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14" w:rsidRPr="00CD7F14" w:rsidRDefault="00CD7F14" w:rsidP="00CD7F14">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CD7F14" w:rsidRPr="00CD7F14" w:rsidRDefault="00CD7F14" w:rsidP="00CD7F14">
      <w:pPr>
        <w:widowControl w:val="0"/>
        <w:spacing w:after="0" w:line="240" w:lineRule="auto"/>
        <w:jc w:val="center"/>
        <w:rPr>
          <w:rFonts w:ascii="Times New Roman" w:eastAsia="Times New Roman" w:hAnsi="Times New Roman" w:cs="Times New Roman"/>
          <w:b/>
          <w:caps/>
          <w:sz w:val="28"/>
          <w:szCs w:val="28"/>
          <w:lang w:eastAsia="ru-RU"/>
        </w:rPr>
      </w:pPr>
      <w:r w:rsidRPr="00CD7F14">
        <w:rPr>
          <w:rFonts w:ascii="Times New Roman" w:eastAsia="Times New Roman" w:hAnsi="Times New Roman" w:cs="Times New Roman"/>
          <w:b/>
          <w:caps/>
          <w:sz w:val="28"/>
          <w:szCs w:val="28"/>
          <w:lang w:eastAsia="ru-RU"/>
        </w:rPr>
        <w:t xml:space="preserve">Администрация муниципального образования </w:t>
      </w:r>
    </w:p>
    <w:p w:rsidR="00CD7F14" w:rsidRPr="00CD7F14" w:rsidRDefault="00CD7F14" w:rsidP="00CD7F14">
      <w:pPr>
        <w:widowControl w:val="0"/>
        <w:spacing w:after="0" w:line="360" w:lineRule="auto"/>
        <w:jc w:val="center"/>
        <w:rPr>
          <w:rFonts w:ascii="Times New Roman" w:eastAsia="Times New Roman" w:hAnsi="Times New Roman" w:cs="Times New Roman"/>
          <w:b/>
          <w:caps/>
          <w:sz w:val="28"/>
          <w:szCs w:val="28"/>
          <w:lang w:eastAsia="ru-RU"/>
        </w:rPr>
      </w:pPr>
      <w:r w:rsidRPr="00CD7F14">
        <w:rPr>
          <w:rFonts w:ascii="Times New Roman" w:eastAsia="Times New Roman" w:hAnsi="Times New Roman" w:cs="Times New Roman"/>
          <w:b/>
          <w:caps/>
          <w:sz w:val="28"/>
          <w:szCs w:val="28"/>
          <w:lang w:eastAsia="ru-RU"/>
        </w:rPr>
        <w:t>«Сафоновский район» Смоленской области</w:t>
      </w:r>
    </w:p>
    <w:p w:rsidR="00CD7F14" w:rsidRPr="00CD7F14" w:rsidRDefault="00CD7F14" w:rsidP="00CD7F14">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CD7F14">
        <w:rPr>
          <w:rFonts w:ascii="Times New Roman" w:eastAsia="Times New Roman" w:hAnsi="Times New Roman" w:cs="Times New Roman"/>
          <w:b/>
          <w:spacing w:val="60"/>
          <w:sz w:val="44"/>
          <w:szCs w:val="20"/>
          <w:lang w:eastAsia="ru-RU"/>
        </w:rPr>
        <w:t>ПОСТАНОВЛЕНИЕ</w:t>
      </w:r>
    </w:p>
    <w:p w:rsidR="00CD7F14" w:rsidRPr="00CD7F14" w:rsidRDefault="00CD7F14" w:rsidP="00CD7F14">
      <w:pPr>
        <w:widowControl w:val="0"/>
        <w:spacing w:after="0" w:line="360" w:lineRule="auto"/>
        <w:jc w:val="center"/>
        <w:rPr>
          <w:rFonts w:ascii="Times New Roman" w:eastAsia="Times New Roman" w:hAnsi="Times New Roman" w:cs="Times New Roman"/>
          <w:b/>
          <w:sz w:val="28"/>
          <w:szCs w:val="28"/>
          <w:lang w:eastAsia="ru-RU"/>
        </w:rPr>
      </w:pPr>
    </w:p>
    <w:p w:rsidR="00CD7F14" w:rsidRPr="00CD7F14" w:rsidRDefault="00CD7F14" w:rsidP="00CD7F14">
      <w:pPr>
        <w:widowControl w:val="0"/>
        <w:spacing w:after="0" w:line="240" w:lineRule="auto"/>
        <w:rPr>
          <w:rFonts w:ascii="Times New Roman" w:eastAsia="Times New Roman" w:hAnsi="Times New Roman" w:cs="Times New Roman"/>
          <w:sz w:val="28"/>
          <w:szCs w:val="20"/>
          <w:lang w:eastAsia="ru-RU"/>
        </w:rPr>
      </w:pPr>
      <w:r w:rsidRPr="00CD7F14">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09.06.2020 № 592</w:t>
      </w:r>
      <w:r w:rsidRPr="00CD7F14">
        <w:rPr>
          <w:rFonts w:ascii="Times New Roman" w:eastAsia="Times New Roman" w:hAnsi="Times New Roman" w:cs="Times New Roman"/>
          <w:sz w:val="28"/>
          <w:szCs w:val="20"/>
          <w:lang w:eastAsia="ru-RU"/>
        </w:rPr>
        <w:t xml:space="preserve"> </w:t>
      </w:r>
    </w:p>
    <w:p w:rsidR="00851E7C" w:rsidRPr="00851E7C" w:rsidRDefault="00851E7C" w:rsidP="000E716F">
      <w:pPr>
        <w:spacing w:after="0" w:line="240" w:lineRule="auto"/>
        <w:rPr>
          <w:rFonts w:ascii="Times New Roman" w:hAnsi="Times New Roman" w:cs="Times New Roman"/>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827"/>
      </w:tblGrid>
      <w:tr w:rsidR="000E716F" w:rsidTr="00077DBA">
        <w:tc>
          <w:tcPr>
            <w:tcW w:w="6771" w:type="dxa"/>
          </w:tcPr>
          <w:p w:rsidR="000E716F" w:rsidRPr="00077DBA" w:rsidRDefault="00077DBA" w:rsidP="000E716F">
            <w:pPr>
              <w:rPr>
                <w:rFonts w:ascii="Times New Roman" w:eastAsia="Times New Roman" w:hAnsi="Times New Roman" w:cs="Times New Roman"/>
                <w:sz w:val="28"/>
                <w:szCs w:val="28"/>
                <w:lang w:eastAsia="ru-RU"/>
              </w:rPr>
            </w:pPr>
            <w:r w:rsidRPr="00077DBA">
              <w:rPr>
                <w:rFonts w:ascii="Times New Roman" w:eastAsia="Calibri" w:hAnsi="Times New Roman" w:cs="Times New Roman"/>
                <w:sz w:val="28"/>
                <w:szCs w:val="28"/>
              </w:rPr>
              <w:t>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827" w:type="dxa"/>
          </w:tcPr>
          <w:p w:rsidR="000E716F" w:rsidRDefault="000E716F" w:rsidP="000E716F">
            <w:pPr>
              <w:rPr>
                <w:rFonts w:ascii="Times New Roman" w:hAnsi="Times New Roman" w:cs="Times New Roman"/>
                <w:sz w:val="28"/>
                <w:szCs w:val="28"/>
              </w:rPr>
            </w:pPr>
          </w:p>
        </w:tc>
      </w:tr>
    </w:tbl>
    <w:p w:rsidR="00851E7C" w:rsidRDefault="00851E7C" w:rsidP="00AE0233">
      <w:pPr>
        <w:widowControl w:val="0"/>
        <w:spacing w:after="0" w:line="240" w:lineRule="auto"/>
        <w:jc w:val="both"/>
        <w:rPr>
          <w:rFonts w:ascii="Times New Roman" w:hAnsi="Times New Roman" w:cs="Times New Roman"/>
          <w:sz w:val="28"/>
          <w:szCs w:val="28"/>
        </w:rPr>
      </w:pP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358B">
        <w:rPr>
          <w:rFonts w:ascii="Times New Roman" w:eastAsia="Calibri" w:hAnsi="Times New Roman" w:cs="Times New Roman"/>
          <w:sz w:val="28"/>
          <w:szCs w:val="28"/>
        </w:rPr>
        <w:t xml:space="preserve">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w:t>
      </w:r>
      <w:r w:rsidR="00727A48">
        <w:rPr>
          <w:rFonts w:ascii="Times New Roman" w:eastAsia="Calibri" w:hAnsi="Times New Roman" w:cs="Times New Roman"/>
          <w:sz w:val="28"/>
          <w:szCs w:val="28"/>
        </w:rPr>
        <w:t xml:space="preserve">                       </w:t>
      </w:r>
      <w:r w:rsidRPr="001D358B">
        <w:rPr>
          <w:rFonts w:ascii="Times New Roman" w:eastAsia="Calibri" w:hAnsi="Times New Roman" w:cs="Times New Roman"/>
          <w:sz w:val="28"/>
          <w:szCs w:val="28"/>
        </w:rPr>
        <w:t xml:space="preserve">от 12.11.2012 № 1515), </w:t>
      </w:r>
      <w:hyperlink r:id="rId9" w:history="1">
        <w:r w:rsidRPr="001D358B">
          <w:rPr>
            <w:rFonts w:ascii="Times New Roman" w:eastAsia="Calibri" w:hAnsi="Times New Roman" w:cs="Times New Roman"/>
            <w:sz w:val="28"/>
            <w:szCs w:val="28"/>
          </w:rPr>
          <w:t>Уставом</w:t>
        </w:r>
      </w:hyperlink>
      <w:r w:rsidRPr="001D358B">
        <w:rPr>
          <w:rFonts w:ascii="Times New Roman" w:eastAsia="Calibri" w:hAnsi="Times New Roman" w:cs="Times New Roman"/>
          <w:sz w:val="28"/>
          <w:szCs w:val="28"/>
        </w:rPr>
        <w:t xml:space="preserve">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D358B" w:rsidRPr="001D358B" w:rsidRDefault="001D358B" w:rsidP="001D35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D358B">
        <w:rPr>
          <w:rFonts w:ascii="Times New Roman" w:eastAsia="Calibri" w:hAnsi="Times New Roman" w:cs="Times New Roman"/>
          <w:sz w:val="28"/>
          <w:szCs w:val="28"/>
        </w:rPr>
        <w:t>ПОСТАНОВЛЯЕТ:</w:t>
      </w: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358B">
        <w:rPr>
          <w:rFonts w:ascii="Times New Roman" w:eastAsia="Calibri" w:hAnsi="Times New Roman" w:cs="Times New Roman"/>
          <w:sz w:val="28"/>
          <w:szCs w:val="28"/>
        </w:rPr>
        <w:t xml:space="preserve">1. Утвердить прилагаемый Административный </w:t>
      </w:r>
      <w:hyperlink r:id="rId10" w:history="1">
        <w:r w:rsidRPr="001D358B">
          <w:rPr>
            <w:rFonts w:ascii="Times New Roman" w:eastAsia="Calibri" w:hAnsi="Times New Roman" w:cs="Times New Roman"/>
            <w:sz w:val="28"/>
            <w:szCs w:val="28"/>
          </w:rPr>
          <w:t>регламент</w:t>
        </w:r>
      </w:hyperlink>
      <w:r w:rsidRPr="001D358B">
        <w:rPr>
          <w:rFonts w:ascii="Times New Roman" w:eastAsia="Calibri" w:hAnsi="Times New Roman" w:cs="Times New Roman"/>
          <w:sz w:val="28"/>
          <w:szCs w:val="28"/>
        </w:rPr>
        <w:t xml:space="preserve"> предоставления Администрацией муниципального образования «Сафоновский район» Смоленской области муниципальной услуги «Предоставление разрешения на отклонение </w:t>
      </w:r>
      <w:r w:rsidR="00727A48">
        <w:rPr>
          <w:rFonts w:ascii="Times New Roman" w:eastAsia="Calibri" w:hAnsi="Times New Roman" w:cs="Times New Roman"/>
          <w:sz w:val="28"/>
          <w:szCs w:val="28"/>
        </w:rPr>
        <w:t xml:space="preserve">                  </w:t>
      </w:r>
      <w:r w:rsidRPr="001D358B">
        <w:rPr>
          <w:rFonts w:ascii="Times New Roman" w:eastAsia="Calibri"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358B">
        <w:rPr>
          <w:rFonts w:ascii="Times New Roman" w:eastAsia="Calibri" w:hAnsi="Times New Roman" w:cs="Times New Roman"/>
          <w:sz w:val="28"/>
          <w:szCs w:val="28"/>
        </w:rPr>
        <w:t>2.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1D358B" w:rsidRPr="001D358B" w:rsidRDefault="001D358B" w:rsidP="001D3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358B">
        <w:rPr>
          <w:rFonts w:ascii="Times New Roman" w:eastAsia="Calibri" w:hAnsi="Times New Roman" w:cs="Times New Roman"/>
          <w:sz w:val="28"/>
          <w:szCs w:val="28"/>
        </w:rPr>
        <w:t xml:space="preserve">3. </w:t>
      </w:r>
      <w:proofErr w:type="gramStart"/>
      <w:r w:rsidRPr="001D358B">
        <w:rPr>
          <w:rFonts w:ascii="Times New Roman" w:eastAsia="Calibri" w:hAnsi="Times New Roman" w:cs="Times New Roman"/>
          <w:sz w:val="28"/>
          <w:szCs w:val="28"/>
        </w:rPr>
        <w:t>Контроль за</w:t>
      </w:r>
      <w:proofErr w:type="gramEnd"/>
      <w:r w:rsidRPr="001D358B">
        <w:rPr>
          <w:rFonts w:ascii="Times New Roman" w:eastAsia="Calibri" w:hAnsi="Times New Roman" w:cs="Times New Roman"/>
          <w:sz w:val="28"/>
          <w:szCs w:val="28"/>
        </w:rPr>
        <w:t xml:space="preserve"> исполнением настоящего постановления возложить на первого заместителя Главы муниципального образования «Сафоновский район» Смоленской области Н.Н.Голоскока.</w:t>
      </w:r>
    </w:p>
    <w:p w:rsidR="00DA2FF2" w:rsidRDefault="00DA2FF2" w:rsidP="00AE0233">
      <w:pPr>
        <w:widowControl w:val="0"/>
        <w:spacing w:after="0" w:line="240" w:lineRule="auto"/>
        <w:jc w:val="both"/>
        <w:rPr>
          <w:rFonts w:ascii="Times New Roman" w:hAnsi="Times New Roman" w:cs="Times New Roman"/>
          <w:sz w:val="28"/>
          <w:szCs w:val="28"/>
        </w:rPr>
      </w:pPr>
    </w:p>
    <w:p w:rsidR="00727A48" w:rsidRPr="00851E7C" w:rsidRDefault="00727A48" w:rsidP="00AE0233">
      <w:pPr>
        <w:widowControl w:val="0"/>
        <w:spacing w:after="0" w:line="240" w:lineRule="auto"/>
        <w:jc w:val="both"/>
        <w:rPr>
          <w:rFonts w:ascii="Times New Roman" w:hAnsi="Times New Roman" w:cs="Times New Roman"/>
          <w:sz w:val="28"/>
          <w:szCs w:val="28"/>
        </w:rPr>
      </w:pPr>
    </w:p>
    <w:p w:rsidR="00AA2062" w:rsidRPr="005676CE" w:rsidRDefault="00AA2062" w:rsidP="00AA2062">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AA2062" w:rsidRDefault="00AA2062" w:rsidP="00A8777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00A87777">
        <w:rPr>
          <w:rFonts w:ascii="Times New Roman" w:hAnsi="Times New Roman"/>
          <w:sz w:val="28"/>
          <w:szCs w:val="28"/>
        </w:rPr>
        <w:t xml:space="preserve">     </w:t>
      </w:r>
      <w:proofErr w:type="spellStart"/>
      <w:r w:rsidR="00F456F9">
        <w:rPr>
          <w:rFonts w:ascii="Times New Roman" w:hAnsi="Times New Roman"/>
          <w:b/>
          <w:sz w:val="28"/>
          <w:szCs w:val="28"/>
        </w:rPr>
        <w:t>А.И.Лапиков</w:t>
      </w:r>
      <w:proofErr w:type="spellEnd"/>
    </w:p>
    <w:p w:rsidR="00D47042" w:rsidRDefault="00D47042" w:rsidP="00A87777">
      <w:pPr>
        <w:widowControl w:val="0"/>
        <w:spacing w:after="0" w:line="240" w:lineRule="auto"/>
        <w:jc w:val="both"/>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2"/>
      </w:tblGrid>
      <w:tr w:rsidR="00D47042" w:rsidTr="00CC213F">
        <w:tc>
          <w:tcPr>
            <w:tcW w:w="5637" w:type="dxa"/>
          </w:tcPr>
          <w:p w:rsidR="00D47042" w:rsidRDefault="00D47042" w:rsidP="00A87777">
            <w:pPr>
              <w:widowControl w:val="0"/>
              <w:jc w:val="both"/>
              <w:rPr>
                <w:rFonts w:ascii="Times New Roman" w:hAnsi="Times New Roman"/>
                <w:b/>
                <w:sz w:val="28"/>
                <w:szCs w:val="28"/>
              </w:rPr>
            </w:pPr>
          </w:p>
        </w:tc>
        <w:tc>
          <w:tcPr>
            <w:tcW w:w="4502" w:type="dxa"/>
          </w:tcPr>
          <w:p w:rsidR="00D47042" w:rsidRDefault="00D47042" w:rsidP="00A87777">
            <w:pPr>
              <w:widowControl w:val="0"/>
              <w:jc w:val="both"/>
              <w:rPr>
                <w:rFonts w:ascii="Times New Roman" w:hAnsi="Times New Roman"/>
                <w:sz w:val="28"/>
                <w:szCs w:val="28"/>
              </w:rPr>
            </w:pPr>
            <w:r>
              <w:rPr>
                <w:rFonts w:ascii="Times New Roman" w:hAnsi="Times New Roman"/>
                <w:sz w:val="28"/>
                <w:szCs w:val="28"/>
              </w:rPr>
              <w:t>Утвержден</w:t>
            </w:r>
          </w:p>
          <w:p w:rsidR="00D47042" w:rsidRDefault="00D47042" w:rsidP="00A87777">
            <w:pPr>
              <w:widowControl w:val="0"/>
              <w:jc w:val="both"/>
              <w:rPr>
                <w:rFonts w:ascii="Times New Roman" w:hAnsi="Times New Roman"/>
                <w:sz w:val="28"/>
                <w:szCs w:val="28"/>
              </w:rPr>
            </w:pPr>
            <w:r>
              <w:rPr>
                <w:rFonts w:ascii="Times New Roman" w:hAnsi="Times New Roman"/>
                <w:sz w:val="28"/>
                <w:szCs w:val="28"/>
              </w:rPr>
              <w:t>постановлением Администрации муниципального образования «Сафоновский район» Смоленской области</w:t>
            </w:r>
          </w:p>
          <w:p w:rsidR="00D47042" w:rsidRPr="00CD7F14" w:rsidRDefault="00CD7F14" w:rsidP="00CD7F14">
            <w:pPr>
              <w:widowControl w:val="0"/>
              <w:rPr>
                <w:rFonts w:ascii="Times New Roman" w:eastAsia="Times New Roman" w:hAnsi="Times New Roman" w:cs="Times New Roman"/>
                <w:sz w:val="28"/>
                <w:szCs w:val="20"/>
                <w:lang w:eastAsia="ru-RU"/>
              </w:rPr>
            </w:pPr>
            <w:r w:rsidRPr="00CD7F14">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09.06.2020 № 592</w:t>
            </w:r>
            <w:r w:rsidRPr="00CD7F14">
              <w:rPr>
                <w:rFonts w:ascii="Times New Roman" w:eastAsia="Times New Roman" w:hAnsi="Times New Roman" w:cs="Times New Roman"/>
                <w:sz w:val="28"/>
                <w:szCs w:val="20"/>
                <w:lang w:eastAsia="ru-RU"/>
              </w:rPr>
              <w:t xml:space="preserve"> </w:t>
            </w:r>
          </w:p>
        </w:tc>
      </w:tr>
    </w:tbl>
    <w:p w:rsidR="00D47042" w:rsidRDefault="00D47042" w:rsidP="00A87777">
      <w:pPr>
        <w:widowControl w:val="0"/>
        <w:spacing w:after="0" w:line="240" w:lineRule="auto"/>
        <w:jc w:val="both"/>
        <w:rPr>
          <w:rFonts w:ascii="Times New Roman" w:hAnsi="Times New Roman"/>
          <w:b/>
          <w:sz w:val="28"/>
          <w:szCs w:val="28"/>
        </w:rPr>
      </w:pPr>
    </w:p>
    <w:p w:rsidR="00D47042" w:rsidRPr="00D47042" w:rsidRDefault="00D47042" w:rsidP="00D4704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213F">
        <w:rPr>
          <w:rFonts w:ascii="Times New Roman" w:eastAsia="Times New Roman" w:hAnsi="Times New Roman" w:cs="Times New Roman"/>
          <w:b/>
          <w:bCs/>
          <w:sz w:val="28"/>
          <w:szCs w:val="28"/>
          <w:lang w:eastAsia="ru-RU"/>
        </w:rPr>
        <w:t>Административный регламент</w:t>
      </w:r>
    </w:p>
    <w:p w:rsidR="00D47042" w:rsidRPr="00D47042" w:rsidRDefault="00D47042" w:rsidP="00D4704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bCs/>
          <w:sz w:val="28"/>
          <w:szCs w:val="28"/>
          <w:lang w:eastAsia="ru-RU"/>
        </w:rPr>
        <w:t>предоставления Администрацией</w:t>
      </w:r>
      <w:r w:rsidR="00CC213F" w:rsidRPr="00CC213F">
        <w:rPr>
          <w:rFonts w:ascii="Times New Roman" w:eastAsia="Times New Roman" w:hAnsi="Times New Roman" w:cs="Times New Roman"/>
          <w:b/>
          <w:bCs/>
          <w:sz w:val="28"/>
          <w:szCs w:val="28"/>
          <w:lang w:eastAsia="ru-RU"/>
        </w:rPr>
        <w:t xml:space="preserve"> </w:t>
      </w:r>
      <w:r w:rsidRPr="00D47042">
        <w:rPr>
          <w:rFonts w:ascii="Times New Roman" w:eastAsia="Times New Roman" w:hAnsi="Times New Roman" w:cs="Times New Roman"/>
          <w:b/>
          <w:bCs/>
          <w:sz w:val="28"/>
          <w:szCs w:val="28"/>
          <w:lang w:eastAsia="ru-RU"/>
        </w:rPr>
        <w:t xml:space="preserve">муниципального образования «Сафоновский район» Смоленской области </w:t>
      </w:r>
    </w:p>
    <w:p w:rsidR="00D47042" w:rsidRPr="00D47042" w:rsidRDefault="00D47042" w:rsidP="00D4704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bCs/>
          <w:sz w:val="28"/>
          <w:szCs w:val="28"/>
          <w:lang w:eastAsia="ru-RU"/>
        </w:rPr>
        <w:t>муниципальной услуги «Предоставление разрешения на отклонение от предельных параметров разрешенного строительства, реконструкции объек</w:t>
      </w:r>
      <w:r w:rsidR="00CC213F" w:rsidRPr="00CC213F">
        <w:rPr>
          <w:rFonts w:ascii="Times New Roman" w:eastAsia="Times New Roman" w:hAnsi="Times New Roman" w:cs="Times New Roman"/>
          <w:b/>
          <w:bCs/>
          <w:sz w:val="28"/>
          <w:szCs w:val="28"/>
          <w:lang w:eastAsia="ru-RU"/>
        </w:rPr>
        <w:t>тов капитального строительства»</w:t>
      </w:r>
    </w:p>
    <w:p w:rsidR="00D47042" w:rsidRPr="00D47042" w:rsidRDefault="00D47042" w:rsidP="00D47042">
      <w:pPr>
        <w:suppressAutoHyphens/>
        <w:autoSpaceDE w:val="0"/>
        <w:spacing w:after="0" w:line="240" w:lineRule="auto"/>
        <w:outlineLvl w:val="1"/>
        <w:rPr>
          <w:rFonts w:ascii="Times New Roman" w:eastAsia="Arial" w:hAnsi="Times New Roman" w:cs="Times New Roman"/>
          <w:sz w:val="28"/>
          <w:szCs w:val="28"/>
          <w:lang w:eastAsia="ar-SA"/>
        </w:rPr>
      </w:pPr>
    </w:p>
    <w:p w:rsidR="00D47042" w:rsidRPr="00D47042" w:rsidRDefault="00D47042" w:rsidP="00D4704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1. Общие положения.</w:t>
      </w:r>
    </w:p>
    <w:p w:rsidR="00D47042" w:rsidRPr="00D47042" w:rsidRDefault="00D47042" w:rsidP="00D470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7042" w:rsidRPr="00D47042" w:rsidRDefault="00D47042" w:rsidP="00CC213F">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1.1.</w:t>
      </w:r>
      <w:r w:rsidR="00CC213F">
        <w:rPr>
          <w:rFonts w:ascii="Times New Roman" w:eastAsia="Times New Roman" w:hAnsi="Times New Roman" w:cs="Times New Roman"/>
          <w:b/>
          <w:sz w:val="28"/>
          <w:szCs w:val="28"/>
          <w:lang w:eastAsia="ru-RU"/>
        </w:rPr>
        <w:t xml:space="preserve"> </w:t>
      </w:r>
      <w:r w:rsidRPr="00D47042">
        <w:rPr>
          <w:rFonts w:ascii="Times New Roman" w:eastAsia="Times New Roman" w:hAnsi="Times New Roman" w:cs="Times New Roman"/>
          <w:b/>
          <w:sz w:val="28"/>
          <w:szCs w:val="28"/>
          <w:lang w:eastAsia="ru-RU"/>
        </w:rPr>
        <w:t>Предмет регулирования настояще</w:t>
      </w:r>
      <w:r w:rsidR="00CC213F">
        <w:rPr>
          <w:rFonts w:ascii="Times New Roman" w:eastAsia="Times New Roman" w:hAnsi="Times New Roman" w:cs="Times New Roman"/>
          <w:b/>
          <w:sz w:val="28"/>
          <w:szCs w:val="28"/>
          <w:lang w:eastAsia="ru-RU"/>
        </w:rPr>
        <w:t>го Административного регламента</w:t>
      </w:r>
    </w:p>
    <w:p w:rsidR="00D47042" w:rsidRPr="00D47042" w:rsidRDefault="00D47042" w:rsidP="00D4704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47042">
        <w:rPr>
          <w:rFonts w:ascii="Times New Roman" w:eastAsia="Times New Roman" w:hAnsi="Times New Roman" w:cs="Times New Roman"/>
          <w:bCs/>
          <w:sz w:val="28"/>
          <w:szCs w:val="28"/>
          <w:lang w:eastAsia="ru-RU"/>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«Сафоновский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и областными нормативными правовыми актами полномочий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D47042">
        <w:rPr>
          <w:rFonts w:ascii="Times New Roman" w:eastAsia="Times New Roman" w:hAnsi="Times New Roman" w:cs="Times New Roman"/>
          <w:bCs/>
          <w:sz w:val="28"/>
          <w:szCs w:val="28"/>
          <w:lang w:eastAsia="ru-RU"/>
        </w:rPr>
        <w:t>» (далее – муниципальная услуга).</w:t>
      </w:r>
    </w:p>
    <w:p w:rsidR="00D47042" w:rsidRDefault="00CC213F" w:rsidP="00D47042">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Круг заявителей</w:t>
      </w:r>
    </w:p>
    <w:p w:rsidR="008D0566" w:rsidRPr="00D47042" w:rsidRDefault="008D0566" w:rsidP="00D47042">
      <w:pPr>
        <w:autoSpaceDE w:val="0"/>
        <w:autoSpaceDN w:val="0"/>
        <w:adjustRightInd w:val="0"/>
        <w:spacing w:after="0" w:line="240" w:lineRule="auto"/>
        <w:ind w:firstLine="720"/>
        <w:jc w:val="center"/>
        <w:outlineLvl w:val="1"/>
        <w:rPr>
          <w:rFonts w:ascii="Times New Roman" w:eastAsia="Times New Roman" w:hAnsi="Times New Roman" w:cs="Times New Roman"/>
          <w:b/>
          <w:sz w:val="16"/>
          <w:szCs w:val="16"/>
          <w:lang w:eastAsia="ru-RU"/>
        </w:rPr>
      </w:pPr>
    </w:p>
    <w:p w:rsidR="00D47042" w:rsidRDefault="00D47042" w:rsidP="00D4704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47042">
        <w:rPr>
          <w:rFonts w:ascii="Times New Roman" w:eastAsia="Arial" w:hAnsi="Times New Roman" w:cs="Times New Roman"/>
          <w:bCs/>
          <w:sz w:val="28"/>
          <w:szCs w:val="28"/>
          <w:lang w:eastAsia="ar-SA"/>
        </w:rPr>
        <w:t xml:space="preserve">Заявителями </w:t>
      </w:r>
      <w:r w:rsidRPr="00D47042">
        <w:rPr>
          <w:rFonts w:ascii="Times New Roman" w:eastAsia="Arial" w:hAnsi="Times New Roman" w:cs="Times New Roman"/>
          <w:sz w:val="28"/>
          <w:szCs w:val="28"/>
          <w:lang w:eastAsia="ar-SA"/>
        </w:rPr>
        <w:t>являются индивидуальные предприниматели</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физические и (или) юридические лица - правообладатели земельных участков, либо их уполномоченные представители, обратившиеся в Администрацию для предоставления муниципальной услуги (далее - заявители).</w:t>
      </w:r>
    </w:p>
    <w:p w:rsidR="008D0566" w:rsidRPr="00D47042" w:rsidRDefault="008D0566" w:rsidP="00D4704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D47042" w:rsidRDefault="00D47042" w:rsidP="00D47042">
      <w:pPr>
        <w:autoSpaceDE w:val="0"/>
        <w:autoSpaceDN w:val="0"/>
        <w:adjustRightInd w:val="0"/>
        <w:spacing w:after="0" w:line="0" w:lineRule="atLeast"/>
        <w:ind w:firstLine="720"/>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 xml:space="preserve">1.3. Требования к порядку информирования о предоставлении </w:t>
      </w:r>
      <w:proofErr w:type="gramStart"/>
      <w:r w:rsidRPr="00D47042">
        <w:rPr>
          <w:rFonts w:ascii="Times New Roman" w:eastAsia="Times New Roman" w:hAnsi="Times New Roman" w:cs="Times New Roman"/>
          <w:b/>
          <w:sz w:val="28"/>
          <w:szCs w:val="28"/>
          <w:lang w:eastAsia="ru-RU"/>
        </w:rPr>
        <w:t>муниципальной</w:t>
      </w:r>
      <w:proofErr w:type="gramEnd"/>
      <w:r w:rsidRPr="00D47042">
        <w:rPr>
          <w:rFonts w:ascii="Times New Roman" w:eastAsia="Times New Roman" w:hAnsi="Times New Roman" w:cs="Times New Roman"/>
          <w:b/>
          <w:sz w:val="28"/>
          <w:szCs w:val="28"/>
          <w:lang w:eastAsia="ru-RU"/>
        </w:rPr>
        <w:t xml:space="preserve"> услуг</w:t>
      </w:r>
    </w:p>
    <w:p w:rsidR="008D0566" w:rsidRPr="00D47042" w:rsidRDefault="008D0566" w:rsidP="00D47042">
      <w:pPr>
        <w:autoSpaceDE w:val="0"/>
        <w:autoSpaceDN w:val="0"/>
        <w:adjustRightInd w:val="0"/>
        <w:spacing w:after="0" w:line="0" w:lineRule="atLeast"/>
        <w:ind w:firstLine="720"/>
        <w:jc w:val="center"/>
        <w:outlineLvl w:val="1"/>
        <w:rPr>
          <w:rFonts w:ascii="Times New Roman" w:eastAsia="Times New Roman" w:hAnsi="Times New Roman" w:cs="Times New Roman"/>
          <w:b/>
          <w:sz w:val="16"/>
          <w:szCs w:val="16"/>
          <w:lang w:eastAsia="ru-RU"/>
        </w:rPr>
      </w:pPr>
    </w:p>
    <w:p w:rsidR="00D47042" w:rsidRPr="00D47042" w:rsidRDefault="00D47042" w:rsidP="00D47042">
      <w:pPr>
        <w:autoSpaceDE w:val="0"/>
        <w:autoSpaceDN w:val="0"/>
        <w:adjustRightInd w:val="0"/>
        <w:spacing w:after="0" w:line="0" w:lineRule="atLeast"/>
        <w:ind w:firstLine="720"/>
        <w:jc w:val="center"/>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1.3.1. Для получения информации заинтересованные лица вправе обратиться в Администрацию муниципального образования «Сафоновский район» Смоленской области, структурное подразделение ответственное за предоставление муниципальной услуги – к главному специалисту или многофункциональный центр предоставления государственных и муниципальных услуг (далее МФЦ):</w:t>
      </w:r>
    </w:p>
    <w:p w:rsidR="00D47042" w:rsidRPr="00D47042" w:rsidRDefault="00D47042" w:rsidP="00D47042">
      <w:pPr>
        <w:autoSpaceDE w:val="0"/>
        <w:autoSpaceDN w:val="0"/>
        <w:adjustRightInd w:val="0"/>
        <w:spacing w:after="0" w:line="0" w:lineRule="atLeast"/>
        <w:ind w:firstLine="720"/>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лично;</w:t>
      </w:r>
    </w:p>
    <w:p w:rsidR="00D47042" w:rsidRPr="00D47042" w:rsidRDefault="00D47042" w:rsidP="00D47042">
      <w:pPr>
        <w:autoSpaceDE w:val="0"/>
        <w:autoSpaceDN w:val="0"/>
        <w:adjustRightInd w:val="0"/>
        <w:spacing w:after="0" w:line="0" w:lineRule="atLeast"/>
        <w:ind w:firstLine="720"/>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-по телефонам;</w:t>
      </w:r>
    </w:p>
    <w:p w:rsidR="00D47042" w:rsidRPr="00D47042" w:rsidRDefault="00D47042" w:rsidP="00D47042">
      <w:pPr>
        <w:autoSpaceDE w:val="0"/>
        <w:autoSpaceDN w:val="0"/>
        <w:adjustRightInd w:val="0"/>
        <w:spacing w:after="0" w:line="0" w:lineRule="atLeast"/>
        <w:ind w:firstLine="720"/>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-в письменном виде; </w:t>
      </w:r>
    </w:p>
    <w:p w:rsidR="00D47042" w:rsidRPr="00D47042" w:rsidRDefault="00D47042" w:rsidP="00D47042">
      <w:pPr>
        <w:autoSpaceDE w:val="0"/>
        <w:autoSpaceDN w:val="0"/>
        <w:adjustRightInd w:val="0"/>
        <w:spacing w:after="0" w:line="0" w:lineRule="atLeast"/>
        <w:ind w:firstLine="720"/>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sz w:val="28"/>
          <w:szCs w:val="28"/>
          <w:lang w:eastAsia="ru-RU"/>
        </w:rPr>
        <w:t xml:space="preserve">-в электронном виде. </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47042">
        <w:rPr>
          <w:rFonts w:ascii="Times New Roman" w:eastAsia="Times New Roman" w:hAnsi="Times New Roman" w:cs="Times New Roman"/>
          <w:sz w:val="28"/>
          <w:szCs w:val="28"/>
          <w:lang w:eastAsia="ru-RU"/>
        </w:rPr>
        <w:lastRenderedPageBreak/>
        <w:t xml:space="preserve">1.3.2. </w:t>
      </w:r>
      <w:proofErr w:type="gramStart"/>
      <w:r w:rsidRPr="00D47042">
        <w:rPr>
          <w:rFonts w:ascii="Times New Roman" w:eastAsia="Times New Roman" w:hAnsi="Times New Roman" w:cs="Times New Roman"/>
          <w:sz w:val="28"/>
          <w:szCs w:val="28"/>
          <w:lang w:eastAsia="ru-RU"/>
        </w:rPr>
        <w:t xml:space="preserve">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proofErr w:type="spellStart"/>
      <w:r w:rsidRPr="00D47042">
        <w:rPr>
          <w:rFonts w:ascii="Times New Roman" w:eastAsia="Times New Roman" w:hAnsi="Times New Roman" w:cs="Times New Roman"/>
          <w:sz w:val="28"/>
          <w:szCs w:val="28"/>
          <w:lang w:val="en-US" w:eastAsia="ru-RU"/>
        </w:rPr>
        <w:t>safonovo</w:t>
      </w:r>
      <w:proofErr w:type="spellEnd"/>
      <w:r w:rsidRPr="00D47042">
        <w:rPr>
          <w:rFonts w:ascii="Times New Roman" w:eastAsia="Times New Roman" w:hAnsi="Times New Roman" w:cs="Times New Roman"/>
          <w:sz w:val="28"/>
          <w:szCs w:val="28"/>
          <w:lang w:eastAsia="ru-RU"/>
        </w:rPr>
        <w:t>@</w:t>
      </w:r>
      <w:r w:rsidRPr="00D47042">
        <w:rPr>
          <w:rFonts w:ascii="Times New Roman" w:eastAsia="Times New Roman" w:hAnsi="Times New Roman" w:cs="Times New Roman"/>
          <w:sz w:val="28"/>
          <w:szCs w:val="28"/>
          <w:lang w:val="en-US" w:eastAsia="ru-RU"/>
        </w:rPr>
        <w:t>admin</w:t>
      </w:r>
      <w:r w:rsidRPr="00D47042">
        <w:rPr>
          <w:rFonts w:ascii="Times New Roman" w:eastAsia="Times New Roman" w:hAnsi="Times New Roman" w:cs="Times New Roman"/>
          <w:sz w:val="28"/>
          <w:szCs w:val="28"/>
          <w:lang w:eastAsia="ru-RU"/>
        </w:rPr>
        <w:t>-</w:t>
      </w:r>
      <w:proofErr w:type="spellStart"/>
      <w:r w:rsidRPr="00D47042">
        <w:rPr>
          <w:rFonts w:ascii="Times New Roman" w:eastAsia="Times New Roman" w:hAnsi="Times New Roman" w:cs="Times New Roman"/>
          <w:sz w:val="28"/>
          <w:szCs w:val="28"/>
          <w:lang w:val="en-US" w:eastAsia="ru-RU"/>
        </w:rPr>
        <w:t>smolensk</w:t>
      </w:r>
      <w:proofErr w:type="spellEnd"/>
      <w:r w:rsidRPr="00D47042">
        <w:rPr>
          <w:rFonts w:ascii="Times New Roman" w:eastAsia="Times New Roman" w:hAnsi="Times New Roman" w:cs="Times New Roman"/>
          <w:sz w:val="28"/>
          <w:szCs w:val="28"/>
          <w:lang w:eastAsia="ru-RU"/>
        </w:rPr>
        <w:t>.</w:t>
      </w:r>
      <w:proofErr w:type="spellStart"/>
      <w:r w:rsidRPr="00D47042">
        <w:rPr>
          <w:rFonts w:ascii="Times New Roman" w:eastAsia="Times New Roman" w:hAnsi="Times New Roman" w:cs="Times New Roman"/>
          <w:sz w:val="28"/>
          <w:szCs w:val="28"/>
          <w:lang w:val="en-US" w:eastAsia="ru-RU"/>
        </w:rPr>
        <w:t>ru</w:t>
      </w:r>
      <w:proofErr w:type="spellEnd"/>
      <w:r w:rsidRPr="00D47042">
        <w:rPr>
          <w:rFonts w:ascii="Times New Roman" w:eastAsia="Times New Roman" w:hAnsi="Times New Roman" w:cs="Times New Roman"/>
          <w:sz w:val="28"/>
          <w:szCs w:val="28"/>
          <w:lang w:eastAsia="ru-RU"/>
        </w:rPr>
        <w:t xml:space="preserve">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w:t>
      </w:r>
      <w:proofErr w:type="gramEnd"/>
      <w:r w:rsidRPr="00D47042">
        <w:rPr>
          <w:rFonts w:ascii="Times New Roman" w:eastAsia="Times New Roman" w:hAnsi="Times New Roman" w:cs="Times New Roman"/>
          <w:sz w:val="28"/>
          <w:szCs w:val="28"/>
          <w:lang w:eastAsia="ru-RU"/>
        </w:rPr>
        <w:t xml:space="preserve">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D47042" w:rsidRPr="00D47042" w:rsidRDefault="00D47042" w:rsidP="00D4704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7042">
        <w:rPr>
          <w:rFonts w:ascii="Times New Roman" w:eastAsia="Times New Roman" w:hAnsi="Times New Roman" w:cs="Times New Roman"/>
          <w:sz w:val="28"/>
          <w:szCs w:val="28"/>
          <w:lang w:eastAsia="ru-RU"/>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D47042">
        <w:rPr>
          <w:rFonts w:ascii="Times New Roman" w:eastAsia="Times New Roman" w:hAnsi="Times New Roman" w:cs="Times New Roman"/>
          <w:spacing w:val="-1"/>
          <w:sz w:val="28"/>
          <w:szCs w:val="28"/>
          <w:lang w:eastAsia="ru-RU"/>
        </w:rPr>
        <w:t>http://мфц67.рф/o-nas/reestr-territorialno-obosoblennyh-strukturnyh-podrazdelenij-ofisov-sogbu-mfc/</w:t>
      </w:r>
      <w:r w:rsidRPr="00D47042">
        <w:rPr>
          <w:rFonts w:ascii="Times New Roman" w:eastAsia="Times New Roman" w:hAnsi="Times New Roman" w:cs="Times New Roman"/>
          <w:sz w:val="28"/>
          <w:szCs w:val="28"/>
          <w:lang w:eastAsia="ru-RU"/>
        </w:rPr>
        <w:t>.</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1.3.3. Размещаемая информация содержит:</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порядок обращения за получением муниципальной услуги;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сроки предоставления муниципальной услуги;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форму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и образец его заполнения;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текст настоящего Административного регламента;</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либо МФЦ и  указывает дату и входящий номер полученной при подаче документов расписки.</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 xml:space="preserve">1.3.5. При необходимости получения консультаций заявители обращаются в </w:t>
      </w:r>
      <w:r w:rsidRPr="00D47042">
        <w:rPr>
          <w:rFonts w:ascii="Times New Roman" w:eastAsia="Times New Roman" w:hAnsi="Times New Roman" w:cs="Times New Roman"/>
          <w:iCs/>
          <w:sz w:val="28"/>
          <w:szCs w:val="28"/>
          <w:lang w:eastAsia="ru-RU"/>
        </w:rPr>
        <w:t>Администрацию или</w:t>
      </w:r>
      <w:r w:rsidRPr="00D47042">
        <w:rPr>
          <w:rFonts w:ascii="Times New Roman" w:eastAsia="Times New Roman" w:hAnsi="Times New Roman" w:cs="Times New Roman"/>
          <w:i/>
          <w:iCs/>
          <w:sz w:val="28"/>
          <w:szCs w:val="28"/>
          <w:lang w:eastAsia="ru-RU"/>
        </w:rPr>
        <w:t xml:space="preserve"> </w:t>
      </w:r>
      <w:r w:rsidRPr="00D47042">
        <w:rPr>
          <w:rFonts w:ascii="Times New Roman" w:eastAsia="Times New Roman" w:hAnsi="Times New Roman" w:cs="Times New Roman"/>
          <w:sz w:val="28"/>
          <w:szCs w:val="28"/>
          <w:lang w:eastAsia="ru-RU"/>
        </w:rPr>
        <w:t>МФЦ. Консультации по процедуре предоставления муниципальной услуги осуществляются:</w:t>
      </w:r>
    </w:p>
    <w:p w:rsidR="00D47042" w:rsidRPr="00D47042" w:rsidRDefault="00D47042" w:rsidP="00D47042">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в письменной форме на основании письменного обращения;</w:t>
      </w:r>
    </w:p>
    <w:p w:rsidR="00D47042" w:rsidRPr="00D47042" w:rsidRDefault="00D47042" w:rsidP="00D47042">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при личном обращении;</w:t>
      </w:r>
    </w:p>
    <w:p w:rsidR="00D47042" w:rsidRPr="00D47042" w:rsidRDefault="00D47042" w:rsidP="00D47042">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D47042">
        <w:rPr>
          <w:rFonts w:ascii="Times New Roman" w:eastAsia="Times New Roman" w:hAnsi="Times New Roman" w:cs="Times New Roman"/>
          <w:sz w:val="28"/>
          <w:szCs w:val="28"/>
          <w:lang w:eastAsia="ru-RU"/>
        </w:rPr>
        <w:t>- по телефону;</w:t>
      </w:r>
    </w:p>
    <w:p w:rsidR="00D47042" w:rsidRPr="00D47042" w:rsidRDefault="00D47042" w:rsidP="00D47042">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 электронной почте.</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Все консультации являются бесплатными.</w:t>
      </w:r>
    </w:p>
    <w:p w:rsidR="00D47042" w:rsidRPr="00D47042" w:rsidRDefault="00D47042" w:rsidP="00D47042">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1.3.6. Требования к форме и характеру взаимодействия специалистов Администрации и специалистов МФЦ  с заявителями:</w:t>
      </w:r>
    </w:p>
    <w:p w:rsidR="00D47042" w:rsidRPr="00D47042" w:rsidRDefault="00D47042" w:rsidP="00D47042">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 консультации в письменной форме предоставляются специалистами </w:t>
      </w:r>
      <w:r w:rsidRPr="00D47042">
        <w:rPr>
          <w:rFonts w:ascii="Times New Roman" w:eastAsia="Times New Roman" w:hAnsi="Times New Roman" w:cs="Times New Roman"/>
          <w:iCs/>
          <w:sz w:val="28"/>
          <w:szCs w:val="28"/>
          <w:lang w:eastAsia="ru-RU"/>
        </w:rPr>
        <w:t>Администрации либо МФЦ</w:t>
      </w:r>
      <w:r w:rsidRPr="00D47042">
        <w:rPr>
          <w:rFonts w:ascii="Times New Roman" w:eastAsia="Times New Roman" w:hAnsi="Times New Roman" w:cs="Times New Roman"/>
          <w:i/>
          <w:iCs/>
          <w:sz w:val="28"/>
          <w:szCs w:val="28"/>
          <w:lang w:eastAsia="ru-RU"/>
        </w:rPr>
        <w:t xml:space="preserve"> </w:t>
      </w:r>
      <w:r w:rsidRPr="00D47042">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47042" w:rsidRPr="00D47042" w:rsidRDefault="00D47042" w:rsidP="00D47042">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 при консультировании по телефону </w:t>
      </w:r>
      <w:r w:rsidRPr="00D47042">
        <w:rPr>
          <w:rFonts w:ascii="Times New Roman" w:eastAsia="Times New Roman" w:hAnsi="Times New Roman" w:cs="Times New Roman"/>
          <w:iCs/>
          <w:sz w:val="28"/>
          <w:szCs w:val="28"/>
          <w:lang w:eastAsia="ru-RU"/>
        </w:rPr>
        <w:t xml:space="preserve">специалист Администрации либо МФЦ  </w:t>
      </w:r>
      <w:r w:rsidRPr="00D47042">
        <w:rPr>
          <w:rFonts w:ascii="Times New Roman" w:eastAsia="Times New Roman" w:hAnsi="Times New Roman" w:cs="Times New Roman"/>
          <w:sz w:val="28"/>
          <w:szCs w:val="28"/>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47042" w:rsidRPr="00D47042" w:rsidRDefault="00D47042" w:rsidP="00D47042">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 по завершении консультации </w:t>
      </w:r>
      <w:r w:rsidRPr="00D47042">
        <w:rPr>
          <w:rFonts w:ascii="Times New Roman" w:eastAsia="Times New Roman" w:hAnsi="Times New Roman" w:cs="Times New Roman"/>
          <w:iCs/>
          <w:sz w:val="28"/>
          <w:szCs w:val="28"/>
          <w:lang w:eastAsia="ru-RU"/>
        </w:rPr>
        <w:t>специалист Администрации либо МФЦ</w:t>
      </w:r>
      <w:r w:rsidRPr="00D47042">
        <w:rPr>
          <w:rFonts w:ascii="Times New Roman" w:eastAsia="Times New Roman" w:hAnsi="Times New Roman" w:cs="Times New Roman"/>
          <w:i/>
          <w:iCs/>
          <w:sz w:val="28"/>
          <w:szCs w:val="28"/>
          <w:lang w:eastAsia="ru-RU"/>
        </w:rPr>
        <w:t xml:space="preserve">  </w:t>
      </w:r>
      <w:r w:rsidRPr="00D47042">
        <w:rPr>
          <w:rFonts w:ascii="Times New Roman" w:eastAsia="Times New Roman" w:hAnsi="Times New Roman" w:cs="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 </w:t>
      </w:r>
      <w:r w:rsidRPr="00D47042">
        <w:rPr>
          <w:rFonts w:ascii="Times New Roman" w:eastAsia="Arial" w:hAnsi="Times New Roman" w:cs="Times New Roman"/>
          <w:iCs/>
          <w:sz w:val="28"/>
          <w:szCs w:val="28"/>
          <w:lang w:eastAsia="ar-SA"/>
        </w:rPr>
        <w:t>специалисты Администрации либо</w:t>
      </w:r>
      <w:r w:rsidRPr="00D47042">
        <w:rPr>
          <w:rFonts w:ascii="Times New Roman" w:eastAsia="Arial" w:hAnsi="Times New Roman" w:cs="Times New Roman"/>
          <w:i/>
          <w:iCs/>
          <w:sz w:val="28"/>
          <w:szCs w:val="28"/>
          <w:lang w:eastAsia="ar-SA"/>
        </w:rPr>
        <w:t xml:space="preserve"> </w:t>
      </w:r>
      <w:r w:rsidRPr="00D47042">
        <w:rPr>
          <w:rFonts w:ascii="Times New Roman" w:eastAsia="Arial" w:hAnsi="Times New Roman" w:cs="Times New Roman"/>
          <w:iCs/>
          <w:sz w:val="28"/>
          <w:szCs w:val="28"/>
          <w:lang w:eastAsia="ar-SA"/>
        </w:rPr>
        <w:t>МФЦ</w:t>
      </w:r>
      <w:r w:rsidRPr="00D47042">
        <w:rPr>
          <w:rFonts w:ascii="Times New Roman" w:eastAsia="Arial" w:hAnsi="Times New Roman" w:cs="Times New Roman"/>
          <w:i/>
          <w:iCs/>
          <w:sz w:val="28"/>
          <w:szCs w:val="28"/>
          <w:lang w:eastAsia="ar-SA"/>
        </w:rPr>
        <w:t xml:space="preserve"> </w:t>
      </w:r>
      <w:r w:rsidRPr="00D47042">
        <w:rPr>
          <w:rFonts w:ascii="Times New Roman" w:eastAsia="Arial" w:hAnsi="Times New Roman" w:cs="Times New Roman"/>
          <w:sz w:val="28"/>
          <w:szCs w:val="28"/>
          <w:lang w:eastAsia="ar-SA"/>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1.3.7. Время консультирования составляет не более 15 минут.</w:t>
      </w:r>
    </w:p>
    <w:p w:rsidR="00D47042" w:rsidRPr="00D47042" w:rsidRDefault="00D47042" w:rsidP="00D47042">
      <w:pPr>
        <w:spacing w:after="0" w:line="240" w:lineRule="auto"/>
        <w:ind w:firstLine="708"/>
        <w:jc w:val="both"/>
        <w:rPr>
          <w:rFonts w:ascii="Times New Roman" w:eastAsia="Times New Roman" w:hAnsi="Times New Roman" w:cs="Times New Roman"/>
          <w:sz w:val="28"/>
          <w:szCs w:val="28"/>
          <w:lang w:eastAsia="x-none"/>
        </w:rPr>
      </w:pPr>
      <w:r w:rsidRPr="00D47042">
        <w:rPr>
          <w:rFonts w:ascii="Times New Roman" w:eastAsia="Times New Roman" w:hAnsi="Times New Roman" w:cs="Times New Roman"/>
          <w:sz w:val="28"/>
          <w:szCs w:val="28"/>
          <w:lang w:val="x-none" w:eastAsia="x-none"/>
        </w:rPr>
        <w:t>1.3.8. Информация об исполнении предоставления муниципальной услуги доводится до заявителей главным специалистом  при личном контакте, а также с использованием средств почтовой, телефонной связи, электронной почты.</w:t>
      </w:r>
    </w:p>
    <w:p w:rsidR="00D47042" w:rsidRPr="00D47042" w:rsidRDefault="00D47042" w:rsidP="00D47042">
      <w:pPr>
        <w:spacing w:after="0" w:line="240" w:lineRule="auto"/>
        <w:ind w:firstLine="708"/>
        <w:jc w:val="both"/>
        <w:rPr>
          <w:rFonts w:ascii="Times New Roman" w:eastAsia="Times New Roman" w:hAnsi="Times New Roman" w:cs="Times New Roman"/>
          <w:sz w:val="16"/>
          <w:szCs w:val="16"/>
          <w:lang w:eastAsia="x-none"/>
        </w:rPr>
      </w:pPr>
    </w:p>
    <w:p w:rsidR="00D47042" w:rsidRPr="00D47042" w:rsidRDefault="00D47042" w:rsidP="00D4704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2. Стандарт предоставления муниципальной услуги.</w:t>
      </w:r>
    </w:p>
    <w:p w:rsidR="00D47042" w:rsidRPr="00D47042" w:rsidRDefault="00D47042" w:rsidP="00D47042">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p>
    <w:p w:rsidR="00D47042" w:rsidRPr="00D47042" w:rsidRDefault="00D47042" w:rsidP="00D470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2.1. Наименование муниципальной услуги.</w:t>
      </w:r>
    </w:p>
    <w:p w:rsidR="00D47042" w:rsidRDefault="00D47042" w:rsidP="00D47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0566" w:rsidRPr="008D0566" w:rsidRDefault="008D0566" w:rsidP="00D4704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8D0566" w:rsidRPr="00D47042" w:rsidRDefault="008D0566" w:rsidP="00D47042">
      <w:pPr>
        <w:widowControl w:val="0"/>
        <w:suppressAutoHyphens/>
        <w:autoSpaceDE w:val="0"/>
        <w:spacing w:after="0" w:line="240" w:lineRule="auto"/>
        <w:ind w:firstLine="720"/>
        <w:jc w:val="center"/>
        <w:rPr>
          <w:rFonts w:ascii="Arial" w:eastAsia="Arial" w:hAnsi="Arial" w:cs="Arial"/>
          <w:sz w:val="16"/>
          <w:szCs w:val="16"/>
          <w:lang w:eastAsia="ar-SA"/>
        </w:rPr>
      </w:pPr>
    </w:p>
    <w:p w:rsidR="00D47042" w:rsidRDefault="00D47042" w:rsidP="00D47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2.2.1.Муниципальная услуга предоставляется непосредственно Администрацией муниципального образования «Сафоновский район» Смоленской области и Комиссией по внесению изменений в Правила землепользования и застройки муниципального образования «Сафоновский район» Смоленской области» (далее Комиссия).</w:t>
      </w:r>
    </w:p>
    <w:p w:rsidR="008D0566" w:rsidRPr="00D47042" w:rsidRDefault="008D0566" w:rsidP="00D47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0"/>
          <w:lang w:eastAsia="ar-SA"/>
        </w:rPr>
        <w:lastRenderedPageBreak/>
        <w:t xml:space="preserve">2.2.2. В </w:t>
      </w:r>
      <w:r w:rsidRPr="00D47042">
        <w:rPr>
          <w:rFonts w:ascii="Times New Roman" w:eastAsia="Arial" w:hAnsi="Times New Roman" w:cs="Times New Roman"/>
          <w:sz w:val="28"/>
          <w:szCs w:val="28"/>
          <w:lang w:eastAsia="ar-SA"/>
        </w:rPr>
        <w:t>предоставлении муниципальной услуги принимает участие МФЦ в соответствии с  соглашением о взаимодействии между Администрацией и МФЦ.</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0"/>
          <w:lang w:eastAsia="ar-SA"/>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D47042">
        <w:rPr>
          <w:rFonts w:ascii="Times New Roman" w:eastAsia="Arial" w:hAnsi="Times New Roman" w:cs="Times New Roman"/>
          <w:sz w:val="28"/>
          <w:szCs w:val="20"/>
          <w:lang w:eastAsia="ar-SA"/>
        </w:rPr>
        <w:t>с</w:t>
      </w:r>
      <w:proofErr w:type="gramEnd"/>
      <w:r w:rsidRPr="00D47042">
        <w:rPr>
          <w:rFonts w:ascii="Times New Roman" w:eastAsia="Arial" w:hAnsi="Times New Roman" w:cs="Times New Roman"/>
          <w:sz w:val="28"/>
          <w:szCs w:val="20"/>
          <w:lang w:eastAsia="ar-SA"/>
        </w:rPr>
        <w:t>:</w:t>
      </w:r>
      <w:r w:rsidRPr="00D47042">
        <w:rPr>
          <w:rFonts w:ascii="Times New Roman" w:eastAsia="Arial" w:hAnsi="Times New Roman" w:cs="Times New Roman"/>
          <w:sz w:val="28"/>
          <w:szCs w:val="28"/>
          <w:lang w:eastAsia="ar-SA"/>
        </w:rPr>
        <w:t xml:space="preserve">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47042" w:rsidRPr="00D47042" w:rsidRDefault="00D47042" w:rsidP="00D47042">
      <w:pPr>
        <w:tabs>
          <w:tab w:val="left" w:pos="851"/>
        </w:tabs>
        <w:spacing w:after="0" w:line="240" w:lineRule="auto"/>
        <w:ind w:firstLine="709"/>
        <w:jc w:val="both"/>
        <w:rPr>
          <w:rFonts w:ascii="Times New Roman" w:eastAsia="Times New Roman" w:hAnsi="Times New Roman" w:cs="Times New Roman"/>
          <w:color w:val="000000"/>
          <w:sz w:val="28"/>
          <w:szCs w:val="28"/>
        </w:rPr>
      </w:pPr>
      <w:r w:rsidRPr="00D47042">
        <w:rPr>
          <w:rFonts w:ascii="Times New Roman" w:eastAsia="Times New Roman" w:hAnsi="Times New Roman" w:cs="Times New Roman"/>
          <w:color w:val="000000"/>
          <w:sz w:val="28"/>
          <w:szCs w:val="28"/>
        </w:rPr>
        <w:t xml:space="preserve">2.2.4. При получении муниципальной  услуги заявитель взаимодействует </w:t>
      </w:r>
      <w:proofErr w:type="gramStart"/>
      <w:r w:rsidRPr="00D47042">
        <w:rPr>
          <w:rFonts w:ascii="Times New Roman" w:eastAsia="Times New Roman" w:hAnsi="Times New Roman" w:cs="Times New Roman"/>
          <w:color w:val="000000"/>
          <w:sz w:val="28"/>
          <w:szCs w:val="28"/>
        </w:rPr>
        <w:t>с</w:t>
      </w:r>
      <w:proofErr w:type="gramEnd"/>
      <w:r w:rsidRPr="00D47042">
        <w:rPr>
          <w:rFonts w:ascii="Times New Roman" w:eastAsia="Times New Roman" w:hAnsi="Times New Roman" w:cs="Times New Roman"/>
          <w:color w:val="000000"/>
          <w:sz w:val="28"/>
          <w:szCs w:val="28"/>
        </w:rPr>
        <w:t>:</w:t>
      </w:r>
    </w:p>
    <w:p w:rsidR="00D47042" w:rsidRPr="00D47042" w:rsidRDefault="00D47042" w:rsidP="00D4704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47042">
        <w:rPr>
          <w:rFonts w:ascii="Times New Roman" w:eastAsia="Times New Roman" w:hAnsi="Times New Roman" w:cs="Times New Roman"/>
          <w:iCs/>
          <w:sz w:val="28"/>
          <w:szCs w:val="28"/>
          <w:lang w:eastAsia="ru-RU"/>
        </w:rPr>
        <w:t xml:space="preserve">- </w:t>
      </w:r>
      <w:r w:rsidRPr="00D47042">
        <w:rPr>
          <w:rFonts w:ascii="Times New Roman" w:eastAsia="Times New Roman" w:hAnsi="Times New Roman" w:cs="Times New Roman"/>
          <w:sz w:val="28"/>
          <w:szCs w:val="28"/>
          <w:lang w:eastAsia="ru-RU"/>
        </w:rPr>
        <w:t>организацией, осуществляющей разработку проектного решения</w:t>
      </w:r>
      <w:r w:rsidRPr="00D47042">
        <w:rPr>
          <w:rFonts w:ascii="Times New Roman" w:eastAsia="Times New Roman" w:hAnsi="Times New Roman" w:cs="Times New Roman"/>
          <w:sz w:val="24"/>
          <w:szCs w:val="24"/>
          <w:lang w:eastAsia="ru-RU"/>
        </w:rPr>
        <w:t xml:space="preserve"> </w:t>
      </w:r>
      <w:r w:rsidRPr="00D47042">
        <w:rPr>
          <w:rFonts w:ascii="Times New Roman" w:eastAsia="Calibri"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7042" w:rsidRDefault="00D47042" w:rsidP="00D47042">
      <w:pPr>
        <w:spacing w:after="0" w:line="240" w:lineRule="auto"/>
        <w:ind w:firstLine="709"/>
        <w:jc w:val="both"/>
        <w:rPr>
          <w:rFonts w:ascii="Times New Roman" w:eastAsia="Times New Roman" w:hAnsi="Times New Roman" w:cs="Times New Roman"/>
          <w:sz w:val="28"/>
          <w:szCs w:val="28"/>
          <w:lang w:eastAsia="x-none"/>
        </w:rPr>
      </w:pPr>
      <w:r w:rsidRPr="00D47042">
        <w:rPr>
          <w:rFonts w:ascii="Times New Roman" w:eastAsia="Times New Roman" w:hAnsi="Times New Roman" w:cs="Times New Roman"/>
          <w:sz w:val="28"/>
          <w:szCs w:val="28"/>
          <w:lang w:val="x-none" w:eastAsia="x-none"/>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rsidR="008D0566" w:rsidRPr="00D47042" w:rsidRDefault="008D0566" w:rsidP="00D47042">
      <w:pPr>
        <w:spacing w:after="0" w:line="240" w:lineRule="auto"/>
        <w:ind w:firstLine="709"/>
        <w:jc w:val="both"/>
        <w:rPr>
          <w:rFonts w:ascii="Times New Roman" w:eastAsia="Times New Roman" w:hAnsi="Times New Roman" w:cs="Times New Roman"/>
          <w:sz w:val="16"/>
          <w:szCs w:val="16"/>
          <w:lang w:eastAsia="x-none"/>
        </w:rPr>
      </w:pPr>
    </w:p>
    <w:p w:rsidR="00D47042" w:rsidRDefault="00D47042" w:rsidP="00D47042">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8D0566" w:rsidRPr="00D47042" w:rsidRDefault="008D0566" w:rsidP="00D47042">
      <w:pPr>
        <w:widowControl w:val="0"/>
        <w:autoSpaceDE w:val="0"/>
        <w:autoSpaceDN w:val="0"/>
        <w:adjustRightInd w:val="0"/>
        <w:spacing w:after="0" w:line="240" w:lineRule="auto"/>
        <w:ind w:firstLine="720"/>
        <w:rPr>
          <w:rFonts w:ascii="Times New Roman" w:eastAsia="Times New Roman" w:hAnsi="Times New Roman" w:cs="Times New Roman"/>
          <w:b/>
          <w:sz w:val="16"/>
          <w:szCs w:val="16"/>
          <w:lang w:eastAsia="ru-RU"/>
        </w:rPr>
      </w:pPr>
    </w:p>
    <w:p w:rsidR="00D47042" w:rsidRPr="00D47042" w:rsidRDefault="00D47042" w:rsidP="00D4704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постановление Администрации муниципального образования город «Сафоновский район» Смоленской области (далее -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b/>
          <w:i/>
          <w:sz w:val="28"/>
          <w:szCs w:val="28"/>
          <w:lang w:eastAsia="ar-SA"/>
        </w:rPr>
        <w:t xml:space="preserve">- </w:t>
      </w:r>
      <w:r w:rsidRPr="00D47042">
        <w:rPr>
          <w:rFonts w:ascii="Times New Roman" w:eastAsia="Arial" w:hAnsi="Times New Roman" w:cs="Times New Roman"/>
          <w:sz w:val="28"/>
          <w:szCs w:val="28"/>
          <w:lang w:eastAsia="ar-SA"/>
        </w:rPr>
        <w:t>уведомление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2.3.2. Процедура предоставления муниципальной услуги завершается: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получением заявителем Постановления о предоставлении разрешения отклонение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получением уведомления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i/>
          <w:iCs/>
          <w:color w:val="000000"/>
          <w:sz w:val="28"/>
          <w:szCs w:val="28"/>
          <w:lang w:eastAsia="ar-SA"/>
        </w:rPr>
      </w:pPr>
      <w:r w:rsidRPr="00D47042">
        <w:rPr>
          <w:rFonts w:ascii="Times New Roman" w:eastAsia="Arial" w:hAnsi="Times New Roman" w:cs="Times New Roman"/>
          <w:sz w:val="28"/>
          <w:szCs w:val="28"/>
          <w:lang w:eastAsia="ar-SA"/>
        </w:rPr>
        <w:t>2.3.3</w:t>
      </w:r>
      <w:r w:rsidRPr="00D47042">
        <w:rPr>
          <w:rFonts w:ascii="Times New Roman" w:eastAsia="Arial" w:hAnsi="Times New Roman" w:cs="Times New Roman"/>
          <w:color w:val="000000"/>
          <w:sz w:val="28"/>
          <w:szCs w:val="28"/>
          <w:lang w:eastAsia="ar-SA"/>
        </w:rPr>
        <w:t>. Результат предоставления муниципальной услуги может быть передан заявителю в очной или заочной форме</w:t>
      </w:r>
      <w:r w:rsidRPr="00D47042">
        <w:rPr>
          <w:rFonts w:ascii="Times New Roman" w:eastAsia="Arial" w:hAnsi="Times New Roman" w:cs="Times New Roman"/>
          <w:i/>
          <w:iCs/>
          <w:color w:val="000000"/>
          <w:sz w:val="28"/>
          <w:szCs w:val="28"/>
          <w:lang w:eastAsia="ar-SA"/>
        </w:rPr>
        <w:t>.</w:t>
      </w:r>
    </w:p>
    <w:p w:rsidR="00D47042" w:rsidRPr="00D47042" w:rsidRDefault="00D47042" w:rsidP="00D47042">
      <w:pPr>
        <w:spacing w:after="0" w:line="240" w:lineRule="auto"/>
        <w:ind w:firstLine="709"/>
        <w:jc w:val="both"/>
        <w:rPr>
          <w:rFonts w:ascii="Times New Roman" w:eastAsia="Times New Roman" w:hAnsi="Times New Roman" w:cs="Times New Roman"/>
          <w:color w:val="000000"/>
          <w:sz w:val="28"/>
          <w:szCs w:val="28"/>
          <w:lang w:eastAsia="ru-RU"/>
        </w:rPr>
      </w:pPr>
      <w:r w:rsidRPr="00D47042">
        <w:rPr>
          <w:rFonts w:ascii="Times New Roman" w:eastAsia="Times New Roman" w:hAnsi="Times New Roman" w:cs="Times New Roman"/>
          <w:sz w:val="28"/>
          <w:szCs w:val="28"/>
          <w:lang w:eastAsia="ru-RU"/>
        </w:rPr>
        <w:t xml:space="preserve">2.3.4. </w:t>
      </w:r>
      <w:proofErr w:type="gramStart"/>
      <w:r w:rsidRPr="00D47042">
        <w:rPr>
          <w:rFonts w:ascii="Times New Roman" w:eastAsia="Times New Roman" w:hAnsi="Times New Roman" w:cs="Times New Roman"/>
          <w:color w:val="000000"/>
          <w:sz w:val="28"/>
          <w:szCs w:val="28"/>
          <w:lang w:eastAsia="ru-RU"/>
        </w:rPr>
        <w:t xml:space="preserve">При очной форме получения результата предоставления муниципальной услуги заявитель обращается в Администрацию или в МФЦ </w:t>
      </w:r>
      <w:r w:rsidRPr="00D47042">
        <w:rPr>
          <w:rFonts w:ascii="Times New Roman" w:eastAsia="Times New Roman" w:hAnsi="Times New Roman" w:cs="Times New Roman"/>
          <w:sz w:val="28"/>
          <w:szCs w:val="28"/>
          <w:lang w:eastAsia="ru-RU"/>
        </w:rPr>
        <w:t>(в случае если заявление на отклонение от предельных параметров разрешенного строительства, реконструкции объектов капитального строительства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D47042">
        <w:rPr>
          <w:rFonts w:ascii="Times New Roman" w:eastAsia="Times New Roman" w:hAnsi="Times New Roman" w:cs="Times New Roman"/>
          <w:i/>
          <w:color w:val="000000"/>
          <w:sz w:val="28"/>
          <w:szCs w:val="28"/>
          <w:lang w:eastAsia="ru-RU"/>
        </w:rPr>
        <w:t xml:space="preserve"> </w:t>
      </w:r>
      <w:r w:rsidRPr="00D47042">
        <w:rPr>
          <w:rFonts w:ascii="Times New Roman" w:eastAsia="Times New Roman" w:hAnsi="Times New Roman" w:cs="Times New Roman"/>
          <w:color w:val="000000"/>
          <w:sz w:val="28"/>
          <w:szCs w:val="28"/>
          <w:lang w:eastAsia="ru-RU"/>
        </w:rPr>
        <w:t>лично</w:t>
      </w:r>
      <w:proofErr w:type="gramEnd"/>
      <w:r w:rsidRPr="00D47042">
        <w:rPr>
          <w:rFonts w:ascii="Times New Roman" w:eastAsia="Times New Roman" w:hAnsi="Times New Roman" w:cs="Times New Roman"/>
          <w:color w:val="000000"/>
          <w:sz w:val="28"/>
          <w:szCs w:val="28"/>
          <w:lang w:eastAsia="ru-RU"/>
        </w:rPr>
        <w:t xml:space="preserve"> </w:t>
      </w:r>
      <w:r w:rsidRPr="00D47042">
        <w:rPr>
          <w:rFonts w:ascii="Times New Roman" w:eastAsia="Times New Roman" w:hAnsi="Times New Roman" w:cs="Times New Roman"/>
          <w:sz w:val="28"/>
          <w:szCs w:val="28"/>
          <w:lang w:eastAsia="ru-RU"/>
        </w:rPr>
        <w:t xml:space="preserve">и ему выдается Постановление о предоставлении разрешения отклонение от предельных параметров разрешенного строительства, реконструкции объектов капитального </w:t>
      </w:r>
      <w:r w:rsidRPr="00D47042">
        <w:rPr>
          <w:rFonts w:ascii="Times New Roman" w:eastAsia="Times New Roman" w:hAnsi="Times New Roman" w:cs="Times New Roman"/>
          <w:sz w:val="28"/>
          <w:szCs w:val="28"/>
          <w:lang w:eastAsia="ru-RU"/>
        </w:rPr>
        <w:lastRenderedPageBreak/>
        <w:t>строительства</w:t>
      </w:r>
      <w:r w:rsidRPr="00D47042">
        <w:rPr>
          <w:rFonts w:ascii="Times New Roman" w:eastAsia="Times New Roman" w:hAnsi="Times New Roman" w:cs="Times New Roman"/>
          <w:color w:val="000000"/>
          <w:sz w:val="28"/>
          <w:szCs w:val="28"/>
          <w:lang w:eastAsia="ru-RU"/>
        </w:rPr>
        <w:t>,</w:t>
      </w:r>
      <w:r w:rsidRPr="00D47042">
        <w:rPr>
          <w:rFonts w:ascii="Times New Roman" w:eastAsia="Times New Roman" w:hAnsi="Times New Roman" w:cs="Times New Roman"/>
          <w:sz w:val="28"/>
          <w:szCs w:val="28"/>
          <w:lang w:eastAsia="ru-RU"/>
        </w:rPr>
        <w:t xml:space="preserve"> либо уведомление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color w:val="000000"/>
          <w:sz w:val="28"/>
          <w:szCs w:val="28"/>
          <w:lang w:eastAsia="ru-RU"/>
        </w:rPr>
        <w:t>.</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D47042">
        <w:rPr>
          <w:rFonts w:ascii="Times New Roman" w:eastAsia="Arial" w:hAnsi="Times New Roman" w:cs="Times New Roman"/>
          <w:color w:val="000000"/>
          <w:sz w:val="28"/>
          <w:szCs w:val="28"/>
          <w:lang w:eastAsia="ar-SA"/>
        </w:rPr>
        <w:t xml:space="preserve">2.3.5. </w:t>
      </w:r>
      <w:proofErr w:type="gramStart"/>
      <w:r w:rsidRPr="00D47042">
        <w:rPr>
          <w:rFonts w:ascii="Times New Roman" w:eastAsia="Arial" w:hAnsi="Times New Roman" w:cs="Times New Roman"/>
          <w:color w:val="000000"/>
          <w:sz w:val="28"/>
          <w:szCs w:val="28"/>
          <w:lang w:eastAsia="ar-SA"/>
        </w:rPr>
        <w:t xml:space="preserve">При заочной форме получения результата предоставления муниципальной услуги на бумажном носителе </w:t>
      </w:r>
      <w:r w:rsidRPr="00D47042">
        <w:rPr>
          <w:rFonts w:ascii="Times New Roman" w:eastAsia="Arial" w:hAnsi="Times New Roman" w:cs="Times New Roman"/>
          <w:sz w:val="28"/>
          <w:szCs w:val="28"/>
          <w:lang w:eastAsia="ar-SA"/>
        </w:rPr>
        <w:t>Постановления о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Arial" w:hAnsi="Times New Roman" w:cs="Times New Roman"/>
          <w:color w:val="000000"/>
          <w:sz w:val="28"/>
          <w:szCs w:val="28"/>
          <w:lang w:eastAsia="ar-SA"/>
        </w:rPr>
        <w:t>,</w:t>
      </w:r>
      <w:r w:rsidRPr="00D47042">
        <w:rPr>
          <w:rFonts w:ascii="Times New Roman" w:eastAsia="Arial" w:hAnsi="Times New Roman" w:cs="Times New Roman"/>
          <w:sz w:val="28"/>
          <w:szCs w:val="28"/>
          <w:lang w:eastAsia="ar-SA"/>
        </w:rPr>
        <w:t xml:space="preserve"> либо уведомления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Arial" w:hAnsi="Times New Roman" w:cs="Times New Roman"/>
          <w:color w:val="000000"/>
          <w:sz w:val="28"/>
          <w:szCs w:val="28"/>
          <w:lang w:eastAsia="ar-SA"/>
        </w:rPr>
        <w:t xml:space="preserve"> по почте (заказным письмом) на адрес заявителя, указанный в  заявлении.</w:t>
      </w:r>
      <w:proofErr w:type="gramEnd"/>
    </w:p>
    <w:p w:rsidR="00D47042" w:rsidRPr="00D47042" w:rsidRDefault="00D47042" w:rsidP="00D47042">
      <w:pPr>
        <w:shd w:val="clear" w:color="auto" w:fill="FFFFFF"/>
        <w:tabs>
          <w:tab w:val="left" w:pos="1134"/>
        </w:tabs>
        <w:spacing w:before="5" w:after="0" w:line="240" w:lineRule="auto"/>
        <w:ind w:firstLine="709"/>
        <w:jc w:val="both"/>
        <w:rPr>
          <w:rFonts w:ascii="Times New Roman" w:eastAsia="Times New Roman" w:hAnsi="Times New Roman" w:cs="Times New Roman"/>
          <w:sz w:val="28"/>
          <w:szCs w:val="27"/>
          <w:lang w:eastAsia="ru-RU"/>
        </w:rPr>
      </w:pPr>
      <w:r w:rsidRPr="00D47042">
        <w:rPr>
          <w:rFonts w:ascii="Times New Roman" w:eastAsia="Times New Roman" w:hAnsi="Times New Roman" w:cs="Times New Roman"/>
          <w:color w:val="000000"/>
          <w:sz w:val="28"/>
          <w:szCs w:val="28"/>
          <w:lang w:eastAsia="ru-RU"/>
        </w:rPr>
        <w:t xml:space="preserve">2.3.6. </w:t>
      </w:r>
      <w:r w:rsidRPr="00D47042">
        <w:rPr>
          <w:rFonts w:ascii="Times New Roman" w:eastAsia="Times New Roman" w:hAnsi="Times New Roman" w:cs="Times New Roman"/>
          <w:sz w:val="28"/>
          <w:szCs w:val="27"/>
          <w:lang w:eastAsia="ru-RU"/>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D47042" w:rsidRPr="00D47042" w:rsidRDefault="00D47042" w:rsidP="00D47042">
      <w:pPr>
        <w:numPr>
          <w:ilvl w:val="0"/>
          <w:numId w:val="2"/>
        </w:numPr>
        <w:shd w:val="clear" w:color="auto" w:fill="FFFFFF"/>
        <w:tabs>
          <w:tab w:val="left" w:pos="1134"/>
        </w:tabs>
        <w:spacing w:before="5" w:after="0" w:line="240" w:lineRule="auto"/>
        <w:ind w:left="0" w:firstLine="709"/>
        <w:contextualSpacing/>
        <w:jc w:val="both"/>
        <w:rPr>
          <w:rFonts w:ascii="Times New Roman" w:eastAsia="Times New Roman" w:hAnsi="Times New Roman" w:cs="Times New Roman"/>
          <w:sz w:val="28"/>
          <w:szCs w:val="27"/>
          <w:lang w:eastAsia="ru-RU"/>
        </w:rPr>
      </w:pPr>
      <w:proofErr w:type="gramStart"/>
      <w:r w:rsidRPr="00D47042">
        <w:rPr>
          <w:rFonts w:ascii="Times New Roman" w:eastAsia="Times New Roman" w:hAnsi="Times New Roman" w:cs="Times New Roman"/>
          <w:sz w:val="28"/>
          <w:szCs w:val="27"/>
          <w:lang w:eastAsia="ru-RU"/>
        </w:rPr>
        <w:t xml:space="preserve">уведомление с информацией о времени и месте получения </w:t>
      </w:r>
      <w:r w:rsidR="00245CCF">
        <w:rPr>
          <w:rFonts w:ascii="Times New Roman" w:eastAsia="Times New Roman" w:hAnsi="Times New Roman" w:cs="Times New Roman"/>
          <w:sz w:val="28"/>
          <w:szCs w:val="28"/>
          <w:lang w:eastAsia="ru-RU"/>
        </w:rPr>
        <w:t>п</w:t>
      </w:r>
      <w:r w:rsidRPr="00D47042">
        <w:rPr>
          <w:rFonts w:ascii="Times New Roman" w:eastAsia="Times New Roman" w:hAnsi="Times New Roman" w:cs="Times New Roman"/>
          <w:sz w:val="28"/>
          <w:szCs w:val="28"/>
          <w:lang w:eastAsia="ru-RU"/>
        </w:rPr>
        <w:t>остановления о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sz w:val="28"/>
          <w:szCs w:val="27"/>
          <w:lang w:eastAsia="ru-RU"/>
        </w:rPr>
        <w:t xml:space="preserve"> либо </w:t>
      </w:r>
      <w:r w:rsidRPr="00D47042">
        <w:rPr>
          <w:rFonts w:ascii="Times New Roman" w:eastAsia="Times New Roman" w:hAnsi="Times New Roman" w:cs="Times New Roman"/>
          <w:sz w:val="28"/>
          <w:szCs w:val="28"/>
          <w:lang w:eastAsia="ru-RU"/>
        </w:rPr>
        <w:t>уведомления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color w:val="000000"/>
          <w:sz w:val="28"/>
          <w:szCs w:val="28"/>
          <w:lang w:eastAsia="ru-RU"/>
        </w:rPr>
        <w:t xml:space="preserve"> </w:t>
      </w:r>
      <w:r w:rsidRPr="00D47042">
        <w:rPr>
          <w:rFonts w:ascii="Times New Roman" w:eastAsia="Times New Roman" w:hAnsi="Times New Roman" w:cs="Times New Roman"/>
          <w:sz w:val="28"/>
          <w:szCs w:val="27"/>
          <w:lang w:eastAsia="ru-RU"/>
        </w:rPr>
        <w:t>(в случае выбора заявителем способа получения результата предоставления муниципальной услуги при личном обращении);</w:t>
      </w:r>
      <w:proofErr w:type="gramEnd"/>
    </w:p>
    <w:p w:rsidR="00D47042" w:rsidRPr="00D47042" w:rsidRDefault="00D47042" w:rsidP="00D47042">
      <w:pPr>
        <w:numPr>
          <w:ilvl w:val="0"/>
          <w:numId w:val="2"/>
        </w:numPr>
        <w:shd w:val="clear" w:color="auto" w:fill="FFFFFF"/>
        <w:tabs>
          <w:tab w:val="left" w:pos="1134"/>
        </w:tabs>
        <w:spacing w:before="5" w:after="0" w:line="240" w:lineRule="auto"/>
        <w:ind w:left="0" w:firstLine="709"/>
        <w:contextualSpacing/>
        <w:jc w:val="both"/>
        <w:rPr>
          <w:rFonts w:ascii="Times New Roman" w:eastAsia="Times New Roman" w:hAnsi="Times New Roman" w:cs="Times New Roman"/>
          <w:sz w:val="28"/>
          <w:szCs w:val="27"/>
          <w:lang w:eastAsia="ru-RU"/>
        </w:rPr>
      </w:pPr>
      <w:r w:rsidRPr="00D47042">
        <w:rPr>
          <w:rFonts w:ascii="Times New Roman" w:eastAsia="Times New Roman" w:hAnsi="Times New Roman" w:cs="Times New Roman"/>
          <w:sz w:val="28"/>
          <w:szCs w:val="27"/>
          <w:lang w:eastAsia="ru-RU"/>
        </w:rPr>
        <w:t xml:space="preserve">информация о сроке отправки </w:t>
      </w:r>
      <w:r w:rsidRPr="00D47042">
        <w:rPr>
          <w:rFonts w:ascii="Times New Roman" w:eastAsia="Times New Roman" w:hAnsi="Times New Roman" w:cs="Times New Roman"/>
          <w:sz w:val="28"/>
          <w:szCs w:val="28"/>
          <w:lang w:eastAsia="ru-RU"/>
        </w:rPr>
        <w:t>постановления о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sz w:val="28"/>
          <w:szCs w:val="27"/>
          <w:lang w:eastAsia="ru-RU"/>
        </w:rPr>
        <w:t xml:space="preserve"> либо </w:t>
      </w:r>
      <w:r w:rsidRPr="00D47042">
        <w:rPr>
          <w:rFonts w:ascii="Times New Roman" w:eastAsia="Times New Roman" w:hAnsi="Times New Roman" w:cs="Times New Roman"/>
          <w:sz w:val="28"/>
          <w:szCs w:val="28"/>
          <w:lang w:eastAsia="ru-RU"/>
        </w:rPr>
        <w:t>уведомления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color w:val="000000"/>
          <w:sz w:val="28"/>
          <w:szCs w:val="28"/>
          <w:lang w:eastAsia="ru-RU"/>
        </w:rPr>
        <w:t xml:space="preserve"> </w:t>
      </w:r>
      <w:r w:rsidRPr="00D47042">
        <w:rPr>
          <w:rFonts w:ascii="Times New Roman" w:eastAsia="Times New Roman" w:hAnsi="Times New Roman" w:cs="Times New Roman"/>
          <w:sz w:val="28"/>
          <w:szCs w:val="27"/>
          <w:lang w:eastAsia="ru-RU"/>
        </w:rPr>
        <w:t xml:space="preserve">почтой (в случае </w:t>
      </w:r>
      <w:proofErr w:type="gramStart"/>
      <w:r w:rsidRPr="00D47042">
        <w:rPr>
          <w:rFonts w:ascii="Times New Roman" w:eastAsia="Times New Roman" w:hAnsi="Times New Roman" w:cs="Times New Roman"/>
          <w:sz w:val="28"/>
          <w:szCs w:val="27"/>
          <w:lang w:eastAsia="ru-RU"/>
        </w:rPr>
        <w:t>выбора способа получения результата предоставления муниципальной услуги</w:t>
      </w:r>
      <w:proofErr w:type="gramEnd"/>
      <w:r w:rsidRPr="00D47042">
        <w:rPr>
          <w:rFonts w:ascii="Times New Roman" w:eastAsia="Times New Roman" w:hAnsi="Times New Roman" w:cs="Times New Roman"/>
          <w:sz w:val="28"/>
          <w:szCs w:val="27"/>
          <w:lang w:eastAsia="ru-RU"/>
        </w:rPr>
        <w:t xml:space="preserve"> посредством почтового отправления);</w:t>
      </w:r>
    </w:p>
    <w:p w:rsidR="00D47042" w:rsidRPr="008D0566" w:rsidRDefault="00D47042" w:rsidP="00D47042">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proofErr w:type="gramStart"/>
      <w:r w:rsidRPr="00D47042">
        <w:rPr>
          <w:rFonts w:ascii="Times New Roman" w:eastAsia="Arial" w:hAnsi="Times New Roman" w:cs="Times New Roman"/>
          <w:sz w:val="28"/>
          <w:szCs w:val="28"/>
          <w:lang w:eastAsia="ar-SA"/>
        </w:rPr>
        <w:t>постановление о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Arial" w:eastAsia="Arial" w:hAnsi="Arial" w:cs="Arial"/>
          <w:sz w:val="28"/>
          <w:szCs w:val="27"/>
          <w:lang w:eastAsia="ar-SA"/>
        </w:rPr>
        <w:t xml:space="preserve"> </w:t>
      </w:r>
      <w:r w:rsidRPr="00D47042">
        <w:rPr>
          <w:rFonts w:ascii="Times New Roman" w:eastAsia="Arial" w:hAnsi="Times New Roman" w:cs="Times New Roman"/>
          <w:sz w:val="28"/>
          <w:szCs w:val="27"/>
          <w:lang w:eastAsia="ar-SA"/>
        </w:rPr>
        <w:t xml:space="preserve">в формате PDF, подписанное усиленной электронной подписью </w:t>
      </w:r>
      <w:r w:rsidRPr="00D47042">
        <w:rPr>
          <w:rFonts w:ascii="Times New Roman" w:eastAsia="Arial" w:hAnsi="Times New Roman" w:cs="Times New Roman"/>
          <w:color w:val="000000"/>
          <w:sz w:val="28"/>
          <w:szCs w:val="28"/>
          <w:lang w:eastAsia="ar-SA"/>
        </w:rPr>
        <w:t>Главы муниципального образования «Сафоновский район» Смоленской области (далее – Глава муниципального образования)</w:t>
      </w:r>
      <w:r w:rsidRPr="00D47042">
        <w:rPr>
          <w:rFonts w:ascii="Arial" w:eastAsia="Arial" w:hAnsi="Arial" w:cs="Arial"/>
          <w:sz w:val="28"/>
          <w:szCs w:val="27"/>
          <w:lang w:eastAsia="ar-SA"/>
        </w:rPr>
        <w:t xml:space="preserve">, </w:t>
      </w:r>
      <w:r w:rsidRPr="00D47042">
        <w:rPr>
          <w:rFonts w:ascii="Times New Roman" w:eastAsia="Arial" w:hAnsi="Times New Roman" w:cs="Times New Roman"/>
          <w:sz w:val="28"/>
          <w:szCs w:val="27"/>
          <w:lang w:eastAsia="ar-SA"/>
        </w:rPr>
        <w:t xml:space="preserve">либо </w:t>
      </w:r>
      <w:r w:rsidRPr="00D47042">
        <w:rPr>
          <w:rFonts w:ascii="Times New Roman" w:eastAsia="Arial" w:hAnsi="Times New Roman" w:cs="Times New Roman"/>
          <w:sz w:val="28"/>
          <w:szCs w:val="28"/>
          <w:lang w:eastAsia="ar-SA"/>
        </w:rPr>
        <w:t>уведомления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Arial" w:hAnsi="Times New Roman" w:cs="Times New Roman"/>
          <w:sz w:val="28"/>
          <w:szCs w:val="27"/>
          <w:lang w:eastAsia="ar-SA"/>
        </w:rPr>
        <w:t xml:space="preserve">, подписанное усиленной электронной подписью </w:t>
      </w:r>
      <w:r w:rsidRPr="00D47042">
        <w:rPr>
          <w:rFonts w:ascii="Times New Roman" w:eastAsia="Arial" w:hAnsi="Times New Roman" w:cs="Times New Roman"/>
          <w:color w:val="000000"/>
          <w:sz w:val="28"/>
          <w:szCs w:val="28"/>
          <w:lang w:eastAsia="ar-SA"/>
        </w:rPr>
        <w:t>Главы</w:t>
      </w:r>
      <w:r w:rsidRPr="00D47042">
        <w:rPr>
          <w:rFonts w:ascii="Times New Roman" w:eastAsia="Arial" w:hAnsi="Times New Roman" w:cs="Times New Roman"/>
          <w:sz w:val="28"/>
          <w:szCs w:val="27"/>
          <w:lang w:eastAsia="ar-SA"/>
        </w:rPr>
        <w:t xml:space="preserve"> </w:t>
      </w:r>
      <w:r w:rsidRPr="00D47042">
        <w:rPr>
          <w:rFonts w:ascii="Times New Roman" w:eastAsia="Arial" w:hAnsi="Times New Roman" w:cs="Times New Roman"/>
          <w:color w:val="000000"/>
          <w:sz w:val="28"/>
          <w:szCs w:val="28"/>
          <w:lang w:eastAsia="ar-SA"/>
        </w:rPr>
        <w:t>муниципального образования</w:t>
      </w:r>
      <w:r w:rsidRPr="00D47042">
        <w:rPr>
          <w:rFonts w:ascii="Times New Roman" w:eastAsia="Arial" w:hAnsi="Times New Roman" w:cs="Times New Roman"/>
          <w:sz w:val="28"/>
          <w:szCs w:val="27"/>
          <w:lang w:eastAsia="ar-SA"/>
        </w:rPr>
        <w:t xml:space="preserve"> (в случае выбора способа</w:t>
      </w:r>
      <w:proofErr w:type="gramEnd"/>
      <w:r w:rsidRPr="00D47042">
        <w:rPr>
          <w:rFonts w:ascii="Times New Roman" w:eastAsia="Arial" w:hAnsi="Times New Roman" w:cs="Times New Roman"/>
          <w:sz w:val="28"/>
          <w:szCs w:val="27"/>
          <w:lang w:eastAsia="ar-SA"/>
        </w:rPr>
        <w:t xml:space="preserve"> получения результата предоставления муниципальной услуги в личном кабинете</w:t>
      </w:r>
      <w:r w:rsidRPr="00D47042">
        <w:rPr>
          <w:rFonts w:ascii="Arial" w:eastAsia="Arial" w:hAnsi="Arial" w:cs="Arial"/>
          <w:sz w:val="28"/>
          <w:szCs w:val="27"/>
          <w:lang w:eastAsia="ar-SA"/>
        </w:rPr>
        <w:t>.</w:t>
      </w:r>
    </w:p>
    <w:p w:rsidR="008D0566" w:rsidRPr="00D47042" w:rsidRDefault="008D0566" w:rsidP="008D0566">
      <w:pPr>
        <w:widowControl w:val="0"/>
        <w:tabs>
          <w:tab w:val="left" w:pos="1134"/>
        </w:tabs>
        <w:autoSpaceDE w:val="0"/>
        <w:autoSpaceDN w:val="0"/>
        <w:adjustRightInd w:val="0"/>
        <w:spacing w:after="0" w:line="240" w:lineRule="auto"/>
        <w:ind w:left="709"/>
        <w:jc w:val="both"/>
        <w:rPr>
          <w:rFonts w:ascii="Times New Roman" w:eastAsia="Arial" w:hAnsi="Times New Roman" w:cs="Times New Roman"/>
          <w:sz w:val="16"/>
          <w:szCs w:val="16"/>
          <w:lang w:eastAsia="ar-SA"/>
        </w:rPr>
      </w:pPr>
    </w:p>
    <w:p w:rsidR="00D47042" w:rsidRDefault="00D47042" w:rsidP="00D47042">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sz w:val="28"/>
          <w:szCs w:val="28"/>
          <w:lang w:eastAsia="ru-RU"/>
        </w:rPr>
        <w:t xml:space="preserve">2.4. </w:t>
      </w:r>
      <w:r w:rsidRPr="00D47042">
        <w:rPr>
          <w:rFonts w:ascii="Times New Roman" w:eastAsia="Times New Roman" w:hAnsi="Times New Roman" w:cs="Times New Roman"/>
          <w:b/>
          <w:bCs/>
          <w:sz w:val="28"/>
          <w:szCs w:val="28"/>
          <w:lang w:eastAsia="ru-RU"/>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8D0566" w:rsidRDefault="008D0566" w:rsidP="00D47042">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8D0566" w:rsidRPr="00D47042" w:rsidRDefault="008D0566" w:rsidP="00D47042">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D47042" w:rsidRPr="00D47042" w:rsidRDefault="00D47042" w:rsidP="00D4704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2.4.1. Предоставление муниципальной услуги осуществляется в течение 90 дней со дня регистрации заявления.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2.4.2. Срок выдачи (направления) документов, являющихся результатом предоставления муниципальной услуги, составляет 3 рабочих дня.</w:t>
      </w:r>
    </w:p>
    <w:p w:rsidR="00D47042" w:rsidRDefault="00D47042" w:rsidP="00D47042">
      <w:pPr>
        <w:widowControl w:val="0"/>
        <w:suppressAutoHyphens/>
        <w:autoSpaceDE w:val="0"/>
        <w:spacing w:after="0" w:line="240" w:lineRule="auto"/>
        <w:ind w:firstLine="700"/>
        <w:jc w:val="both"/>
        <w:rPr>
          <w:rFonts w:ascii="Arial" w:eastAsia="Arial" w:hAnsi="Arial" w:cs="Arial"/>
          <w:sz w:val="28"/>
          <w:szCs w:val="28"/>
          <w:lang w:eastAsia="ar-SA"/>
        </w:rPr>
      </w:pPr>
      <w:r w:rsidRPr="00D47042">
        <w:rPr>
          <w:rFonts w:ascii="Times New Roman" w:eastAsia="Arial" w:hAnsi="Times New Roman" w:cs="Times New Roman"/>
          <w:sz w:val="28"/>
          <w:szCs w:val="28"/>
          <w:lang w:eastAsia="ar-SA"/>
        </w:rPr>
        <w:t>2.4.3. Приостановление предоставления муниципальной услуги нормативными правовыми актами не предусмотрено</w:t>
      </w:r>
      <w:r w:rsidRPr="00D47042">
        <w:rPr>
          <w:rFonts w:ascii="Arial" w:eastAsia="Arial" w:hAnsi="Arial" w:cs="Arial"/>
          <w:sz w:val="28"/>
          <w:szCs w:val="28"/>
          <w:lang w:eastAsia="ar-SA"/>
        </w:rPr>
        <w:t>.</w:t>
      </w:r>
    </w:p>
    <w:p w:rsidR="008D0566" w:rsidRPr="00D47042" w:rsidRDefault="008D0566" w:rsidP="00D47042">
      <w:pPr>
        <w:widowControl w:val="0"/>
        <w:suppressAutoHyphens/>
        <w:autoSpaceDE w:val="0"/>
        <w:spacing w:after="0" w:line="240" w:lineRule="auto"/>
        <w:ind w:firstLine="700"/>
        <w:jc w:val="both"/>
        <w:rPr>
          <w:rFonts w:ascii="Arial" w:eastAsia="Arial" w:hAnsi="Arial" w:cs="Arial"/>
          <w:sz w:val="16"/>
          <w:szCs w:val="16"/>
          <w:lang w:eastAsia="ar-SA"/>
        </w:rPr>
      </w:pPr>
    </w:p>
    <w:p w:rsidR="00D47042" w:rsidRDefault="00D47042" w:rsidP="00D47042">
      <w:pPr>
        <w:autoSpaceDE w:val="0"/>
        <w:autoSpaceDN w:val="0"/>
        <w:adjustRightInd w:val="0"/>
        <w:spacing w:after="0" w:line="240" w:lineRule="auto"/>
        <w:ind w:firstLine="700"/>
        <w:jc w:val="center"/>
        <w:outlineLvl w:val="2"/>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Pr="00D47042">
        <w:rPr>
          <w:rFonts w:ascii="Times New Roman" w:eastAsia="Times New Roman" w:hAnsi="Times New Roman" w:cs="Times New Roman"/>
          <w:b/>
          <w:bCs/>
          <w:sz w:val="28"/>
          <w:szCs w:val="28"/>
          <w:lang w:eastAsia="ru-RU"/>
        </w:rPr>
        <w:t xml:space="preserve"> с указанием их реквизитов</w:t>
      </w:r>
    </w:p>
    <w:p w:rsidR="008D0566" w:rsidRPr="00D47042" w:rsidRDefault="008D0566" w:rsidP="00D47042">
      <w:pPr>
        <w:autoSpaceDE w:val="0"/>
        <w:autoSpaceDN w:val="0"/>
        <w:adjustRightInd w:val="0"/>
        <w:spacing w:after="0" w:line="240" w:lineRule="auto"/>
        <w:ind w:firstLine="700"/>
        <w:jc w:val="center"/>
        <w:outlineLvl w:val="2"/>
        <w:rPr>
          <w:rFonts w:ascii="Times New Roman" w:eastAsia="Times New Roman" w:hAnsi="Times New Roman" w:cs="Times New Roman"/>
          <w:b/>
          <w:bCs/>
          <w:sz w:val="16"/>
          <w:szCs w:val="16"/>
          <w:lang w:eastAsia="ru-RU"/>
        </w:rPr>
      </w:pPr>
    </w:p>
    <w:p w:rsidR="00D47042" w:rsidRPr="00D47042" w:rsidRDefault="00D47042" w:rsidP="00D47042">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Предоставление муниципальной услуги осуществляется в соответствии </w:t>
      </w:r>
      <w:proofErr w:type="gramStart"/>
      <w:r w:rsidRPr="00D47042">
        <w:rPr>
          <w:rFonts w:ascii="Times New Roman" w:eastAsia="Arial" w:hAnsi="Times New Roman" w:cs="Times New Roman"/>
          <w:sz w:val="28"/>
          <w:szCs w:val="28"/>
          <w:lang w:eastAsia="ar-SA"/>
        </w:rPr>
        <w:t>с</w:t>
      </w:r>
      <w:proofErr w:type="gramEnd"/>
      <w:r w:rsidRPr="00D47042">
        <w:rPr>
          <w:rFonts w:ascii="Times New Roman" w:eastAsia="Arial" w:hAnsi="Times New Roman" w:cs="Times New Roman"/>
          <w:sz w:val="28"/>
          <w:szCs w:val="28"/>
          <w:lang w:eastAsia="ar-SA"/>
        </w:rPr>
        <w:t>:</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Земельным Кодексом Российской Федерации;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Градостроительным Кодексом Российской Федерации;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СНиП 2.07.01-89*. Градостроительство. Планировка и застройка городских и сельских поселений;</w:t>
      </w:r>
    </w:p>
    <w:p w:rsidR="00D47042" w:rsidRPr="00D47042" w:rsidRDefault="00D47042" w:rsidP="00D47042">
      <w:pPr>
        <w:autoSpaceDE w:val="0"/>
        <w:autoSpaceDN w:val="0"/>
        <w:adjustRightInd w:val="0"/>
        <w:spacing w:after="0" w:line="240" w:lineRule="auto"/>
        <w:ind w:right="98" w:firstLine="851"/>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постановлением Администрации Сафоновского городского поселения Сафоновского района Смоленской области от 31.03.2010 № 10 «Об утверждении Положения «О порядке проведения публичных слушаний и учета мнения граждан при осуществлении градостроительной деятельности на территории Сафоновского городского поселения Сафоновского района Смоленской области»;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решением совета депутатов Сафоновского городского поселения Сафоновского района Смоленской области от 23.03.2015 № 41/3 «Об утверждении Правил землепользования и застройки г. Сафоново Смоленской области»;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 постановлением Администрации муниципального образования «Сафоновский район» Смоленской области от 13.09.2019 № 1311 «О подготовке проекта «Генеральный план и Правила землепользования и застройки Сафоновского городского поселения Сафоновского района Смоленской области в новой редакции»;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Федеральным законом от 27 июля 2010 года № 210-ФЗ «Об организации предоставления государственных и муниципальных услуг»;</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постановлением Администрации муниципального образования «Сафоновский район» Смоленской области от 06.06.2012 № 700 «</w:t>
      </w:r>
      <w:r w:rsidRPr="00D47042">
        <w:rPr>
          <w:rFonts w:ascii="Times New Roman" w:eastAsia="Arial" w:hAnsi="Times New Roman" w:cs="Arial"/>
          <w:sz w:val="28"/>
          <w:szCs w:val="28"/>
          <w:lang w:eastAsia="ar-SA"/>
        </w:rPr>
        <w:t>Об утверждении Порядка разработки и утверждения Административных регламентов предоставления муниципальных услуг в новой редакции»;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Уставом муниципального образования «Сафоновский район» Смоленской области;</w:t>
      </w:r>
    </w:p>
    <w:p w:rsid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настоящим Административным регламентом.</w:t>
      </w:r>
    </w:p>
    <w:p w:rsidR="008D0566" w:rsidRPr="00D47042" w:rsidRDefault="008D0566" w:rsidP="00D4704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7042" w:rsidRPr="00D47042" w:rsidRDefault="00D47042" w:rsidP="00D47042">
      <w:pPr>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D47042">
        <w:rPr>
          <w:rFonts w:ascii="Times New Roman" w:eastAsia="Times New Roman" w:hAnsi="Times New Roman" w:cs="Times New Roman"/>
          <w:b/>
          <w:bCs/>
          <w:sz w:val="28"/>
          <w:szCs w:val="28"/>
          <w:lang w:eastAsia="ru-RU"/>
        </w:rPr>
        <w:t xml:space="preserve"> информация о способах их получения заявителями, в том числе в электронной форме, и порядке их представления</w:t>
      </w:r>
      <w:r w:rsidRPr="00D47042">
        <w:rPr>
          <w:rFonts w:ascii="Times New Roman" w:eastAsia="Times New Roman" w:hAnsi="Times New Roman" w:cs="Times New Roman"/>
          <w:sz w:val="28"/>
          <w:szCs w:val="28"/>
          <w:lang w:eastAsia="ru-RU"/>
        </w:rPr>
        <w:t xml:space="preserve">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2.6.1. Для получения муниципальной услуги заявители, указанные в пункте 1.2 раздела 1 настоящего Административного регламента, представляют в Администрацию:</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1) заявление о предоставлении разрешения на отклонение от предельных параметров разрешенного строительства по форме согласно приложению № 1 к настоящему Административному регламенту;</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 данные о заявителе:</w:t>
      </w:r>
      <w:bookmarkStart w:id="0" w:name="Par186"/>
      <w:bookmarkEnd w:id="0"/>
      <w:r w:rsidRPr="00D47042">
        <w:rPr>
          <w:rFonts w:ascii="Times New Roman" w:eastAsia="Arial" w:hAnsi="Times New Roman" w:cs="Times New Roman"/>
          <w:sz w:val="28"/>
          <w:szCs w:val="28"/>
          <w:lang w:eastAsia="ar-SA"/>
        </w:rPr>
        <w:t xml:space="preserve"> для юридических лиц - выписка из Единого государственного реестра юридических лиц;</w:t>
      </w:r>
      <w:bookmarkStart w:id="1" w:name="Par187"/>
      <w:bookmarkEnd w:id="1"/>
      <w:r w:rsidRPr="00D47042">
        <w:rPr>
          <w:rFonts w:ascii="Times New Roman" w:eastAsia="Arial" w:hAnsi="Times New Roman" w:cs="Times New Roman"/>
          <w:sz w:val="28"/>
          <w:szCs w:val="28"/>
          <w:lang w:eastAsia="ar-SA"/>
        </w:rPr>
        <w:t xml:space="preserve"> для индивидуальных предпринимателей - выписка из Единого государственного реестра индивидуальных предпринимателей;</w:t>
      </w:r>
      <w:bookmarkStart w:id="2" w:name="Par188"/>
      <w:bookmarkEnd w:id="2"/>
      <w:r w:rsidRPr="00D47042">
        <w:rPr>
          <w:rFonts w:ascii="Times New Roman" w:eastAsia="Arial" w:hAnsi="Times New Roman" w:cs="Times New Roman"/>
          <w:sz w:val="28"/>
          <w:szCs w:val="28"/>
          <w:lang w:eastAsia="ar-SA"/>
        </w:rPr>
        <w:t xml:space="preserve"> для физических лиц, индивидуальных предпринимателей - копии документов, удостоверяющих личность заявителя;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 копию правоустанавливающих документов на земельный участок, если в Едином государственном реестре недвижимости не содержатся сведения о правоустанавливающих документах на земельный участок;</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4) копию правоустанавливающих документов на объект капитального строительства (в случае реконструкции);</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 кадастровый паспорт земельного участка;</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6) кадастровый паспорт, технический паспорт на объект капитального строительства (в случае реконструкции);</w:t>
      </w:r>
    </w:p>
    <w:p w:rsidR="00D47042" w:rsidRPr="00D47042" w:rsidRDefault="00D47042" w:rsidP="00D47042">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7) схема планировочной организации земельного участка с указанием места отклонения по отступу от границ земельного участка;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8) –проектная документация</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подтверждающая наличие у земельного участка характеристик из числа указанных в части 1 статьи 40 Градостроительного Кодекса Российской Федерации (далее - Градостроительный кодекс),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проектная документация, подтверждающая,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выполненная организацией имеющей лицензию на данный вид деятельности.</w:t>
      </w:r>
    </w:p>
    <w:p w:rsid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
      <w:bookmarkStart w:id="4" w:name="Par37"/>
      <w:bookmarkEnd w:id="3"/>
      <w:bookmarkEnd w:id="4"/>
      <w:r w:rsidRPr="00D47042">
        <w:rPr>
          <w:rFonts w:ascii="Times New Roman" w:eastAsia="Times New Roman" w:hAnsi="Times New Roman" w:cs="Times New Roman"/>
          <w:sz w:val="28"/>
          <w:szCs w:val="28"/>
          <w:lang w:eastAsia="ru-RU"/>
        </w:rPr>
        <w:t xml:space="preserve">2.6.2. Документы, предусмотренные настоящим подразделом 2.6.1, могут быть направлены в электронной форме. Заявление и прилагаемые документы предоставляются в виде отсканированных копий. </w:t>
      </w:r>
    </w:p>
    <w:p w:rsidR="008D0566" w:rsidRPr="00D47042" w:rsidRDefault="008D0566" w:rsidP="00D4704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7042" w:rsidRDefault="00D47042" w:rsidP="00D47042">
      <w:pPr>
        <w:autoSpaceDE w:val="0"/>
        <w:autoSpaceDN w:val="0"/>
        <w:adjustRightInd w:val="0"/>
        <w:spacing w:after="0" w:line="240" w:lineRule="auto"/>
        <w:ind w:firstLine="700"/>
        <w:jc w:val="center"/>
        <w:outlineLvl w:val="2"/>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sz w:val="28"/>
          <w:szCs w:val="28"/>
          <w:lang w:eastAsia="ru-RU"/>
        </w:rPr>
        <w:t xml:space="preserve">2.7. </w:t>
      </w:r>
      <w:proofErr w:type="gramStart"/>
      <w:r w:rsidRPr="00D47042">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D47042">
        <w:rPr>
          <w:rFonts w:ascii="Times New Roman" w:eastAsia="Times New Roman" w:hAnsi="Times New Roman" w:cs="Times New Roman"/>
          <w:b/>
          <w:bCs/>
          <w:sz w:val="28"/>
          <w:szCs w:val="28"/>
          <w:lang w:eastAsia="ru-RU"/>
        </w:rPr>
        <w:t xml:space="preserve">, и </w:t>
      </w:r>
      <w:proofErr w:type="gramStart"/>
      <w:r w:rsidRPr="00D47042">
        <w:rPr>
          <w:rFonts w:ascii="Times New Roman" w:eastAsia="Times New Roman" w:hAnsi="Times New Roman" w:cs="Times New Roman"/>
          <w:b/>
          <w:bCs/>
          <w:sz w:val="28"/>
          <w:szCs w:val="28"/>
          <w:lang w:eastAsia="ru-RU"/>
        </w:rPr>
        <w:t>порядке</w:t>
      </w:r>
      <w:proofErr w:type="gramEnd"/>
      <w:r w:rsidRPr="00D47042">
        <w:rPr>
          <w:rFonts w:ascii="Times New Roman" w:eastAsia="Times New Roman" w:hAnsi="Times New Roman" w:cs="Times New Roman"/>
          <w:b/>
          <w:bCs/>
          <w:sz w:val="28"/>
          <w:szCs w:val="28"/>
          <w:lang w:eastAsia="ru-RU"/>
        </w:rPr>
        <w:t xml:space="preserve"> их представления</w:t>
      </w:r>
    </w:p>
    <w:p w:rsidR="008D0566" w:rsidRPr="00D47042" w:rsidRDefault="008D0566" w:rsidP="00D47042">
      <w:pPr>
        <w:autoSpaceDE w:val="0"/>
        <w:autoSpaceDN w:val="0"/>
        <w:adjustRightInd w:val="0"/>
        <w:spacing w:after="0" w:line="240" w:lineRule="auto"/>
        <w:ind w:firstLine="700"/>
        <w:jc w:val="center"/>
        <w:outlineLvl w:val="2"/>
        <w:rPr>
          <w:rFonts w:ascii="Times New Roman" w:eastAsia="Times New Roman" w:hAnsi="Times New Roman" w:cs="Times New Roman"/>
          <w:b/>
          <w:bCs/>
          <w:sz w:val="28"/>
          <w:szCs w:val="28"/>
          <w:lang w:eastAsia="ru-RU"/>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подразделе 1.2 раздела 1 настоящего Административного регламента, вправе представить по собственной инициативе, входят:</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1) данные о заявителе: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в случае если в Едином государственном реестре юридических лиц или индивидуальных предпринимателей содержатся сведения о заявителе;</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 копия правоустанавливающих документов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(далее – ЕГРН);</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w:t>
      </w:r>
      <w:r w:rsidRPr="00D47042">
        <w:rPr>
          <w:rFonts w:ascii="Arial" w:eastAsia="Arial" w:hAnsi="Arial" w:cs="Arial"/>
          <w:sz w:val="28"/>
          <w:szCs w:val="28"/>
          <w:lang w:eastAsia="ar-SA"/>
        </w:rPr>
        <w:t xml:space="preserve"> </w:t>
      </w:r>
      <w:r w:rsidRPr="00D47042">
        <w:rPr>
          <w:rFonts w:ascii="Times New Roman" w:eastAsia="Arial" w:hAnsi="Times New Roman" w:cs="Times New Roman"/>
          <w:color w:val="000000"/>
          <w:sz w:val="28"/>
          <w:szCs w:val="28"/>
          <w:lang w:eastAsia="ar-SA"/>
        </w:rPr>
        <w:t>копию правоустанавливающих документов на здание, строение, сооружение (при наличии зданий, строений, сооружений на земельном участке) права на которые зарегистрированы в ЕГРН;</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кадастровый паспорт земельного участка, в случае, если в Едином государственном реестре недвижимости содержатся сведения о земельном участке;</w:t>
      </w:r>
    </w:p>
    <w:p w:rsidR="00D47042" w:rsidRPr="00D47042" w:rsidRDefault="00D47042" w:rsidP="00D47042">
      <w:pPr>
        <w:spacing w:after="0" w:line="240" w:lineRule="auto"/>
        <w:ind w:firstLine="708"/>
        <w:jc w:val="both"/>
        <w:rPr>
          <w:rFonts w:ascii="Times New Roman" w:eastAsia="Times New Roman" w:hAnsi="Times New Roman" w:cs="Times New Roman"/>
          <w:bCs/>
          <w:sz w:val="28"/>
          <w:szCs w:val="28"/>
          <w:lang w:eastAsia="ru-RU"/>
        </w:rPr>
      </w:pPr>
      <w:r w:rsidRPr="00D47042">
        <w:rPr>
          <w:rFonts w:ascii="Times New Roman" w:eastAsia="Times New Roman" w:hAnsi="Times New Roman" w:cs="Times New Roman"/>
          <w:sz w:val="28"/>
          <w:szCs w:val="28"/>
          <w:lang w:eastAsia="ru-RU"/>
        </w:rPr>
        <w:t>5) кадастровый паспорт, технический паспорт на объект капитального строительства (в случае реконструкции), в случае, если</w:t>
      </w:r>
      <w:r w:rsidRPr="00D47042">
        <w:rPr>
          <w:rFonts w:ascii="Times New Roman" w:eastAsia="Times New Roman" w:hAnsi="Times New Roman" w:cs="Times New Roman"/>
          <w:bCs/>
          <w:sz w:val="28"/>
          <w:szCs w:val="28"/>
          <w:lang w:eastAsia="ru-RU"/>
        </w:rPr>
        <w:t xml:space="preserve"> </w:t>
      </w:r>
      <w:r w:rsidR="00292932">
        <w:rPr>
          <w:rFonts w:ascii="Times New Roman" w:eastAsia="Times New Roman" w:hAnsi="Times New Roman" w:cs="Times New Roman"/>
          <w:bCs/>
          <w:sz w:val="28"/>
          <w:szCs w:val="28"/>
          <w:lang w:eastAsia="ru-RU"/>
        </w:rPr>
        <w:t>в о</w:t>
      </w:r>
      <w:r w:rsidRPr="00D47042">
        <w:rPr>
          <w:rFonts w:ascii="Times New Roman" w:eastAsia="Times New Roman" w:hAnsi="Times New Roman" w:cs="Times New Roman"/>
          <w:bCs/>
          <w:sz w:val="28"/>
          <w:szCs w:val="28"/>
          <w:lang w:eastAsia="ru-RU"/>
        </w:rPr>
        <w:t>бластном государственном бюджетном учреждении «Смоленское областное бюро  технической инвентаризации» имеются такие паспорта.</w:t>
      </w:r>
    </w:p>
    <w:p w:rsidR="00D47042" w:rsidRPr="00D47042" w:rsidRDefault="00D47042" w:rsidP="00D47042">
      <w:pPr>
        <w:tabs>
          <w:tab w:val="left" w:pos="29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2.7.2. </w:t>
      </w:r>
      <w:proofErr w:type="gramStart"/>
      <w:r w:rsidRPr="00D47042">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w:t>
      </w:r>
      <w:hyperlink r:id="rId11" w:history="1">
        <w:r w:rsidRPr="00D47042">
          <w:rPr>
            <w:rFonts w:ascii="Times New Roman" w:eastAsia="Times New Roman" w:hAnsi="Times New Roman" w:cs="Times New Roman"/>
            <w:sz w:val="28"/>
            <w:szCs w:val="28"/>
            <w:lang w:eastAsia="ru-RU"/>
          </w:rPr>
          <w:t xml:space="preserve"> пунктах 2.7.1</w:t>
        </w:r>
      </w:hyperlink>
      <w:r w:rsidRPr="00D47042">
        <w:rPr>
          <w:rFonts w:ascii="Times New Roman" w:eastAsia="Times New Roman" w:hAnsi="Times New Roman" w:cs="Times New Roman"/>
          <w:sz w:val="24"/>
          <w:szCs w:val="24"/>
          <w:lang w:eastAsia="ru-RU"/>
        </w:rPr>
        <w:t xml:space="preserve"> </w:t>
      </w:r>
      <w:r w:rsidRPr="00D47042">
        <w:rPr>
          <w:rFonts w:ascii="Times New Roman" w:eastAsia="Times New Roman" w:hAnsi="Times New Roman" w:cs="Times New Roman"/>
          <w:sz w:val="28"/>
          <w:szCs w:val="28"/>
          <w:lang w:eastAsia="ru-RU"/>
        </w:rPr>
        <w:t>настоящего подраздела, Администрация или МФЦ получает документы (</w:t>
      </w:r>
      <w:r w:rsidRPr="00D47042">
        <w:rPr>
          <w:rFonts w:ascii="Times New Roman" w:eastAsia="Times New Roman" w:hAnsi="Times New Roman" w:cs="Times New Roman"/>
          <w:sz w:val="28"/>
          <w:szCs w:val="24"/>
          <w:lang w:eastAsia="ru-RU"/>
        </w:rPr>
        <w:t>их копии</w:t>
      </w:r>
      <w:r w:rsidRPr="00D47042">
        <w:rPr>
          <w:rFonts w:ascii="Times New Roman" w:eastAsia="Times New Roman" w:hAnsi="Times New Roman" w:cs="Times New Roman"/>
          <w:sz w:val="32"/>
          <w:szCs w:val="28"/>
          <w:lang w:eastAsia="ru-RU"/>
        </w:rPr>
        <w:t xml:space="preserve"> </w:t>
      </w:r>
      <w:r w:rsidRPr="00D47042">
        <w:rPr>
          <w:rFonts w:ascii="Times New Roman" w:eastAsia="Times New Roman" w:hAnsi="Times New Roman" w:cs="Times New Roman"/>
          <w:sz w:val="28"/>
          <w:szCs w:val="28"/>
          <w:lang w:eastAsia="ru-RU"/>
        </w:rPr>
        <w:t>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2.7.3. Запрещено требовать от заявителя: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w:t>
      </w:r>
      <w:r w:rsidR="00292932">
        <w:rPr>
          <w:rFonts w:ascii="Times New Roman" w:eastAsia="Arial" w:hAnsi="Times New Roman" w:cs="Times New Roman"/>
          <w:sz w:val="28"/>
          <w:szCs w:val="28"/>
          <w:lang w:eastAsia="ar-SA"/>
        </w:rPr>
        <w:t xml:space="preserve"> </w:t>
      </w:r>
      <w:r w:rsidRPr="00D47042">
        <w:rPr>
          <w:rFonts w:ascii="Times New Roman" w:eastAsia="Arial"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D47042">
        <w:rPr>
          <w:rFonts w:ascii="Times New Roman" w:eastAsia="Arial"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D47042">
        <w:rPr>
          <w:rFonts w:ascii="Times New Roman" w:eastAsia="Arial" w:hAnsi="Times New Roman" w:cs="Times New Roman"/>
          <w:sz w:val="28"/>
          <w:szCs w:val="28"/>
          <w:lang w:eastAsia="ar-SA"/>
        </w:rPr>
        <w:t xml:space="preserve">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p>
    <w:p w:rsid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47042">
          <w:rPr>
            <w:rFonts w:ascii="Times New Roman" w:eastAsia="Times New Roman" w:hAnsi="Times New Roman" w:cs="Times New Roman"/>
            <w:sz w:val="28"/>
            <w:szCs w:val="28"/>
            <w:lang w:eastAsia="ru-RU"/>
          </w:rPr>
          <w:t>пунктом 4 части 1 статьи 7</w:t>
        </w:r>
      </w:hyperlink>
      <w:r w:rsidRPr="00D4704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D0566" w:rsidRPr="00D47042" w:rsidRDefault="008D0566" w:rsidP="00D4704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7042" w:rsidRDefault="00D47042" w:rsidP="00D4704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2.8. Исчерпывающий перечень оснований для отказа в приёме документов, необходимых для предоставления муниципальной услуги.</w:t>
      </w:r>
    </w:p>
    <w:p w:rsidR="008D0566" w:rsidRPr="00D47042" w:rsidRDefault="008D0566" w:rsidP="00D47042">
      <w:pPr>
        <w:autoSpaceDE w:val="0"/>
        <w:autoSpaceDN w:val="0"/>
        <w:adjustRightInd w:val="0"/>
        <w:spacing w:after="0" w:line="240" w:lineRule="auto"/>
        <w:ind w:firstLine="709"/>
        <w:jc w:val="center"/>
        <w:outlineLvl w:val="1"/>
        <w:rPr>
          <w:rFonts w:ascii="Times New Roman" w:eastAsia="Times New Roman" w:hAnsi="Times New Roman" w:cs="Times New Roman"/>
          <w:b/>
          <w:sz w:val="16"/>
          <w:szCs w:val="16"/>
          <w:lang w:eastAsia="ru-RU"/>
        </w:rPr>
      </w:pP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 в обращении заявителя не </w:t>
      </w:r>
      <w:proofErr w:type="gramStart"/>
      <w:r w:rsidRPr="00D47042">
        <w:rPr>
          <w:rFonts w:ascii="Times New Roman" w:eastAsia="Times New Roman" w:hAnsi="Times New Roman" w:cs="Times New Roman"/>
          <w:sz w:val="28"/>
          <w:szCs w:val="28"/>
          <w:lang w:eastAsia="ru-RU"/>
        </w:rPr>
        <w:t>указаны</w:t>
      </w:r>
      <w:proofErr w:type="gramEnd"/>
      <w:r w:rsidRPr="00D47042">
        <w:rPr>
          <w:rFonts w:ascii="Times New Roman" w:eastAsia="Times New Roman" w:hAnsi="Times New Roman" w:cs="Times New Roman"/>
          <w:sz w:val="28"/>
          <w:szCs w:val="28"/>
          <w:lang w:eastAsia="ru-RU"/>
        </w:rPr>
        <w:t>: фамилия гражданина, направившего обращение, и почтовый адрес, по которому должен быть направлен ответ;</w:t>
      </w: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не указана информация об испрашиваемом заявителем отклонении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bookmarkStart w:id="5" w:name="Par158"/>
      <w:bookmarkEnd w:id="5"/>
      <w:r w:rsidRPr="00D47042">
        <w:rPr>
          <w:rFonts w:ascii="Times New Roman" w:eastAsia="Times New Roman" w:hAnsi="Times New Roman" w:cs="Times New Roman"/>
          <w:sz w:val="28"/>
          <w:szCs w:val="28"/>
          <w:lang w:eastAsia="ru-RU"/>
        </w:rPr>
        <w:t>.</w:t>
      </w:r>
    </w:p>
    <w:p w:rsidR="008D0566" w:rsidRPr="00D47042" w:rsidRDefault="008D0566" w:rsidP="00D47042">
      <w:pPr>
        <w:spacing w:after="0" w:line="240" w:lineRule="auto"/>
        <w:ind w:firstLine="709"/>
        <w:jc w:val="both"/>
        <w:rPr>
          <w:rFonts w:ascii="Times New Roman" w:eastAsia="Times New Roman" w:hAnsi="Times New Roman" w:cs="Times New Roman"/>
          <w:sz w:val="16"/>
          <w:szCs w:val="16"/>
          <w:lang w:eastAsia="ru-RU"/>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 xml:space="preserve">2.9. Исчерпывающий перечень оснований для приостановления и (или) отказа в предоставлении муниципальной услуги </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2.9.1. Основания для приостановления предоставления муниципальной услуги отсутствуют.</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2.9.2.Основаниями для отказа в предоставлении муниципальной услуги является: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невозможность прочтения текста заявления и копий документов;</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подача заявки лицом, не уполномоченным заявителем на осуществление таких действий;</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выявлена недостоверная информация в представленных заявителем документах либо истек срок их действия;</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документы, приложенные к заявлению, по форме или содержанию не соответствуют требованиям законодательства;</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земельный участок зарезервирован или изъят для муниципальных нужд;</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 наличие у заявителя неполного </w:t>
      </w:r>
      <w:r w:rsidR="00292932">
        <w:rPr>
          <w:rFonts w:ascii="Times New Roman" w:eastAsia="Arial" w:hAnsi="Times New Roman" w:cs="Times New Roman"/>
          <w:sz w:val="28"/>
          <w:szCs w:val="28"/>
          <w:lang w:eastAsia="ar-SA"/>
        </w:rPr>
        <w:t>комплекта документов согласно пункту 2.6.1</w:t>
      </w:r>
      <w:r w:rsidRPr="00D47042">
        <w:rPr>
          <w:rFonts w:ascii="Times New Roman" w:eastAsia="Arial" w:hAnsi="Times New Roman" w:cs="Times New Roman"/>
          <w:sz w:val="28"/>
          <w:szCs w:val="28"/>
          <w:lang w:eastAsia="ar-SA"/>
        </w:rPr>
        <w:t xml:space="preserve"> настоящего регламента, за исключением документов, запрос по которым осуществляется по каналам межведомственного взаимодействия;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непредставление документов, которые заявитель должен представить самостоятельно.</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земельный участок или объект капитального строительства расположен в границах территорий общего пользования, на которые не распространяется действие градостроительных регламентов Правил;</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на земельном участке имеются самовольно возведенные объекты капитального строительства;</w:t>
      </w:r>
    </w:p>
    <w:p w:rsidR="00D47042" w:rsidRPr="00D47042" w:rsidRDefault="00D47042" w:rsidP="00D47042">
      <w:pPr>
        <w:adjustRightInd w:val="0"/>
        <w:spacing w:after="0" w:line="240" w:lineRule="auto"/>
        <w:ind w:firstLine="720"/>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нарушение зоны эксплуатации инженерных коммуникаций;</w:t>
      </w:r>
    </w:p>
    <w:p w:rsidR="00D47042" w:rsidRPr="00D47042" w:rsidRDefault="00D47042" w:rsidP="00D47042">
      <w:pPr>
        <w:adjustRightInd w:val="0"/>
        <w:spacing w:after="0" w:line="240" w:lineRule="auto"/>
        <w:ind w:firstLine="720"/>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отрицательный результат публичных слушаний;</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наличие судебных актов, препятствующих предоставлению муниципальной услуги.</w:t>
      </w:r>
    </w:p>
    <w:p w:rsidR="008D0566" w:rsidRPr="00D47042" w:rsidRDefault="008D0566"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Для заявителей, указанных в подразделе 1.2 раздела 1 настоящего Административного регламента, услуги, необходимые и обязательные при предоставлении муниципальной услуги, являются: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–проектная документация</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подтверждающая наличие у земельного участка характеристик из числа указанных в части 1 статьи 40 Градостроительного Кодекса Российской Федерации (далее - Градостроительный кодекс),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проектная документация, подтверждающая,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выполненная организацией имеющей лицензию на данный вид деятельности;</w:t>
      </w:r>
    </w:p>
    <w:p w:rsidR="008D0566" w:rsidRDefault="00D47042" w:rsidP="008D0566">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схема планировочной организации земельного участка с указанием места отклонения по отступу от границ земельного участка</w:t>
      </w:r>
      <w:r w:rsidR="008D0566">
        <w:rPr>
          <w:rFonts w:ascii="Times New Roman" w:eastAsia="Arial" w:hAnsi="Times New Roman" w:cs="Times New Roman"/>
          <w:sz w:val="28"/>
          <w:szCs w:val="28"/>
          <w:lang w:eastAsia="ar-SA"/>
        </w:rPr>
        <w:t>.</w:t>
      </w:r>
    </w:p>
    <w:p w:rsidR="008D0566" w:rsidRDefault="008D0566" w:rsidP="008D0566">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p>
    <w:p w:rsidR="008D0566" w:rsidRDefault="008D0566" w:rsidP="008D0566">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p>
    <w:p w:rsidR="008D0566" w:rsidRPr="00D47042" w:rsidRDefault="008D0566" w:rsidP="008D0566">
      <w:pPr>
        <w:widowControl w:val="0"/>
        <w:suppressAutoHyphens/>
        <w:autoSpaceDE w:val="0"/>
        <w:spacing w:after="0" w:line="240" w:lineRule="auto"/>
        <w:ind w:firstLine="720"/>
        <w:jc w:val="both"/>
        <w:outlineLvl w:val="2"/>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Муниципальная услуга предоставляется бесплатно.</w:t>
      </w:r>
    </w:p>
    <w:p w:rsidR="008D0566" w:rsidRPr="00D47042" w:rsidRDefault="008D0566"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Услуга по подготовке</w:t>
      </w:r>
      <w:r w:rsidRPr="00D47042">
        <w:rPr>
          <w:rFonts w:ascii="Times New Roman" w:eastAsia="Arial" w:hAnsi="Times New Roman" w:cs="Times New Roman"/>
          <w:i/>
          <w:sz w:val="28"/>
          <w:szCs w:val="28"/>
          <w:lang w:eastAsia="ar-SA"/>
        </w:rPr>
        <w:t xml:space="preserve"> </w:t>
      </w:r>
      <w:r w:rsidRPr="00D47042">
        <w:rPr>
          <w:rFonts w:ascii="Times New Roman" w:eastAsia="Arial" w:hAnsi="Times New Roman" w:cs="Times New Roman"/>
          <w:color w:val="000000"/>
          <w:sz w:val="28"/>
          <w:szCs w:val="28"/>
          <w:lang w:eastAsia="ar-SA"/>
        </w:rPr>
        <w:t>проектной документации,</w:t>
      </w:r>
      <w:r w:rsidRPr="00D47042">
        <w:rPr>
          <w:rFonts w:ascii="Arial" w:eastAsia="Arial" w:hAnsi="Arial" w:cs="Arial"/>
          <w:i/>
          <w:sz w:val="28"/>
          <w:szCs w:val="28"/>
          <w:lang w:eastAsia="ar-SA"/>
        </w:rPr>
        <w:t xml:space="preserve"> </w:t>
      </w:r>
      <w:r w:rsidRPr="00D47042">
        <w:rPr>
          <w:rFonts w:ascii="Times New Roman" w:eastAsia="Arial" w:hAnsi="Times New Roman" w:cs="Times New Roman"/>
          <w:sz w:val="28"/>
          <w:szCs w:val="28"/>
          <w:lang w:eastAsia="ar-SA"/>
        </w:rPr>
        <w:t>подтверждающих наличие у земельного участка характеристик из числа указанных в части 1 статьи 40 Градостроительного кодекса, а также отклонений от предельных параметров разрешенного строительства, реконструкции объектов капитального</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строительства</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такой документации.</w:t>
      </w:r>
    </w:p>
    <w:p w:rsidR="008D0566" w:rsidRPr="00D47042" w:rsidRDefault="008D0566"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09"/>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 xml:space="preserve">2.13. </w:t>
      </w:r>
      <w:proofErr w:type="gramStart"/>
      <w:r w:rsidRPr="00D47042">
        <w:rPr>
          <w:rFonts w:ascii="Times New Roman" w:eastAsia="Arial" w:hAnsi="Times New Roman" w:cs="Times New Roman"/>
          <w:b/>
          <w:sz w:val="28"/>
          <w:szCs w:val="28"/>
          <w:lang w:eastAsia="ar-SA"/>
        </w:rPr>
        <w:t>Максимальный срок ожидания в очереди при подачи заявления о предоставлении муниципальной услуги и при получении результата пред</w:t>
      </w:r>
      <w:r w:rsidR="008D0566">
        <w:rPr>
          <w:rFonts w:ascii="Times New Roman" w:eastAsia="Arial" w:hAnsi="Times New Roman" w:cs="Times New Roman"/>
          <w:b/>
          <w:sz w:val="28"/>
          <w:szCs w:val="28"/>
          <w:lang w:eastAsia="ar-SA"/>
        </w:rPr>
        <w:t>оставления муниципальной услуги</w:t>
      </w:r>
      <w:proofErr w:type="gramEnd"/>
    </w:p>
    <w:p w:rsidR="008D0566" w:rsidRPr="00D47042" w:rsidRDefault="008D0566" w:rsidP="00D47042">
      <w:pPr>
        <w:widowControl w:val="0"/>
        <w:suppressAutoHyphens/>
        <w:autoSpaceDE w:val="0"/>
        <w:spacing w:after="0" w:line="240" w:lineRule="auto"/>
        <w:ind w:firstLine="709"/>
        <w:jc w:val="center"/>
        <w:rPr>
          <w:rFonts w:ascii="Times New Roman" w:eastAsia="Arial" w:hAnsi="Times New Roman" w:cs="Times New Roman"/>
          <w:b/>
          <w:sz w:val="16"/>
          <w:szCs w:val="16"/>
          <w:lang w:eastAsia="ar-SA"/>
        </w:rPr>
      </w:pPr>
    </w:p>
    <w:p w:rsidR="00D47042" w:rsidRPr="00D47042" w:rsidRDefault="00D47042" w:rsidP="00D47042">
      <w:pPr>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D47042" w:rsidRDefault="00D47042" w:rsidP="00D47042">
      <w:pPr>
        <w:spacing w:after="0" w:line="240" w:lineRule="auto"/>
        <w:ind w:firstLine="720"/>
        <w:jc w:val="both"/>
        <w:rPr>
          <w:rFonts w:ascii="Times New Roman" w:eastAsia="Times New Roman" w:hAnsi="Times New Roman" w:cs="Times New Roman"/>
          <w:sz w:val="28"/>
          <w:szCs w:val="27"/>
          <w:lang w:eastAsia="x-none"/>
        </w:rPr>
      </w:pPr>
      <w:r w:rsidRPr="00D47042">
        <w:rPr>
          <w:rFonts w:ascii="Times New Roman" w:eastAsia="Times New Roman" w:hAnsi="Times New Roman" w:cs="Times New Roman"/>
          <w:sz w:val="28"/>
          <w:szCs w:val="28"/>
          <w:lang w:val="x-none" w:eastAsia="x-none"/>
        </w:rPr>
        <w:t xml:space="preserve">2.13.2. Заявителям предоставляется возможность предварительной записи. </w:t>
      </w:r>
      <w:r w:rsidRPr="00D47042">
        <w:rPr>
          <w:rFonts w:ascii="Times New Roman" w:eastAsia="Times New Roman" w:hAnsi="Times New Roman" w:cs="Times New Roman"/>
          <w:sz w:val="28"/>
          <w:szCs w:val="27"/>
          <w:lang w:val="x-none" w:eastAsia="x-none"/>
        </w:rPr>
        <w:t>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r w:rsidR="008D0566">
        <w:rPr>
          <w:rFonts w:ascii="Times New Roman" w:eastAsia="Times New Roman" w:hAnsi="Times New Roman" w:cs="Times New Roman"/>
          <w:sz w:val="28"/>
          <w:szCs w:val="27"/>
          <w:lang w:eastAsia="x-none"/>
        </w:rPr>
        <w:t>.</w:t>
      </w:r>
    </w:p>
    <w:p w:rsidR="008D0566" w:rsidRPr="00D47042" w:rsidRDefault="008D0566" w:rsidP="00D47042">
      <w:pPr>
        <w:spacing w:after="0" w:line="240" w:lineRule="auto"/>
        <w:ind w:firstLine="720"/>
        <w:jc w:val="both"/>
        <w:rPr>
          <w:rFonts w:ascii="Times New Roman" w:eastAsia="Times New Roman" w:hAnsi="Times New Roman" w:cs="Times New Roman"/>
          <w:b/>
          <w:sz w:val="16"/>
          <w:szCs w:val="16"/>
          <w:lang w:eastAsia="x-none"/>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Муниципальная услуга в электронной форме не предоставляется.</w:t>
      </w:r>
    </w:p>
    <w:p w:rsidR="008D0566" w:rsidRPr="00D47042" w:rsidRDefault="008D0566"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7"/>
          <w:lang w:eastAsia="ar-SA"/>
        </w:rPr>
      </w:pPr>
      <w:r w:rsidRPr="00D47042">
        <w:rPr>
          <w:rFonts w:ascii="Times New Roman" w:eastAsia="Arial" w:hAnsi="Times New Roman" w:cs="Times New Roman"/>
          <w:b/>
          <w:sz w:val="28"/>
          <w:szCs w:val="28"/>
          <w:lang w:eastAsia="ar-SA"/>
        </w:rPr>
        <w:t xml:space="preserve">2.15. </w:t>
      </w:r>
      <w:proofErr w:type="gramStart"/>
      <w:r w:rsidRPr="00D47042">
        <w:rPr>
          <w:rFonts w:ascii="Times New Roman" w:eastAsia="Arial" w:hAnsi="Times New Roman" w:cs="Times New Roman"/>
          <w:b/>
          <w:sz w:val="28"/>
          <w:szCs w:val="27"/>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47042">
        <w:rPr>
          <w:rFonts w:ascii="Times New Roman" w:eastAsia="Arial" w:hAnsi="Times New Roman" w:cs="Times New Roman"/>
          <w:b/>
          <w:sz w:val="28"/>
          <w:szCs w:val="27"/>
          <w:lang w:eastAsia="ar-SA"/>
        </w:rPr>
        <w:t xml:space="preserve"> законодательством Российской Федерации о социальной защите инвалидов</w:t>
      </w:r>
    </w:p>
    <w:p w:rsidR="008D0566" w:rsidRPr="00D47042" w:rsidRDefault="008D0566"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Помещения, предназначенные для предоставления муниципальной услуги, должны:</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 обеспечиваться средствами доступа для лиц с ограниченными возможностями, в том числе входы в здания должны оборудоваться пандусами, </w:t>
      </w:r>
      <w:r w:rsidRPr="00D47042">
        <w:rPr>
          <w:rFonts w:ascii="Times New Roman" w:eastAsia="Arial" w:hAnsi="Times New Roman" w:cs="Times New Roman"/>
          <w:sz w:val="28"/>
          <w:szCs w:val="28"/>
          <w:lang w:eastAsia="ar-SA"/>
        </w:rPr>
        <w:lastRenderedPageBreak/>
        <w:t>расширенными проходами, позволяющими обеспечить беспрепятственный доступ для инвалидов, включая инвалидов, использующих кресла-коляски;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оборудоваться местами для ожидания;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содержать информацию о порядке предоставления муниципальной услуги;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 допуском </w:t>
      </w:r>
      <w:proofErr w:type="spellStart"/>
      <w:r w:rsidRPr="00D47042">
        <w:rPr>
          <w:rFonts w:ascii="Times New Roman" w:eastAsia="Arial" w:hAnsi="Times New Roman" w:cs="Times New Roman"/>
          <w:sz w:val="28"/>
          <w:szCs w:val="28"/>
          <w:lang w:eastAsia="ar-SA"/>
        </w:rPr>
        <w:t>сурдопереводчика</w:t>
      </w:r>
      <w:proofErr w:type="spellEnd"/>
      <w:r w:rsidRPr="00D47042">
        <w:rPr>
          <w:rFonts w:ascii="Times New Roman" w:eastAsia="Arial" w:hAnsi="Times New Roman" w:cs="Times New Roman"/>
          <w:sz w:val="28"/>
          <w:szCs w:val="28"/>
          <w:lang w:eastAsia="ar-SA"/>
        </w:rPr>
        <w:t xml:space="preserve"> и </w:t>
      </w:r>
      <w:proofErr w:type="spellStart"/>
      <w:r w:rsidRPr="00D47042">
        <w:rPr>
          <w:rFonts w:ascii="Times New Roman" w:eastAsia="Arial" w:hAnsi="Times New Roman" w:cs="Times New Roman"/>
          <w:sz w:val="28"/>
          <w:szCs w:val="28"/>
          <w:lang w:eastAsia="ar-SA"/>
        </w:rPr>
        <w:t>тифлосурдопереводчика</w:t>
      </w:r>
      <w:proofErr w:type="spellEnd"/>
      <w:r w:rsidRPr="00D47042">
        <w:rPr>
          <w:rFonts w:ascii="Times New Roman" w:eastAsia="Arial" w:hAnsi="Times New Roman" w:cs="Times New Roman"/>
          <w:sz w:val="28"/>
          <w:szCs w:val="28"/>
          <w:lang w:eastAsia="ar-SA"/>
        </w:rPr>
        <w:t xml:space="preserve"> при оказании инвалиду муниципальной услуги;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D47042">
        <w:rPr>
          <w:rFonts w:ascii="Times New Roman" w:eastAsia="Arial" w:hAnsi="Times New Roman" w:cs="Times New Roman"/>
          <w:sz w:val="28"/>
          <w:szCs w:val="28"/>
          <w:lang w:eastAsia="ar-SA"/>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D0566" w:rsidRPr="00D47042" w:rsidRDefault="008D0566"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 xml:space="preserve">2.16. Показатели доступности </w:t>
      </w:r>
      <w:r w:rsidR="008D0566">
        <w:rPr>
          <w:rFonts w:ascii="Times New Roman" w:eastAsia="Times New Roman" w:hAnsi="Times New Roman" w:cs="Times New Roman"/>
          <w:b/>
          <w:sz w:val="28"/>
          <w:szCs w:val="28"/>
          <w:lang w:eastAsia="ru-RU"/>
        </w:rPr>
        <w:t>и качества муниципальной услуги</w:t>
      </w:r>
    </w:p>
    <w:p w:rsidR="008D0566" w:rsidRPr="00D47042" w:rsidRDefault="008D0566" w:rsidP="00D47042">
      <w:pPr>
        <w:autoSpaceDE w:val="0"/>
        <w:autoSpaceDN w:val="0"/>
        <w:adjustRightInd w:val="0"/>
        <w:spacing w:after="0" w:line="240" w:lineRule="auto"/>
        <w:ind w:firstLine="720"/>
        <w:jc w:val="center"/>
        <w:outlineLvl w:val="1"/>
        <w:rPr>
          <w:rFonts w:ascii="Times New Roman" w:eastAsia="Times New Roman" w:hAnsi="Times New Roman" w:cs="Times New Roman"/>
          <w:b/>
          <w:sz w:val="16"/>
          <w:szCs w:val="16"/>
          <w:lang w:eastAsia="ru-RU"/>
        </w:rPr>
      </w:pPr>
    </w:p>
    <w:p w:rsidR="00D47042" w:rsidRPr="00D47042" w:rsidRDefault="00D47042" w:rsidP="00725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2.16.1. Показателями доступности предоставления муниципальной услуги являются:</w:t>
      </w:r>
    </w:p>
    <w:p w:rsidR="00D47042" w:rsidRDefault="0072527E" w:rsidP="0072527E">
      <w:pPr>
        <w:widowControl w:val="0"/>
        <w:tabs>
          <w:tab w:val="left" w:pos="1134"/>
        </w:tabs>
        <w:autoSpaceDE w:val="0"/>
        <w:autoSpaceDN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 </w:t>
      </w:r>
      <w:r w:rsidR="00D47042" w:rsidRPr="00D47042">
        <w:rPr>
          <w:rFonts w:ascii="Times New Roman" w:eastAsia="Arial" w:hAnsi="Times New Roman" w:cs="Times New Roman"/>
          <w:sz w:val="28"/>
          <w:szCs w:val="28"/>
          <w:lang w:eastAsia="ar-SA"/>
        </w:rPr>
        <w:t>транспортная доступность к местам предоставления муниципальной услуги;</w:t>
      </w:r>
    </w:p>
    <w:p w:rsidR="008D0566" w:rsidRDefault="008D0566" w:rsidP="0072527E">
      <w:pPr>
        <w:widowControl w:val="0"/>
        <w:tabs>
          <w:tab w:val="left" w:pos="1134"/>
        </w:tabs>
        <w:autoSpaceDE w:val="0"/>
        <w:autoSpaceDN w:val="0"/>
        <w:spacing w:after="0" w:line="240" w:lineRule="auto"/>
        <w:ind w:firstLine="709"/>
        <w:jc w:val="both"/>
        <w:rPr>
          <w:rFonts w:ascii="Times New Roman" w:eastAsia="Arial" w:hAnsi="Times New Roman" w:cs="Times New Roman"/>
          <w:sz w:val="28"/>
          <w:szCs w:val="28"/>
          <w:lang w:eastAsia="ar-SA"/>
        </w:rPr>
      </w:pPr>
    </w:p>
    <w:p w:rsidR="0072527E" w:rsidRPr="00D47042" w:rsidRDefault="0072527E" w:rsidP="0072527E">
      <w:pPr>
        <w:widowControl w:val="0"/>
        <w:tabs>
          <w:tab w:val="left" w:pos="1134"/>
        </w:tabs>
        <w:autoSpaceDE w:val="0"/>
        <w:autoSpaceDN w:val="0"/>
        <w:spacing w:after="0" w:line="240" w:lineRule="auto"/>
        <w:ind w:firstLine="709"/>
        <w:jc w:val="both"/>
        <w:rPr>
          <w:rFonts w:ascii="Times New Roman" w:eastAsia="Arial" w:hAnsi="Times New Roman" w:cs="Times New Roman"/>
          <w:sz w:val="28"/>
          <w:szCs w:val="28"/>
          <w:lang w:eastAsia="ar-SA"/>
        </w:rPr>
      </w:pPr>
    </w:p>
    <w:p w:rsidR="00D47042" w:rsidRPr="00D47042" w:rsidRDefault="00D47042" w:rsidP="0072527E">
      <w:pPr>
        <w:widowControl w:val="0"/>
        <w:tabs>
          <w:tab w:val="left" w:pos="1134"/>
        </w:tab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2) обеспечение беспрепятственного доступа к помещениям, в которых предоставляется муниципальная услуга;</w:t>
      </w:r>
    </w:p>
    <w:p w:rsidR="00D47042" w:rsidRPr="00D47042" w:rsidRDefault="00D47042" w:rsidP="0072527E">
      <w:pPr>
        <w:widowControl w:val="0"/>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 размещение информации о порядке предоставления муницип</w:t>
      </w:r>
      <w:r w:rsidR="0072527E">
        <w:rPr>
          <w:rFonts w:ascii="Times New Roman" w:eastAsia="Arial" w:hAnsi="Times New Roman" w:cs="Times New Roman"/>
          <w:sz w:val="28"/>
          <w:szCs w:val="28"/>
          <w:lang w:eastAsia="ar-SA"/>
        </w:rPr>
        <w:t>альной услуги в сети «Интернет».</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2.16.2. Показателями качества предоставления муниципальной услуги являются:</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 </w:t>
      </w:r>
      <w:r w:rsidR="00D47042" w:rsidRPr="00D47042">
        <w:rPr>
          <w:rFonts w:ascii="Times New Roman" w:eastAsia="Arial" w:hAnsi="Times New Roman" w:cs="Times New Roman"/>
          <w:sz w:val="28"/>
          <w:szCs w:val="28"/>
          <w:lang w:eastAsia="ar-SA"/>
        </w:rPr>
        <w:t>соблюдение стандарта предоставления муниципальной услуги;</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D47042" w:rsidRPr="00D47042">
        <w:rPr>
          <w:rFonts w:ascii="Times New Roman" w:eastAsia="Arial" w:hAnsi="Times New Roman" w:cs="Times New Roman"/>
          <w:sz w:val="28"/>
          <w:szCs w:val="28"/>
          <w:lang w:eastAsia="ar-SA"/>
        </w:rPr>
        <w:t xml:space="preserve"> соблюдение сроков предоставления муниципальной услуги;</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47042" w:rsidRPr="00D47042">
        <w:rPr>
          <w:rFonts w:ascii="Times New Roman" w:eastAsia="Arial" w:hAnsi="Times New Roman" w:cs="Times New Roman"/>
          <w:sz w:val="28"/>
          <w:szCs w:val="28"/>
          <w:lang w:eastAsia="ar-SA"/>
        </w:rPr>
        <w:t xml:space="preserve"> количество жалоб или полное отсутствие таковых со стороны заявителей;</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47042" w:rsidRPr="00D47042">
        <w:rPr>
          <w:rFonts w:ascii="Times New Roman" w:eastAsia="Arial" w:hAnsi="Times New Roman" w:cs="Times New Roman"/>
          <w:sz w:val="28"/>
          <w:szCs w:val="28"/>
          <w:lang w:eastAsia="ar-SA"/>
        </w:rPr>
        <w:t xml:space="preserve"> возможность получения муниципальной услуги в МФЦ;</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 </w:t>
      </w:r>
      <w:r w:rsidR="00D47042" w:rsidRPr="00D47042">
        <w:rPr>
          <w:rFonts w:ascii="Times New Roman" w:eastAsia="Arial" w:hAnsi="Times New Roman" w:cs="Times New Roman"/>
          <w:sz w:val="28"/>
          <w:szCs w:val="28"/>
          <w:lang w:eastAsia="ar-SA"/>
        </w:rPr>
        <w:t>возможность получения информации о ходе предоставления муниципальной услуги;</w:t>
      </w:r>
    </w:p>
    <w:p w:rsidR="00D47042" w:rsidRPr="00D47042" w:rsidRDefault="00E23EE1" w:rsidP="008D0566">
      <w:pPr>
        <w:widowControl w:val="0"/>
        <w:tabs>
          <w:tab w:val="left" w:pos="1134"/>
        </w:tabs>
        <w:autoSpaceDE w:val="0"/>
        <w:autoSpaceDN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D47042" w:rsidRPr="00D47042">
        <w:rPr>
          <w:rFonts w:ascii="Times New Roman" w:eastAsia="Arial" w:hAnsi="Times New Roman" w:cs="Times New Roman"/>
          <w:sz w:val="28"/>
          <w:szCs w:val="28"/>
          <w:lang w:eastAsia="ar-SA"/>
        </w:rPr>
        <w:t xml:space="preserve"> </w:t>
      </w:r>
      <w:r w:rsidR="00D47042" w:rsidRPr="00D47042">
        <w:rPr>
          <w:rFonts w:ascii="Times New Roman" w:eastAsia="Arial" w:hAnsi="Times New Roman" w:cs="Times New Roman"/>
          <w:sz w:val="28"/>
          <w:szCs w:val="28"/>
        </w:rPr>
        <w:t xml:space="preserve">возможность либо невозможность получения муниципальной услуги в МФЦ </w:t>
      </w:r>
      <w:r w:rsidR="0072527E">
        <w:rPr>
          <w:rFonts w:ascii="Times New Roman" w:eastAsia="Arial" w:hAnsi="Times New Roman" w:cs="Times New Roman"/>
          <w:sz w:val="28"/>
          <w:szCs w:val="28"/>
        </w:rPr>
        <w:t xml:space="preserve">            </w:t>
      </w:r>
      <w:r w:rsidR="00D47042" w:rsidRPr="00D47042">
        <w:rPr>
          <w:rFonts w:ascii="Times New Roman" w:eastAsia="Arial" w:hAnsi="Times New Roman" w:cs="Times New Roman"/>
          <w:sz w:val="28"/>
          <w:szCs w:val="28"/>
        </w:rPr>
        <w:t>(в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D47042" w:rsidRDefault="00D47042" w:rsidP="00D4704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47042">
        <w:rPr>
          <w:rFonts w:ascii="Times New Roman" w:eastAsia="Times New Roman" w:hAnsi="Times New Roman" w:cs="Times New Roman"/>
          <w:sz w:val="28"/>
          <w:szCs w:val="28"/>
        </w:rPr>
        <w:t>7)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D47042">
        <w:rPr>
          <w:rFonts w:ascii="Times New Roman" w:eastAsia="Times New Roman" w:hAnsi="Times New Roman" w:cs="Times New Roman"/>
          <w:sz w:val="28"/>
          <w:szCs w:val="28"/>
          <w:vertAlign w:val="superscript"/>
        </w:rPr>
        <w:t>1</w:t>
      </w:r>
      <w:r w:rsidRPr="00D47042">
        <w:rPr>
          <w:rFonts w:ascii="Times New Roman" w:eastAsia="Times New Roman" w:hAnsi="Times New Roman" w:cs="Times New Roman"/>
          <w:sz w:val="28"/>
          <w:szCs w:val="28"/>
        </w:rPr>
        <w:t xml:space="preserve"> Федерального закона № 210-ФЗ (далее – комплексный запрос).</w:t>
      </w:r>
    </w:p>
    <w:p w:rsidR="0072527E" w:rsidRPr="00D47042" w:rsidRDefault="0072527E" w:rsidP="00D47042">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7"/>
          <w:lang w:eastAsia="ar-SA"/>
        </w:rPr>
      </w:pPr>
      <w:r w:rsidRPr="00D47042">
        <w:rPr>
          <w:rFonts w:ascii="Times New Roman" w:eastAsia="Arial" w:hAnsi="Times New Roman" w:cs="Times New Roman"/>
          <w:b/>
          <w:sz w:val="28"/>
          <w:szCs w:val="28"/>
          <w:lang w:eastAsia="ar-SA"/>
        </w:rPr>
        <w:t xml:space="preserve">2.17. </w:t>
      </w:r>
      <w:r w:rsidRPr="00D47042">
        <w:rPr>
          <w:rFonts w:ascii="Times New Roman" w:eastAsia="Arial" w:hAnsi="Times New Roman" w:cs="Times New Roman"/>
          <w:b/>
          <w:sz w:val="28"/>
          <w:szCs w:val="27"/>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2.17.1. Администрация осуществляет взаимодействие с МФЦ </w:t>
      </w:r>
      <w:proofErr w:type="gramStart"/>
      <w:r w:rsidRPr="00D47042">
        <w:rPr>
          <w:rFonts w:ascii="Times New Roman" w:eastAsia="Arial" w:hAnsi="Times New Roman" w:cs="Times New Roman"/>
          <w:sz w:val="28"/>
          <w:szCs w:val="28"/>
          <w:lang w:eastAsia="ar-SA"/>
        </w:rPr>
        <w:t>при предоставлении муниципальной услуги в соответствии с соглашением о взаимодействии между Администрацией</w:t>
      </w:r>
      <w:proofErr w:type="gramEnd"/>
      <w:r w:rsidRPr="00D47042">
        <w:rPr>
          <w:rFonts w:ascii="Times New Roman" w:eastAsia="Arial" w:hAnsi="Times New Roman" w:cs="Times New Roman"/>
          <w:sz w:val="28"/>
          <w:szCs w:val="28"/>
          <w:lang w:eastAsia="ar-SA"/>
        </w:rPr>
        <w:t xml:space="preserve"> и МФЦ.</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2.17.3. </w:t>
      </w:r>
      <w:bookmarkStart w:id="6" w:name="P350"/>
      <w:bookmarkEnd w:id="6"/>
      <w:r w:rsidRPr="00D47042">
        <w:rPr>
          <w:rFonts w:ascii="Times New Roman" w:eastAsia="Arial" w:hAnsi="Times New Roman" w:cs="Times New Roman"/>
          <w:sz w:val="28"/>
          <w:szCs w:val="28"/>
          <w:lang w:eastAsia="ar-SA"/>
        </w:rPr>
        <w:t xml:space="preserve">Обеспечение </w:t>
      </w:r>
      <w:proofErr w:type="gramStart"/>
      <w:r w:rsidRPr="00D47042">
        <w:rPr>
          <w:rFonts w:ascii="Times New Roman" w:eastAsia="Arial" w:hAnsi="Times New Roman" w:cs="Times New Roman"/>
          <w:sz w:val="28"/>
          <w:szCs w:val="28"/>
          <w:lang w:eastAsia="ar-SA"/>
        </w:rPr>
        <w:t>возможности осуществления оценки качества предоставления муниципальной услуги</w:t>
      </w:r>
      <w:proofErr w:type="gramEnd"/>
      <w:r w:rsidRPr="00D47042">
        <w:rPr>
          <w:rFonts w:ascii="Times New Roman" w:eastAsia="Arial" w:hAnsi="Times New Roman" w:cs="Times New Roman"/>
          <w:sz w:val="28"/>
          <w:szCs w:val="28"/>
          <w:lang w:eastAsia="ar-SA"/>
        </w:rPr>
        <w:t>.</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2.17.4.</w:t>
      </w:r>
      <w:r w:rsidRPr="00D47042">
        <w:rPr>
          <w:rFonts w:ascii="Arial" w:eastAsia="Arial" w:hAnsi="Arial" w:cs="Arial"/>
          <w:sz w:val="28"/>
          <w:szCs w:val="28"/>
          <w:lang w:eastAsia="ar-SA"/>
        </w:rPr>
        <w:t xml:space="preserve"> </w:t>
      </w:r>
      <w:r w:rsidRPr="00D47042">
        <w:rPr>
          <w:rFonts w:ascii="Times New Roman" w:eastAsia="Arial" w:hAnsi="Times New Roman" w:cs="Times New Roman"/>
          <w:sz w:val="28"/>
          <w:szCs w:val="28"/>
          <w:lang w:eastAsia="ar-SA"/>
        </w:rPr>
        <w:t>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pacing w:val="-4"/>
          <w:sz w:val="28"/>
          <w:szCs w:val="28"/>
          <w:lang w:eastAsia="ar-SA"/>
        </w:rPr>
      </w:pPr>
      <w:r w:rsidRPr="00D47042">
        <w:rPr>
          <w:rFonts w:ascii="Times New Roman" w:eastAsia="Arial" w:hAnsi="Times New Roman" w:cs="Times New Roman"/>
          <w:sz w:val="28"/>
          <w:szCs w:val="28"/>
          <w:lang w:eastAsia="ar-SA"/>
        </w:rPr>
        <w:t xml:space="preserve">2.17.5. </w:t>
      </w:r>
      <w:r w:rsidRPr="00D47042">
        <w:rPr>
          <w:rFonts w:ascii="Times New Roman" w:eastAsia="Arial" w:hAnsi="Times New Roman" w:cs="Times New Roman"/>
          <w:spacing w:val="-4"/>
          <w:sz w:val="28"/>
          <w:szCs w:val="28"/>
          <w:lang w:eastAsia="ar-SA"/>
        </w:rPr>
        <w:t>Предоставление муниципальной услуги по экстерриториальному принципу не осуществляется.</w:t>
      </w:r>
    </w:p>
    <w:p w:rsidR="00D47042" w:rsidRPr="00D47042" w:rsidRDefault="00D47042" w:rsidP="00D470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pacing w:val="-4"/>
          <w:sz w:val="28"/>
          <w:szCs w:val="28"/>
          <w:lang w:eastAsia="ru-RU"/>
        </w:rPr>
      </w:pPr>
      <w:r w:rsidRPr="00D47042">
        <w:rPr>
          <w:rFonts w:ascii="Times New Roman" w:eastAsia="Times New Roman" w:hAnsi="Times New Roman" w:cs="Times New Roman"/>
          <w:spacing w:val="-4"/>
          <w:sz w:val="28"/>
          <w:szCs w:val="28"/>
          <w:lang w:eastAsia="ru-RU"/>
        </w:rPr>
        <w:t>2.17.6. Предоставление муниципальной услуги в рамках комплексного запроса не осуществляется.</w:t>
      </w:r>
    </w:p>
    <w:p w:rsidR="00D47042" w:rsidRDefault="00D47042" w:rsidP="00D47042">
      <w:pPr>
        <w:autoSpaceDE w:val="0"/>
        <w:autoSpaceDN w:val="0"/>
        <w:adjustRightInd w:val="0"/>
        <w:spacing w:after="0" w:line="240" w:lineRule="auto"/>
        <w:ind w:firstLine="709"/>
        <w:outlineLvl w:val="1"/>
        <w:rPr>
          <w:rFonts w:ascii="Times New Roman" w:eastAsia="Times New Roman" w:hAnsi="Times New Roman" w:cs="Times New Roman"/>
          <w:b/>
          <w:sz w:val="16"/>
          <w:szCs w:val="16"/>
          <w:lang w:eastAsia="ru-RU"/>
        </w:rPr>
      </w:pPr>
    </w:p>
    <w:p w:rsidR="0072527E" w:rsidRDefault="0072527E" w:rsidP="00D47042">
      <w:pPr>
        <w:autoSpaceDE w:val="0"/>
        <w:autoSpaceDN w:val="0"/>
        <w:adjustRightInd w:val="0"/>
        <w:spacing w:after="0" w:line="240" w:lineRule="auto"/>
        <w:ind w:firstLine="709"/>
        <w:outlineLvl w:val="1"/>
        <w:rPr>
          <w:rFonts w:ascii="Times New Roman" w:eastAsia="Times New Roman" w:hAnsi="Times New Roman" w:cs="Times New Roman"/>
          <w:b/>
          <w:sz w:val="16"/>
          <w:szCs w:val="16"/>
          <w:lang w:eastAsia="ru-RU"/>
        </w:rPr>
      </w:pPr>
    </w:p>
    <w:p w:rsidR="0072527E" w:rsidRDefault="0072527E" w:rsidP="00D47042">
      <w:pPr>
        <w:autoSpaceDE w:val="0"/>
        <w:autoSpaceDN w:val="0"/>
        <w:adjustRightInd w:val="0"/>
        <w:spacing w:after="0" w:line="240" w:lineRule="auto"/>
        <w:ind w:firstLine="709"/>
        <w:outlineLvl w:val="1"/>
        <w:rPr>
          <w:rFonts w:ascii="Times New Roman" w:eastAsia="Times New Roman" w:hAnsi="Times New Roman" w:cs="Times New Roman"/>
          <w:b/>
          <w:sz w:val="16"/>
          <w:szCs w:val="16"/>
          <w:lang w:eastAsia="ru-RU"/>
        </w:rPr>
      </w:pPr>
    </w:p>
    <w:p w:rsidR="0072527E" w:rsidRDefault="0072527E" w:rsidP="00D47042">
      <w:pPr>
        <w:autoSpaceDE w:val="0"/>
        <w:autoSpaceDN w:val="0"/>
        <w:adjustRightInd w:val="0"/>
        <w:spacing w:after="0" w:line="240" w:lineRule="auto"/>
        <w:ind w:firstLine="709"/>
        <w:outlineLvl w:val="1"/>
        <w:rPr>
          <w:rFonts w:ascii="Times New Roman" w:eastAsia="Times New Roman" w:hAnsi="Times New Roman" w:cs="Times New Roman"/>
          <w:b/>
          <w:sz w:val="16"/>
          <w:szCs w:val="16"/>
          <w:lang w:eastAsia="ru-RU"/>
        </w:rPr>
      </w:pPr>
    </w:p>
    <w:p w:rsidR="0072527E" w:rsidRPr="00D47042" w:rsidRDefault="0072527E" w:rsidP="00D47042">
      <w:pPr>
        <w:autoSpaceDE w:val="0"/>
        <w:autoSpaceDN w:val="0"/>
        <w:adjustRightInd w:val="0"/>
        <w:spacing w:after="0" w:line="240" w:lineRule="auto"/>
        <w:ind w:firstLine="709"/>
        <w:outlineLvl w:val="1"/>
        <w:rPr>
          <w:rFonts w:ascii="Times New Roman" w:eastAsia="Times New Roman" w:hAnsi="Times New Roman" w:cs="Times New Roman"/>
          <w:b/>
          <w:sz w:val="16"/>
          <w:szCs w:val="16"/>
          <w:lang w:eastAsia="ru-RU"/>
        </w:rPr>
      </w:pPr>
    </w:p>
    <w:p w:rsidR="00D47042" w:rsidRP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lastRenderedPageBreak/>
        <w:t>3. Состав, последовательность и сроки выполнения административных процедур, требований к порядку их выполнения, в том числе особенности выполнения в электронном виде,</w:t>
      </w:r>
      <w:r w:rsidRPr="00D47042">
        <w:rPr>
          <w:rFonts w:ascii="Times New Roman" w:eastAsia="Arial" w:hAnsi="Times New Roman" w:cs="Times New Roman"/>
          <w:b/>
          <w:sz w:val="28"/>
          <w:szCs w:val="27"/>
          <w:lang w:eastAsia="ar-SA"/>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7042" w:rsidRPr="00D47042" w:rsidRDefault="00D47042" w:rsidP="00D47042">
      <w:pPr>
        <w:autoSpaceDE w:val="0"/>
        <w:autoSpaceDN w:val="0"/>
        <w:adjustRightInd w:val="0"/>
        <w:spacing w:after="0" w:line="240" w:lineRule="auto"/>
        <w:ind w:firstLine="709"/>
        <w:jc w:val="center"/>
        <w:outlineLvl w:val="1"/>
        <w:rPr>
          <w:rFonts w:ascii="Times New Roman" w:eastAsia="Times New Roman" w:hAnsi="Times New Roman" w:cs="Times New Roman"/>
          <w:b/>
          <w:sz w:val="16"/>
          <w:szCs w:val="16"/>
          <w:lang w:eastAsia="ru-RU"/>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Исчерпывающий перечень административных процедур, осуществляемых при предоставлении муниципальной услуги, включает в себя:</w:t>
      </w:r>
    </w:p>
    <w:p w:rsidR="00D47042" w:rsidRPr="00D47042" w:rsidRDefault="00D47042" w:rsidP="00D47042">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приём и регистрация поступившего заявления;</w:t>
      </w:r>
    </w:p>
    <w:p w:rsidR="00D47042" w:rsidRPr="00D47042" w:rsidRDefault="00D47042" w:rsidP="00D470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47042" w:rsidRPr="00D47042" w:rsidRDefault="00D47042" w:rsidP="00D47042">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рассмотрение представленных документов на Комиссии;</w:t>
      </w:r>
    </w:p>
    <w:p w:rsidR="00D47042" w:rsidRPr="00D47042" w:rsidRDefault="00D47042" w:rsidP="00D47042">
      <w:pPr>
        <w:tabs>
          <w:tab w:val="left" w:pos="5529"/>
        </w:tabs>
        <w:spacing w:after="0" w:line="240" w:lineRule="auto"/>
        <w:ind w:left="720"/>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4) организация и проведение публичных слушаний;</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5) подготовка и выдача (направление) заявителю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7042" w:rsidRDefault="00D47042" w:rsidP="00D47042">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Arial" w:hAnsi="Times New Roman" w:cs="Times New Roman"/>
          <w:sz w:val="28"/>
          <w:szCs w:val="28"/>
          <w:lang w:eastAsia="ar-SA"/>
        </w:rPr>
        <w:t xml:space="preserve">6) подготовка и выдача уведомления об отказе </w:t>
      </w:r>
      <w:r w:rsidRPr="00D47042">
        <w:rPr>
          <w:rFonts w:ascii="Times New Roman" w:eastAsia="Times New Roman" w:hAnsi="Times New Roman" w:cs="Times New Roman"/>
          <w:sz w:val="28"/>
          <w:szCs w:val="28"/>
          <w:lang w:eastAsia="ru-RU"/>
        </w:rPr>
        <w:t xml:space="preserve">в предоставлении </w:t>
      </w:r>
      <w:r w:rsidRPr="00D47042">
        <w:rPr>
          <w:rFonts w:ascii="Times New Roman" w:eastAsia="Arial" w:hAnsi="Times New Roman" w:cs="Times New Roman"/>
          <w:sz w:val="28"/>
          <w:szCs w:val="28"/>
          <w:lang w:eastAsia="ar-SA"/>
        </w:rPr>
        <w:t>разрешения на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sz w:val="28"/>
          <w:szCs w:val="28"/>
          <w:lang w:eastAsia="ru-RU"/>
        </w:rPr>
        <w:t>.</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3.1. Прием и регистрация документов</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spacing w:after="0" w:line="240" w:lineRule="auto"/>
        <w:ind w:firstLine="709"/>
        <w:jc w:val="both"/>
        <w:rPr>
          <w:rFonts w:ascii="Times New Roman" w:eastAsia="Times New Roman" w:hAnsi="Times New Roman" w:cs="Times New Roman"/>
          <w:color w:val="000000"/>
          <w:sz w:val="28"/>
          <w:szCs w:val="28"/>
          <w:lang w:eastAsia="ru-RU"/>
        </w:rPr>
      </w:pPr>
      <w:r w:rsidRPr="00D47042">
        <w:rPr>
          <w:rFonts w:ascii="Times New Roman" w:eastAsia="Times New Roman" w:hAnsi="Times New Roman" w:cs="Times New Roman"/>
          <w:sz w:val="28"/>
          <w:szCs w:val="28"/>
          <w:lang w:eastAsia="ru-RU"/>
        </w:rPr>
        <w:t>3.1.1. Основанием для начала административной процедуры приёма и регистрации заявления и документов является обращение заявителя в Администрацию муниципального образования «Сафоновский район» Смоленской области (далее – Администрация), либо МФЦ</w:t>
      </w:r>
      <w:r w:rsidRPr="00D47042">
        <w:rPr>
          <w:rFonts w:ascii="Times New Roman" w:eastAsia="Times New Roman" w:hAnsi="Times New Roman" w:cs="Times New Roman"/>
          <w:color w:val="000000"/>
          <w:sz w:val="28"/>
          <w:szCs w:val="28"/>
          <w:lang w:eastAsia="ru-RU"/>
        </w:rPr>
        <w:t xml:space="preserve"> или по почте </w:t>
      </w:r>
      <w:r w:rsidRPr="00D47042">
        <w:rPr>
          <w:rFonts w:ascii="Times New Roman" w:eastAsia="Times New Roman" w:hAnsi="Times New Roman" w:cs="Times New Roman"/>
          <w:sz w:val="28"/>
          <w:szCs w:val="28"/>
          <w:lang w:eastAsia="ru-RU"/>
        </w:rPr>
        <w:t>или посредством Единого портала и (или) Регионального портала.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3.1.2. Специалист приемной Администрации, ответственный за ведение делопроизводства: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регистрирует заявление (присваивает входящий номер) в установленном порядке;</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при личном обращении в Администрацию передает заявителю копию заявления с отметкой о регистрации.</w:t>
      </w:r>
    </w:p>
    <w:p w:rsidR="00D47042" w:rsidRPr="00D47042" w:rsidRDefault="00D47042" w:rsidP="00D4704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Днём приёма заявления считается дата регистрации факта приёма заявления с приложением документов.</w:t>
      </w:r>
    </w:p>
    <w:p w:rsidR="00D47042" w:rsidRPr="00D47042" w:rsidRDefault="00D47042" w:rsidP="00D47042">
      <w:pPr>
        <w:widowControl w:val="0"/>
        <w:suppressAutoHyphens/>
        <w:autoSpaceDE w:val="0"/>
        <w:spacing w:after="0" w:line="240" w:lineRule="auto"/>
        <w:ind w:firstLine="709"/>
        <w:jc w:val="both"/>
        <w:rPr>
          <w:rFonts w:ascii="Arial" w:eastAsia="Arial" w:hAnsi="Arial" w:cs="Arial"/>
          <w:sz w:val="28"/>
          <w:szCs w:val="28"/>
          <w:lang w:eastAsia="ar-SA"/>
        </w:rPr>
      </w:pPr>
      <w:r w:rsidRPr="00D47042">
        <w:rPr>
          <w:rFonts w:ascii="Times New Roman" w:eastAsia="Arial" w:hAnsi="Times New Roman" w:cs="Times New Roman"/>
          <w:sz w:val="28"/>
          <w:szCs w:val="28"/>
          <w:lang w:eastAsia="ar-SA"/>
        </w:rPr>
        <w:t xml:space="preserve">3.1.3. В случае если документы, указанные в </w:t>
      </w:r>
      <w:hyperlink w:anchor="P199" w:history="1">
        <w:r w:rsidRPr="00D47042">
          <w:rPr>
            <w:rFonts w:ascii="Times New Roman" w:eastAsia="Arial" w:hAnsi="Times New Roman" w:cs="Times New Roman"/>
            <w:sz w:val="28"/>
            <w:szCs w:val="28"/>
            <w:lang w:eastAsia="ar-SA"/>
          </w:rPr>
          <w:t>подразделе 2.7 раздела 2</w:t>
        </w:r>
      </w:hyperlink>
      <w:r w:rsidRPr="00D47042">
        <w:rPr>
          <w:rFonts w:ascii="Times New Roman" w:eastAsia="Arial" w:hAnsi="Times New Roman" w:cs="Times New Roman"/>
          <w:sz w:val="28"/>
          <w:szCs w:val="28"/>
          <w:lang w:eastAsia="ar-SA"/>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D47042">
          <w:rPr>
            <w:rFonts w:ascii="Times New Roman" w:eastAsia="Arial" w:hAnsi="Times New Roman" w:cs="Times New Roman"/>
            <w:sz w:val="28"/>
            <w:szCs w:val="28"/>
            <w:lang w:eastAsia="ar-SA"/>
          </w:rPr>
          <w:t>подразделом 3.2</w:t>
        </w:r>
      </w:hyperlink>
      <w:r w:rsidRPr="00D47042">
        <w:rPr>
          <w:rFonts w:ascii="Times New Roman" w:eastAsia="Arial" w:hAnsi="Times New Roman" w:cs="Times New Roman"/>
          <w:sz w:val="28"/>
          <w:szCs w:val="28"/>
          <w:lang w:eastAsia="ar-SA"/>
        </w:rPr>
        <w:t xml:space="preserve"> настоящего раздела.</w:t>
      </w:r>
      <w:r w:rsidRPr="00D47042">
        <w:rPr>
          <w:rFonts w:ascii="Arial" w:eastAsia="Arial" w:hAnsi="Arial" w:cs="Arial"/>
          <w:sz w:val="28"/>
          <w:szCs w:val="28"/>
          <w:lang w:eastAsia="ar-SA"/>
        </w:rPr>
        <w:t xml:space="preserve">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3.1.4. Срок выполнения указанных в </w:t>
      </w:r>
      <w:hyperlink w:anchor="P378" w:history="1">
        <w:r w:rsidRPr="00D47042">
          <w:rPr>
            <w:rFonts w:ascii="Times New Roman" w:eastAsia="Arial" w:hAnsi="Times New Roman" w:cs="Times New Roman"/>
            <w:sz w:val="28"/>
            <w:szCs w:val="28"/>
            <w:lang w:eastAsia="ar-SA"/>
          </w:rPr>
          <w:t>пункте 3.1.2</w:t>
        </w:r>
      </w:hyperlink>
      <w:r w:rsidRPr="00D47042">
        <w:rPr>
          <w:rFonts w:ascii="Times New Roman" w:eastAsia="Arial" w:hAnsi="Times New Roman" w:cs="Times New Roman"/>
          <w:sz w:val="28"/>
          <w:szCs w:val="28"/>
          <w:lang w:eastAsia="ar-SA"/>
        </w:rPr>
        <w:t xml:space="preserve"> настоящего подраздела административных действий не должен превышать 15 минут.</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3.1.4. Зарегистрированное в установленном порядке заявление с комплектом прилагаемых документов специалист приемной Администрации, ответственный за ведение делопроизводства, передает Главе муниципального образования </w:t>
      </w:r>
      <w:r w:rsidRPr="00D47042">
        <w:rPr>
          <w:rFonts w:ascii="Times New Roman" w:eastAsia="Arial" w:hAnsi="Times New Roman" w:cs="Times New Roman"/>
          <w:sz w:val="28"/>
          <w:szCs w:val="28"/>
          <w:lang w:eastAsia="ar-SA"/>
        </w:rPr>
        <w:lastRenderedPageBreak/>
        <w:t>«Сафоновский район» Смоленской области (далее - Глава МО) на визирование в соответствии с правилами ведения делопроизводства.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3.1.6. </w:t>
      </w:r>
      <w:proofErr w:type="gramStart"/>
      <w:r w:rsidRPr="00D47042">
        <w:rPr>
          <w:rFonts w:ascii="Times New Roman" w:eastAsia="Arial" w:hAnsi="Times New Roman" w:cs="Times New Roman"/>
          <w:sz w:val="28"/>
          <w:szCs w:val="28"/>
          <w:lang w:eastAsia="ar-SA"/>
        </w:rPr>
        <w:t>После визирования Главой МО специалист приемной Администрации, ответственный за ведение делопроизводства, передает заявление с визой Главы МО и прилагаемые к нему документы (при наличии) в приемную первого заместителя Главы муниципального образования «Сафоновский район» Смоленской области (далее – первый заместитель Главы), к полномочиям которого относится курирование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3.1.7. Максимальный срок выполнения административной процедуры, предусмотренной настоящим подразделом, не должен превышать 2 рабочих дней.</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3.1.9. Результатом административной процедуры, указанной в настоящем подразделе, является регистрация заявления и прилагаемых к нему документов (при наличии) с визой Главы МО в приемной первого заместителя Главы, к полномочиям которого относится курирование выдачи разрешения на отклонение от предельных параметров разрешенного строительства, реконструкции объектов капитального строительства.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3.1.10. </w:t>
      </w:r>
      <w:proofErr w:type="gramStart"/>
      <w:r w:rsidRPr="00D47042">
        <w:rPr>
          <w:rFonts w:ascii="Times New Roman" w:eastAsia="Arial" w:hAnsi="Times New Roman" w:cs="Times New Roman"/>
          <w:sz w:val="28"/>
          <w:szCs w:val="28"/>
          <w:lang w:eastAsia="ar-SA"/>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D47042">
        <w:rPr>
          <w:rFonts w:ascii="Times New Roman" w:eastAsia="Arial" w:hAnsi="Times New Roman" w:cs="Times New Roman"/>
          <w:sz w:val="28"/>
          <w:szCs w:val="28"/>
          <w:lang w:eastAsia="ar-SA"/>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7"/>
          <w:lang w:eastAsia="ar-SA"/>
        </w:rPr>
      </w:pPr>
      <w:r w:rsidRPr="00D47042">
        <w:rPr>
          <w:rFonts w:ascii="Times New Roman" w:eastAsia="Arial" w:hAnsi="Times New Roman" w:cs="Times New Roman"/>
          <w:sz w:val="28"/>
          <w:szCs w:val="28"/>
          <w:lang w:eastAsia="ar-SA"/>
        </w:rPr>
        <w:t xml:space="preserve">3.1.11. </w:t>
      </w:r>
      <w:r w:rsidRPr="00D47042">
        <w:rPr>
          <w:rFonts w:ascii="Times New Roman" w:eastAsia="Arial" w:hAnsi="Times New Roman" w:cs="Times New Roman"/>
          <w:sz w:val="28"/>
          <w:szCs w:val="27"/>
          <w:lang w:eastAsia="ar-SA"/>
        </w:rPr>
        <w:t>Возможность предоставления государственной услуги в МФЦ посредством комплексного запроса отсутствует.</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3.2. Формирование и направление межведомственных запросов</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3.2.2. В случае если заявителем представлены все документы, указанные в подразделе 2.7 раздела 2 настоящего Административного регламента, главный специалист, ответственный за рассмотрение документов, переходит к исполнению следующей административной процедуры в соответствии с </w:t>
      </w:r>
      <w:hyperlink w:anchor="P400" w:history="1">
        <w:r w:rsidRPr="00D47042">
          <w:rPr>
            <w:rFonts w:ascii="Times New Roman" w:eastAsia="Arial" w:hAnsi="Times New Roman" w:cs="Times New Roman"/>
            <w:sz w:val="28"/>
            <w:szCs w:val="28"/>
            <w:lang w:eastAsia="ar-SA"/>
          </w:rPr>
          <w:t>подразделом 3.3</w:t>
        </w:r>
      </w:hyperlink>
      <w:r w:rsidRPr="00D47042">
        <w:rPr>
          <w:rFonts w:ascii="Times New Roman" w:eastAsia="Arial" w:hAnsi="Times New Roman" w:cs="Times New Roman"/>
          <w:sz w:val="28"/>
          <w:szCs w:val="28"/>
          <w:lang w:eastAsia="ar-SA"/>
        </w:rPr>
        <w:t xml:space="preserve"> настоящего раздела.</w:t>
      </w:r>
    </w:p>
    <w:p w:rsidR="0072527E"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3.2.4. Срок подготовки межведомственного запроса главным специалистом,</w:t>
      </w:r>
      <w:r w:rsidRPr="00D47042">
        <w:rPr>
          <w:rFonts w:ascii="Times New Roman" w:eastAsia="Arial" w:hAnsi="Times New Roman" w:cs="Times New Roman"/>
          <w:sz w:val="20"/>
          <w:szCs w:val="20"/>
          <w:lang w:eastAsia="ar-SA"/>
        </w:rPr>
        <w:t xml:space="preserve"> </w:t>
      </w:r>
      <w:r w:rsidRPr="00D47042">
        <w:rPr>
          <w:rFonts w:ascii="Times New Roman" w:eastAsia="Arial" w:hAnsi="Times New Roman" w:cs="Times New Roman"/>
          <w:sz w:val="28"/>
          <w:szCs w:val="28"/>
          <w:lang w:eastAsia="ar-SA"/>
        </w:rPr>
        <w:t>ответственным за формирование и направление межведомственного запроса, не может превышать 1 рабочий день со дня получения заявления.</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3.2.6. После поступления ответа на межведомственный запрос главный специалист, ответственный за предоставления муниципальной услуги, приступает к рассмотрению документов.</w:t>
      </w:r>
    </w:p>
    <w:p w:rsidR="00D47042" w:rsidRPr="00D47042" w:rsidRDefault="00D47042" w:rsidP="00D47042">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D47042">
        <w:rPr>
          <w:rFonts w:ascii="Times New Roman" w:eastAsia="Times New Roman" w:hAnsi="Times New Roman" w:cs="Times New Roman"/>
          <w:sz w:val="28"/>
          <w:szCs w:val="28"/>
          <w:lang w:eastAsia="ru-RU"/>
        </w:rPr>
        <w:t xml:space="preserve">3.2.7. </w:t>
      </w:r>
      <w:r w:rsidRPr="00D47042">
        <w:rPr>
          <w:rFonts w:ascii="Times New Roman" w:eastAsia="Times New Roman" w:hAnsi="Times New Roman" w:cs="Times New Roman"/>
          <w:iCs/>
          <w:color w:val="000000"/>
          <w:sz w:val="28"/>
          <w:szCs w:val="28"/>
          <w:lang w:eastAsia="ru-RU"/>
        </w:rPr>
        <w:t xml:space="preserve">Обязанности по исполнению административного действия, </w:t>
      </w:r>
      <w:r w:rsidRPr="00D47042">
        <w:rPr>
          <w:rFonts w:ascii="Times New Roman" w:eastAsia="Times New Roman" w:hAnsi="Times New Roman" w:cs="Times New Roman"/>
          <w:iCs/>
          <w:sz w:val="28"/>
          <w:szCs w:val="28"/>
          <w:lang w:eastAsia="ru-RU"/>
        </w:rPr>
        <w:t>связанного с  формированием и направлением</w:t>
      </w:r>
      <w:r w:rsidRPr="00D47042">
        <w:rPr>
          <w:rFonts w:ascii="Times New Roman" w:eastAsia="Times New Roman" w:hAnsi="Times New Roman" w:cs="Times New Roman"/>
          <w:iCs/>
          <w:color w:val="000000"/>
          <w:sz w:val="28"/>
          <w:szCs w:val="28"/>
          <w:lang w:eastAsia="ru-RU"/>
        </w:rPr>
        <w:t xml:space="preserve"> межведомственных запросов, </w:t>
      </w:r>
      <w:r w:rsidRPr="00D47042">
        <w:rPr>
          <w:rFonts w:ascii="Times New Roman" w:eastAsia="Times New Roman" w:hAnsi="Times New Roman" w:cs="Times New Roman"/>
          <w:sz w:val="28"/>
          <w:szCs w:val="28"/>
          <w:lang w:eastAsia="ru-RU"/>
        </w:rPr>
        <w:t>главного</w:t>
      </w:r>
      <w:r w:rsidRPr="00D47042">
        <w:rPr>
          <w:rFonts w:ascii="Times New Roman" w:eastAsia="Times New Roman" w:hAnsi="Times New Roman" w:cs="Times New Roman"/>
          <w:iCs/>
          <w:color w:val="000000"/>
          <w:sz w:val="28"/>
          <w:szCs w:val="28"/>
          <w:lang w:eastAsia="ru-RU"/>
        </w:rPr>
        <w:t xml:space="preserve"> специалиста, ответственного за формирование и направление межведомственного запроса, должны быть закреплены в его должностной инструкции.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3.2.8. Максимальный срок выполнения административных действий, связанных с формированием и направлением межведомственных запросов, главным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2 рабочих дня.</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3.3. Рассмотрение документов, принятие решения о предоставлении либо об отказе в предоставлении муниципальной услуги</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3.3.1. Основанием для начала административной процедуры рассмотрения документов,</w:t>
      </w:r>
      <w:r w:rsidRPr="00D47042">
        <w:rPr>
          <w:rFonts w:ascii="Times New Roman" w:eastAsia="Arial" w:hAnsi="Times New Roman" w:cs="Times New Roman"/>
          <w:b/>
          <w:sz w:val="28"/>
          <w:szCs w:val="28"/>
          <w:lang w:eastAsia="ar-SA"/>
        </w:rPr>
        <w:t xml:space="preserve"> </w:t>
      </w:r>
      <w:r w:rsidRPr="00D47042">
        <w:rPr>
          <w:rFonts w:ascii="Times New Roman" w:eastAsia="Arial" w:hAnsi="Times New Roman" w:cs="Times New Roman"/>
          <w:sz w:val="28"/>
          <w:szCs w:val="28"/>
          <w:lang w:eastAsia="ar-SA"/>
        </w:rPr>
        <w:t>принятия решения о предоставлении либо об отказе в предоставлении муниципальной услуги является получение главным специалистом, ответственным за рассмотрение документов, заявления с визой первого заместителя Главы (далее - Председатель) и прилагаемых к нему документов.</w:t>
      </w:r>
    </w:p>
    <w:p w:rsidR="0072527E"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 xml:space="preserve">3.3.2. Главный специалист, ответственный за рассмотрение документов: </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1) проводит проверку:</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б) достоверности сведений, указанных в заявлении;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D47042">
        <w:rPr>
          <w:rFonts w:ascii="Times New Roman" w:eastAsia="Arial" w:hAnsi="Times New Roman" w:cs="Times New Roman"/>
          <w:sz w:val="28"/>
          <w:szCs w:val="28"/>
          <w:lang w:eastAsia="ar-SA"/>
        </w:rPr>
        <w:t>в)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самовольной постройки на день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требованиями пункта 6.1 статьи 40 Градостроительного кодекса, за исключением отсутствия признаков самовольной постройки в связи с вступлением в</w:t>
      </w:r>
      <w:proofErr w:type="gramEnd"/>
      <w:r w:rsidRPr="00D47042">
        <w:rPr>
          <w:rFonts w:ascii="Times New Roman" w:eastAsia="Arial" w:hAnsi="Times New Roman" w:cs="Times New Roman"/>
          <w:sz w:val="28"/>
          <w:szCs w:val="28"/>
          <w:lang w:eastAsia="ar-SA"/>
        </w:rPr>
        <w:t xml:space="preserve"> законную силу решения суда об отказе в удовлетворении исковых требований о сносе самовольной постройки или её приведение в соответствии с установленными требованиями.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г) направление информации для размещения на официальном сайте Администрации и в средствах массовой информации в информационно-телекоммуникационной сети Интернет.</w:t>
      </w:r>
    </w:p>
    <w:p w:rsidR="00D47042" w:rsidRPr="00D47042" w:rsidRDefault="00D47042" w:rsidP="00D47042">
      <w:pPr>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3.3.3. Председатель выносит заявление на рассмотрение Комиссии.</w:t>
      </w:r>
    </w:p>
    <w:p w:rsidR="00D47042" w:rsidRPr="00D47042" w:rsidRDefault="00D47042" w:rsidP="00D47042">
      <w:pPr>
        <w:tabs>
          <w:tab w:val="left" w:pos="0"/>
        </w:tabs>
        <w:spacing w:after="0" w:line="240" w:lineRule="auto"/>
        <w:ind w:right="-83"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3.3.4. В соответствии со ст. 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3.3.5. Комиссия рассматривает заявление и предоставленные документы на соответствие действующему законодательству в области градостроительной деятельности. По результатам рассмотрения документов, необходимых для предоставления муниципальной услуги Комиссия принимает решение:</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о подготовке заключения Комиссии о возможности либо о невозможности вынесения вопроса на публичные слушания и направления Главе муниципального образования.</w:t>
      </w:r>
    </w:p>
    <w:p w:rsidR="00D47042" w:rsidRPr="00D47042" w:rsidRDefault="00D47042" w:rsidP="00D4704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3.3.6. Срок выполнения административной процедуры не может превышать 30 календарных дней со дня поступления заявления.</w:t>
      </w:r>
    </w:p>
    <w:p w:rsidR="00D47042" w:rsidRDefault="00D47042" w:rsidP="00D47042">
      <w:pPr>
        <w:tabs>
          <w:tab w:val="left" w:pos="0"/>
        </w:tabs>
        <w:spacing w:after="0" w:line="240" w:lineRule="auto"/>
        <w:ind w:right="-83"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3.3.7. Организация и проведение публичных слушаний осуществляется в соответствии с  Положением о порядке проведения публичных слушаний и учета мнения граждан при осуществлении градостроительной деятельности на территории Сафоновского городского поселения Сафоновского района Смоленской области, утверждённым постановлением Администрации Сафоновского городского поселения Сафоновского района Смоленской области от 31.03.2010 №</w:t>
      </w:r>
      <w:r w:rsidR="0072527E">
        <w:rPr>
          <w:rFonts w:ascii="Times New Roman" w:eastAsia="Times New Roman" w:hAnsi="Times New Roman" w:cs="Times New Roman"/>
          <w:sz w:val="28"/>
          <w:szCs w:val="28"/>
          <w:lang w:eastAsia="ru-RU"/>
        </w:rPr>
        <w:t xml:space="preserve"> </w:t>
      </w:r>
      <w:r w:rsidRPr="00D47042">
        <w:rPr>
          <w:rFonts w:ascii="Times New Roman" w:eastAsia="Times New Roman" w:hAnsi="Times New Roman" w:cs="Times New Roman"/>
          <w:sz w:val="28"/>
          <w:szCs w:val="28"/>
          <w:lang w:eastAsia="ru-RU"/>
        </w:rPr>
        <w:t>10.</w:t>
      </w:r>
    </w:p>
    <w:p w:rsidR="0072527E" w:rsidRPr="00D47042" w:rsidRDefault="0072527E" w:rsidP="00D47042">
      <w:pPr>
        <w:tabs>
          <w:tab w:val="left" w:pos="0"/>
        </w:tabs>
        <w:spacing w:after="0" w:line="240" w:lineRule="auto"/>
        <w:ind w:right="-83" w:firstLine="709"/>
        <w:jc w:val="both"/>
        <w:rPr>
          <w:rFonts w:ascii="Times New Roman" w:eastAsia="Times New Roman" w:hAnsi="Times New Roman" w:cs="Times New Roman"/>
          <w:sz w:val="16"/>
          <w:szCs w:val="16"/>
          <w:lang w:eastAsia="ru-RU"/>
        </w:rPr>
      </w:pPr>
    </w:p>
    <w:p w:rsidR="00D47042" w:rsidRDefault="00D47042" w:rsidP="00D47042">
      <w:pPr>
        <w:widowControl w:val="0"/>
        <w:suppressAutoHyphens/>
        <w:autoSpaceDE w:val="0"/>
        <w:spacing w:after="0" w:line="240" w:lineRule="auto"/>
        <w:ind w:firstLine="709"/>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3.3. Подготовка и выдача (направление) заявителю постановления о предоставлении разрешения на отклонение от предельных параметров разрешенного строительства, реконструкции объе</w:t>
      </w:r>
      <w:r w:rsidR="0072527E">
        <w:rPr>
          <w:rFonts w:ascii="Times New Roman" w:eastAsia="Arial" w:hAnsi="Times New Roman" w:cs="Times New Roman"/>
          <w:b/>
          <w:sz w:val="28"/>
          <w:szCs w:val="28"/>
          <w:lang w:eastAsia="ar-SA"/>
        </w:rPr>
        <w:t>ктов капитального строительства</w:t>
      </w:r>
    </w:p>
    <w:p w:rsidR="0072527E" w:rsidRDefault="0072527E" w:rsidP="00D47042">
      <w:pPr>
        <w:widowControl w:val="0"/>
        <w:suppressAutoHyphens/>
        <w:autoSpaceDE w:val="0"/>
        <w:spacing w:after="0" w:line="240" w:lineRule="auto"/>
        <w:ind w:firstLine="709"/>
        <w:jc w:val="center"/>
        <w:rPr>
          <w:rFonts w:ascii="Times New Roman" w:eastAsia="Times New Roman" w:hAnsi="Times New Roman" w:cs="Times New Roman"/>
          <w:b/>
          <w:sz w:val="16"/>
          <w:szCs w:val="16"/>
          <w:lang w:eastAsia="ru-RU"/>
        </w:rPr>
      </w:pPr>
    </w:p>
    <w:p w:rsidR="0072527E" w:rsidRDefault="0072527E" w:rsidP="00D47042">
      <w:pPr>
        <w:widowControl w:val="0"/>
        <w:suppressAutoHyphens/>
        <w:autoSpaceDE w:val="0"/>
        <w:spacing w:after="0" w:line="240" w:lineRule="auto"/>
        <w:ind w:firstLine="709"/>
        <w:jc w:val="center"/>
        <w:rPr>
          <w:rFonts w:ascii="Times New Roman" w:eastAsia="Times New Roman" w:hAnsi="Times New Roman" w:cs="Times New Roman"/>
          <w:b/>
          <w:sz w:val="16"/>
          <w:szCs w:val="16"/>
          <w:lang w:eastAsia="ru-RU"/>
        </w:rPr>
      </w:pPr>
    </w:p>
    <w:p w:rsidR="0072527E" w:rsidRDefault="0072527E" w:rsidP="00D47042">
      <w:pPr>
        <w:widowControl w:val="0"/>
        <w:suppressAutoHyphens/>
        <w:autoSpaceDE w:val="0"/>
        <w:spacing w:after="0" w:line="240" w:lineRule="auto"/>
        <w:ind w:firstLine="709"/>
        <w:jc w:val="center"/>
        <w:rPr>
          <w:rFonts w:ascii="Times New Roman" w:eastAsia="Times New Roman" w:hAnsi="Times New Roman" w:cs="Times New Roman"/>
          <w:b/>
          <w:sz w:val="16"/>
          <w:szCs w:val="16"/>
          <w:lang w:eastAsia="ru-RU"/>
        </w:rPr>
      </w:pPr>
    </w:p>
    <w:p w:rsidR="0072527E" w:rsidRPr="00D47042" w:rsidRDefault="0072527E" w:rsidP="00D47042">
      <w:pPr>
        <w:widowControl w:val="0"/>
        <w:suppressAutoHyphens/>
        <w:autoSpaceDE w:val="0"/>
        <w:spacing w:after="0" w:line="240" w:lineRule="auto"/>
        <w:ind w:firstLine="709"/>
        <w:jc w:val="center"/>
        <w:rPr>
          <w:rFonts w:ascii="Times New Roman" w:eastAsia="Times New Roman" w:hAnsi="Times New Roman" w:cs="Times New Roman"/>
          <w:b/>
          <w:sz w:val="16"/>
          <w:szCs w:val="16"/>
          <w:lang w:eastAsia="ru-RU"/>
        </w:rPr>
      </w:pPr>
    </w:p>
    <w:p w:rsidR="00D47042" w:rsidRPr="00D47042" w:rsidRDefault="00D47042" w:rsidP="00D4704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 xml:space="preserve">3.3.1. </w:t>
      </w:r>
      <w:proofErr w:type="gramStart"/>
      <w:r w:rsidRPr="00D47042">
        <w:rPr>
          <w:rFonts w:ascii="Times New Roman" w:eastAsia="Arial" w:hAnsi="Times New Roman" w:cs="Times New Roman"/>
          <w:sz w:val="28"/>
          <w:szCs w:val="28"/>
          <w:lang w:eastAsia="ar-SA"/>
        </w:rPr>
        <w:t>На основании заключения о результатах публичных слушаний по вопросу о предоставлении разрешения на отклонение</w:t>
      </w:r>
      <w:proofErr w:type="gramEnd"/>
      <w:r w:rsidRPr="00D47042">
        <w:rPr>
          <w:rFonts w:ascii="Times New Roman" w:eastAsia="Arial" w:hAnsi="Times New Roman" w:cs="Times New Roman"/>
          <w:sz w:val="28"/>
          <w:szCs w:val="28"/>
          <w:lang w:eastAsia="ar-SA"/>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либо об отказе в предоставлении такого разрешения с указанием причин принятого решения и направляет указанные рекомендации Главе МО.</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3.3.2. Глава МО в течение семи дней со дня поступления указанных в пункте 3.3.1.</w:t>
      </w:r>
      <w:hyperlink r:id="rId13" w:history="1"/>
      <w:r w:rsidRPr="00D47042">
        <w:rPr>
          <w:rFonts w:ascii="Times New Roman" w:eastAsia="Times New Roman" w:hAnsi="Times New Roman" w:cs="Times New Roman"/>
          <w:sz w:val="28"/>
          <w:szCs w:val="28"/>
          <w:lang w:eastAsia="ru-RU"/>
        </w:rPr>
        <w:t>подраздела 3.3. рекомендаций принимает решение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D47042" w:rsidRPr="00D47042" w:rsidRDefault="00D47042" w:rsidP="00D4704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на официальном сайте  Администрации муниципального образования «Сафоновский район» Смоленской области.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3.3.3. Постановление регистрируется в журнале учёта и передаётся заявителю лично под роспись либо направляется почтовым отправлением по адресу, указанному в заявлении.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color w:val="000000"/>
          <w:sz w:val="28"/>
          <w:szCs w:val="28"/>
          <w:lang w:eastAsia="ar-SA"/>
        </w:rPr>
        <w:t xml:space="preserve">3.3.4. </w:t>
      </w:r>
      <w:proofErr w:type="gramStart"/>
      <w:r w:rsidRPr="00D47042">
        <w:rPr>
          <w:rFonts w:ascii="Times New Roman" w:eastAsia="Arial" w:hAnsi="Times New Roman" w:cs="Times New Roman"/>
          <w:color w:val="000000"/>
          <w:sz w:val="28"/>
          <w:szCs w:val="28"/>
          <w:lang w:eastAsia="ar-SA"/>
        </w:rPr>
        <w:t xml:space="preserve">В случае если заявление и приложенные к нему документы (при наличии) поступили через МФЦ </w:t>
      </w:r>
      <w:r w:rsidRPr="00D47042">
        <w:rPr>
          <w:rFonts w:ascii="Times New Roman" w:eastAsia="Arial" w:hAnsi="Times New Roman" w:cs="Times New Roman"/>
          <w:sz w:val="28"/>
          <w:szCs w:val="28"/>
          <w:lang w:eastAsia="ar-SA"/>
        </w:rPr>
        <w:t xml:space="preserve">и заявитель указал в заявлении в качестве способа получения результата предоставления муниципальной услуги получение результата </w:t>
      </w:r>
      <w:r w:rsidRPr="00D47042">
        <w:rPr>
          <w:rFonts w:ascii="Times New Roman" w:eastAsia="Arial" w:hAnsi="Times New Roman" w:cs="Times New Roman"/>
          <w:color w:val="000000"/>
          <w:sz w:val="28"/>
          <w:szCs w:val="28"/>
          <w:lang w:eastAsia="ar-SA"/>
        </w:rPr>
        <w:t>предоставления муниципальной услуги</w:t>
      </w:r>
      <w:r w:rsidRPr="00D47042">
        <w:rPr>
          <w:rFonts w:ascii="Times New Roman" w:eastAsia="Arial" w:hAnsi="Times New Roman" w:cs="Times New Roman"/>
          <w:sz w:val="28"/>
          <w:szCs w:val="28"/>
          <w:lang w:eastAsia="ar-SA"/>
        </w:rPr>
        <w:t xml:space="preserve"> через МФЦ</w:t>
      </w:r>
      <w:r w:rsidRPr="00D47042">
        <w:rPr>
          <w:rFonts w:ascii="Times New Roman" w:eastAsia="Arial" w:hAnsi="Times New Roman" w:cs="Times New Roman"/>
          <w:color w:val="000000"/>
          <w:sz w:val="28"/>
          <w:szCs w:val="28"/>
          <w:lang w:eastAsia="ar-SA"/>
        </w:rPr>
        <w:t xml:space="preserve">, главный специалист, ответственный за выдачу результата оказания муниципальной услуги, </w:t>
      </w:r>
      <w:r w:rsidRPr="00D47042">
        <w:rPr>
          <w:rFonts w:ascii="Times New Roman" w:eastAsia="Arial" w:hAnsi="Times New Roman" w:cs="Times New Roman"/>
          <w:bCs/>
          <w:sz w:val="28"/>
          <w:szCs w:val="28"/>
          <w:lang w:eastAsia="ar-SA"/>
        </w:rPr>
        <w:t>в срок не позднее 1</w:t>
      </w:r>
      <w:r w:rsidRPr="00D47042">
        <w:rPr>
          <w:rFonts w:ascii="Times New Roman" w:eastAsia="Arial" w:hAnsi="Times New Roman" w:cs="Times New Roman"/>
          <w:color w:val="000000"/>
          <w:sz w:val="28"/>
          <w:szCs w:val="28"/>
          <w:lang w:eastAsia="ar-SA"/>
        </w:rPr>
        <w:t xml:space="preserve"> рабочего</w:t>
      </w:r>
      <w:r w:rsidRPr="00D47042">
        <w:rPr>
          <w:rFonts w:ascii="Times New Roman" w:eastAsia="Arial" w:hAnsi="Times New Roman" w:cs="Times New Roman"/>
          <w:i/>
          <w:iCs/>
          <w:color w:val="000000"/>
          <w:sz w:val="28"/>
          <w:szCs w:val="28"/>
          <w:lang w:eastAsia="ar-SA"/>
        </w:rPr>
        <w:t xml:space="preserve"> </w:t>
      </w:r>
      <w:r w:rsidRPr="00D47042">
        <w:rPr>
          <w:rFonts w:ascii="Times New Roman" w:eastAsia="Arial" w:hAnsi="Times New Roman" w:cs="Times New Roman"/>
          <w:color w:val="000000"/>
          <w:sz w:val="28"/>
          <w:szCs w:val="28"/>
          <w:lang w:eastAsia="ar-SA"/>
        </w:rPr>
        <w:t>дня со дня принятия постановления и его регистрации направляет результат предоставления</w:t>
      </w:r>
      <w:proofErr w:type="gramEnd"/>
      <w:r w:rsidRPr="00D47042">
        <w:rPr>
          <w:rFonts w:ascii="Times New Roman" w:eastAsia="Arial" w:hAnsi="Times New Roman" w:cs="Times New Roman"/>
          <w:color w:val="000000"/>
          <w:sz w:val="28"/>
          <w:szCs w:val="28"/>
          <w:lang w:eastAsia="ar-SA"/>
        </w:rPr>
        <w:t xml:space="preserve"> муниципальной услуги в МФЦ для дальнейшей выдачи заявителю.</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3.4.5.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3.4.6. Результатом административной процедуры, указанной в настоящем подразделе, является выдача заявителю постановления о выдаче разрешения на отклонение от предельных параметров разрешенного строительства, реконструкции объекта капитального строительства или письма об отказе в выдаче такого разрешения с указанием причин отказа.</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D47042">
        <w:rPr>
          <w:rFonts w:ascii="Times New Roman" w:eastAsia="Arial" w:hAnsi="Times New Roman" w:cs="Times New Roman"/>
          <w:b/>
          <w:sz w:val="28"/>
          <w:szCs w:val="28"/>
          <w:lang w:eastAsia="ar-SA"/>
        </w:rPr>
        <w:t xml:space="preserve">3.4. Подготовка и выдача уведомления об отказе </w:t>
      </w:r>
      <w:r w:rsidRPr="00D47042">
        <w:rPr>
          <w:rFonts w:ascii="Times New Roman" w:eastAsia="Times New Roman" w:hAnsi="Times New Roman" w:cs="Times New Roman"/>
          <w:b/>
          <w:sz w:val="28"/>
          <w:szCs w:val="28"/>
          <w:lang w:eastAsia="ru-RU"/>
        </w:rPr>
        <w:t xml:space="preserve">в предоставлении </w:t>
      </w:r>
      <w:r w:rsidRPr="00D47042">
        <w:rPr>
          <w:rFonts w:ascii="Times New Roman" w:eastAsia="Arial" w:hAnsi="Times New Roman" w:cs="Times New Roman"/>
          <w:b/>
          <w:sz w:val="28"/>
          <w:szCs w:val="28"/>
          <w:lang w:eastAsia="ar-SA"/>
        </w:rPr>
        <w:t>разрешения на отклонение от предельных параметров разрешенного строительства, реконструкции объектов капитального строительства</w:t>
      </w:r>
      <w:r w:rsidRPr="00D47042">
        <w:rPr>
          <w:rFonts w:ascii="Times New Roman" w:eastAsia="Times New Roman" w:hAnsi="Times New Roman" w:cs="Times New Roman"/>
          <w:b/>
          <w:sz w:val="28"/>
          <w:szCs w:val="28"/>
          <w:lang w:eastAsia="ru-RU"/>
        </w:rPr>
        <w:t>.</w:t>
      </w:r>
    </w:p>
    <w:p w:rsidR="0072527E" w:rsidRPr="00D47042" w:rsidRDefault="0072527E" w:rsidP="00D47042">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D47042" w:rsidRPr="00D47042" w:rsidRDefault="00D47042" w:rsidP="00D4704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3.4.1. </w:t>
      </w:r>
      <w:proofErr w:type="gramStart"/>
      <w:r w:rsidRPr="00D47042">
        <w:rPr>
          <w:rFonts w:ascii="Times New Roman" w:eastAsia="Times New Roman" w:hAnsi="Times New Roman" w:cs="Times New Roman"/>
          <w:sz w:val="28"/>
          <w:szCs w:val="28"/>
          <w:lang w:eastAsia="ru-RU"/>
        </w:rPr>
        <w:t>В случае принятия Главой МО решения об отказе в предоставлении разрешения на отклонение от предельных параметров</w:t>
      </w:r>
      <w:proofErr w:type="gramEnd"/>
      <w:r w:rsidRPr="00D47042">
        <w:rPr>
          <w:rFonts w:ascii="Times New Roman" w:eastAsia="Times New Roman" w:hAnsi="Times New Roman" w:cs="Times New Roman"/>
          <w:sz w:val="28"/>
          <w:szCs w:val="28"/>
          <w:lang w:eastAsia="ru-RU"/>
        </w:rPr>
        <w:t xml:space="preserve"> разрешенного строительства, реконструкции объектов капитального строительства, главный специалист подготавливает в адрес заявителя (уполномоченного представителя) письмо с отказом в предоставлении такого разрешения с указанием причин.</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3.4.2. Отказ в предоставлении такого разрешения с указанием причин направляется  на подпись Главе МО.</w:t>
      </w:r>
    </w:p>
    <w:p w:rsidR="00D47042" w:rsidRPr="00D47042" w:rsidRDefault="00D47042" w:rsidP="00D47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3.4.3. Письмо об отказе в предоставлении такого разрешения  за подписью Главы МО (замещающих лиц), зарегистрированное в установленном порядке, вручается под роспись заявителю (уполномоченному представителю) либо направляется по адресу, указанному в заявлении. Вместе с письмом заявителям (их уполномоченным представителям) возвращаются все представленные ими документы.</w:t>
      </w:r>
    </w:p>
    <w:p w:rsidR="00D47042" w:rsidRDefault="00D47042" w:rsidP="00D47042">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7042">
        <w:rPr>
          <w:rFonts w:ascii="Times New Roman" w:eastAsia="Arial" w:hAnsi="Times New Roman" w:cs="Times New Roman"/>
          <w:sz w:val="28"/>
          <w:szCs w:val="28"/>
          <w:lang w:eastAsia="ar-SA"/>
        </w:rPr>
        <w:t xml:space="preserve">3.4.4. </w:t>
      </w:r>
      <w:r w:rsidRPr="00D47042">
        <w:rPr>
          <w:rFonts w:ascii="Times New Roman" w:eastAsia="Times New Roman" w:hAnsi="Times New Roman" w:cs="Times New Roman"/>
          <w:sz w:val="28"/>
          <w:szCs w:val="28"/>
          <w:lang w:eastAsia="ru-RU"/>
        </w:rPr>
        <w:t xml:space="preserve">Отказ в </w:t>
      </w:r>
      <w:r w:rsidRPr="00D47042">
        <w:rPr>
          <w:rFonts w:ascii="Times New Roman" w:eastAsia="Arial" w:hAnsi="Times New Roman" w:cs="Times New Roman"/>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47042">
        <w:rPr>
          <w:rFonts w:ascii="Times New Roman" w:eastAsia="Times New Roman" w:hAnsi="Times New Roman" w:cs="Times New Roman"/>
          <w:sz w:val="28"/>
          <w:szCs w:val="28"/>
          <w:lang w:eastAsia="ru-RU"/>
        </w:rPr>
        <w:t>может быть оспорен в судебном порядке.</w:t>
      </w:r>
    </w:p>
    <w:p w:rsidR="0072527E" w:rsidRPr="00D47042" w:rsidRDefault="0072527E" w:rsidP="00D47042">
      <w:pPr>
        <w:widowControl w:val="0"/>
        <w:suppressAutoHyphens/>
        <w:autoSpaceDE w:val="0"/>
        <w:spacing w:after="0" w:line="240" w:lineRule="auto"/>
        <w:ind w:firstLine="709"/>
        <w:jc w:val="both"/>
        <w:rPr>
          <w:rFonts w:ascii="Times New Roman" w:eastAsia="Times New Roman" w:hAnsi="Times New Roman" w:cs="Times New Roman"/>
          <w:sz w:val="16"/>
          <w:szCs w:val="16"/>
          <w:lang w:eastAsia="ru-RU"/>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72527E">
      <w:pPr>
        <w:widowControl w:val="0"/>
        <w:suppressAutoHyphens/>
        <w:autoSpaceDE w:val="0"/>
        <w:spacing w:after="0" w:line="240" w:lineRule="auto"/>
        <w:ind w:firstLine="720"/>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Муниципальная услуга в электронной форме не предоставляется.</w:t>
      </w:r>
    </w:p>
    <w:p w:rsidR="00D47042" w:rsidRPr="00D47042" w:rsidRDefault="00D47042" w:rsidP="00D47042">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D47042" w:rsidRPr="00D47042" w:rsidRDefault="00D47042" w:rsidP="00D4704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7042">
        <w:rPr>
          <w:rFonts w:ascii="Times New Roman" w:eastAsia="Times New Roman" w:hAnsi="Times New Roman" w:cs="Times New Roman"/>
          <w:b/>
          <w:sz w:val="28"/>
          <w:szCs w:val="28"/>
          <w:lang w:eastAsia="ru-RU"/>
        </w:rPr>
        <w:t xml:space="preserve">4. Формы </w:t>
      </w:r>
      <w:proofErr w:type="gramStart"/>
      <w:r w:rsidRPr="00D47042">
        <w:rPr>
          <w:rFonts w:ascii="Times New Roman" w:eastAsia="Times New Roman" w:hAnsi="Times New Roman" w:cs="Times New Roman"/>
          <w:b/>
          <w:sz w:val="28"/>
          <w:szCs w:val="28"/>
          <w:lang w:eastAsia="ru-RU"/>
        </w:rPr>
        <w:t>контроля за</w:t>
      </w:r>
      <w:proofErr w:type="gramEnd"/>
      <w:r w:rsidRPr="00D47042">
        <w:rPr>
          <w:rFonts w:ascii="Times New Roman" w:eastAsia="Times New Roman" w:hAnsi="Times New Roman" w:cs="Times New Roman"/>
          <w:b/>
          <w:sz w:val="28"/>
          <w:szCs w:val="28"/>
          <w:lang w:eastAsia="ru-RU"/>
        </w:rPr>
        <w:t xml:space="preserve"> исполнением настоящего </w:t>
      </w:r>
      <w:r w:rsidR="0072527E">
        <w:rPr>
          <w:rFonts w:ascii="Times New Roman" w:eastAsia="Times New Roman" w:hAnsi="Times New Roman" w:cs="Times New Roman"/>
          <w:b/>
          <w:sz w:val="28"/>
          <w:szCs w:val="28"/>
          <w:lang w:eastAsia="ru-RU"/>
        </w:rPr>
        <w:t>Административного регламента</w:t>
      </w:r>
    </w:p>
    <w:p w:rsidR="00D47042" w:rsidRPr="00D47042" w:rsidRDefault="00D47042" w:rsidP="00D47042">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p>
    <w:p w:rsidR="00D47042" w:rsidRDefault="0072527E" w:rsidP="00D47042">
      <w:pPr>
        <w:widowControl w:val="0"/>
        <w:suppressAutoHyphens/>
        <w:autoSpaceDE w:val="0"/>
        <w:spacing w:after="0" w:line="240" w:lineRule="auto"/>
        <w:ind w:firstLine="708"/>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4.1. </w:t>
      </w:r>
      <w:r w:rsidR="00D47042" w:rsidRPr="00D47042">
        <w:rPr>
          <w:rFonts w:ascii="Times New Roman" w:eastAsia="Arial" w:hAnsi="Times New Roman" w:cs="Times New Roman"/>
          <w:b/>
          <w:sz w:val="28"/>
          <w:szCs w:val="28"/>
          <w:lang w:eastAsia="ar-SA"/>
        </w:rPr>
        <w:t>Порядок осуществления текущего контроля по соблюдению и исполнению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предоставления муниципальной услуги, а также принятие</w:t>
      </w:r>
      <w:r>
        <w:rPr>
          <w:rFonts w:ascii="Times New Roman" w:eastAsia="Arial" w:hAnsi="Times New Roman" w:cs="Times New Roman"/>
          <w:b/>
          <w:sz w:val="28"/>
          <w:szCs w:val="28"/>
          <w:lang w:eastAsia="ar-SA"/>
        </w:rPr>
        <w:t>м решений ответственными лицами</w:t>
      </w:r>
    </w:p>
    <w:p w:rsidR="0072527E" w:rsidRPr="00D47042" w:rsidRDefault="0072527E" w:rsidP="00D47042">
      <w:pPr>
        <w:widowControl w:val="0"/>
        <w:suppressAutoHyphens/>
        <w:autoSpaceDE w:val="0"/>
        <w:spacing w:after="0" w:line="240" w:lineRule="auto"/>
        <w:ind w:firstLine="708"/>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 xml:space="preserve">4.1.1. Текущий </w:t>
      </w:r>
      <w:proofErr w:type="gramStart"/>
      <w:r w:rsidRPr="00D47042">
        <w:rPr>
          <w:rFonts w:ascii="Times New Roman" w:eastAsia="Arial" w:hAnsi="Times New Roman" w:cs="Times New Roman"/>
          <w:sz w:val="28"/>
          <w:szCs w:val="28"/>
          <w:lang w:eastAsia="ar-SA"/>
        </w:rPr>
        <w:t>контроль за</w:t>
      </w:r>
      <w:proofErr w:type="gramEnd"/>
      <w:r w:rsidRPr="00D47042">
        <w:rPr>
          <w:rFonts w:ascii="Times New Roman" w:eastAsia="Arial" w:hAnsi="Times New Roman" w:cs="Times New Roman"/>
          <w:sz w:val="28"/>
          <w:szCs w:val="28"/>
          <w:lang w:eastAsia="ar-SA"/>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08"/>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7042">
        <w:rPr>
          <w:rFonts w:ascii="Times New Roman" w:eastAsia="Arial" w:hAnsi="Times New Roman" w:cs="Times New Roman"/>
          <w:b/>
          <w:sz w:val="28"/>
          <w:szCs w:val="28"/>
          <w:lang w:eastAsia="ar-SA"/>
        </w:rPr>
        <w:t>контроля за</w:t>
      </w:r>
      <w:proofErr w:type="gramEnd"/>
      <w:r w:rsidRPr="00D47042">
        <w:rPr>
          <w:rFonts w:ascii="Times New Roman" w:eastAsia="Arial" w:hAnsi="Times New Roman" w:cs="Times New Roman"/>
          <w:b/>
          <w:sz w:val="28"/>
          <w:szCs w:val="28"/>
          <w:lang w:eastAsia="ar-SA"/>
        </w:rPr>
        <w:t xml:space="preserve"> полнотой и качеством предоставления муниципальной у</w:t>
      </w:r>
      <w:r w:rsidR="0072527E">
        <w:rPr>
          <w:rFonts w:ascii="Times New Roman" w:eastAsia="Arial" w:hAnsi="Times New Roman" w:cs="Times New Roman"/>
          <w:b/>
          <w:sz w:val="28"/>
          <w:szCs w:val="28"/>
          <w:lang w:eastAsia="ar-SA"/>
        </w:rPr>
        <w:t>слуги</w:t>
      </w:r>
    </w:p>
    <w:p w:rsidR="0072527E" w:rsidRPr="00D47042" w:rsidRDefault="0072527E" w:rsidP="00D47042">
      <w:pPr>
        <w:widowControl w:val="0"/>
        <w:suppressAutoHyphens/>
        <w:autoSpaceDE w:val="0"/>
        <w:spacing w:after="0" w:line="240" w:lineRule="auto"/>
        <w:ind w:firstLine="708"/>
        <w:jc w:val="center"/>
        <w:rPr>
          <w:rFonts w:ascii="Times New Roman" w:eastAsia="Arial" w:hAnsi="Times New Roman" w:cs="Times New Roman"/>
          <w:b/>
          <w:sz w:val="16"/>
          <w:szCs w:val="16"/>
          <w:lang w:eastAsia="ar-SA"/>
        </w:rPr>
      </w:pP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4.2.1. Периодичность проведения проверок устанавливается Главой МО, проверки могут носить плановый и внеплановый характер.</w:t>
      </w:r>
    </w:p>
    <w:p w:rsidR="0072527E"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lastRenderedPageBreak/>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МО.</w:t>
      </w: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4.2.4. Результаты проверки оформляются в виде справки, в которой отмечаются выявленные недостатки и предложения по их устранению.</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08"/>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4.3. Ответственность муниципальных служащих Администрации, должностных лиц за решение и действия (бездействие), принимаемых (осуществляемых) в ходе предоставления муницип</w:t>
      </w:r>
      <w:r w:rsidR="0072527E">
        <w:rPr>
          <w:rFonts w:ascii="Times New Roman" w:eastAsia="Arial" w:hAnsi="Times New Roman" w:cs="Times New Roman"/>
          <w:b/>
          <w:sz w:val="28"/>
          <w:szCs w:val="28"/>
          <w:lang w:eastAsia="ar-SA"/>
        </w:rPr>
        <w:t>альной услуги</w:t>
      </w:r>
    </w:p>
    <w:p w:rsidR="0072527E" w:rsidRPr="00D47042" w:rsidRDefault="0072527E" w:rsidP="00D47042">
      <w:pPr>
        <w:widowControl w:val="0"/>
        <w:suppressAutoHyphens/>
        <w:autoSpaceDE w:val="0"/>
        <w:spacing w:after="0" w:line="240" w:lineRule="auto"/>
        <w:ind w:firstLine="708"/>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72527E" w:rsidRPr="00D47042" w:rsidRDefault="0072527E" w:rsidP="00D47042">
      <w:pPr>
        <w:widowControl w:val="0"/>
        <w:suppressAutoHyphens/>
        <w:autoSpaceDE w:val="0"/>
        <w:spacing w:after="0" w:line="240" w:lineRule="auto"/>
        <w:ind w:firstLine="709"/>
        <w:jc w:val="both"/>
        <w:rPr>
          <w:rFonts w:ascii="Times New Roman" w:eastAsia="Arial" w:hAnsi="Times New Roman" w:cs="Times New Roman"/>
          <w:sz w:val="16"/>
          <w:szCs w:val="16"/>
          <w:lang w:eastAsia="ar-SA"/>
        </w:rPr>
      </w:pPr>
    </w:p>
    <w:p w:rsidR="00D47042" w:rsidRDefault="00D47042" w:rsidP="00D47042">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D47042">
        <w:rPr>
          <w:rFonts w:ascii="Times New Roman" w:eastAsia="Arial" w:hAnsi="Times New Roman" w:cs="Times New Roman"/>
          <w:b/>
          <w:sz w:val="28"/>
          <w:szCs w:val="28"/>
          <w:lang w:eastAsia="ar-SA"/>
        </w:rPr>
        <w:t xml:space="preserve">4.4. Положения, характеризующие требования к порядку и формам </w:t>
      </w:r>
      <w:proofErr w:type="gramStart"/>
      <w:r w:rsidRPr="00D47042">
        <w:rPr>
          <w:rFonts w:ascii="Times New Roman" w:eastAsia="Arial" w:hAnsi="Times New Roman" w:cs="Times New Roman"/>
          <w:b/>
          <w:sz w:val="28"/>
          <w:szCs w:val="28"/>
          <w:lang w:eastAsia="ar-SA"/>
        </w:rPr>
        <w:t>контроля за</w:t>
      </w:r>
      <w:proofErr w:type="gramEnd"/>
      <w:r w:rsidRPr="00D47042">
        <w:rPr>
          <w:rFonts w:ascii="Times New Roman" w:eastAsia="Arial" w:hAnsi="Times New Roman" w:cs="Times New Roman"/>
          <w:b/>
          <w:sz w:val="28"/>
          <w:szCs w:val="28"/>
          <w:lang w:eastAsia="ar-SA"/>
        </w:rPr>
        <w:t xml:space="preserve"> предоставлением муниципальной услуги, в том числе со стороны граждан, их объединений и организаций</w:t>
      </w:r>
    </w:p>
    <w:p w:rsidR="0072527E" w:rsidRPr="00D47042" w:rsidRDefault="0072527E" w:rsidP="00D47042">
      <w:pPr>
        <w:widowControl w:val="0"/>
        <w:suppressAutoHyphens/>
        <w:autoSpaceDE w:val="0"/>
        <w:spacing w:after="0" w:line="240" w:lineRule="auto"/>
        <w:ind w:firstLine="720"/>
        <w:jc w:val="center"/>
        <w:rPr>
          <w:rFonts w:ascii="Times New Roman" w:eastAsia="Arial" w:hAnsi="Times New Roman" w:cs="Times New Roman"/>
          <w:b/>
          <w:sz w:val="16"/>
          <w:szCs w:val="16"/>
          <w:lang w:eastAsia="ar-SA"/>
        </w:rPr>
      </w:pPr>
    </w:p>
    <w:p w:rsidR="00D47042" w:rsidRPr="00D47042" w:rsidRDefault="00D47042" w:rsidP="00D4704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7042">
        <w:rPr>
          <w:rFonts w:ascii="Times New Roman" w:eastAsia="Arial" w:hAnsi="Times New Roman" w:cs="Times New Roman"/>
          <w:sz w:val="28"/>
          <w:szCs w:val="28"/>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47042" w:rsidRPr="00D47042" w:rsidRDefault="00D47042" w:rsidP="00D47042">
      <w:pPr>
        <w:widowControl w:val="0"/>
        <w:suppressAutoHyphens/>
        <w:autoSpaceDE w:val="0"/>
        <w:spacing w:after="0" w:line="240" w:lineRule="auto"/>
        <w:ind w:right="850"/>
        <w:rPr>
          <w:rFonts w:ascii="Times New Roman" w:eastAsia="Arial" w:hAnsi="Times New Roman" w:cs="Times New Roman"/>
          <w:b/>
          <w:sz w:val="16"/>
          <w:szCs w:val="16"/>
          <w:lang w:eastAsia="ar-SA"/>
        </w:rPr>
      </w:pPr>
    </w:p>
    <w:p w:rsidR="00D47042" w:rsidRPr="00D47042" w:rsidRDefault="00D47042" w:rsidP="00D47042">
      <w:pPr>
        <w:tabs>
          <w:tab w:val="left" w:pos="0"/>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7042">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D47042" w:rsidRPr="00D47042" w:rsidRDefault="00D47042" w:rsidP="00D4704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47042">
        <w:rPr>
          <w:rFonts w:ascii="Times New Roman" w:eastAsia="Times New Roman" w:hAnsi="Times New Roman" w:cs="Times New Roman"/>
          <w:sz w:val="28"/>
          <w:szCs w:val="28"/>
          <w:lang w:eastAsia="ru-RU"/>
        </w:rPr>
        <w:tab/>
      </w:r>
    </w:p>
    <w:p w:rsid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72527E" w:rsidRDefault="0072527E"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2527E" w:rsidRPr="00D47042" w:rsidRDefault="0072527E"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 xml:space="preserve">5.2. Заявитель может обратиться с </w:t>
      </w:r>
      <w:proofErr w:type="gramStart"/>
      <w:r w:rsidRPr="00D47042">
        <w:rPr>
          <w:rFonts w:ascii="Times New Roman" w:eastAsia="Times New Roman" w:hAnsi="Times New Roman" w:cs="Times New Roman"/>
          <w:sz w:val="28"/>
          <w:szCs w:val="28"/>
          <w:lang w:eastAsia="ru-RU"/>
        </w:rPr>
        <w:t>жалобой</w:t>
      </w:r>
      <w:proofErr w:type="gramEnd"/>
      <w:r w:rsidRPr="00D47042">
        <w:rPr>
          <w:rFonts w:ascii="Times New Roman" w:eastAsia="Times New Roman" w:hAnsi="Times New Roman" w:cs="Times New Roman"/>
          <w:sz w:val="28"/>
          <w:szCs w:val="28"/>
          <w:lang w:eastAsia="ru-RU"/>
        </w:rPr>
        <w:t xml:space="preserve"> в том числе в следующих случаях:</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1) нарушения срока регистрации запроса о предоставлении муниципальной услуги;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 нарушения срока предоставления муниципальной услуги;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7042">
        <w:rPr>
          <w:rFonts w:ascii="Times New Roman" w:eastAsia="Times New Roman" w:hAnsi="Times New Roman" w:cs="Times New Roman"/>
          <w:sz w:val="28"/>
          <w:szCs w:val="28"/>
          <w:lang w:eastAsia="ru-RU"/>
        </w:rPr>
        <w:t xml:space="preserve">3) </w:t>
      </w:r>
      <w:r w:rsidRPr="00D4704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history="1">
        <w:r w:rsidRPr="00D47042">
          <w:rPr>
            <w:rFonts w:ascii="Times New Roman" w:eastAsia="Times New Roman" w:hAnsi="Times New Roman" w:cs="Times New Roman"/>
            <w:color w:val="000000"/>
            <w:sz w:val="28"/>
            <w:szCs w:val="28"/>
            <w:lang w:eastAsia="ru-RU"/>
          </w:rPr>
          <w:t>пунктом 4 части 1 статьи 7</w:t>
        </w:r>
      </w:hyperlink>
      <w:r w:rsidRPr="00D47042">
        <w:rPr>
          <w:rFonts w:ascii="Times New Roman" w:eastAsia="Times New Roman" w:hAnsi="Times New Roman" w:cs="Times New Roman"/>
          <w:color w:val="000000"/>
          <w:sz w:val="28"/>
          <w:szCs w:val="28"/>
          <w:lang w:eastAsia="ru-RU"/>
        </w:rPr>
        <w:t xml:space="preserve"> Федерального закона № 210-ФЗ.</w:t>
      </w:r>
    </w:p>
    <w:p w:rsidR="00D47042" w:rsidRPr="00D47042" w:rsidRDefault="00D47042" w:rsidP="00D47042">
      <w:pPr>
        <w:tabs>
          <w:tab w:val="left" w:pos="0"/>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ab/>
      </w:r>
      <w:r w:rsidRPr="00D47042">
        <w:rPr>
          <w:rFonts w:ascii="Times New Roman" w:eastAsia="Times New Roman" w:hAnsi="Times New Roman" w:cs="Times New Roman"/>
          <w:color w:val="000000"/>
          <w:sz w:val="28"/>
          <w:szCs w:val="28"/>
          <w:lang w:eastAsia="ru-RU"/>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D47042">
        <w:rPr>
          <w:rFonts w:ascii="Times New Roman" w:eastAsia="Times New Roman" w:hAnsi="Times New Roman" w:cs="Times New Roman"/>
          <w:sz w:val="28"/>
          <w:szCs w:val="28"/>
          <w:lang w:eastAsia="ru-RU"/>
        </w:rPr>
        <w:t>(далее – учредитель МФЦ)</w:t>
      </w:r>
      <w:r w:rsidRPr="00D47042">
        <w:rPr>
          <w:rFonts w:ascii="Times New Roman" w:eastAsia="Times New Roman" w:hAnsi="Times New Roman" w:cs="Times New Roman"/>
          <w:color w:val="000000"/>
          <w:sz w:val="28"/>
          <w:szCs w:val="28"/>
          <w:lang w:eastAsia="ru-RU"/>
        </w:rPr>
        <w:t>.  Жалобы на решения и действия</w:t>
      </w:r>
      <w:r w:rsidRPr="00D47042">
        <w:rPr>
          <w:rFonts w:ascii="Times New Roman" w:eastAsia="Times New Roman" w:hAnsi="Times New Roman" w:cs="Times New Roman"/>
          <w:sz w:val="28"/>
          <w:szCs w:val="28"/>
          <w:lang w:eastAsia="ru-RU"/>
        </w:rPr>
        <w:t xml:space="preserve"> (бездействие) руководителя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w:t>
      </w:r>
      <w:r w:rsidRPr="00D47042">
        <w:rPr>
          <w:rFonts w:ascii="Times New Roman" w:eastAsia="Times New Roman" w:hAnsi="Times New Roman" w:cs="Times New Roman"/>
          <w:sz w:val="28"/>
          <w:szCs w:val="28"/>
          <w:lang w:eastAsia="ru-RU"/>
        </w:rPr>
        <w:lastRenderedPageBreak/>
        <w:t xml:space="preserve">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5.4. </w:t>
      </w:r>
      <w:proofErr w:type="gramStart"/>
      <w:r w:rsidRPr="00D4704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должностного лица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муниципального служащего, руководителя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может быть направлена по почте, через МФЦ, с использованием сети «Интернет», </w:t>
      </w:r>
      <w:r w:rsidRPr="00D47042">
        <w:rPr>
          <w:rFonts w:ascii="Times New Roman" w:eastAsia="Times New Roman" w:hAnsi="Times New Roman" w:cs="Times New Roman"/>
          <w:bCs/>
          <w:color w:val="000000"/>
          <w:sz w:val="28"/>
          <w:szCs w:val="28"/>
          <w:lang w:eastAsia="ru-RU"/>
        </w:rPr>
        <w:t>посредством портала  федеральной государственной информационной  системы досудебного (внесудебного) обжалования (</w:t>
      </w:r>
      <w:hyperlink r:id="rId15" w:tooltip="https://do.gosuslugi.ru/" w:history="1">
        <w:r w:rsidRPr="00D47042">
          <w:rPr>
            <w:rFonts w:ascii="Times New Roman" w:eastAsia="Times New Roman" w:hAnsi="Times New Roman" w:cs="Times New Roman"/>
            <w:bCs/>
            <w:color w:val="000000"/>
            <w:sz w:val="28"/>
            <w:szCs w:val="28"/>
            <w:u w:val="single"/>
            <w:lang w:eastAsia="ru-RU"/>
          </w:rPr>
          <w:t>https://do.gosuslugi.ru/</w:t>
        </w:r>
      </w:hyperlink>
      <w:r w:rsidRPr="00D47042">
        <w:rPr>
          <w:rFonts w:ascii="Times New Roman" w:eastAsia="Times New Roman" w:hAnsi="Times New Roman" w:cs="Times New Roman"/>
          <w:bCs/>
          <w:color w:val="000000"/>
          <w:sz w:val="28"/>
          <w:szCs w:val="28"/>
          <w:lang w:eastAsia="ru-RU"/>
        </w:rPr>
        <w:t xml:space="preserve">), </w:t>
      </w:r>
      <w:r w:rsidRPr="00D47042">
        <w:rPr>
          <w:rFonts w:ascii="Times New Roman" w:eastAsia="Times New Roman" w:hAnsi="Times New Roman" w:cs="Times New Roman"/>
          <w:sz w:val="28"/>
          <w:szCs w:val="28"/>
          <w:lang w:eastAsia="ru-RU"/>
        </w:rPr>
        <w:t xml:space="preserve">официального сайта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Единого портала и (или) Регионального портала, а</w:t>
      </w:r>
      <w:proofErr w:type="gramEnd"/>
      <w:r w:rsidRPr="00D47042">
        <w:rPr>
          <w:rFonts w:ascii="Times New Roman" w:eastAsia="Times New Roman" w:hAnsi="Times New Roman" w:cs="Times New Roman"/>
          <w:sz w:val="28"/>
          <w:szCs w:val="28"/>
          <w:lang w:eastAsia="ru-RU"/>
        </w:rPr>
        <w:t xml:space="preserve"> также может быть </w:t>
      </w:r>
      <w:proofErr w:type="gramStart"/>
      <w:r w:rsidRPr="00D47042">
        <w:rPr>
          <w:rFonts w:ascii="Times New Roman" w:eastAsia="Times New Roman" w:hAnsi="Times New Roman" w:cs="Times New Roman"/>
          <w:sz w:val="28"/>
          <w:szCs w:val="28"/>
          <w:lang w:eastAsia="ru-RU"/>
        </w:rPr>
        <w:t>принята</w:t>
      </w:r>
      <w:proofErr w:type="gramEnd"/>
      <w:r w:rsidRPr="00D47042">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5.5. </w:t>
      </w:r>
      <w:proofErr w:type="gramStart"/>
      <w:r w:rsidRPr="00D47042">
        <w:rPr>
          <w:rFonts w:ascii="Times New Roman" w:eastAsia="Times New Roman" w:hAnsi="Times New Roman" w:cs="Times New Roman"/>
          <w:sz w:val="28"/>
          <w:szCs w:val="28"/>
          <w:lang w:eastAsia="ru-RU"/>
        </w:rPr>
        <w:t xml:space="preserve">Орган, предоставляющий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должностное лицо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5.6. </w:t>
      </w:r>
      <w:proofErr w:type="gramStart"/>
      <w:r w:rsidRPr="00D47042">
        <w:rPr>
          <w:rFonts w:ascii="Times New Roman" w:eastAsia="Times New Roman" w:hAnsi="Times New Roman" w:cs="Times New Roman"/>
          <w:sz w:val="28"/>
          <w:szCs w:val="28"/>
          <w:lang w:eastAsia="ru-RU"/>
        </w:rPr>
        <w:t xml:space="preserve">Жалоба, поступившая в орган, предоставляющий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47042">
        <w:rPr>
          <w:rFonts w:ascii="Times New Roman" w:eastAsia="Times New Roman" w:hAnsi="Times New Roman" w:cs="Times New Roman"/>
          <w:sz w:val="28"/>
          <w:szCs w:val="28"/>
          <w:lang w:eastAsia="ru-RU"/>
        </w:rPr>
        <w:t xml:space="preserve"> пяти рабочих дней со дня ее регистрации.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5.7. Жалоба должна содержать:</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 xml:space="preserve">1) наименование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должностного лица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либо муниципального служащего, МФЦ, его руководителя и (или) работника, решения и действия (бездействие) которых обжалуются;</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должностного лица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либо муниципального служащего, МФЦ, работника МФЦ;</w:t>
      </w:r>
    </w:p>
    <w:p w:rsidR="0072527E" w:rsidRPr="00D47042" w:rsidRDefault="0072527E"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и действием (бездействием)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 xml:space="preserve">услугу, должностного лица органа, предоставляющего </w:t>
      </w:r>
      <w:r w:rsidRPr="00D47042">
        <w:rPr>
          <w:rFonts w:ascii="Times New Roman" w:eastAsia="Times New Roman" w:hAnsi="Times New Roman" w:cs="Times New Roman"/>
          <w:color w:val="000000"/>
          <w:sz w:val="28"/>
          <w:szCs w:val="28"/>
          <w:lang w:eastAsia="ru-RU"/>
        </w:rPr>
        <w:t xml:space="preserve">муниципальную </w:t>
      </w:r>
      <w:r w:rsidRPr="00D47042">
        <w:rPr>
          <w:rFonts w:ascii="Times New Roman" w:eastAsia="Times New Roman" w:hAnsi="Times New Roman" w:cs="Times New Roman"/>
          <w:sz w:val="28"/>
          <w:szCs w:val="28"/>
          <w:lang w:eastAsia="ru-RU"/>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704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47042">
        <w:rPr>
          <w:rFonts w:ascii="Times New Roman" w:eastAsia="Times New Roman" w:hAnsi="Times New Roman" w:cs="Times New Roman"/>
          <w:color w:val="000000"/>
          <w:sz w:val="28"/>
          <w:szCs w:val="28"/>
          <w:lang w:eastAsia="ru-RU"/>
        </w:rPr>
        <w:t xml:space="preserve">муниципальной </w:t>
      </w:r>
      <w:r w:rsidRPr="00D47042">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2) в удовлетворении жалобы отказывается.</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указанном в </w:t>
      </w:r>
      <w:hyperlink w:anchor="Par0" w:history="1">
        <w:r w:rsidRPr="00D47042">
          <w:rPr>
            <w:rFonts w:ascii="Times New Roman" w:eastAsia="Times New Roman" w:hAnsi="Times New Roman" w:cs="Times New Roman"/>
            <w:color w:val="000000"/>
            <w:sz w:val="28"/>
            <w:szCs w:val="28"/>
            <w:lang w:eastAsia="ru-RU"/>
          </w:rPr>
          <w:t>пункте</w:t>
        </w:r>
      </w:hyperlink>
      <w:r w:rsidRPr="00D47042">
        <w:rPr>
          <w:rFonts w:ascii="Times New Roman" w:eastAsia="Times New Roman" w:hAnsi="Times New Roman" w:cs="Times New Roman"/>
          <w:sz w:val="28"/>
          <w:szCs w:val="28"/>
          <w:lang w:eastAsia="ru-RU"/>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7042">
        <w:rPr>
          <w:rFonts w:ascii="Times New Roman" w:eastAsia="Times New Roman" w:hAnsi="Times New Roman" w:cs="Times New Roman"/>
          <w:sz w:val="28"/>
          <w:szCs w:val="28"/>
          <w:lang w:eastAsia="ru-RU"/>
        </w:rPr>
        <w:t>неудобства</w:t>
      </w:r>
      <w:proofErr w:type="gramEnd"/>
      <w:r w:rsidRPr="00D4704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5.11. В случае признания </w:t>
      </w:r>
      <w:proofErr w:type="gramStart"/>
      <w:r w:rsidRPr="00D47042">
        <w:rPr>
          <w:rFonts w:ascii="Times New Roman" w:eastAsia="Times New Roman" w:hAnsi="Times New Roman" w:cs="Times New Roman"/>
          <w:sz w:val="28"/>
          <w:szCs w:val="28"/>
          <w:lang w:eastAsia="ru-RU"/>
        </w:rPr>
        <w:t>жалобы</w:t>
      </w:r>
      <w:proofErr w:type="gramEnd"/>
      <w:r w:rsidRPr="00D47042">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w:t>
      </w:r>
      <w:hyperlink r:id="rId16" w:history="1">
        <w:r w:rsidRPr="00D47042">
          <w:rPr>
            <w:rFonts w:ascii="Times New Roman" w:eastAsia="Times New Roman" w:hAnsi="Times New Roman" w:cs="Times New Roman"/>
            <w:color w:val="000000"/>
            <w:sz w:val="28"/>
            <w:szCs w:val="28"/>
            <w:lang w:eastAsia="ru-RU"/>
          </w:rPr>
          <w:t>5.10</w:t>
        </w:r>
      </w:hyperlink>
      <w:r w:rsidRPr="00D47042">
        <w:rPr>
          <w:rFonts w:ascii="Times New Roman" w:eastAsia="Times New Roman"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D4704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4704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статьи 11</w:t>
      </w:r>
      <w:r w:rsidRPr="00D47042">
        <w:rPr>
          <w:rFonts w:ascii="Times New Roman" w:eastAsia="Times New Roman" w:hAnsi="Times New Roman" w:cs="Times New Roman"/>
          <w:sz w:val="28"/>
          <w:szCs w:val="28"/>
          <w:vertAlign w:val="superscript"/>
          <w:lang w:eastAsia="ru-RU"/>
        </w:rPr>
        <w:t>2</w:t>
      </w:r>
      <w:r w:rsidRPr="00D47042">
        <w:rPr>
          <w:rFonts w:ascii="Times New Roman" w:eastAsia="Times New Roman" w:hAnsi="Times New Roman" w:cs="Times New Roman"/>
          <w:sz w:val="28"/>
          <w:szCs w:val="28"/>
          <w:lang w:eastAsia="ru-RU"/>
        </w:rPr>
        <w:t xml:space="preserve"> Федерального закона № 210-ФЗ, незамедлительно направляют имеющиеся материалы в органы прокуратуры.</w:t>
      </w:r>
    </w:p>
    <w:p w:rsidR="00D47042" w:rsidRPr="00D47042" w:rsidRDefault="00D47042" w:rsidP="00D47042">
      <w:pPr>
        <w:tabs>
          <w:tab w:val="left" w:pos="1276"/>
        </w:tabs>
        <w:spacing w:after="0" w:line="240" w:lineRule="auto"/>
        <w:ind w:firstLine="708"/>
        <w:jc w:val="both"/>
        <w:rPr>
          <w:rFonts w:ascii="Times New Roman" w:eastAsia="Times New Roman" w:hAnsi="Times New Roman" w:cs="Times New Roman"/>
          <w:sz w:val="28"/>
          <w:szCs w:val="28"/>
          <w:lang w:eastAsia="ru-RU"/>
        </w:rPr>
      </w:pPr>
      <w:r w:rsidRPr="00D47042">
        <w:rPr>
          <w:rFonts w:ascii="Times New Roman" w:eastAsia="Times New Roman" w:hAnsi="Times New Roman" w:cs="Times New Roman"/>
          <w:sz w:val="28"/>
          <w:szCs w:val="28"/>
          <w:lang w:eastAsia="ru-RU"/>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D47042" w:rsidRPr="00D47042" w:rsidRDefault="00D47042" w:rsidP="00D47042">
      <w:pPr>
        <w:widowControl w:val="0"/>
        <w:suppressAutoHyphens/>
        <w:autoSpaceDE w:val="0"/>
        <w:spacing w:after="0" w:line="240" w:lineRule="auto"/>
        <w:ind w:firstLine="708"/>
        <w:jc w:val="both"/>
        <w:rPr>
          <w:rFonts w:ascii="Times New Roman" w:eastAsia="Arial" w:hAnsi="Times New Roman" w:cs="Times New Roman"/>
          <w:bCs/>
          <w:sz w:val="28"/>
          <w:szCs w:val="28"/>
          <w:highlight w:val="yellow"/>
          <w:lang w:eastAsia="ar-SA"/>
        </w:rPr>
      </w:pPr>
      <w:r w:rsidRPr="00D47042">
        <w:rPr>
          <w:rFonts w:ascii="Times New Roman" w:eastAsia="Arial" w:hAnsi="Times New Roman" w:cs="Times New Roman"/>
          <w:sz w:val="28"/>
          <w:szCs w:val="28"/>
          <w:lang w:eastAsia="ar-SA"/>
        </w:rPr>
        <w:t xml:space="preserve">5.14. </w:t>
      </w:r>
      <w:r w:rsidRPr="00D47042">
        <w:rPr>
          <w:rFonts w:ascii="Times New Roman" w:eastAsia="Arial" w:hAnsi="Times New Roman" w:cs="Times New Roman"/>
          <w:bCs/>
          <w:sz w:val="28"/>
          <w:szCs w:val="28"/>
          <w:lang w:eastAsia="ar-SA"/>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D47042" w:rsidRPr="00D47042" w:rsidRDefault="00D47042" w:rsidP="00D470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47042" w:rsidRDefault="00D47042" w:rsidP="00A87777">
      <w:pPr>
        <w:widowControl w:val="0"/>
        <w:spacing w:after="0" w:line="240" w:lineRule="auto"/>
        <w:jc w:val="both"/>
        <w:rPr>
          <w:rFonts w:ascii="Times New Roman" w:hAnsi="Times New Roman"/>
          <w:b/>
          <w:sz w:val="28"/>
          <w:szCs w:val="28"/>
        </w:rPr>
      </w:pPr>
    </w:p>
    <w:p w:rsidR="00D47042" w:rsidRDefault="00D47042" w:rsidP="00A87777">
      <w:pPr>
        <w:widowControl w:val="0"/>
        <w:spacing w:after="0" w:line="240" w:lineRule="auto"/>
        <w:jc w:val="both"/>
        <w:rPr>
          <w:rFonts w:ascii="Times New Roman" w:hAnsi="Times New Roman"/>
          <w:b/>
          <w:sz w:val="28"/>
          <w:szCs w:val="28"/>
        </w:rPr>
      </w:pPr>
    </w:p>
    <w:p w:rsidR="00D47042" w:rsidRDefault="00D47042" w:rsidP="00A87777">
      <w:pPr>
        <w:widowControl w:val="0"/>
        <w:spacing w:after="0" w:line="240" w:lineRule="auto"/>
        <w:jc w:val="both"/>
        <w:rPr>
          <w:rFonts w:ascii="Times New Roman" w:hAnsi="Times New Roman"/>
          <w:b/>
          <w:sz w:val="28"/>
          <w:szCs w:val="28"/>
        </w:rPr>
      </w:pPr>
    </w:p>
    <w:p w:rsidR="00D47042" w:rsidRDefault="00D47042" w:rsidP="00A87777">
      <w:pPr>
        <w:widowControl w:val="0"/>
        <w:spacing w:after="0" w:line="240" w:lineRule="auto"/>
        <w:jc w:val="both"/>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2"/>
      </w:tblGrid>
      <w:tr w:rsidR="00134439" w:rsidTr="00134439">
        <w:tc>
          <w:tcPr>
            <w:tcW w:w="5637" w:type="dxa"/>
          </w:tcPr>
          <w:p w:rsidR="00134439" w:rsidRDefault="00134439" w:rsidP="00134439">
            <w:pPr>
              <w:widowControl w:val="0"/>
              <w:jc w:val="both"/>
              <w:rPr>
                <w:rFonts w:ascii="Times New Roman" w:hAnsi="Times New Roman"/>
                <w:b/>
                <w:sz w:val="28"/>
                <w:szCs w:val="28"/>
              </w:rPr>
            </w:pPr>
          </w:p>
        </w:tc>
        <w:tc>
          <w:tcPr>
            <w:tcW w:w="4502" w:type="dxa"/>
          </w:tcPr>
          <w:p w:rsidR="00134439" w:rsidRDefault="00134439" w:rsidP="00134439">
            <w:pPr>
              <w:widowControl w:val="0"/>
              <w:jc w:val="both"/>
              <w:rPr>
                <w:rFonts w:ascii="Times New Roman" w:hAnsi="Times New Roman"/>
                <w:sz w:val="28"/>
                <w:szCs w:val="28"/>
              </w:rPr>
            </w:pPr>
            <w:r>
              <w:rPr>
                <w:rFonts w:ascii="Times New Roman" w:hAnsi="Times New Roman"/>
                <w:sz w:val="28"/>
                <w:szCs w:val="28"/>
              </w:rPr>
              <w:t>Приложение № 1</w:t>
            </w:r>
          </w:p>
          <w:p w:rsidR="00134439" w:rsidRPr="00D47042" w:rsidRDefault="00134439" w:rsidP="00134439">
            <w:pPr>
              <w:widowControl w:val="0"/>
              <w:jc w:val="both"/>
              <w:rPr>
                <w:rFonts w:ascii="Times New Roman" w:hAnsi="Times New Roman"/>
                <w:sz w:val="28"/>
                <w:szCs w:val="28"/>
              </w:rPr>
            </w:pPr>
            <w:r>
              <w:rPr>
                <w:rFonts w:ascii="Times New Roman" w:hAnsi="Times New Roman"/>
                <w:sz w:val="28"/>
                <w:szCs w:val="28"/>
              </w:rPr>
              <w:t>к Административному регламенту</w:t>
            </w:r>
          </w:p>
        </w:tc>
      </w:tr>
    </w:tbl>
    <w:p w:rsidR="0072527E" w:rsidRDefault="0072527E" w:rsidP="00A87777">
      <w:pPr>
        <w:widowControl w:val="0"/>
        <w:spacing w:after="0" w:line="240" w:lineRule="auto"/>
        <w:jc w:val="both"/>
        <w:rPr>
          <w:rFonts w:ascii="Times New Roman" w:hAnsi="Times New Roman"/>
          <w:b/>
          <w:sz w:val="28"/>
          <w:szCs w:val="28"/>
        </w:rPr>
      </w:pP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6"/>
        <w:gridCol w:w="560"/>
      </w:tblGrid>
      <w:tr w:rsidR="00134439" w:rsidRPr="00134439" w:rsidTr="00134439">
        <w:tc>
          <w:tcPr>
            <w:tcW w:w="6996" w:type="dxa"/>
            <w:gridSpan w:val="2"/>
            <w:tcBorders>
              <w:top w:val="nil"/>
              <w:left w:val="nil"/>
              <w:bottom w:val="nil"/>
              <w:right w:val="nil"/>
            </w:tcBorders>
          </w:tcPr>
          <w:p w:rsidR="00134439" w:rsidRPr="00134439" w:rsidRDefault="00134439" w:rsidP="00134439">
            <w:pPr>
              <w:autoSpaceDE w:val="0"/>
              <w:autoSpaceDN w:val="0"/>
              <w:adjustRightInd w:val="0"/>
              <w:spacing w:after="0" w:line="240" w:lineRule="auto"/>
              <w:rPr>
                <w:rFonts w:ascii="Times New Roman" w:eastAsia="Times New Roman" w:hAnsi="Times New Roman" w:cs="Times New Roman"/>
                <w:lang w:eastAsia="ru-RU"/>
              </w:rPr>
            </w:pPr>
          </w:p>
          <w:p w:rsidR="00134439" w:rsidRPr="00134439" w:rsidRDefault="00134439" w:rsidP="00134439">
            <w:pPr>
              <w:autoSpaceDE w:val="0"/>
              <w:autoSpaceDN w:val="0"/>
              <w:adjustRightInd w:val="0"/>
              <w:spacing w:after="0" w:line="240" w:lineRule="auto"/>
              <w:ind w:left="228"/>
              <w:jc w:val="right"/>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 xml:space="preserve">Главе муниципального образования </w:t>
            </w:r>
          </w:p>
          <w:p w:rsidR="00134439" w:rsidRPr="00134439" w:rsidRDefault="00134439" w:rsidP="00134439">
            <w:pPr>
              <w:autoSpaceDE w:val="0"/>
              <w:autoSpaceDN w:val="0"/>
              <w:adjustRightInd w:val="0"/>
              <w:spacing w:after="0" w:line="240" w:lineRule="auto"/>
              <w:ind w:left="228"/>
              <w:jc w:val="right"/>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«Сафоновский район» Смоленской области</w:t>
            </w:r>
          </w:p>
        </w:tc>
      </w:tr>
      <w:tr w:rsidR="00134439" w:rsidRPr="00134439" w:rsidTr="00134439">
        <w:trPr>
          <w:gridAfter w:val="1"/>
          <w:wAfter w:w="560" w:type="dxa"/>
        </w:trPr>
        <w:tc>
          <w:tcPr>
            <w:tcW w:w="6436" w:type="dxa"/>
            <w:tcBorders>
              <w:top w:val="nil"/>
              <w:left w:val="nil"/>
              <w:bottom w:val="single" w:sz="4" w:space="0" w:color="auto"/>
              <w:right w:val="nil"/>
            </w:tcBorders>
          </w:tcPr>
          <w:p w:rsidR="00134439" w:rsidRPr="00134439" w:rsidRDefault="00134439" w:rsidP="0013443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r>
      <w:tr w:rsidR="00134439" w:rsidRPr="00134439" w:rsidTr="00134439">
        <w:trPr>
          <w:gridAfter w:val="1"/>
          <w:wAfter w:w="560" w:type="dxa"/>
        </w:trPr>
        <w:tc>
          <w:tcPr>
            <w:tcW w:w="6436" w:type="dxa"/>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(наименование застройщика</w:t>
            </w:r>
            <w:proofErr w:type="gramEnd"/>
          </w:p>
        </w:tc>
      </w:tr>
      <w:tr w:rsidR="00134439" w:rsidRPr="00134439" w:rsidTr="00134439">
        <w:tc>
          <w:tcPr>
            <w:tcW w:w="6996" w:type="dxa"/>
            <w:gridSpan w:val="2"/>
            <w:tcBorders>
              <w:top w:val="nil"/>
              <w:left w:val="nil"/>
              <w:bottom w:val="single" w:sz="4" w:space="0" w:color="auto"/>
              <w:right w:val="nil"/>
            </w:tcBorders>
          </w:tcPr>
          <w:p w:rsidR="00134439" w:rsidRPr="00134439" w:rsidRDefault="00134439" w:rsidP="0013443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r>
      <w:tr w:rsidR="00134439" w:rsidRPr="00134439" w:rsidTr="00134439">
        <w:tc>
          <w:tcPr>
            <w:tcW w:w="6996" w:type="dxa"/>
            <w:gridSpan w:val="2"/>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(фамилия, имя, отчество - для граждан,</w:t>
            </w:r>
            <w:proofErr w:type="gramEnd"/>
          </w:p>
        </w:tc>
      </w:tr>
      <w:tr w:rsidR="00134439" w:rsidRPr="00134439" w:rsidTr="00134439">
        <w:tc>
          <w:tcPr>
            <w:tcW w:w="6996" w:type="dxa"/>
            <w:gridSpan w:val="2"/>
            <w:tcBorders>
              <w:top w:val="nil"/>
              <w:left w:val="nil"/>
              <w:bottom w:val="single" w:sz="4" w:space="0" w:color="auto"/>
              <w:right w:val="nil"/>
            </w:tcBorders>
          </w:tcPr>
          <w:p w:rsidR="00134439" w:rsidRPr="00134439" w:rsidRDefault="00134439" w:rsidP="0013443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r>
      <w:tr w:rsidR="00134439" w:rsidRPr="00134439" w:rsidTr="00134439">
        <w:tc>
          <w:tcPr>
            <w:tcW w:w="6996" w:type="dxa"/>
            <w:gridSpan w:val="2"/>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 xml:space="preserve">полное наименование организации - для </w:t>
            </w:r>
            <w:proofErr w:type="gramStart"/>
            <w:r w:rsidRPr="00134439">
              <w:rPr>
                <w:rFonts w:ascii="Times New Roman" w:eastAsia="Times New Roman" w:hAnsi="Times New Roman" w:cs="Times New Roman"/>
                <w:lang w:eastAsia="ru-RU"/>
              </w:rPr>
              <w:t>юридических</w:t>
            </w:r>
            <w:proofErr w:type="gramEnd"/>
          </w:p>
        </w:tc>
      </w:tr>
      <w:tr w:rsidR="00134439" w:rsidRPr="00134439" w:rsidTr="00134439">
        <w:tc>
          <w:tcPr>
            <w:tcW w:w="6996" w:type="dxa"/>
            <w:gridSpan w:val="2"/>
            <w:tcBorders>
              <w:top w:val="nil"/>
              <w:left w:val="nil"/>
              <w:bottom w:val="single" w:sz="4" w:space="0" w:color="auto"/>
              <w:right w:val="nil"/>
            </w:tcBorders>
          </w:tcPr>
          <w:p w:rsidR="00134439" w:rsidRPr="00134439" w:rsidRDefault="00134439" w:rsidP="0013443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r>
      <w:tr w:rsidR="00134439" w:rsidRPr="00134439" w:rsidTr="00134439">
        <w:tc>
          <w:tcPr>
            <w:tcW w:w="6996" w:type="dxa"/>
            <w:gridSpan w:val="2"/>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лиц) его почтовый индекс и адрес, телефон)</w:t>
            </w:r>
            <w:proofErr w:type="gramEnd"/>
          </w:p>
        </w:tc>
      </w:tr>
    </w:tbl>
    <w:p w:rsidR="00134439" w:rsidRPr="00134439" w:rsidRDefault="00134439" w:rsidP="00A87777">
      <w:pPr>
        <w:widowControl w:val="0"/>
        <w:spacing w:after="0" w:line="240" w:lineRule="auto"/>
        <w:jc w:val="both"/>
        <w:rPr>
          <w:rFonts w:ascii="Times New Roman" w:hAnsi="Times New Roman" w:cs="Times New Roman"/>
          <w:b/>
        </w:rPr>
      </w:pPr>
    </w:p>
    <w:p w:rsidR="00134439" w:rsidRPr="00134439" w:rsidRDefault="00134439" w:rsidP="00A87777">
      <w:pPr>
        <w:widowControl w:val="0"/>
        <w:spacing w:after="0" w:line="240" w:lineRule="auto"/>
        <w:jc w:val="both"/>
        <w:rPr>
          <w:rFonts w:ascii="Times New Roman" w:hAnsi="Times New Roman" w:cs="Times New Roman"/>
          <w:b/>
        </w:rPr>
      </w:pPr>
    </w:p>
    <w:p w:rsidR="00134439" w:rsidRPr="00134439" w:rsidRDefault="00134439" w:rsidP="00134439">
      <w:pPr>
        <w:widowControl w:val="0"/>
        <w:spacing w:after="0" w:line="240" w:lineRule="auto"/>
        <w:jc w:val="center"/>
        <w:outlineLvl w:val="0"/>
        <w:rPr>
          <w:rFonts w:ascii="Times New Roman" w:eastAsia="Times New Roman" w:hAnsi="Times New Roman" w:cs="Times New Roman"/>
          <w:lang w:val="x-none" w:eastAsia="x-none"/>
        </w:rPr>
      </w:pPr>
      <w:r w:rsidRPr="00134439">
        <w:rPr>
          <w:rFonts w:ascii="Times New Roman" w:eastAsia="Times New Roman" w:hAnsi="Times New Roman" w:cs="Times New Roman"/>
          <w:lang w:val="x-none" w:eastAsia="x-none"/>
        </w:rPr>
        <w:t>Заявление</w:t>
      </w:r>
    </w:p>
    <w:p w:rsidR="00134439" w:rsidRPr="00134439" w:rsidRDefault="00134439" w:rsidP="00134439">
      <w:pPr>
        <w:widowControl w:val="0"/>
        <w:spacing w:after="0" w:line="240" w:lineRule="auto"/>
        <w:jc w:val="center"/>
        <w:outlineLvl w:val="0"/>
        <w:rPr>
          <w:rFonts w:ascii="Times New Roman" w:eastAsia="Times New Roman" w:hAnsi="Times New Roman" w:cs="Times New Roman"/>
          <w:lang w:val="x-none" w:eastAsia="x-none"/>
        </w:rPr>
      </w:pPr>
      <w:r w:rsidRPr="00134439">
        <w:rPr>
          <w:rFonts w:ascii="Times New Roman" w:eastAsia="Times New Roman" w:hAnsi="Times New Roman" w:cs="Times New Roman"/>
          <w:lang w:val="x-none" w:eastAsia="x-none"/>
        </w:rPr>
        <w:t>о выдаче разрешений на отклонение от предельных параметров разрешенного строительства, реконструкции объектов капитального строительства</w:t>
      </w:r>
    </w:p>
    <w:p w:rsidR="00134439" w:rsidRPr="00134439" w:rsidRDefault="00134439" w:rsidP="00134439">
      <w:pPr>
        <w:tabs>
          <w:tab w:val="left" w:pos="4300"/>
        </w:tabs>
        <w:spacing w:after="0" w:line="240" w:lineRule="auto"/>
        <w:jc w:val="center"/>
        <w:rPr>
          <w:rFonts w:ascii="Times New Roman" w:eastAsia="Times New Roman" w:hAnsi="Times New Roman" w:cs="Times New Roman"/>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940"/>
      </w:tblGrid>
      <w:tr w:rsidR="00134439" w:rsidRPr="00134439" w:rsidTr="00134439">
        <w:tc>
          <w:tcPr>
            <w:tcW w:w="9720" w:type="dxa"/>
            <w:gridSpan w:val="2"/>
            <w:tcBorders>
              <w:top w:val="nil"/>
              <w:left w:val="nil"/>
              <w:bottom w:val="single" w:sz="4" w:space="0" w:color="auto"/>
              <w:right w:val="nil"/>
            </w:tcBorders>
          </w:tcPr>
          <w:p w:rsidR="00134439" w:rsidRPr="00134439" w:rsidRDefault="00134439" w:rsidP="00134439">
            <w:pPr>
              <w:widowControl w:val="0"/>
              <w:spacing w:after="0" w:line="240" w:lineRule="auto"/>
              <w:jc w:val="both"/>
              <w:outlineLvl w:val="0"/>
              <w:rPr>
                <w:rFonts w:ascii="Times New Roman" w:eastAsia="Times New Roman" w:hAnsi="Times New Roman" w:cs="Times New Roman"/>
                <w:lang w:eastAsia="ru-RU"/>
              </w:rPr>
            </w:pPr>
            <w:r w:rsidRPr="00134439">
              <w:rPr>
                <w:rFonts w:ascii="Times New Roman" w:eastAsia="Times New Roman" w:hAnsi="Times New Roman" w:cs="Times New Roman"/>
                <w:color w:val="000000"/>
                <w:lang w:eastAsia="ru-RU"/>
              </w:rPr>
              <w:t xml:space="preserve">          В соответствии со </w:t>
            </w:r>
            <w:hyperlink r:id="rId17" w:history="1">
              <w:r w:rsidRPr="00134439">
                <w:rPr>
                  <w:rFonts w:ascii="Times New Roman" w:eastAsia="Times New Roman" w:hAnsi="Times New Roman" w:cs="Times New Roman"/>
                  <w:color w:val="000000"/>
                  <w:lang w:eastAsia="ru-RU"/>
                </w:rPr>
                <w:t>статьей 40</w:t>
              </w:r>
            </w:hyperlink>
            <w:r w:rsidRPr="00134439">
              <w:rPr>
                <w:rFonts w:ascii="Times New Roman" w:eastAsia="Times New Roman" w:hAnsi="Times New Roman" w:cs="Times New Roman"/>
                <w:color w:val="000000"/>
                <w:lang w:eastAsia="ru-RU"/>
              </w:rPr>
              <w:t xml:space="preserve"> Градостроительного</w:t>
            </w:r>
            <w:r w:rsidRPr="00134439">
              <w:rPr>
                <w:rFonts w:ascii="Times New Roman" w:eastAsia="Times New Roman" w:hAnsi="Times New Roman" w:cs="Times New Roman"/>
                <w:lang w:eastAsia="ru-RU"/>
              </w:rPr>
              <w:t xml:space="preserve"> кодекса Российской Федерации прошу выдать разрешение на отклонение от предельных параметров разрешенного строительства, реконструкции объекта капитального строительства</w:t>
            </w:r>
          </w:p>
          <w:p w:rsidR="00134439" w:rsidRPr="00134439" w:rsidRDefault="00134439" w:rsidP="0013443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34439" w:rsidRPr="00134439" w:rsidTr="00134439">
        <w:tc>
          <w:tcPr>
            <w:tcW w:w="9720" w:type="dxa"/>
            <w:gridSpan w:val="2"/>
            <w:tcBorders>
              <w:top w:val="single" w:sz="4" w:space="0" w:color="auto"/>
              <w:left w:val="nil"/>
              <w:bottom w:val="nil"/>
              <w:right w:val="nil"/>
            </w:tcBorders>
          </w:tcPr>
          <w:p w:rsidR="00134439" w:rsidRPr="00134439" w:rsidRDefault="00134439" w:rsidP="00134439">
            <w:pPr>
              <w:spacing w:after="0" w:line="240" w:lineRule="auto"/>
              <w:jc w:val="center"/>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(наименование объекта капитального строительства)</w:t>
            </w:r>
          </w:p>
        </w:tc>
      </w:tr>
      <w:tr w:rsidR="00134439" w:rsidRPr="00134439" w:rsidTr="00134439">
        <w:tc>
          <w:tcPr>
            <w:tcW w:w="9720" w:type="dxa"/>
            <w:gridSpan w:val="2"/>
            <w:tcBorders>
              <w:top w:val="nil"/>
              <w:left w:val="nil"/>
              <w:bottom w:val="nil"/>
              <w:right w:val="nil"/>
            </w:tcBorders>
          </w:tcPr>
          <w:p w:rsidR="00134439" w:rsidRPr="00134439" w:rsidRDefault="00134439" w:rsidP="00134439">
            <w:pPr>
              <w:spacing w:after="0" w:line="240" w:lineRule="auto"/>
              <w:rPr>
                <w:rFonts w:ascii="Times New Roman" w:eastAsia="Times New Roman" w:hAnsi="Times New Roman" w:cs="Times New Roman"/>
                <w:lang w:eastAsia="ru-RU"/>
              </w:rPr>
            </w:pPr>
          </w:p>
          <w:p w:rsidR="00134439" w:rsidRPr="00134439" w:rsidRDefault="00134439" w:rsidP="00134439">
            <w:pPr>
              <w:spacing w:after="0" w:line="240" w:lineRule="auto"/>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расположенного</w:t>
            </w:r>
            <w:proofErr w:type="gramEnd"/>
            <w:r w:rsidRPr="00134439">
              <w:rPr>
                <w:rFonts w:ascii="Times New Roman" w:eastAsia="Times New Roman" w:hAnsi="Times New Roman" w:cs="Times New Roman"/>
                <w:lang w:eastAsia="ru-RU"/>
              </w:rPr>
              <w:t xml:space="preserve"> по адресу: _______________________________________________________________________________</w:t>
            </w:r>
          </w:p>
          <w:p w:rsidR="00134439" w:rsidRPr="00134439" w:rsidRDefault="00134439" w:rsidP="00134439">
            <w:pPr>
              <w:spacing w:after="0" w:line="240" w:lineRule="auto"/>
              <w:jc w:val="center"/>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(полный адрес земельного участка</w:t>
            </w:r>
            <w:proofErr w:type="gramEnd"/>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___________________________________________________________________</w:t>
            </w:r>
          </w:p>
          <w:p w:rsidR="00134439" w:rsidRPr="00134439" w:rsidRDefault="00134439" w:rsidP="00134439">
            <w:pPr>
              <w:spacing w:after="0" w:line="240" w:lineRule="auto"/>
              <w:jc w:val="center"/>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с указанием субъекта Российской Федерации,</w:t>
            </w:r>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___________________________________________________________________</w:t>
            </w:r>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 xml:space="preserve">                                 административного района и т.д. или строительный адрес)</w:t>
            </w:r>
          </w:p>
          <w:p w:rsidR="00134439" w:rsidRPr="00134439" w:rsidRDefault="00134439" w:rsidP="00134439">
            <w:pPr>
              <w:spacing w:after="0" w:line="240" w:lineRule="auto"/>
              <w:jc w:val="center"/>
              <w:rPr>
                <w:rFonts w:ascii="Times New Roman" w:eastAsia="Times New Roman" w:hAnsi="Times New Roman" w:cs="Times New Roman"/>
                <w:lang w:eastAsia="ru-RU"/>
              </w:rPr>
            </w:pPr>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 xml:space="preserve">в части отклонения </w:t>
            </w:r>
            <w:proofErr w:type="gramStart"/>
            <w:r w:rsidRPr="00134439">
              <w:rPr>
                <w:rFonts w:ascii="Times New Roman" w:eastAsia="Times New Roman" w:hAnsi="Times New Roman" w:cs="Times New Roman"/>
                <w:lang w:eastAsia="ru-RU"/>
              </w:rPr>
              <w:t>от</w:t>
            </w:r>
            <w:proofErr w:type="gramEnd"/>
            <w:r w:rsidRPr="00134439">
              <w:rPr>
                <w:rFonts w:ascii="Times New Roman" w:eastAsia="Times New Roman" w:hAnsi="Times New Roman" w:cs="Times New Roman"/>
                <w:lang w:eastAsia="ru-RU"/>
              </w:rPr>
              <w:t xml:space="preserve"> __________________________________________________________________ _</w:t>
            </w:r>
          </w:p>
        </w:tc>
      </w:tr>
      <w:tr w:rsidR="00134439" w:rsidRPr="00134439" w:rsidTr="00134439">
        <w:tc>
          <w:tcPr>
            <w:tcW w:w="3780" w:type="dxa"/>
            <w:tcBorders>
              <w:top w:val="nil"/>
              <w:left w:val="nil"/>
              <w:bottom w:val="nil"/>
              <w:right w:val="nil"/>
            </w:tcBorders>
          </w:tcPr>
          <w:p w:rsidR="00134439" w:rsidRPr="00134439" w:rsidRDefault="00134439" w:rsidP="0013443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940" w:type="dxa"/>
            <w:tcBorders>
              <w:top w:val="nil"/>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34439" w:rsidRPr="00134439" w:rsidTr="00134439">
        <w:trPr>
          <w:trHeight w:val="848"/>
        </w:trPr>
        <w:tc>
          <w:tcPr>
            <w:tcW w:w="9720" w:type="dxa"/>
            <w:gridSpan w:val="2"/>
            <w:tcBorders>
              <w:top w:val="nil"/>
              <w:left w:val="nil"/>
              <w:bottom w:val="single" w:sz="4" w:space="0" w:color="auto"/>
              <w:right w:val="nil"/>
            </w:tcBorders>
          </w:tcPr>
          <w:p w:rsidR="00134439" w:rsidRPr="00134439" w:rsidRDefault="00134439" w:rsidP="00134439">
            <w:pPr>
              <w:spacing w:after="0" w:line="240" w:lineRule="auto"/>
              <w:rPr>
                <w:rFonts w:ascii="Times New Roman" w:eastAsia="Times New Roman" w:hAnsi="Times New Roman" w:cs="Times New Roman"/>
                <w:lang w:eastAsia="ru-RU"/>
              </w:rPr>
            </w:pPr>
          </w:p>
          <w:p w:rsidR="00134439" w:rsidRPr="00134439" w:rsidRDefault="00134439" w:rsidP="00134439">
            <w:pPr>
              <w:autoSpaceDE w:val="0"/>
              <w:autoSpaceDN w:val="0"/>
              <w:adjustRightInd w:val="0"/>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Приложение:</w:t>
            </w:r>
          </w:p>
          <w:p w:rsidR="00134439" w:rsidRPr="00134439" w:rsidRDefault="00134439" w:rsidP="0013443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34439" w:rsidRPr="00134439" w:rsidTr="00134439">
        <w:tc>
          <w:tcPr>
            <w:tcW w:w="9720" w:type="dxa"/>
            <w:gridSpan w:val="2"/>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34439">
              <w:rPr>
                <w:rFonts w:ascii="Times New Roman" w:eastAsia="Times New Roman" w:hAnsi="Times New Roman" w:cs="Times New Roman"/>
                <w:lang w:eastAsia="ru-RU"/>
              </w:rPr>
              <w:t>(указываются документы, предусмотренные пунктом 2.6 раздела 2 настоящего Регламента</w:t>
            </w:r>
            <w:proofErr w:type="gramEnd"/>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34439" w:rsidRPr="00134439" w:rsidRDefault="00134439" w:rsidP="00134439">
      <w:pPr>
        <w:spacing w:after="0" w:line="240" w:lineRule="auto"/>
        <w:rPr>
          <w:rFonts w:ascii="Times New Roman" w:eastAsia="Times New Roman" w:hAnsi="Times New Roman" w:cs="Times New Roman"/>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0"/>
        <w:gridCol w:w="5810"/>
      </w:tblGrid>
      <w:tr w:rsidR="00134439" w:rsidRPr="00134439" w:rsidTr="00134439">
        <w:tc>
          <w:tcPr>
            <w:tcW w:w="3910" w:type="dxa"/>
            <w:tcBorders>
              <w:top w:val="single" w:sz="4" w:space="0" w:color="auto"/>
              <w:left w:val="nil"/>
              <w:bottom w:val="nil"/>
              <w:right w:val="nil"/>
            </w:tcBorders>
          </w:tcPr>
          <w:p w:rsidR="00134439" w:rsidRPr="00134439" w:rsidRDefault="00134439" w:rsidP="001344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(подпись)</w:t>
            </w:r>
          </w:p>
        </w:tc>
        <w:tc>
          <w:tcPr>
            <w:tcW w:w="5810" w:type="dxa"/>
            <w:tcBorders>
              <w:top w:val="nil"/>
              <w:left w:val="nil"/>
              <w:bottom w:val="nil"/>
              <w:right w:val="nil"/>
            </w:tcBorders>
          </w:tcPr>
          <w:p w:rsidR="00134439" w:rsidRPr="00134439" w:rsidRDefault="00134439" w:rsidP="0013443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"__" ___________ 20__ г.</w:t>
            </w:r>
          </w:p>
        </w:tc>
      </w:tr>
    </w:tbl>
    <w:p w:rsidR="00134439" w:rsidRPr="00134439" w:rsidRDefault="00134439" w:rsidP="00134439">
      <w:pPr>
        <w:autoSpaceDE w:val="0"/>
        <w:autoSpaceDN w:val="0"/>
        <w:adjustRightInd w:val="0"/>
        <w:spacing w:after="0" w:line="240" w:lineRule="auto"/>
        <w:jc w:val="right"/>
        <w:rPr>
          <w:rFonts w:ascii="Times New Roman" w:eastAsia="Times New Roman" w:hAnsi="Times New Roman" w:cs="Times New Roman"/>
          <w:lang w:eastAsia="ru-RU"/>
        </w:rPr>
      </w:pPr>
    </w:p>
    <w:p w:rsidR="00134439" w:rsidRPr="00134439" w:rsidRDefault="00134439" w:rsidP="00134439">
      <w:pPr>
        <w:autoSpaceDE w:val="0"/>
        <w:autoSpaceDN w:val="0"/>
        <w:adjustRightInd w:val="0"/>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М.П.</w:t>
      </w:r>
    </w:p>
    <w:p w:rsidR="00134439" w:rsidRPr="00134439" w:rsidRDefault="00134439" w:rsidP="00134439">
      <w:pPr>
        <w:spacing w:after="0" w:line="240" w:lineRule="auto"/>
        <w:rPr>
          <w:rFonts w:ascii="Times New Roman" w:eastAsia="Times New Roman" w:hAnsi="Times New Roman" w:cs="Times New Roman"/>
          <w:lang w:eastAsia="ru-RU"/>
        </w:rPr>
      </w:pPr>
      <w:r w:rsidRPr="00134439">
        <w:rPr>
          <w:rFonts w:ascii="Times New Roman" w:eastAsia="Times New Roman" w:hAnsi="Times New Roman" w:cs="Times New Roman"/>
          <w:lang w:eastAsia="ru-RU"/>
        </w:rPr>
        <w:t xml:space="preserve">      </w:t>
      </w:r>
    </w:p>
    <w:p w:rsidR="00134439" w:rsidRPr="00134439" w:rsidRDefault="00134439" w:rsidP="00134439">
      <w:pPr>
        <w:spacing w:after="0" w:line="240" w:lineRule="auto"/>
        <w:rPr>
          <w:rFonts w:ascii="Times New Roman" w:eastAsia="Times New Roman" w:hAnsi="Times New Roman" w:cs="Times New Roman"/>
          <w:lang w:eastAsia="ru-RU"/>
        </w:rPr>
      </w:pPr>
    </w:p>
    <w:p w:rsidR="00134439" w:rsidRDefault="00134439" w:rsidP="00A87777">
      <w:pPr>
        <w:widowControl w:val="0"/>
        <w:spacing w:after="0" w:line="240" w:lineRule="auto"/>
        <w:jc w:val="both"/>
        <w:rPr>
          <w:rFonts w:ascii="Times New Roman" w:hAnsi="Times New Roman"/>
          <w:b/>
          <w:sz w:val="28"/>
          <w:szCs w:val="28"/>
        </w:rPr>
      </w:pPr>
    </w:p>
    <w:p w:rsidR="00134439" w:rsidRDefault="00134439" w:rsidP="00A87777">
      <w:pPr>
        <w:widowControl w:val="0"/>
        <w:spacing w:after="0" w:line="240" w:lineRule="auto"/>
        <w:jc w:val="both"/>
        <w:rPr>
          <w:rFonts w:ascii="Times New Roman" w:hAnsi="Times New Roman"/>
          <w:b/>
          <w:sz w:val="28"/>
          <w:szCs w:val="28"/>
        </w:rPr>
      </w:pPr>
    </w:p>
    <w:p w:rsidR="00134439" w:rsidRDefault="00134439" w:rsidP="00A87777">
      <w:pPr>
        <w:widowControl w:val="0"/>
        <w:spacing w:after="0" w:line="240" w:lineRule="auto"/>
        <w:jc w:val="both"/>
        <w:rPr>
          <w:rFonts w:ascii="Times New Roman" w:hAnsi="Times New Roman"/>
          <w:b/>
          <w:sz w:val="28"/>
          <w:szCs w:val="28"/>
        </w:rPr>
      </w:pPr>
    </w:p>
    <w:p w:rsidR="00134439" w:rsidRDefault="00134439" w:rsidP="00A87777">
      <w:pPr>
        <w:widowControl w:val="0"/>
        <w:spacing w:after="0" w:line="240" w:lineRule="auto"/>
        <w:jc w:val="both"/>
        <w:rPr>
          <w:rFonts w:ascii="Times New Roman" w:hAnsi="Times New Roman"/>
          <w:b/>
          <w:sz w:val="28"/>
          <w:szCs w:val="28"/>
        </w:rPr>
      </w:pPr>
    </w:p>
    <w:p w:rsidR="00134439" w:rsidRDefault="00134439" w:rsidP="00A87777">
      <w:pPr>
        <w:widowControl w:val="0"/>
        <w:spacing w:after="0" w:line="240" w:lineRule="auto"/>
        <w:jc w:val="both"/>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2"/>
      </w:tblGrid>
      <w:tr w:rsidR="00134439" w:rsidTr="00134439">
        <w:tc>
          <w:tcPr>
            <w:tcW w:w="5637" w:type="dxa"/>
          </w:tcPr>
          <w:p w:rsidR="00134439" w:rsidRDefault="00134439" w:rsidP="00134439">
            <w:pPr>
              <w:widowControl w:val="0"/>
              <w:jc w:val="both"/>
              <w:rPr>
                <w:rFonts w:ascii="Times New Roman" w:hAnsi="Times New Roman"/>
                <w:b/>
                <w:sz w:val="28"/>
                <w:szCs w:val="28"/>
              </w:rPr>
            </w:pPr>
          </w:p>
        </w:tc>
        <w:tc>
          <w:tcPr>
            <w:tcW w:w="4502" w:type="dxa"/>
          </w:tcPr>
          <w:p w:rsidR="00134439" w:rsidRDefault="00134439" w:rsidP="00134439">
            <w:pPr>
              <w:widowControl w:val="0"/>
              <w:jc w:val="both"/>
              <w:rPr>
                <w:rFonts w:ascii="Times New Roman" w:hAnsi="Times New Roman"/>
                <w:sz w:val="28"/>
                <w:szCs w:val="28"/>
              </w:rPr>
            </w:pPr>
            <w:r>
              <w:rPr>
                <w:rFonts w:ascii="Times New Roman" w:hAnsi="Times New Roman"/>
                <w:sz w:val="28"/>
                <w:szCs w:val="28"/>
              </w:rPr>
              <w:t>Приложение № 2</w:t>
            </w:r>
          </w:p>
          <w:p w:rsidR="00134439" w:rsidRPr="00D47042" w:rsidRDefault="00134439" w:rsidP="00134439">
            <w:pPr>
              <w:widowControl w:val="0"/>
              <w:jc w:val="both"/>
              <w:rPr>
                <w:rFonts w:ascii="Times New Roman" w:hAnsi="Times New Roman"/>
                <w:sz w:val="28"/>
                <w:szCs w:val="28"/>
              </w:rPr>
            </w:pPr>
            <w:r>
              <w:rPr>
                <w:rFonts w:ascii="Times New Roman" w:hAnsi="Times New Roman"/>
                <w:sz w:val="28"/>
                <w:szCs w:val="28"/>
              </w:rPr>
              <w:t>к Административному регламенту</w:t>
            </w:r>
          </w:p>
        </w:tc>
      </w:tr>
    </w:tbl>
    <w:p w:rsidR="00134439" w:rsidRDefault="00134439" w:rsidP="00A87777">
      <w:pPr>
        <w:widowControl w:val="0"/>
        <w:spacing w:after="0" w:line="240" w:lineRule="auto"/>
        <w:jc w:val="both"/>
        <w:rPr>
          <w:rFonts w:ascii="Times New Roman" w:hAnsi="Times New Roman"/>
          <w:b/>
          <w:sz w:val="28"/>
          <w:szCs w:val="28"/>
        </w:rPr>
      </w:pPr>
    </w:p>
    <w:p w:rsidR="00134439" w:rsidRDefault="00134439" w:rsidP="00A87777">
      <w:pPr>
        <w:widowControl w:val="0"/>
        <w:spacing w:after="0" w:line="240" w:lineRule="auto"/>
        <w:jc w:val="both"/>
        <w:rPr>
          <w:rFonts w:ascii="Times New Roman" w:hAnsi="Times New Roman"/>
          <w:b/>
          <w:sz w:val="28"/>
          <w:szCs w:val="28"/>
        </w:rPr>
      </w:pPr>
    </w:p>
    <w:p w:rsidR="00134439" w:rsidRPr="00134439" w:rsidRDefault="00134439" w:rsidP="00134439">
      <w:pPr>
        <w:spacing w:after="0" w:line="240" w:lineRule="auto"/>
        <w:jc w:val="center"/>
        <w:rPr>
          <w:rFonts w:ascii="Times New Roman" w:eastAsia="Times New Roman" w:hAnsi="Times New Roman" w:cs="Times New Roman"/>
          <w:b/>
          <w:sz w:val="28"/>
          <w:szCs w:val="28"/>
          <w:lang w:eastAsia="ru-RU"/>
        </w:rPr>
      </w:pPr>
      <w:r w:rsidRPr="00134439">
        <w:rPr>
          <w:rFonts w:ascii="Times New Roman" w:eastAsia="Times New Roman" w:hAnsi="Times New Roman" w:cs="Times New Roman"/>
          <w:b/>
          <w:sz w:val="28"/>
          <w:szCs w:val="28"/>
          <w:lang w:eastAsia="ru-RU"/>
        </w:rPr>
        <w:t xml:space="preserve">Блок-схема последовательности действий </w:t>
      </w:r>
    </w:p>
    <w:p w:rsidR="00134439" w:rsidRPr="00134439" w:rsidRDefault="00134439" w:rsidP="00134439">
      <w:pPr>
        <w:spacing w:after="0" w:line="240" w:lineRule="auto"/>
        <w:jc w:val="center"/>
        <w:rPr>
          <w:rFonts w:ascii="Times New Roman" w:eastAsia="Times New Roman" w:hAnsi="Times New Roman" w:cs="Times New Roman"/>
          <w:b/>
          <w:sz w:val="28"/>
          <w:szCs w:val="28"/>
          <w:lang w:eastAsia="ru-RU"/>
        </w:rPr>
      </w:pPr>
      <w:r w:rsidRPr="00134439">
        <w:rPr>
          <w:rFonts w:ascii="Times New Roman" w:eastAsia="Times New Roman" w:hAnsi="Times New Roman" w:cs="Times New Roman"/>
          <w:b/>
          <w:sz w:val="28"/>
          <w:szCs w:val="28"/>
          <w:lang w:eastAsia="ru-RU"/>
        </w:rPr>
        <w:t>при предоставлении муниципальной услуги</w:t>
      </w:r>
    </w:p>
    <w:p w:rsidR="00134439" w:rsidRPr="00134439" w:rsidRDefault="00134439" w:rsidP="00134439">
      <w:pPr>
        <w:tabs>
          <w:tab w:val="left" w:pos="552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144780</wp:posOffset>
                </wp:positionV>
                <wp:extent cx="4718050" cy="434340"/>
                <wp:effectExtent l="10160" t="8890" r="5715"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434340"/>
                        </a:xfrm>
                        <a:prstGeom prst="rect">
                          <a:avLst/>
                        </a:prstGeom>
                        <a:solidFill>
                          <a:srgbClr val="FFFFFF"/>
                        </a:solidFill>
                        <a:ln w="9525">
                          <a:solidFill>
                            <a:srgbClr val="000000"/>
                          </a:solidFill>
                          <a:miter lim="800000"/>
                          <a:headEnd/>
                          <a:tailEnd/>
                        </a:ln>
                      </wps:spPr>
                      <wps:txbx>
                        <w:txbxContent>
                          <w:p w:rsidR="00134439" w:rsidRPr="00134439" w:rsidRDefault="00134439" w:rsidP="00134439">
                            <w:pPr>
                              <w:tabs>
                                <w:tab w:val="left" w:pos="5529"/>
                              </w:tabs>
                              <w:jc w:val="center"/>
                              <w:rPr>
                                <w:rFonts w:ascii="Times New Roman" w:hAnsi="Times New Roman" w:cs="Times New Roman"/>
                                <w:sz w:val="28"/>
                                <w:szCs w:val="28"/>
                              </w:rPr>
                            </w:pPr>
                            <w:r w:rsidRPr="00134439">
                              <w:rPr>
                                <w:rFonts w:ascii="Times New Roman" w:hAnsi="Times New Roman" w:cs="Times New Roman"/>
                                <w:sz w:val="28"/>
                                <w:szCs w:val="28"/>
                              </w:rPr>
                              <w:t>Прием и регистрация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0;margin-top:11.4pt;width:371.5pt;height:34.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">
                <v:textbox>
                  <w:txbxContent>
                    <w:p w:rsidR="00134439" w:rsidRPr="00134439" w:rsidRDefault="00134439" w:rsidP="00134439">
                      <w:pPr>
                        <w:tabs>
                          <w:tab w:val="left" w:pos="5529"/>
                        </w:tabs>
                        <w:jc w:val="center"/>
                        <w:rPr>
                          <w:rFonts w:ascii="Times New Roman" w:hAnsi="Times New Roman" w:cs="Times New Roman"/>
                          <w:sz w:val="28"/>
                          <w:szCs w:val="28"/>
                        </w:rPr>
                      </w:pPr>
                      <w:r w:rsidRPr="00134439">
                        <w:rPr>
                          <w:rFonts w:ascii="Times New Roman" w:hAnsi="Times New Roman" w:cs="Times New Roman"/>
                          <w:sz w:val="28"/>
                          <w:szCs w:val="28"/>
                        </w:rPr>
                        <w:t>Прием и регистрация  пост</w:t>
                      </w:r>
                      <w:r w:rsidRPr="00134439">
                        <w:rPr>
                          <w:rFonts w:ascii="Times New Roman" w:hAnsi="Times New Roman" w:cs="Times New Roman"/>
                          <w:sz w:val="28"/>
                          <w:szCs w:val="28"/>
                        </w:rPr>
                        <w:t>у</w:t>
                      </w:r>
                      <w:r w:rsidRPr="00134439">
                        <w:rPr>
                          <w:rFonts w:ascii="Times New Roman" w:hAnsi="Times New Roman" w:cs="Times New Roman"/>
                          <w:sz w:val="28"/>
                          <w:szCs w:val="28"/>
                        </w:rPr>
                        <w:t>пившего заявления</w:t>
                      </w:r>
                    </w:p>
                  </w:txbxContent>
                </v:textbox>
              </v:shape>
            </w:pict>
          </mc:Fallback>
        </mc:AlternateContent>
      </w:r>
    </w:p>
    <w:p w:rsidR="00134439" w:rsidRPr="00134439" w:rsidRDefault="00134439" w:rsidP="00134439">
      <w:pPr>
        <w:tabs>
          <w:tab w:val="left" w:pos="5529"/>
        </w:tabs>
        <w:spacing w:after="0" w:line="240" w:lineRule="auto"/>
        <w:jc w:val="center"/>
        <w:rPr>
          <w:rFonts w:ascii="Times New Roman" w:eastAsia="Times New Roman" w:hAnsi="Times New Roman" w:cs="Times New Roman"/>
          <w:sz w:val="28"/>
          <w:szCs w:val="28"/>
          <w:lang w:eastAsia="ru-RU"/>
        </w:rPr>
      </w:pPr>
    </w:p>
    <w:p w:rsidR="00134439" w:rsidRPr="00134439" w:rsidRDefault="00134439" w:rsidP="00134439">
      <w:pPr>
        <w:tabs>
          <w:tab w:val="left" w:pos="552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182880</wp:posOffset>
                </wp:positionV>
                <wp:extent cx="0" cy="228600"/>
                <wp:effectExtent l="53340" t="6350" r="6096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4pt" to="2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">
                <v:stroke endarrow="block"/>
              </v:line>
            </w:pict>
          </mc:Fallback>
        </mc:AlternateContent>
      </w: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31750</wp:posOffset>
                </wp:positionV>
                <wp:extent cx="4686300" cy="590550"/>
                <wp:effectExtent l="5715" t="10160" r="13335" b="8890"/>
                <wp:wrapTight wrapText="bothSides">
                  <wp:wrapPolygon edited="0">
                    <wp:start x="-199" y="-232"/>
                    <wp:lineTo x="-199" y="21368"/>
                    <wp:lineTo x="21799" y="21368"/>
                    <wp:lineTo x="21799" y="-232"/>
                    <wp:lineTo x="-199" y="-232"/>
                  </wp:wrapPolygon>
                </wp:wrapTight>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90550"/>
                        </a:xfrm>
                        <a:prstGeom prst="rect">
                          <a:avLst/>
                        </a:prstGeom>
                        <a:solidFill>
                          <a:srgbClr val="FFFFFF"/>
                        </a:solidFill>
                        <a:ln w="9525">
                          <a:solidFill>
                            <a:srgbClr val="000000"/>
                          </a:solidFill>
                          <a:miter lim="800000"/>
                          <a:headEnd/>
                          <a:tailEnd/>
                        </a:ln>
                      </wps:spPr>
                      <wps:txbx>
                        <w:txbxContent>
                          <w:p w:rsidR="00134439" w:rsidRPr="00134439" w:rsidRDefault="00134439" w:rsidP="00134439">
                            <w:pPr>
                              <w:jc w:val="center"/>
                              <w:rPr>
                                <w:rFonts w:ascii="Times New Roman" w:hAnsi="Times New Roman" w:cs="Times New Roman"/>
                              </w:rPr>
                            </w:pPr>
                            <w:r w:rsidRPr="00134439">
                              <w:rPr>
                                <w:rFonts w:ascii="Times New Roman" w:hAnsi="Times New Roman" w:cs="Times New Roman"/>
                                <w:sz w:val="28"/>
                                <w:szCs w:val="28"/>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1in;margin-top:2.5pt;width:369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aUA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">
                <v:textbox>
                  <w:txbxContent>
                    <w:p w:rsidR="00134439" w:rsidRPr="00134439" w:rsidRDefault="00134439" w:rsidP="00134439">
                      <w:pPr>
                        <w:jc w:val="center"/>
                        <w:rPr>
                          <w:rFonts w:ascii="Times New Roman" w:hAnsi="Times New Roman" w:cs="Times New Roman"/>
                        </w:rPr>
                      </w:pPr>
                      <w:r w:rsidRPr="00134439">
                        <w:rPr>
                          <w:rFonts w:ascii="Times New Roman" w:hAnsi="Times New Roman" w:cs="Times New Roman"/>
                          <w:sz w:val="28"/>
                          <w:szCs w:val="28"/>
                        </w:rPr>
                        <w:t>Формирование и направление межведомственного запроса</w:t>
                      </w:r>
                    </w:p>
                  </w:txbxContent>
                </v:textbox>
                <w10:wrap type="tight"/>
              </v:rect>
            </w:pict>
          </mc:Fallback>
        </mc:AlternateContent>
      </w: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77470</wp:posOffset>
                </wp:positionV>
                <wp:extent cx="635" cy="228600"/>
                <wp:effectExtent l="53340" t="10160" r="6032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2pt;margin-top:6.1pt;width:.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X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">
                <v:stroke endarrow="block"/>
              </v:shape>
            </w:pict>
          </mc:Fallback>
        </mc:AlternateContent>
      </w: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130810</wp:posOffset>
                </wp:positionV>
                <wp:extent cx="3395345" cy="571500"/>
                <wp:effectExtent l="5715" t="13970" r="8890"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571500"/>
                        </a:xfrm>
                        <a:prstGeom prst="rect">
                          <a:avLst/>
                        </a:prstGeom>
                        <a:solidFill>
                          <a:srgbClr val="FFFFFF"/>
                        </a:solidFill>
                        <a:ln w="9525">
                          <a:solidFill>
                            <a:srgbClr val="000000"/>
                          </a:solidFill>
                          <a:miter lim="800000"/>
                          <a:headEnd/>
                          <a:tailEnd/>
                        </a:ln>
                      </wps:spPr>
                      <wps:txbx>
                        <w:txbxContent>
                          <w:p w:rsidR="00134439" w:rsidRPr="00134439" w:rsidRDefault="00134439" w:rsidP="00134439">
                            <w:pPr>
                              <w:tabs>
                                <w:tab w:val="left" w:pos="5529"/>
                              </w:tabs>
                              <w:jc w:val="center"/>
                              <w:rPr>
                                <w:rFonts w:ascii="Times New Roman" w:hAnsi="Times New Roman" w:cs="Times New Roman"/>
                                <w:sz w:val="28"/>
                                <w:szCs w:val="28"/>
                              </w:rPr>
                            </w:pPr>
                            <w:r w:rsidRPr="00134439">
                              <w:rPr>
                                <w:rFonts w:ascii="Times New Roman" w:hAnsi="Times New Roman" w:cs="Times New Roman"/>
                                <w:sz w:val="28"/>
                                <w:szCs w:val="28"/>
                              </w:rPr>
                              <w:t xml:space="preserve">Рассмотрение представленных документов </w:t>
                            </w:r>
                          </w:p>
                          <w:p w:rsidR="00134439" w:rsidRPr="005B6CD6" w:rsidRDefault="00134439" w:rsidP="00134439">
                            <w:pPr>
                              <w:jc w:val="center"/>
                            </w:pPr>
                            <w:r>
                              <w:rPr>
                                <w:sz w:val="28"/>
                                <w:szCs w:val="28"/>
                              </w:rPr>
                              <w:t>заявления,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126pt;margin-top:10.3pt;width:267.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lI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">
                <v:textbox>
                  <w:txbxContent>
                    <w:p w:rsidR="00134439" w:rsidRPr="00134439" w:rsidRDefault="00134439" w:rsidP="00134439">
                      <w:pPr>
                        <w:tabs>
                          <w:tab w:val="left" w:pos="5529"/>
                        </w:tabs>
                        <w:jc w:val="center"/>
                        <w:rPr>
                          <w:rFonts w:ascii="Times New Roman" w:hAnsi="Times New Roman" w:cs="Times New Roman"/>
                          <w:sz w:val="28"/>
                          <w:szCs w:val="28"/>
                        </w:rPr>
                      </w:pPr>
                      <w:r w:rsidRPr="00134439">
                        <w:rPr>
                          <w:rFonts w:ascii="Times New Roman" w:hAnsi="Times New Roman" w:cs="Times New Roman"/>
                          <w:sz w:val="28"/>
                          <w:szCs w:val="28"/>
                        </w:rPr>
                        <w:t xml:space="preserve">Рассмотрение представленных документов </w:t>
                      </w:r>
                    </w:p>
                    <w:p w:rsidR="00134439" w:rsidRPr="005B6CD6" w:rsidRDefault="00134439" w:rsidP="00134439">
                      <w:pPr>
                        <w:jc w:val="center"/>
                      </w:pPr>
                      <w:r>
                        <w:rPr>
                          <w:sz w:val="28"/>
                          <w:szCs w:val="28"/>
                        </w:rPr>
                        <w:t>заявления, принятие решения:</w:t>
                      </w:r>
                    </w:p>
                  </w:txbxContent>
                </v:textbox>
              </v:shape>
            </w:pict>
          </mc:Fallback>
        </mc:AlternateContent>
      </w: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p>
    <w:p w:rsidR="00134439" w:rsidRPr="00134439" w:rsidRDefault="00134439" w:rsidP="00134439">
      <w:pPr>
        <w:spacing w:after="0" w:line="240" w:lineRule="auto"/>
        <w:rPr>
          <w:rFonts w:ascii="Times New Roman" w:eastAsia="Times New Roman" w:hAnsi="Times New Roman" w:cs="Times New Roman"/>
          <w:sz w:val="24"/>
          <w:szCs w:val="24"/>
          <w:lang w:eastAsia="ru-RU"/>
        </w:rPr>
      </w:pPr>
      <w:r w:rsidRPr="00134439">
        <w:rPr>
          <w:rFonts w:ascii="Times New Roman" w:eastAsia="Times New Roman" w:hAnsi="Times New Roman" w:cs="Times New Roman"/>
          <w:sz w:val="24"/>
          <w:szCs w:val="24"/>
          <w:lang w:eastAsia="ru-RU"/>
        </w:rPr>
        <w:t xml:space="preserve">           </w:t>
      </w: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1905</wp:posOffset>
                </wp:positionV>
                <wp:extent cx="0" cy="228600"/>
                <wp:effectExtent l="53340" t="5080" r="6096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3pt;margin-top:.1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">
                <v:stroke endarrow="block"/>
              </v:shape>
            </w:pict>
          </mc:Fallback>
        </mc:AlternateContent>
      </w: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76835</wp:posOffset>
                </wp:positionV>
                <wp:extent cx="4686300" cy="800100"/>
                <wp:effectExtent l="5715" t="5715" r="13335"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134439" w:rsidRPr="00FF0B5C" w:rsidRDefault="00FF0B5C" w:rsidP="00134439">
                            <w:pPr>
                              <w:jc w:val="center"/>
                              <w:rPr>
                                <w:rFonts w:ascii="Times New Roman" w:hAnsi="Times New Roman" w:cs="Times New Roman"/>
                              </w:rPr>
                            </w:pPr>
                            <w:r w:rsidRPr="00FF0B5C">
                              <w:rPr>
                                <w:rFonts w:ascii="Times New Roman" w:hAnsi="Times New Roman" w:cs="Times New Roman"/>
                                <w:sz w:val="28"/>
                                <w:szCs w:val="28"/>
                              </w:rPr>
                              <w:t>Р</w:t>
                            </w:r>
                            <w:r w:rsidR="00134439" w:rsidRPr="00FF0B5C">
                              <w:rPr>
                                <w:rFonts w:ascii="Times New Roman" w:hAnsi="Times New Roman" w:cs="Times New Roman"/>
                                <w:sz w:val="28"/>
                                <w:szCs w:val="28"/>
                              </w:rPr>
                              <w:t xml:space="preserve">ассмотрение заявления </w:t>
                            </w:r>
                            <w:r w:rsidR="00134439" w:rsidRPr="00FF0B5C">
                              <w:rPr>
                                <w:rFonts w:ascii="Times New Roman" w:hAnsi="Times New Roman" w:cs="Times New Roman"/>
                                <w:color w:val="000000"/>
                                <w:sz w:val="28"/>
                                <w:szCs w:val="28"/>
                              </w:rPr>
                              <w:t>Комиссией по землепользованию и застройке Сафоновского городского поселения Сафоновского района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63pt;margin-top:6.05pt;width:36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">
                <v:textbox>
                  <w:txbxContent>
                    <w:p w:rsidR="00134439" w:rsidRPr="00FF0B5C" w:rsidRDefault="00FF0B5C" w:rsidP="00134439">
                      <w:pPr>
                        <w:jc w:val="center"/>
                        <w:rPr>
                          <w:rFonts w:ascii="Times New Roman" w:hAnsi="Times New Roman" w:cs="Times New Roman"/>
                        </w:rPr>
                      </w:pPr>
                      <w:r w:rsidRPr="00FF0B5C">
                        <w:rPr>
                          <w:rFonts w:ascii="Times New Roman" w:hAnsi="Times New Roman" w:cs="Times New Roman"/>
                          <w:sz w:val="28"/>
                          <w:szCs w:val="28"/>
                        </w:rPr>
                        <w:t>Р</w:t>
                      </w:r>
                      <w:r w:rsidR="00134439" w:rsidRPr="00FF0B5C">
                        <w:rPr>
                          <w:rFonts w:ascii="Times New Roman" w:hAnsi="Times New Roman" w:cs="Times New Roman"/>
                          <w:sz w:val="28"/>
                          <w:szCs w:val="28"/>
                        </w:rPr>
                        <w:t xml:space="preserve">ассмотрение заявления </w:t>
                      </w:r>
                      <w:r w:rsidR="00134439" w:rsidRPr="00FF0B5C">
                        <w:rPr>
                          <w:rFonts w:ascii="Times New Roman" w:hAnsi="Times New Roman" w:cs="Times New Roman"/>
                          <w:color w:val="000000"/>
                          <w:sz w:val="28"/>
                          <w:szCs w:val="28"/>
                        </w:rPr>
                        <w:t>Комиссией по землепользованию и застройке Сафоновского городского поселения Сафоновского района Смоленской области</w:t>
                      </w:r>
                    </w:p>
                  </w:txbxContent>
                </v:textbox>
              </v:shape>
            </w:pict>
          </mc:Fallback>
        </mc:AlternateContent>
      </w: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110490</wp:posOffset>
                </wp:positionV>
                <wp:extent cx="635" cy="342900"/>
                <wp:effectExtent l="53340" t="5715" r="6032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3pt;margin-top:8.7pt;width:.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m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">
                <v:stroke endarrow="block"/>
              </v:shape>
            </w:pict>
          </mc:Fallback>
        </mc:AlternateContent>
      </w: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107315</wp:posOffset>
                </wp:positionV>
                <wp:extent cx="4686300" cy="563880"/>
                <wp:effectExtent l="5715" t="5080" r="13335"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63880"/>
                        </a:xfrm>
                        <a:prstGeom prst="rect">
                          <a:avLst/>
                        </a:prstGeom>
                        <a:solidFill>
                          <a:srgbClr val="FFFFFF"/>
                        </a:solidFill>
                        <a:ln w="9525">
                          <a:solidFill>
                            <a:srgbClr val="000000"/>
                          </a:solidFill>
                          <a:miter lim="800000"/>
                          <a:headEnd/>
                          <a:tailEnd/>
                        </a:ln>
                      </wps:spPr>
                      <wps:txbx>
                        <w:txbxContent>
                          <w:p w:rsidR="00134439" w:rsidRPr="00FF0B5C" w:rsidRDefault="00FF0B5C" w:rsidP="00134439">
                            <w:pPr>
                              <w:tabs>
                                <w:tab w:val="left" w:pos="5529"/>
                              </w:tabs>
                              <w:ind w:firstLine="709"/>
                              <w:jc w:val="center"/>
                              <w:rPr>
                                <w:rFonts w:ascii="Times New Roman" w:hAnsi="Times New Roman" w:cs="Times New Roman"/>
                                <w:sz w:val="28"/>
                                <w:szCs w:val="28"/>
                              </w:rPr>
                            </w:pPr>
                            <w:r w:rsidRPr="00FF0B5C">
                              <w:rPr>
                                <w:rFonts w:ascii="Times New Roman" w:hAnsi="Times New Roman" w:cs="Times New Roman"/>
                                <w:sz w:val="28"/>
                                <w:szCs w:val="28"/>
                              </w:rPr>
                              <w:t>О</w:t>
                            </w:r>
                            <w:r w:rsidR="00134439" w:rsidRPr="00FF0B5C">
                              <w:rPr>
                                <w:rFonts w:ascii="Times New Roman" w:hAnsi="Times New Roman" w:cs="Times New Roman"/>
                                <w:sz w:val="28"/>
                                <w:szCs w:val="28"/>
                              </w:rPr>
                              <w:t>рганизация и проведение публичных слушаний</w:t>
                            </w:r>
                          </w:p>
                          <w:p w:rsidR="00134439" w:rsidRPr="0084462D" w:rsidRDefault="00134439" w:rsidP="001344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63pt;margin-top:8.45pt;width:369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">
                <v:textbox>
                  <w:txbxContent>
                    <w:p w:rsidR="00134439" w:rsidRPr="00FF0B5C" w:rsidRDefault="00FF0B5C" w:rsidP="00134439">
                      <w:pPr>
                        <w:tabs>
                          <w:tab w:val="left" w:pos="5529"/>
                        </w:tabs>
                        <w:ind w:firstLine="709"/>
                        <w:jc w:val="center"/>
                        <w:rPr>
                          <w:rFonts w:ascii="Times New Roman" w:hAnsi="Times New Roman" w:cs="Times New Roman"/>
                          <w:sz w:val="28"/>
                          <w:szCs w:val="28"/>
                        </w:rPr>
                      </w:pPr>
                      <w:r w:rsidRPr="00FF0B5C">
                        <w:rPr>
                          <w:rFonts w:ascii="Times New Roman" w:hAnsi="Times New Roman" w:cs="Times New Roman"/>
                          <w:sz w:val="28"/>
                          <w:szCs w:val="28"/>
                        </w:rPr>
                        <w:t>О</w:t>
                      </w:r>
                      <w:r w:rsidR="00134439" w:rsidRPr="00FF0B5C">
                        <w:rPr>
                          <w:rFonts w:ascii="Times New Roman" w:hAnsi="Times New Roman" w:cs="Times New Roman"/>
                          <w:sz w:val="28"/>
                          <w:szCs w:val="28"/>
                        </w:rPr>
                        <w:t>рганизация и проведение публичных слушаний</w:t>
                      </w:r>
                    </w:p>
                    <w:p w:rsidR="00134439" w:rsidRPr="0084462D" w:rsidRDefault="00134439" w:rsidP="00134439">
                      <w:pPr>
                        <w:jc w:val="center"/>
                      </w:pPr>
                    </w:p>
                  </w:txbxContent>
                </v:textbox>
              </v:shape>
            </w:pict>
          </mc:Fallback>
        </mc:AlternateContent>
      </w:r>
    </w:p>
    <w:p w:rsidR="00134439" w:rsidRPr="00134439" w:rsidRDefault="00134439" w:rsidP="00134439">
      <w:pPr>
        <w:shd w:val="clear" w:color="auto" w:fill="FFFFFF"/>
        <w:spacing w:after="0" w:line="240" w:lineRule="auto"/>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65405</wp:posOffset>
                </wp:positionV>
                <wp:extent cx="0" cy="228600"/>
                <wp:effectExtent l="53340" t="5080" r="6096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9pt;margin-top:5.1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">
                <v:stroke endarrow="block"/>
              </v:shape>
            </w:pict>
          </mc:Fallback>
        </mc:AlternateContent>
      </w:r>
      <w:r>
        <w:rPr>
          <w:rFonts w:ascii="Arial" w:eastAsia="Times New Roman" w:hAnsi="Arial" w:cs="Arial"/>
          <w:noProof/>
          <w:color w:val="000000"/>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65405</wp:posOffset>
                </wp:positionV>
                <wp:extent cx="0" cy="228600"/>
                <wp:effectExtent l="53340" t="5080" r="6096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3pt;margin-top:5.1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">
                <v:stroke endarrow="block"/>
              </v:shape>
            </w:pict>
          </mc:Fallback>
        </mc:AlternateContent>
      </w: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p w:rsidR="00134439" w:rsidRPr="00134439" w:rsidRDefault="00134439" w:rsidP="00134439">
      <w:pPr>
        <w:shd w:val="clear" w:color="auto" w:fill="FFFFFF"/>
        <w:spacing w:after="0" w:line="240" w:lineRule="auto"/>
        <w:jc w:val="right"/>
        <w:rPr>
          <w:rFonts w:ascii="Arial" w:eastAsia="Times New Roman" w:hAnsi="Arial" w:cs="Arial"/>
          <w:color w:val="000000"/>
          <w:sz w:val="21"/>
          <w:szCs w:val="21"/>
          <w:lang w:eastAsia="ru-RU"/>
        </w:rPr>
      </w:pPr>
    </w:p>
    <w:tbl>
      <w:tblPr>
        <w:tblpPr w:leftFromText="45" w:rightFromText="45" w:vertAnchor="text" w:horzAnchor="page" w:tblpX="2395" w:tblpY="-35"/>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35"/>
      </w:tblGrid>
      <w:tr w:rsidR="00134439" w:rsidRPr="00134439" w:rsidTr="00134439">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tcPr>
          <w:p w:rsidR="00134439" w:rsidRPr="00FF0B5C" w:rsidRDefault="00134439" w:rsidP="00134439">
            <w:pPr>
              <w:spacing w:after="0" w:line="240" w:lineRule="auto"/>
              <w:ind w:left="-1260" w:firstLine="1260"/>
              <w:jc w:val="center"/>
              <w:rPr>
                <w:rFonts w:ascii="Times New Roman" w:eastAsia="Times New Roman" w:hAnsi="Times New Roman" w:cs="Times New Roman"/>
                <w:sz w:val="28"/>
                <w:szCs w:val="28"/>
                <w:lang w:eastAsia="ru-RU"/>
              </w:rPr>
            </w:pPr>
            <w:r w:rsidRPr="00FF0B5C">
              <w:rPr>
                <w:rFonts w:ascii="Times New Roman" w:eastAsia="Times New Roman" w:hAnsi="Times New Roman" w:cs="Times New Roman"/>
                <w:sz w:val="28"/>
                <w:szCs w:val="28"/>
                <w:lang w:eastAsia="ru-RU"/>
              </w:rPr>
              <w:t xml:space="preserve">Принятие постановления о        </w:t>
            </w:r>
          </w:p>
          <w:p w:rsidR="00134439" w:rsidRPr="00FF0B5C" w:rsidRDefault="00134439" w:rsidP="00134439">
            <w:pPr>
              <w:spacing w:after="0" w:line="240" w:lineRule="auto"/>
              <w:ind w:left="-1260" w:firstLine="1260"/>
              <w:jc w:val="center"/>
              <w:rPr>
                <w:rFonts w:ascii="Times New Roman" w:eastAsia="Times New Roman" w:hAnsi="Times New Roman" w:cs="Times New Roman"/>
                <w:sz w:val="28"/>
                <w:szCs w:val="28"/>
                <w:lang w:eastAsia="ru-RU"/>
              </w:rPr>
            </w:pPr>
            <w:proofErr w:type="gramStart"/>
            <w:r w:rsidRPr="00FF0B5C">
              <w:rPr>
                <w:rFonts w:ascii="Times New Roman" w:eastAsia="Times New Roman" w:hAnsi="Times New Roman" w:cs="Times New Roman"/>
                <w:sz w:val="28"/>
                <w:szCs w:val="28"/>
                <w:lang w:eastAsia="ru-RU"/>
              </w:rPr>
              <w:t>предоставлении</w:t>
            </w:r>
            <w:proofErr w:type="gramEnd"/>
          </w:p>
          <w:p w:rsidR="00134439" w:rsidRPr="00134439" w:rsidRDefault="00134439" w:rsidP="00134439">
            <w:pPr>
              <w:spacing w:after="0" w:line="240" w:lineRule="auto"/>
              <w:ind w:left="-1260" w:firstLine="1260"/>
              <w:jc w:val="center"/>
              <w:rPr>
                <w:rFonts w:ascii="Times New Roman" w:eastAsia="Times New Roman" w:hAnsi="Times New Roman" w:cs="Times New Roman"/>
                <w:color w:val="FF0000"/>
                <w:sz w:val="28"/>
                <w:szCs w:val="28"/>
                <w:lang w:eastAsia="ru-RU"/>
              </w:rPr>
            </w:pPr>
            <w:r w:rsidRPr="00FF0B5C">
              <w:rPr>
                <w:rFonts w:ascii="Times New Roman" w:eastAsia="Times New Roman" w:hAnsi="Times New Roman" w:cs="Times New Roman"/>
                <w:sz w:val="28"/>
                <w:szCs w:val="28"/>
                <w:lang w:eastAsia="ru-RU"/>
              </w:rPr>
              <w:t>муниципальной услуги</w:t>
            </w:r>
          </w:p>
        </w:tc>
      </w:tr>
    </w:tbl>
    <w:p w:rsidR="00134439" w:rsidRPr="00134439" w:rsidRDefault="00134439" w:rsidP="00134439">
      <w:pPr>
        <w:spacing w:after="0" w:line="240" w:lineRule="auto"/>
        <w:rPr>
          <w:rFonts w:ascii="Times New Roman" w:eastAsia="Times New Roman" w:hAnsi="Times New Roman" w:cs="Times New Roman"/>
          <w:vanish/>
          <w:sz w:val="24"/>
          <w:szCs w:val="24"/>
          <w:lang w:eastAsia="ru-RU"/>
        </w:rPr>
      </w:pPr>
    </w:p>
    <w:tbl>
      <w:tblPr>
        <w:tblpPr w:leftFromText="45" w:rightFromText="45" w:vertAnchor="text" w:horzAnchor="page" w:tblpX="7255" w:tblpY="-35"/>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645"/>
      </w:tblGrid>
      <w:tr w:rsidR="00134439" w:rsidRPr="00134439" w:rsidTr="00134439">
        <w:trPr>
          <w:trHeight w:val="509"/>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tcPr>
          <w:p w:rsidR="00134439" w:rsidRPr="00134439" w:rsidRDefault="00FF0B5C" w:rsidP="00FF0B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w:t>
            </w:r>
            <w:r w:rsidR="00134439" w:rsidRPr="00134439">
              <w:rPr>
                <w:rFonts w:ascii="Times New Roman" w:eastAsia="Times New Roman" w:hAnsi="Times New Roman" w:cs="Times New Roman"/>
                <w:sz w:val="28"/>
                <w:szCs w:val="28"/>
                <w:lang w:eastAsia="ru-RU"/>
              </w:rPr>
              <w:t>об отказе в предоставлении муниципальной услуги</w:t>
            </w:r>
          </w:p>
        </w:tc>
      </w:tr>
    </w:tbl>
    <w:p w:rsidR="00134439" w:rsidRPr="00134439" w:rsidRDefault="00134439" w:rsidP="00FF0B5C">
      <w:pPr>
        <w:shd w:val="clear" w:color="auto" w:fill="FFFFFF"/>
        <w:spacing w:after="0" w:line="240" w:lineRule="auto"/>
        <w:jc w:val="center"/>
        <w:rPr>
          <w:rFonts w:ascii="Arial" w:eastAsia="Times New Roman" w:hAnsi="Arial" w:cs="Arial"/>
          <w:color w:val="FF0000"/>
          <w:sz w:val="21"/>
          <w:szCs w:val="21"/>
          <w:lang w:eastAsia="ru-RU"/>
        </w:rPr>
      </w:pPr>
    </w:p>
    <w:p w:rsidR="00134439" w:rsidRPr="00134439" w:rsidRDefault="00134439" w:rsidP="00134439">
      <w:pPr>
        <w:shd w:val="clear" w:color="auto" w:fill="FFFFFF"/>
        <w:spacing w:after="0" w:line="240" w:lineRule="auto"/>
        <w:rPr>
          <w:rFonts w:ascii="Arial" w:eastAsia="Times New Roman" w:hAnsi="Arial" w:cs="Arial"/>
          <w:color w:val="FF0000"/>
          <w:sz w:val="21"/>
          <w:szCs w:val="21"/>
          <w:lang w:eastAsia="ru-RU"/>
        </w:rPr>
      </w:pPr>
      <w:r w:rsidRPr="00134439">
        <w:rPr>
          <w:rFonts w:ascii="Arial" w:eastAsia="Times New Roman" w:hAnsi="Arial" w:cs="Arial"/>
          <w:color w:val="FF0000"/>
          <w:sz w:val="21"/>
          <w:szCs w:val="21"/>
          <w:lang w:eastAsia="ru-RU"/>
        </w:rPr>
        <w:t> </w:t>
      </w:r>
    </w:p>
    <w:p w:rsidR="00134439" w:rsidRPr="00134439" w:rsidRDefault="00134439" w:rsidP="00134439">
      <w:pPr>
        <w:shd w:val="clear" w:color="auto" w:fill="FFFFFF"/>
        <w:spacing w:after="0" w:line="240" w:lineRule="auto"/>
        <w:rPr>
          <w:rFonts w:ascii="Arial" w:eastAsia="Times New Roman" w:hAnsi="Arial" w:cs="Arial"/>
          <w:color w:val="FF0000"/>
          <w:sz w:val="21"/>
          <w:szCs w:val="21"/>
          <w:lang w:eastAsia="ru-RU"/>
        </w:rPr>
      </w:pPr>
      <w:r w:rsidRPr="00134439">
        <w:rPr>
          <w:rFonts w:ascii="Arial" w:eastAsia="Times New Roman" w:hAnsi="Arial" w:cs="Arial"/>
          <w:color w:val="FF0000"/>
          <w:sz w:val="21"/>
          <w:szCs w:val="21"/>
          <w:lang w:eastAsia="ru-RU"/>
        </w:rPr>
        <w:t> </w:t>
      </w:r>
    </w:p>
    <w:p w:rsidR="00134439" w:rsidRPr="00134439" w:rsidRDefault="00134439" w:rsidP="00134439">
      <w:pPr>
        <w:shd w:val="clear" w:color="auto" w:fill="FFFFFF"/>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2295525</wp:posOffset>
                </wp:positionH>
                <wp:positionV relativeFrom="paragraph">
                  <wp:posOffset>128270</wp:posOffset>
                </wp:positionV>
                <wp:extent cx="635" cy="342900"/>
                <wp:effectExtent l="53340" t="10795" r="60325"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80.75pt;margin-top:10.1pt;width:.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">
                <v:stroke endarrow="block"/>
              </v:shape>
            </w:pict>
          </mc:Fallback>
        </mc:AlternateContent>
      </w:r>
      <w:r w:rsidRPr="00134439">
        <w:rPr>
          <w:rFonts w:ascii="Times New Roman" w:eastAsia="Times New Roman" w:hAnsi="Times New Roman" w:cs="Times New Roman"/>
          <w:color w:val="FF0000"/>
          <w:sz w:val="28"/>
          <w:szCs w:val="28"/>
          <w:lang w:eastAsia="ru-RU"/>
        </w:rPr>
        <w:t> </w:t>
      </w:r>
      <w:r w:rsidRPr="00134439">
        <w:rPr>
          <w:rFonts w:ascii="Times New Roman" w:eastAsia="Times New Roman" w:hAnsi="Times New Roman" w:cs="Times New Roman"/>
          <w:color w:val="FF0000"/>
          <w:sz w:val="28"/>
          <w:szCs w:val="28"/>
          <w:lang w:eastAsia="ru-RU"/>
        </w:rPr>
        <w:br w:type="textWrapping" w:clear="all"/>
        <w:t xml:space="preserve">                                                </w:t>
      </w:r>
    </w:p>
    <w:tbl>
      <w:tblPr>
        <w:tblpPr w:leftFromText="45" w:rightFromText="45" w:vertAnchor="text" w:horzAnchor="page" w:tblpX="2395" w:tblpY="99"/>
        <w:tblOverlap w:val="never"/>
        <w:tblW w:w="50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070"/>
      </w:tblGrid>
      <w:tr w:rsidR="00134439" w:rsidRPr="00134439" w:rsidTr="00134439">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Pr>
          <w:p w:rsidR="00134439" w:rsidRPr="00134439" w:rsidRDefault="00FF0B5C" w:rsidP="001344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34439" w:rsidRPr="00134439">
              <w:rPr>
                <w:rFonts w:ascii="Times New Roman" w:eastAsia="Times New Roman" w:hAnsi="Times New Roman" w:cs="Times New Roman"/>
                <w:color w:val="000000"/>
                <w:sz w:val="28"/>
                <w:szCs w:val="28"/>
                <w:lang w:eastAsia="ru-RU"/>
              </w:rPr>
              <w:t>ыдача результата муниципальной услуги</w:t>
            </w:r>
          </w:p>
        </w:tc>
      </w:tr>
    </w:tbl>
    <w:p w:rsidR="00134439" w:rsidRPr="00134439" w:rsidRDefault="00134439" w:rsidP="00134439">
      <w:pPr>
        <w:spacing w:after="0" w:line="240" w:lineRule="auto"/>
        <w:rPr>
          <w:rFonts w:ascii="Times New Roman" w:eastAsia="Times New Roman" w:hAnsi="Times New Roman" w:cs="Times New Roman"/>
          <w:vanish/>
          <w:sz w:val="28"/>
          <w:szCs w:val="28"/>
          <w:lang w:eastAsia="ru-RU"/>
        </w:rPr>
      </w:pPr>
    </w:p>
    <w:p w:rsidR="00134439" w:rsidRPr="00134439" w:rsidRDefault="00134439" w:rsidP="00134439">
      <w:pPr>
        <w:shd w:val="clear" w:color="auto" w:fill="FFFFFF"/>
        <w:spacing w:after="0" w:line="240" w:lineRule="auto"/>
        <w:rPr>
          <w:rFonts w:ascii="Times New Roman" w:eastAsia="Times New Roman" w:hAnsi="Times New Roman" w:cs="Times New Roman"/>
          <w:color w:val="000000"/>
          <w:sz w:val="28"/>
          <w:szCs w:val="28"/>
          <w:lang w:eastAsia="ru-RU"/>
        </w:rPr>
      </w:pPr>
      <w:r w:rsidRPr="00134439">
        <w:rPr>
          <w:rFonts w:ascii="Times New Roman" w:eastAsia="Times New Roman" w:hAnsi="Times New Roman" w:cs="Times New Roman"/>
          <w:color w:val="000000"/>
          <w:sz w:val="28"/>
          <w:szCs w:val="28"/>
          <w:lang w:eastAsia="ru-RU"/>
        </w:rPr>
        <w:t> </w:t>
      </w:r>
    </w:p>
    <w:p w:rsidR="00134439" w:rsidRPr="00134439" w:rsidRDefault="00134439" w:rsidP="00134439">
      <w:pPr>
        <w:shd w:val="clear" w:color="auto" w:fill="FFFFFF"/>
        <w:spacing w:after="0" w:line="240" w:lineRule="auto"/>
        <w:rPr>
          <w:rFonts w:ascii="Times New Roman" w:eastAsia="Times New Roman" w:hAnsi="Times New Roman" w:cs="Times New Roman"/>
          <w:color w:val="000000"/>
          <w:sz w:val="28"/>
          <w:szCs w:val="28"/>
          <w:lang w:eastAsia="ru-RU"/>
        </w:rPr>
      </w:pPr>
      <w:r w:rsidRPr="00134439">
        <w:rPr>
          <w:rFonts w:ascii="Times New Roman" w:eastAsia="Times New Roman" w:hAnsi="Times New Roman" w:cs="Times New Roman"/>
          <w:color w:val="000000"/>
          <w:sz w:val="28"/>
          <w:szCs w:val="28"/>
          <w:lang w:eastAsia="ru-RU"/>
        </w:rPr>
        <w:t> </w:t>
      </w:r>
    </w:p>
    <w:p w:rsidR="00134439" w:rsidRPr="00134439" w:rsidRDefault="00134439" w:rsidP="00134439">
      <w:pPr>
        <w:shd w:val="clear" w:color="auto" w:fill="FFFFFF"/>
        <w:spacing w:after="0" w:line="240" w:lineRule="auto"/>
        <w:rPr>
          <w:rFonts w:ascii="Times New Roman" w:eastAsia="Times New Roman" w:hAnsi="Times New Roman" w:cs="Times New Roman"/>
          <w:color w:val="000000"/>
          <w:sz w:val="28"/>
          <w:szCs w:val="28"/>
          <w:lang w:eastAsia="ru-RU"/>
        </w:rPr>
      </w:pPr>
      <w:r w:rsidRPr="00134439">
        <w:rPr>
          <w:rFonts w:ascii="Times New Roman" w:eastAsia="Times New Roman" w:hAnsi="Times New Roman" w:cs="Times New Roman"/>
          <w:color w:val="000000"/>
          <w:sz w:val="28"/>
          <w:szCs w:val="28"/>
          <w:lang w:eastAsia="ru-RU"/>
        </w:rPr>
        <w:t> </w:t>
      </w:r>
    </w:p>
    <w:p w:rsidR="00134439" w:rsidRPr="00A87777" w:rsidRDefault="00134439" w:rsidP="00A87777">
      <w:pPr>
        <w:widowControl w:val="0"/>
        <w:spacing w:after="0" w:line="240" w:lineRule="auto"/>
        <w:jc w:val="both"/>
        <w:rPr>
          <w:rFonts w:ascii="Times New Roman" w:hAnsi="Times New Roman"/>
          <w:b/>
          <w:sz w:val="28"/>
          <w:szCs w:val="28"/>
        </w:rPr>
      </w:pPr>
    </w:p>
    <w:p w:rsidR="00E465D8" w:rsidRPr="00E465D8" w:rsidRDefault="00E465D8" w:rsidP="00E465D8">
      <w:pPr>
        <w:widowControl w:val="0"/>
        <w:spacing w:after="0" w:line="240" w:lineRule="auto"/>
        <w:jc w:val="both"/>
        <w:rPr>
          <w:rFonts w:ascii="Calibri" w:eastAsia="Calibri" w:hAnsi="Calibri" w:cs="Times New Roman"/>
          <w:sz w:val="28"/>
          <w:szCs w:val="28"/>
        </w:rPr>
      </w:pPr>
    </w:p>
    <w:p w:rsidR="00E465D8" w:rsidRPr="00E465D8" w:rsidRDefault="00E465D8" w:rsidP="00E465D8">
      <w:pPr>
        <w:widowControl w:val="0"/>
        <w:rPr>
          <w:rFonts w:ascii="Calibri" w:eastAsia="Calibri" w:hAnsi="Calibri" w:cs="Times New Roman"/>
          <w:sz w:val="28"/>
          <w:szCs w:val="28"/>
        </w:rPr>
        <w:sectPr w:rsidR="00E465D8" w:rsidRPr="00E465D8" w:rsidSect="008D0566">
          <w:headerReference w:type="default" r:id="rId18"/>
          <w:pgSz w:w="11906" w:h="16838" w:code="9"/>
          <w:pgMar w:top="1134" w:right="566" w:bottom="709" w:left="1134" w:header="709" w:footer="709" w:gutter="0"/>
          <w:cols w:space="708"/>
          <w:titlePg/>
          <w:docGrid w:linePitch="360"/>
        </w:sectPr>
      </w:pPr>
    </w:p>
    <w:p w:rsidR="00AA2062" w:rsidRPr="000E716F" w:rsidRDefault="00AA2062" w:rsidP="00CD7F14">
      <w:pPr>
        <w:widowControl w:val="0"/>
        <w:rPr>
          <w:rFonts w:ascii="Times New Roman" w:hAnsi="Times New Roman" w:cs="Times New Roman"/>
          <w:sz w:val="28"/>
          <w:szCs w:val="28"/>
        </w:rPr>
      </w:pPr>
      <w:bookmarkStart w:id="7" w:name="_GoBack"/>
      <w:bookmarkEnd w:id="7"/>
    </w:p>
    <w:sectPr w:rsidR="00AA2062" w:rsidRPr="000E716F" w:rsidSect="00E465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1D" w:rsidRDefault="00E96E1D" w:rsidP="00E465D8">
      <w:pPr>
        <w:spacing w:after="0" w:line="240" w:lineRule="auto"/>
      </w:pPr>
      <w:r>
        <w:separator/>
      </w:r>
    </w:p>
  </w:endnote>
  <w:endnote w:type="continuationSeparator" w:id="0">
    <w:p w:rsidR="00E96E1D" w:rsidRDefault="00E96E1D" w:rsidP="00E4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1D" w:rsidRDefault="00E96E1D" w:rsidP="00E465D8">
      <w:pPr>
        <w:spacing w:after="0" w:line="240" w:lineRule="auto"/>
      </w:pPr>
      <w:r>
        <w:separator/>
      </w:r>
    </w:p>
  </w:footnote>
  <w:footnote w:type="continuationSeparator" w:id="0">
    <w:p w:rsidR="00E96E1D" w:rsidRDefault="00E96E1D" w:rsidP="00E4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39" w:rsidRPr="00A446F1" w:rsidRDefault="00134439" w:rsidP="00134439">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CD7F14">
      <w:rPr>
        <w:rFonts w:ascii="Times New Roman" w:hAnsi="Times New Roman"/>
        <w:noProof/>
        <w:sz w:val="28"/>
        <w:szCs w:val="28"/>
      </w:rPr>
      <w:t>26</w:t>
    </w:r>
    <w:r w:rsidRPr="00554D1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94C"/>
    <w:multiLevelType w:val="hybridMultilevel"/>
    <w:tmpl w:val="AB603238"/>
    <w:lvl w:ilvl="0" w:tplc="04190011">
      <w:start w:val="1"/>
      <w:numFmt w:val="decimal"/>
      <w:lvlText w:val="%1)"/>
      <w:lvlJc w:val="left"/>
      <w:pPr>
        <w:ind w:left="192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E864D3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EB354B2"/>
    <w:multiLevelType w:val="hybridMultilevel"/>
    <w:tmpl w:val="ED7AFD1C"/>
    <w:lvl w:ilvl="0" w:tplc="15FCA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6F"/>
    <w:rsid w:val="00025B66"/>
    <w:rsid w:val="00032A66"/>
    <w:rsid w:val="000546C1"/>
    <w:rsid w:val="00060ADF"/>
    <w:rsid w:val="00077DBA"/>
    <w:rsid w:val="000B25DE"/>
    <w:rsid w:val="000D437A"/>
    <w:rsid w:val="000E530C"/>
    <w:rsid w:val="000E716F"/>
    <w:rsid w:val="00134439"/>
    <w:rsid w:val="00141012"/>
    <w:rsid w:val="00147B50"/>
    <w:rsid w:val="001926BD"/>
    <w:rsid w:val="001D1038"/>
    <w:rsid w:val="001D358B"/>
    <w:rsid w:val="00216CD1"/>
    <w:rsid w:val="00245CCF"/>
    <w:rsid w:val="00257AFF"/>
    <w:rsid w:val="002636F7"/>
    <w:rsid w:val="00292932"/>
    <w:rsid w:val="002A0E26"/>
    <w:rsid w:val="002E7DB2"/>
    <w:rsid w:val="002F5761"/>
    <w:rsid w:val="00343C7B"/>
    <w:rsid w:val="004443FF"/>
    <w:rsid w:val="00453C0E"/>
    <w:rsid w:val="004B49CF"/>
    <w:rsid w:val="004E2A40"/>
    <w:rsid w:val="00501DF4"/>
    <w:rsid w:val="005123FA"/>
    <w:rsid w:val="00513FEE"/>
    <w:rsid w:val="00547D6C"/>
    <w:rsid w:val="005544DE"/>
    <w:rsid w:val="005A6552"/>
    <w:rsid w:val="005C5AB5"/>
    <w:rsid w:val="00615A96"/>
    <w:rsid w:val="0067564C"/>
    <w:rsid w:val="006825C4"/>
    <w:rsid w:val="006B7C25"/>
    <w:rsid w:val="006E15A0"/>
    <w:rsid w:val="006E4ECA"/>
    <w:rsid w:val="006F0C81"/>
    <w:rsid w:val="0072527E"/>
    <w:rsid w:val="00725DDD"/>
    <w:rsid w:val="00727A48"/>
    <w:rsid w:val="007735FC"/>
    <w:rsid w:val="008325A9"/>
    <w:rsid w:val="00851E7C"/>
    <w:rsid w:val="0088383D"/>
    <w:rsid w:val="008D0566"/>
    <w:rsid w:val="008E05A4"/>
    <w:rsid w:val="008E0F4C"/>
    <w:rsid w:val="00913470"/>
    <w:rsid w:val="00921D55"/>
    <w:rsid w:val="009E63D6"/>
    <w:rsid w:val="00A1261B"/>
    <w:rsid w:val="00A87777"/>
    <w:rsid w:val="00AA2062"/>
    <w:rsid w:val="00AC72B0"/>
    <w:rsid w:val="00AD21D7"/>
    <w:rsid w:val="00AD6E73"/>
    <w:rsid w:val="00AD72FA"/>
    <w:rsid w:val="00AE0055"/>
    <w:rsid w:val="00AE0233"/>
    <w:rsid w:val="00AE1F71"/>
    <w:rsid w:val="00B228C6"/>
    <w:rsid w:val="00B36B97"/>
    <w:rsid w:val="00B80795"/>
    <w:rsid w:val="00C40BB9"/>
    <w:rsid w:val="00C43CE4"/>
    <w:rsid w:val="00C77E1A"/>
    <w:rsid w:val="00C87558"/>
    <w:rsid w:val="00C9582A"/>
    <w:rsid w:val="00CC213F"/>
    <w:rsid w:val="00CD7F14"/>
    <w:rsid w:val="00CE3D66"/>
    <w:rsid w:val="00D129D9"/>
    <w:rsid w:val="00D34E29"/>
    <w:rsid w:val="00D47042"/>
    <w:rsid w:val="00D900B9"/>
    <w:rsid w:val="00DA2DEB"/>
    <w:rsid w:val="00DA2FF2"/>
    <w:rsid w:val="00DB13E3"/>
    <w:rsid w:val="00DC235C"/>
    <w:rsid w:val="00DD179D"/>
    <w:rsid w:val="00E0230C"/>
    <w:rsid w:val="00E14537"/>
    <w:rsid w:val="00E23EE1"/>
    <w:rsid w:val="00E465D8"/>
    <w:rsid w:val="00E96E1D"/>
    <w:rsid w:val="00EB5EB3"/>
    <w:rsid w:val="00EE6568"/>
    <w:rsid w:val="00F01A5B"/>
    <w:rsid w:val="00F1289E"/>
    <w:rsid w:val="00F2520F"/>
    <w:rsid w:val="00F342DB"/>
    <w:rsid w:val="00F34FCA"/>
    <w:rsid w:val="00F456F9"/>
    <w:rsid w:val="00F751B2"/>
    <w:rsid w:val="00F9606A"/>
    <w:rsid w:val="00FA3F14"/>
    <w:rsid w:val="00FF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7042"/>
    <w:pPr>
      <w:keepNext/>
      <w:spacing w:after="0" w:line="240" w:lineRule="auto"/>
      <w:jc w:val="right"/>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 w:type="paragraph" w:styleId="aa">
    <w:name w:val="Normal (Web)"/>
    <w:basedOn w:val="a"/>
    <w:uiPriority w:val="99"/>
    <w:unhideWhenUsed/>
    <w:rsid w:val="00216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1926BD"/>
    <w:pPr>
      <w:spacing w:after="0" w:line="240" w:lineRule="auto"/>
    </w:pPr>
    <w:rPr>
      <w:rFonts w:ascii="Verdana" w:eastAsia="Times New Roman" w:hAnsi="Verdana" w:cs="Verdana"/>
      <w:sz w:val="20"/>
      <w:szCs w:val="20"/>
      <w:lang w:val="en-US"/>
    </w:rPr>
  </w:style>
  <w:style w:type="table" w:styleId="-5">
    <w:name w:val="Light Shading Accent 5"/>
    <w:basedOn w:val="a1"/>
    <w:uiPriority w:val="60"/>
    <w:rsid w:val="00D470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470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Light Shading"/>
    <w:basedOn w:val="a1"/>
    <w:uiPriority w:val="60"/>
    <w:rsid w:val="00D470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rsid w:val="00D47042"/>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D47042"/>
  </w:style>
  <w:style w:type="paragraph" w:customStyle="1" w:styleId="ConsNonformat">
    <w:name w:val="ConsNonformat"/>
    <w:rsid w:val="00D470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ody Text Indent"/>
    <w:basedOn w:val="a"/>
    <w:link w:val="ad"/>
    <w:rsid w:val="00D47042"/>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ad">
    <w:name w:val="Основной текст с отступом Знак"/>
    <w:basedOn w:val="a0"/>
    <w:link w:val="ac"/>
    <w:rsid w:val="00D47042"/>
    <w:rPr>
      <w:rFonts w:ascii="Times New Roman" w:eastAsia="Times New Roman" w:hAnsi="Times New Roman" w:cs="Times New Roman"/>
      <w:sz w:val="28"/>
      <w:szCs w:val="20"/>
      <w:lang w:val="x-none" w:eastAsia="x-none"/>
    </w:rPr>
  </w:style>
  <w:style w:type="paragraph" w:styleId="ae">
    <w:name w:val="Body Text"/>
    <w:basedOn w:val="a"/>
    <w:link w:val="af"/>
    <w:rsid w:val="00D47042"/>
    <w:pPr>
      <w:spacing w:after="0" w:line="240" w:lineRule="auto"/>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D47042"/>
    <w:rPr>
      <w:rFonts w:ascii="Times New Roman" w:eastAsia="Times New Roman" w:hAnsi="Times New Roman" w:cs="Times New Roman"/>
      <w:sz w:val="28"/>
      <w:szCs w:val="20"/>
      <w:lang w:val="x-none" w:eastAsia="x-none"/>
    </w:rPr>
  </w:style>
  <w:style w:type="paragraph" w:customStyle="1" w:styleId="ConsPlusTitle">
    <w:name w:val="ConsPlusTitle"/>
    <w:rsid w:val="00D47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uiPriority w:val="99"/>
    <w:rsid w:val="00D47042"/>
    <w:rPr>
      <w:color w:val="0000FF"/>
      <w:u w:val="single"/>
    </w:rPr>
  </w:style>
  <w:style w:type="character" w:customStyle="1" w:styleId="FontStyle47">
    <w:name w:val="Font Style47"/>
    <w:rsid w:val="00D47042"/>
    <w:rPr>
      <w:rFonts w:ascii="Times New Roman" w:hAnsi="Times New Roman" w:cs="Times New Roman"/>
      <w:i/>
      <w:iCs/>
      <w:sz w:val="22"/>
      <w:szCs w:val="22"/>
    </w:rPr>
  </w:style>
  <w:style w:type="paragraph" w:customStyle="1" w:styleId="Style3">
    <w:name w:val="Style3"/>
    <w:basedOn w:val="a"/>
    <w:rsid w:val="00D47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D47042"/>
    <w:rPr>
      <w:rFonts w:ascii="Times New Roman" w:hAnsi="Times New Roman" w:cs="Times New Roman"/>
      <w:b/>
      <w:bCs/>
      <w:i/>
      <w:iCs/>
      <w:sz w:val="22"/>
      <w:szCs w:val="22"/>
    </w:rPr>
  </w:style>
  <w:style w:type="paragraph" w:customStyle="1" w:styleId="ConsPlusNormal">
    <w:name w:val="ConsPlusNormal"/>
    <w:link w:val="ConsPlusNormal0"/>
    <w:rsid w:val="00D470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47042"/>
    <w:pPr>
      <w:widowControl w:val="0"/>
      <w:suppressAutoHyphens/>
      <w:spacing w:after="120" w:line="480" w:lineRule="auto"/>
      <w:ind w:left="283"/>
    </w:pPr>
    <w:rPr>
      <w:rFonts w:ascii="Times New Roman" w:eastAsia="Lucida Sans Unicode" w:hAnsi="Times New Roman" w:cs="Tahoma"/>
      <w:color w:val="000000"/>
      <w:sz w:val="24"/>
      <w:szCs w:val="24"/>
      <w:lang w:val="en-US" w:bidi="en-US"/>
    </w:rPr>
  </w:style>
  <w:style w:type="paragraph" w:customStyle="1" w:styleId="ConsPlusNonformat">
    <w:name w:val="ConsPlusNonformat"/>
    <w:rsid w:val="00D470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Subtitle"/>
    <w:basedOn w:val="a"/>
    <w:link w:val="af2"/>
    <w:qFormat/>
    <w:rsid w:val="00D47042"/>
    <w:pPr>
      <w:widowControl w:val="0"/>
      <w:suppressAutoHyphens/>
      <w:autoSpaceDE w:val="0"/>
      <w:spacing w:after="60" w:line="240" w:lineRule="auto"/>
      <w:jc w:val="center"/>
      <w:outlineLvl w:val="1"/>
    </w:pPr>
    <w:rPr>
      <w:rFonts w:ascii="Arial" w:eastAsia="Times New Roman" w:hAnsi="Arial" w:cs="Times New Roman"/>
      <w:sz w:val="24"/>
      <w:szCs w:val="24"/>
      <w:lang w:val="x-none" w:eastAsia="ar-SA"/>
    </w:rPr>
  </w:style>
  <w:style w:type="character" w:customStyle="1" w:styleId="af2">
    <w:name w:val="Подзаголовок Знак"/>
    <w:basedOn w:val="a0"/>
    <w:link w:val="af1"/>
    <w:rsid w:val="00D47042"/>
    <w:rPr>
      <w:rFonts w:ascii="Arial" w:eastAsia="Times New Roman" w:hAnsi="Arial" w:cs="Times New Roman"/>
      <w:sz w:val="24"/>
      <w:szCs w:val="24"/>
      <w:lang w:val="x-none" w:eastAsia="ar-SA"/>
    </w:rPr>
  </w:style>
  <w:style w:type="character" w:customStyle="1" w:styleId="ConsPlusNormal0">
    <w:name w:val="ConsPlusNormal Знак"/>
    <w:link w:val="ConsPlusNormal"/>
    <w:locked/>
    <w:rsid w:val="00D47042"/>
    <w:rPr>
      <w:rFonts w:ascii="Arial" w:eastAsia="Arial" w:hAnsi="Arial" w:cs="Arial"/>
      <w:sz w:val="20"/>
      <w:szCs w:val="20"/>
      <w:lang w:eastAsia="ar-SA"/>
    </w:rPr>
  </w:style>
  <w:style w:type="paragraph" w:styleId="af3">
    <w:name w:val="No Spacing"/>
    <w:link w:val="af4"/>
    <w:uiPriority w:val="99"/>
    <w:qFormat/>
    <w:rsid w:val="00D47042"/>
    <w:pPr>
      <w:spacing w:after="0"/>
      <w:ind w:firstLine="567"/>
      <w:jc w:val="both"/>
    </w:pPr>
    <w:rPr>
      <w:rFonts w:ascii="Times New Roman" w:eastAsia="Times New Roman" w:hAnsi="Times New Roman" w:cs="Times New Roman"/>
      <w:sz w:val="28"/>
      <w:szCs w:val="28"/>
    </w:rPr>
  </w:style>
  <w:style w:type="character" w:customStyle="1" w:styleId="af4">
    <w:name w:val="Без интервала Знак"/>
    <w:link w:val="af3"/>
    <w:uiPriority w:val="99"/>
    <w:locked/>
    <w:rsid w:val="00D47042"/>
    <w:rPr>
      <w:rFonts w:ascii="Times New Roman" w:eastAsia="Times New Roman" w:hAnsi="Times New Roman" w:cs="Times New Roman"/>
      <w:sz w:val="28"/>
      <w:szCs w:val="28"/>
    </w:rPr>
  </w:style>
  <w:style w:type="paragraph" w:styleId="af5">
    <w:name w:val="List Paragraph"/>
    <w:basedOn w:val="a"/>
    <w:uiPriority w:val="34"/>
    <w:qFormat/>
    <w:rsid w:val="00D47042"/>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Title"/>
    <w:basedOn w:val="a"/>
    <w:next w:val="a"/>
    <w:link w:val="af7"/>
    <w:qFormat/>
    <w:rsid w:val="00D47042"/>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af7">
    <w:name w:val="Название Знак"/>
    <w:basedOn w:val="a0"/>
    <w:link w:val="af6"/>
    <w:rsid w:val="00D47042"/>
    <w:rPr>
      <w:rFonts w:ascii="Times New Roman" w:eastAsia="Times New Roman" w:hAnsi="Times New Roman" w:cs="Times New Roman"/>
      <w:b/>
      <w:sz w:val="32"/>
      <w:szCs w:val="20"/>
      <w:lang w:val="x-none" w:eastAsia="ar-SA"/>
    </w:rPr>
  </w:style>
  <w:style w:type="paragraph" w:customStyle="1" w:styleId="ConsPlusCell">
    <w:name w:val="ConsPlusCell"/>
    <w:rsid w:val="00D47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8">
    <w:name w:val="Прижатый влево"/>
    <w:basedOn w:val="a"/>
    <w:next w:val="a"/>
    <w:rsid w:val="00D470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9">
    <w:name w:val="Гипертекстовая ссылка"/>
    <w:rsid w:val="00D47042"/>
    <w:rPr>
      <w:color w:val="008000"/>
    </w:rPr>
  </w:style>
  <w:style w:type="paragraph" w:customStyle="1" w:styleId="afa">
    <w:name w:val="Нормальный (таблица)"/>
    <w:basedOn w:val="a"/>
    <w:next w:val="a"/>
    <w:rsid w:val="00D470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
    <w:name w:val="Style7"/>
    <w:basedOn w:val="a"/>
    <w:rsid w:val="00D47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D470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7042"/>
    <w:pPr>
      <w:keepNext/>
      <w:spacing w:after="0" w:line="240" w:lineRule="auto"/>
      <w:jc w:val="right"/>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 w:type="paragraph" w:styleId="aa">
    <w:name w:val="Normal (Web)"/>
    <w:basedOn w:val="a"/>
    <w:uiPriority w:val="99"/>
    <w:unhideWhenUsed/>
    <w:rsid w:val="00216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1926BD"/>
    <w:pPr>
      <w:spacing w:after="0" w:line="240" w:lineRule="auto"/>
    </w:pPr>
    <w:rPr>
      <w:rFonts w:ascii="Verdana" w:eastAsia="Times New Roman" w:hAnsi="Verdana" w:cs="Verdana"/>
      <w:sz w:val="20"/>
      <w:szCs w:val="20"/>
      <w:lang w:val="en-US"/>
    </w:rPr>
  </w:style>
  <w:style w:type="table" w:styleId="-5">
    <w:name w:val="Light Shading Accent 5"/>
    <w:basedOn w:val="a1"/>
    <w:uiPriority w:val="60"/>
    <w:rsid w:val="00D470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470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Light Shading"/>
    <w:basedOn w:val="a1"/>
    <w:uiPriority w:val="60"/>
    <w:rsid w:val="00D470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rsid w:val="00D47042"/>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D47042"/>
  </w:style>
  <w:style w:type="paragraph" w:customStyle="1" w:styleId="ConsNonformat">
    <w:name w:val="ConsNonformat"/>
    <w:rsid w:val="00D470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ody Text Indent"/>
    <w:basedOn w:val="a"/>
    <w:link w:val="ad"/>
    <w:rsid w:val="00D47042"/>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ad">
    <w:name w:val="Основной текст с отступом Знак"/>
    <w:basedOn w:val="a0"/>
    <w:link w:val="ac"/>
    <w:rsid w:val="00D47042"/>
    <w:rPr>
      <w:rFonts w:ascii="Times New Roman" w:eastAsia="Times New Roman" w:hAnsi="Times New Roman" w:cs="Times New Roman"/>
      <w:sz w:val="28"/>
      <w:szCs w:val="20"/>
      <w:lang w:val="x-none" w:eastAsia="x-none"/>
    </w:rPr>
  </w:style>
  <w:style w:type="paragraph" w:styleId="ae">
    <w:name w:val="Body Text"/>
    <w:basedOn w:val="a"/>
    <w:link w:val="af"/>
    <w:rsid w:val="00D47042"/>
    <w:pPr>
      <w:spacing w:after="0" w:line="240" w:lineRule="auto"/>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D47042"/>
    <w:rPr>
      <w:rFonts w:ascii="Times New Roman" w:eastAsia="Times New Roman" w:hAnsi="Times New Roman" w:cs="Times New Roman"/>
      <w:sz w:val="28"/>
      <w:szCs w:val="20"/>
      <w:lang w:val="x-none" w:eastAsia="x-none"/>
    </w:rPr>
  </w:style>
  <w:style w:type="paragraph" w:customStyle="1" w:styleId="ConsPlusTitle">
    <w:name w:val="ConsPlusTitle"/>
    <w:rsid w:val="00D47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uiPriority w:val="99"/>
    <w:rsid w:val="00D47042"/>
    <w:rPr>
      <w:color w:val="0000FF"/>
      <w:u w:val="single"/>
    </w:rPr>
  </w:style>
  <w:style w:type="character" w:customStyle="1" w:styleId="FontStyle47">
    <w:name w:val="Font Style47"/>
    <w:rsid w:val="00D47042"/>
    <w:rPr>
      <w:rFonts w:ascii="Times New Roman" w:hAnsi="Times New Roman" w:cs="Times New Roman"/>
      <w:i/>
      <w:iCs/>
      <w:sz w:val="22"/>
      <w:szCs w:val="22"/>
    </w:rPr>
  </w:style>
  <w:style w:type="paragraph" w:customStyle="1" w:styleId="Style3">
    <w:name w:val="Style3"/>
    <w:basedOn w:val="a"/>
    <w:rsid w:val="00D47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D47042"/>
    <w:rPr>
      <w:rFonts w:ascii="Times New Roman" w:hAnsi="Times New Roman" w:cs="Times New Roman"/>
      <w:b/>
      <w:bCs/>
      <w:i/>
      <w:iCs/>
      <w:sz w:val="22"/>
      <w:szCs w:val="22"/>
    </w:rPr>
  </w:style>
  <w:style w:type="paragraph" w:customStyle="1" w:styleId="ConsPlusNormal">
    <w:name w:val="ConsPlusNormal"/>
    <w:link w:val="ConsPlusNormal0"/>
    <w:rsid w:val="00D470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47042"/>
    <w:pPr>
      <w:widowControl w:val="0"/>
      <w:suppressAutoHyphens/>
      <w:spacing w:after="120" w:line="480" w:lineRule="auto"/>
      <w:ind w:left="283"/>
    </w:pPr>
    <w:rPr>
      <w:rFonts w:ascii="Times New Roman" w:eastAsia="Lucida Sans Unicode" w:hAnsi="Times New Roman" w:cs="Tahoma"/>
      <w:color w:val="000000"/>
      <w:sz w:val="24"/>
      <w:szCs w:val="24"/>
      <w:lang w:val="en-US" w:bidi="en-US"/>
    </w:rPr>
  </w:style>
  <w:style w:type="paragraph" w:customStyle="1" w:styleId="ConsPlusNonformat">
    <w:name w:val="ConsPlusNonformat"/>
    <w:rsid w:val="00D470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Subtitle"/>
    <w:basedOn w:val="a"/>
    <w:link w:val="af2"/>
    <w:qFormat/>
    <w:rsid w:val="00D47042"/>
    <w:pPr>
      <w:widowControl w:val="0"/>
      <w:suppressAutoHyphens/>
      <w:autoSpaceDE w:val="0"/>
      <w:spacing w:after="60" w:line="240" w:lineRule="auto"/>
      <w:jc w:val="center"/>
      <w:outlineLvl w:val="1"/>
    </w:pPr>
    <w:rPr>
      <w:rFonts w:ascii="Arial" w:eastAsia="Times New Roman" w:hAnsi="Arial" w:cs="Times New Roman"/>
      <w:sz w:val="24"/>
      <w:szCs w:val="24"/>
      <w:lang w:val="x-none" w:eastAsia="ar-SA"/>
    </w:rPr>
  </w:style>
  <w:style w:type="character" w:customStyle="1" w:styleId="af2">
    <w:name w:val="Подзаголовок Знак"/>
    <w:basedOn w:val="a0"/>
    <w:link w:val="af1"/>
    <w:rsid w:val="00D47042"/>
    <w:rPr>
      <w:rFonts w:ascii="Arial" w:eastAsia="Times New Roman" w:hAnsi="Arial" w:cs="Times New Roman"/>
      <w:sz w:val="24"/>
      <w:szCs w:val="24"/>
      <w:lang w:val="x-none" w:eastAsia="ar-SA"/>
    </w:rPr>
  </w:style>
  <w:style w:type="character" w:customStyle="1" w:styleId="ConsPlusNormal0">
    <w:name w:val="ConsPlusNormal Знак"/>
    <w:link w:val="ConsPlusNormal"/>
    <w:locked/>
    <w:rsid w:val="00D47042"/>
    <w:rPr>
      <w:rFonts w:ascii="Arial" w:eastAsia="Arial" w:hAnsi="Arial" w:cs="Arial"/>
      <w:sz w:val="20"/>
      <w:szCs w:val="20"/>
      <w:lang w:eastAsia="ar-SA"/>
    </w:rPr>
  </w:style>
  <w:style w:type="paragraph" w:styleId="af3">
    <w:name w:val="No Spacing"/>
    <w:link w:val="af4"/>
    <w:uiPriority w:val="99"/>
    <w:qFormat/>
    <w:rsid w:val="00D47042"/>
    <w:pPr>
      <w:spacing w:after="0"/>
      <w:ind w:firstLine="567"/>
      <w:jc w:val="both"/>
    </w:pPr>
    <w:rPr>
      <w:rFonts w:ascii="Times New Roman" w:eastAsia="Times New Roman" w:hAnsi="Times New Roman" w:cs="Times New Roman"/>
      <w:sz w:val="28"/>
      <w:szCs w:val="28"/>
    </w:rPr>
  </w:style>
  <w:style w:type="character" w:customStyle="1" w:styleId="af4">
    <w:name w:val="Без интервала Знак"/>
    <w:link w:val="af3"/>
    <w:uiPriority w:val="99"/>
    <w:locked/>
    <w:rsid w:val="00D47042"/>
    <w:rPr>
      <w:rFonts w:ascii="Times New Roman" w:eastAsia="Times New Roman" w:hAnsi="Times New Roman" w:cs="Times New Roman"/>
      <w:sz w:val="28"/>
      <w:szCs w:val="28"/>
    </w:rPr>
  </w:style>
  <w:style w:type="paragraph" w:styleId="af5">
    <w:name w:val="List Paragraph"/>
    <w:basedOn w:val="a"/>
    <w:uiPriority w:val="34"/>
    <w:qFormat/>
    <w:rsid w:val="00D47042"/>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Title"/>
    <w:basedOn w:val="a"/>
    <w:next w:val="a"/>
    <w:link w:val="af7"/>
    <w:qFormat/>
    <w:rsid w:val="00D47042"/>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af7">
    <w:name w:val="Название Знак"/>
    <w:basedOn w:val="a0"/>
    <w:link w:val="af6"/>
    <w:rsid w:val="00D47042"/>
    <w:rPr>
      <w:rFonts w:ascii="Times New Roman" w:eastAsia="Times New Roman" w:hAnsi="Times New Roman" w:cs="Times New Roman"/>
      <w:b/>
      <w:sz w:val="32"/>
      <w:szCs w:val="20"/>
      <w:lang w:val="x-none" w:eastAsia="ar-SA"/>
    </w:rPr>
  </w:style>
  <w:style w:type="paragraph" w:customStyle="1" w:styleId="ConsPlusCell">
    <w:name w:val="ConsPlusCell"/>
    <w:rsid w:val="00D47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8">
    <w:name w:val="Прижатый влево"/>
    <w:basedOn w:val="a"/>
    <w:next w:val="a"/>
    <w:rsid w:val="00D470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9">
    <w:name w:val="Гипертекстовая ссылка"/>
    <w:rsid w:val="00D47042"/>
    <w:rPr>
      <w:color w:val="008000"/>
    </w:rPr>
  </w:style>
  <w:style w:type="paragraph" w:customStyle="1" w:styleId="afa">
    <w:name w:val="Нормальный (таблица)"/>
    <w:basedOn w:val="a"/>
    <w:next w:val="a"/>
    <w:rsid w:val="00D470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
    <w:name w:val="Style7"/>
    <w:basedOn w:val="a"/>
    <w:rsid w:val="00D47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D4704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2B9715FA00FA007BF473E88FCECD39843BB6C5634A0CAEFA62E0247C91F68D0B47B035D7C2E7FDp64C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867029B2BF981BAF9EE81FB7966073D2064E20CCB9E8A0A67C3D394ABE154C1BB388382D5D646068A2E0AE9B0345F3599156BFDD3FL6H" TargetMode="External"/><Relationship Id="rId17" Type="http://schemas.openxmlformats.org/officeDocument/2006/relationships/hyperlink" Target="garantF1://12038258.39" TargetMode="External"/><Relationship Id="rId2" Type="http://schemas.openxmlformats.org/officeDocument/2006/relationships/styles" Target="styles.xml"/><Relationship Id="rId16" Type="http://schemas.openxmlformats.org/officeDocument/2006/relationships/hyperlink" Target="consultantplus://offline/ref=1F2C63A2E10425F65BB7F0853786693D63B39EF1A427950A424440821DA8F5586B8B438001EB3F07518CE4B7AC8473DB15D1AC0BD756A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consultantplus://offline/ref=E4A465CEA9DF7B228CE3686B396E26E3497DF6FF22C23130175EB3658E483D576628FD48FA5BDE10711CC9Y1M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A465CEA9DF7B228CE3686B396E26E3497DF6FF22C1313A165EB3658E483D57Y6M6I" TargetMode="External"/><Relationship Id="rId14" Type="http://schemas.openxmlformats.org/officeDocument/2006/relationships/hyperlink" Target="consultantplus://offline/ref=B95B6EF770BDB150C0C0D9C7F6174D3199645FDF7F215C03B2667C98894BA407BA3546566763E32BF1D522C9FDF63E2A43EE32E91603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27</Pages>
  <Words>9923</Words>
  <Characters>56563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2020-05-15T11:39:00Z</cp:lastPrinted>
  <dcterms:created xsi:type="dcterms:W3CDTF">2020-03-02T12:39:00Z</dcterms:created>
  <dcterms:modified xsi:type="dcterms:W3CDTF">2020-06-10T12:58:00Z</dcterms:modified>
</cp:coreProperties>
</file>