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E3" w:rsidRDefault="006357E3" w:rsidP="006357E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E3" w:rsidRPr="00A565D8" w:rsidRDefault="006357E3" w:rsidP="006357E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57E3" w:rsidRPr="000631EA" w:rsidRDefault="006357E3" w:rsidP="006357E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6357E3" w:rsidRPr="000631EA" w:rsidRDefault="006357E3" w:rsidP="006357E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6357E3" w:rsidRPr="00597023" w:rsidRDefault="006357E3" w:rsidP="006357E3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6357E3" w:rsidRPr="000631EA" w:rsidRDefault="006357E3" w:rsidP="006357E3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6357E3" w:rsidRPr="000631EA" w:rsidRDefault="006357E3" w:rsidP="006357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025" w:rsidRDefault="00F87925" w:rsidP="003020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7925">
        <w:rPr>
          <w:rFonts w:ascii="Times New Roman" w:hAnsi="Times New Roman"/>
          <w:sz w:val="28"/>
          <w:szCs w:val="28"/>
        </w:rPr>
        <w:t>от 26.06.2019 № 866</w:t>
      </w:r>
    </w:p>
    <w:p w:rsidR="00302025" w:rsidRPr="00E40FA7" w:rsidRDefault="00302025" w:rsidP="00E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8613"/>
        <w:gridCol w:w="1843"/>
      </w:tblGrid>
      <w:tr w:rsidR="00302025" w:rsidRPr="00E40FA7" w:rsidTr="00AC778E">
        <w:tc>
          <w:tcPr>
            <w:tcW w:w="8613" w:type="dxa"/>
          </w:tcPr>
          <w:p w:rsidR="00302025" w:rsidRPr="00E40FA7" w:rsidRDefault="00E40FA7" w:rsidP="00E40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A7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«Принятие на учет граждан в качестве нуждающихся в жилых помещениях» в новой редакции</w:t>
            </w:r>
          </w:p>
        </w:tc>
        <w:tc>
          <w:tcPr>
            <w:tcW w:w="1843" w:type="dxa"/>
          </w:tcPr>
          <w:p w:rsidR="00302025" w:rsidRPr="00E40FA7" w:rsidRDefault="00302025" w:rsidP="00E40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025" w:rsidRPr="00E40FA7" w:rsidRDefault="00302025" w:rsidP="00E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025" w:rsidRPr="00E40FA7" w:rsidRDefault="00302025" w:rsidP="00E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FA7" w:rsidRPr="00E40FA7" w:rsidRDefault="00E40FA7" w:rsidP="00946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FA7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от 06.06.2012 № 700 (в редакции постановления Администрации муниципального образования «Сафоновск</w:t>
      </w:r>
      <w:r w:rsidR="00946DD6">
        <w:rPr>
          <w:rFonts w:ascii="Times New Roman" w:hAnsi="Times New Roman"/>
          <w:sz w:val="28"/>
          <w:szCs w:val="28"/>
        </w:rPr>
        <w:t>ий район» Смоленской области от </w:t>
      </w:r>
      <w:r w:rsidRPr="00E40FA7">
        <w:rPr>
          <w:rFonts w:ascii="Times New Roman" w:hAnsi="Times New Roman"/>
          <w:sz w:val="28"/>
          <w:szCs w:val="28"/>
        </w:rPr>
        <w:t xml:space="preserve">12.11.2012 № 1515),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  <w:proofErr w:type="gramEnd"/>
    </w:p>
    <w:p w:rsidR="000D0B16" w:rsidRPr="00E40FA7" w:rsidRDefault="000D0B16" w:rsidP="00E40F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B16" w:rsidRPr="00E40FA7" w:rsidRDefault="000D0B16" w:rsidP="00E40F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>ПОСТАНОВЛЯЕТ:</w:t>
      </w:r>
    </w:p>
    <w:p w:rsidR="000D0B16" w:rsidRPr="00E40FA7" w:rsidRDefault="000D0B16" w:rsidP="00E40F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FA7" w:rsidRPr="00E40FA7" w:rsidRDefault="00E40FA7" w:rsidP="00946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 xml:space="preserve">1. Внести в Административный регламент предоставления </w:t>
      </w:r>
      <w:r w:rsidR="00946DD6">
        <w:rPr>
          <w:rFonts w:ascii="Times New Roman" w:hAnsi="Times New Roman"/>
          <w:sz w:val="28"/>
          <w:szCs w:val="28"/>
        </w:rPr>
        <w:t>комитетом по </w:t>
      </w:r>
      <w:r w:rsidRPr="00E40FA7">
        <w:rPr>
          <w:rFonts w:ascii="Times New Roman" w:hAnsi="Times New Roman"/>
          <w:sz w:val="28"/>
          <w:szCs w:val="28"/>
        </w:rPr>
        <w:t>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«Принятие на учет граждан в качестве нуж</w:t>
      </w:r>
      <w:r w:rsidR="00946DD6">
        <w:rPr>
          <w:rFonts w:ascii="Times New Roman" w:hAnsi="Times New Roman"/>
          <w:sz w:val="28"/>
          <w:szCs w:val="28"/>
        </w:rPr>
        <w:t>дающихся в </w:t>
      </w:r>
      <w:r w:rsidRPr="00E40FA7">
        <w:rPr>
          <w:rFonts w:ascii="Times New Roman" w:hAnsi="Times New Roman"/>
          <w:sz w:val="28"/>
          <w:szCs w:val="28"/>
        </w:rPr>
        <w:t>жилых помещениях», утвержденный постановлением Администрации муниципального образования «Сафоновск</w:t>
      </w:r>
      <w:r w:rsidR="00946DD6">
        <w:rPr>
          <w:rFonts w:ascii="Times New Roman" w:hAnsi="Times New Roman"/>
          <w:sz w:val="28"/>
          <w:szCs w:val="28"/>
        </w:rPr>
        <w:t>ий район» Смоленской области от </w:t>
      </w:r>
      <w:r w:rsidRPr="00E40FA7">
        <w:rPr>
          <w:rFonts w:ascii="Times New Roman" w:hAnsi="Times New Roman"/>
          <w:sz w:val="28"/>
          <w:szCs w:val="28"/>
        </w:rPr>
        <w:t>20.09.2013 № 1177, следующие изменения:</w:t>
      </w:r>
    </w:p>
    <w:p w:rsidR="00E40FA7" w:rsidRPr="00E40FA7" w:rsidRDefault="00E40FA7" w:rsidP="00946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 xml:space="preserve">1.1. Пункт 2.6.3 изложить в следующей редакции: </w:t>
      </w:r>
    </w:p>
    <w:p w:rsidR="00E40FA7" w:rsidRPr="00E40FA7" w:rsidRDefault="00E40FA7" w:rsidP="00946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>«2.6.3. Документы, предоставляемые заявителем, должны соответствовать следующим требованиям:</w:t>
      </w:r>
    </w:p>
    <w:p w:rsidR="00E40FA7" w:rsidRPr="00E40FA7" w:rsidRDefault="00E40FA7" w:rsidP="00946D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E40FA7" w:rsidRPr="00E40FA7" w:rsidRDefault="00E40FA7" w:rsidP="00946D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40FA7" w:rsidRPr="00E40FA7" w:rsidRDefault="00E40FA7" w:rsidP="00946D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E40FA7" w:rsidRPr="00E40FA7" w:rsidRDefault="00E40FA7" w:rsidP="00946D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lastRenderedPageBreak/>
        <w:t>- документы не должны иметь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</w:t>
      </w:r>
      <w:proofErr w:type="gramStart"/>
      <w:r w:rsidRPr="00E40FA7">
        <w:rPr>
          <w:rFonts w:ascii="Times New Roman" w:hAnsi="Times New Roman"/>
          <w:sz w:val="28"/>
          <w:szCs w:val="28"/>
        </w:rPr>
        <w:t>.».</w:t>
      </w:r>
      <w:proofErr w:type="gramEnd"/>
    </w:p>
    <w:p w:rsidR="00E40FA7" w:rsidRPr="00E40FA7" w:rsidRDefault="00E40FA7" w:rsidP="00946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 xml:space="preserve">1.2. Пункт 2.6.4 изложить в следующей редакции: </w:t>
      </w:r>
    </w:p>
    <w:p w:rsidR="00E40FA7" w:rsidRPr="00E40FA7" w:rsidRDefault="00E40FA7" w:rsidP="00946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>«2.6.4. Документы, необходимые для получения муниципальной услуги, могут быть представлены как в подлинниках, так и в заверенных копиях</w:t>
      </w:r>
      <w:proofErr w:type="gramStart"/>
      <w:r w:rsidRPr="00E40FA7">
        <w:rPr>
          <w:rFonts w:ascii="Times New Roman" w:hAnsi="Times New Roman"/>
          <w:sz w:val="28"/>
          <w:szCs w:val="28"/>
        </w:rPr>
        <w:t>.».</w:t>
      </w:r>
      <w:proofErr w:type="gramEnd"/>
    </w:p>
    <w:p w:rsidR="00E40FA7" w:rsidRPr="00E40FA7" w:rsidRDefault="00E40FA7" w:rsidP="00946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A7">
        <w:rPr>
          <w:rFonts w:ascii="Times New Roman" w:hAnsi="Times New Roman"/>
          <w:sz w:val="28"/>
          <w:szCs w:val="28"/>
        </w:rPr>
        <w:t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20.09.2013 № 1177 «Об утверждении Административного регламента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«Принятие на учет граждан в качестве нуждающихся в жилых помещениях» в новой редакции».</w:t>
      </w:r>
    </w:p>
    <w:p w:rsidR="00E40FA7" w:rsidRPr="00E40FA7" w:rsidRDefault="00946DD6" w:rsidP="00946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40FA7" w:rsidRPr="00E40FA7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302025" w:rsidRPr="000D0B16" w:rsidRDefault="00302025" w:rsidP="000D0B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025" w:rsidRPr="00AE3000" w:rsidRDefault="00302025" w:rsidP="0030202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025" w:rsidRPr="00823DB3" w:rsidRDefault="00302025" w:rsidP="0030202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DB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2025" w:rsidRDefault="00302025" w:rsidP="00302025">
      <w:pPr>
        <w:widowControl w:val="0"/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3DB3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 w:rsidRPr="00823DB3">
        <w:rPr>
          <w:rFonts w:ascii="Times New Roman" w:hAnsi="Times New Roman"/>
          <w:b/>
          <w:sz w:val="28"/>
          <w:szCs w:val="28"/>
        </w:rPr>
        <w:t>В.Е.Балалаев</w:t>
      </w:r>
    </w:p>
    <w:p w:rsidR="00302025" w:rsidRDefault="00302025" w:rsidP="00302025">
      <w:pPr>
        <w:widowControl w:val="0"/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2025" w:rsidSect="00F87925">
      <w:pgSz w:w="11906" w:h="16838"/>
      <w:pgMar w:top="1135" w:right="567" w:bottom="993" w:left="1134" w:header="720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47" w:rsidRDefault="00411744">
      <w:pPr>
        <w:spacing w:after="0" w:line="240" w:lineRule="auto"/>
      </w:pPr>
      <w:r>
        <w:separator/>
      </w:r>
    </w:p>
  </w:endnote>
  <w:endnote w:type="continuationSeparator" w:id="0">
    <w:p w:rsidR="004C5B47" w:rsidRDefault="0041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47" w:rsidRDefault="00411744">
      <w:pPr>
        <w:spacing w:after="0" w:line="240" w:lineRule="auto"/>
      </w:pPr>
      <w:r>
        <w:separator/>
      </w:r>
    </w:p>
  </w:footnote>
  <w:footnote w:type="continuationSeparator" w:id="0">
    <w:p w:rsidR="004C5B47" w:rsidRDefault="0041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5"/>
    <w:rsid w:val="000D0B16"/>
    <w:rsid w:val="00167207"/>
    <w:rsid w:val="00302025"/>
    <w:rsid w:val="003B36A9"/>
    <w:rsid w:val="00411744"/>
    <w:rsid w:val="004C5B47"/>
    <w:rsid w:val="004D339D"/>
    <w:rsid w:val="006357E3"/>
    <w:rsid w:val="007374CA"/>
    <w:rsid w:val="00946DD6"/>
    <w:rsid w:val="00B57739"/>
    <w:rsid w:val="00BB3784"/>
    <w:rsid w:val="00E40FA7"/>
    <w:rsid w:val="00E77C46"/>
    <w:rsid w:val="00EB15C3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0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B1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357E3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0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B1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357E3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2019-03-25T06:16:00Z</cp:lastPrinted>
  <dcterms:created xsi:type="dcterms:W3CDTF">2019-06-27T11:46:00Z</dcterms:created>
  <dcterms:modified xsi:type="dcterms:W3CDTF">2019-06-27T11:46:00Z</dcterms:modified>
</cp:coreProperties>
</file>