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2F16" w:rsidRDefault="008F22C1" w:rsidP="008F22C1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E54B88"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85406A" w:rsidRDefault="0085406A" w:rsidP="0085406A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 w:rsidRPr="000F0F54">
        <w:rPr>
          <w:rFonts w:ascii="Times New Roman" w:hAnsi="Times New Roman"/>
          <w:b/>
          <w:color w:val="000000"/>
          <w:sz w:val="32"/>
          <w:szCs w:val="32"/>
          <w:lang w:val="ru-RU"/>
        </w:rPr>
        <w:t>Уважаемые господа!</w:t>
      </w:r>
    </w:p>
    <w:p w:rsidR="0085406A" w:rsidRPr="000F0F54" w:rsidRDefault="0085406A" w:rsidP="0085406A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 расположен в центральной части Смоленской области. Административным центром районного муниципального образ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>ования является город Сафоново.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Общая площадь муниципального образования составляет 225,8 тыс. га. 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Средние размеры в направлении восток-запад – 56 км, север-юг – 40 км.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Город Сафоново находится на железнодорожной магистрали Москва – Минск в 102 километрах к востоку от города Смоленска.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На территории района имеются искусственные водоемы общей площадью 314 га, под естественными водоемами 82 га.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Преобладающими почвами на территории района являются: дерново-слабо-средне-сильно подзолистые суглинистые на глинах и суглинках.</w:t>
      </w:r>
    </w:p>
    <w:p w:rsidR="0085406A" w:rsidRPr="000F0F54" w:rsidRDefault="0085406A" w:rsidP="0085406A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Производство местных строительных материалов является базовой для развития большинства отраслей и основывается прежде всего на использовании общераспространенных полезных ископаемых для производства керамзита и кирпича (песков, песчано-гравийных смесей, глин и суглинков). </w:t>
      </w:r>
    </w:p>
    <w:p w:rsidR="0085406A" w:rsidRPr="000F0F54" w:rsidRDefault="0085406A" w:rsidP="0085406A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На территории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Сафоновского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района расположен самый крупный торфяник–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Голубьев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Мох в пойме р. Дымка.</w:t>
      </w:r>
    </w:p>
    <w:p w:rsidR="0085406A" w:rsidRPr="000F0F54" w:rsidRDefault="0085406A" w:rsidP="0085406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В состав муниципального образования «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район» Смоленской области входят:</w:t>
      </w:r>
    </w:p>
    <w:p w:rsidR="0085406A" w:rsidRPr="000F0F54" w:rsidRDefault="0085406A" w:rsidP="0085406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-городское поселение - 1 (г. Сафоново);</w:t>
      </w:r>
    </w:p>
    <w:p w:rsidR="0085406A" w:rsidRPr="000F0F54" w:rsidRDefault="0085406A" w:rsidP="0085406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>
        <w:rPr>
          <w:rFonts w:ascii="Times New Roman" w:hAnsi="Times New Roman"/>
          <w:color w:val="000000"/>
          <w:sz w:val="26"/>
          <w:szCs w:val="26"/>
          <w:lang w:val="ru-RU"/>
        </w:rPr>
        <w:t>-сельские поселения - 12</w:t>
      </w: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(в том числе: Барановско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е,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Беленинское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Вадинское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Вышегорское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Зимницкое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Издешковское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Казулинское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Николо-Погореловское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Прудковское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Пушкинское,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Рыбковское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Старосельское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).</w:t>
      </w:r>
    </w:p>
    <w:p w:rsidR="0085406A" w:rsidRDefault="0085406A" w:rsidP="0085406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A07E0B">
        <w:rPr>
          <w:rFonts w:ascii="Times New Roman" w:hAnsi="Times New Roman"/>
          <w:color w:val="000000"/>
          <w:sz w:val="26"/>
          <w:szCs w:val="26"/>
          <w:lang w:val="ru-RU"/>
        </w:rPr>
        <w:t>Сельских населенных пунктов-227.</w:t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D12419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12419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24765</wp:posOffset>
            </wp:positionV>
            <wp:extent cx="3629025" cy="2562225"/>
            <wp:effectExtent l="19050" t="0" r="9525" b="0"/>
            <wp:wrapSquare wrapText="bothSides"/>
            <wp:docPr id="4" name="Рисунок 8" descr="C:\Users\Ovsyannikova_KA\Desktop\Сафонов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vsyannikova_KA\Desktop\Сафоновский р-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600"/>
        <w:gridCol w:w="3548"/>
        <w:gridCol w:w="3114"/>
        <w:gridCol w:w="18"/>
      </w:tblGrid>
      <w:tr w:rsidR="00E63558" w:rsidRPr="002108F0" w:rsidTr="0078456B">
        <w:trPr>
          <w:gridAfter w:val="1"/>
          <w:wAfter w:w="18" w:type="dxa"/>
          <w:trHeight w:val="313"/>
        </w:trPr>
        <w:tc>
          <w:tcPr>
            <w:tcW w:w="10262" w:type="dxa"/>
            <w:gridSpan w:val="3"/>
          </w:tcPr>
          <w:p w:rsidR="00E63558" w:rsidRPr="0078456B" w:rsidRDefault="0078456B" w:rsidP="004B0FC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78456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Площадка</w:t>
            </w:r>
            <w:proofErr w:type="spellEnd"/>
            <w:r w:rsidRPr="0078456B">
              <w:rPr>
                <w:rFonts w:ascii="Times New Roman" w:hAnsi="Times New Roman"/>
                <w:b/>
                <w:sz w:val="24"/>
                <w:szCs w:val="24"/>
              </w:rPr>
              <w:t xml:space="preserve"> № 67-17-23</w:t>
            </w:r>
          </w:p>
        </w:tc>
      </w:tr>
      <w:tr w:rsidR="00883429" w:rsidRPr="002108F0" w:rsidTr="00433B22">
        <w:trPr>
          <w:gridAfter w:val="1"/>
          <w:wAfter w:w="18" w:type="dxa"/>
          <w:trHeight w:val="2571"/>
        </w:trPr>
        <w:tc>
          <w:tcPr>
            <w:tcW w:w="10262" w:type="dxa"/>
            <w:gridSpan w:val="3"/>
          </w:tcPr>
          <w:p w:rsidR="00883429" w:rsidRDefault="00883429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000625" cy="2676525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17601" r="-1352" b="9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3429" w:rsidRPr="002108F0" w:rsidRDefault="00883429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7F705B" w:rsidRPr="006B5B9E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Место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</w:p>
        </w:tc>
        <w:tc>
          <w:tcPr>
            <w:tcW w:w="6662" w:type="dxa"/>
            <w:gridSpan w:val="2"/>
            <w:tcBorders>
              <w:bottom w:val="single" w:sz="4" w:space="0" w:color="auto"/>
            </w:tcBorders>
          </w:tcPr>
          <w:p w:rsidR="007F705B" w:rsidRPr="00290C48" w:rsidRDefault="0010192A" w:rsidP="00A31C98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д.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Иванисово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Вадинского сельского поселения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Сафоновского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района Смоленской области</w:t>
            </w:r>
          </w:p>
        </w:tc>
      </w:tr>
      <w:tr w:rsidR="00DE4FC7" w:rsidRPr="006B5B9E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E4FC7" w:rsidRPr="00290C48" w:rsidRDefault="00093227" w:rsidP="001C76D5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земли запаса;</w:t>
            </w:r>
          </w:p>
          <w:p w:rsidR="00093227" w:rsidRPr="00290C48" w:rsidRDefault="00093227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приоритетное направление </w:t>
            </w:r>
            <w:proofErr w:type="gramStart"/>
            <w:r w:rsidRPr="00290C48">
              <w:rPr>
                <w:rFonts w:ascii="Times New Roman" w:hAnsi="Times New Roman"/>
                <w:lang w:val="ru-RU"/>
              </w:rPr>
              <w:t>использования:  растениеводство</w:t>
            </w:r>
            <w:proofErr w:type="gramEnd"/>
            <w:r w:rsidRPr="00290C48">
              <w:rPr>
                <w:rFonts w:ascii="Times New Roman" w:hAnsi="Times New Roman"/>
                <w:lang w:val="ru-RU"/>
              </w:rPr>
              <w:t>, овощеводство, картофелеводство.</w:t>
            </w:r>
          </w:p>
        </w:tc>
      </w:tr>
      <w:tr w:rsidR="006B5B9E" w:rsidRPr="006B5B9E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6B5B9E" w:rsidRDefault="006B5B9E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Кадастровый номер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6B5B9E" w:rsidRPr="00290C48" w:rsidRDefault="006B5B9E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67:17:0000000:747</w:t>
            </w:r>
          </w:p>
        </w:tc>
      </w:tr>
      <w:tr w:rsidR="00DE4FC7" w:rsidRPr="00290C4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E4FC7" w:rsidRPr="00290C48" w:rsidRDefault="00642FF5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290C48">
              <w:rPr>
                <w:rFonts w:ascii="Times New Roman" w:hAnsi="Times New Roman"/>
              </w:rPr>
              <w:t xml:space="preserve">502 </w:t>
            </w:r>
            <w:proofErr w:type="spellStart"/>
            <w:r w:rsidRPr="00290C48">
              <w:rPr>
                <w:rFonts w:ascii="Times New Roman" w:hAnsi="Times New Roman"/>
              </w:rPr>
              <w:t>га</w:t>
            </w:r>
            <w:proofErr w:type="spellEnd"/>
          </w:p>
        </w:tc>
      </w:tr>
      <w:tr w:rsidR="00FC352D" w:rsidRPr="006B5B9E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FC352D" w:rsidRPr="00290C48" w:rsidRDefault="00A53673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государств</w:t>
            </w:r>
            <w:bookmarkStart w:id="0" w:name="_GoBack"/>
            <w:bookmarkEnd w:id="0"/>
            <w:r w:rsidRPr="00290C48">
              <w:rPr>
                <w:rFonts w:ascii="Times New Roman" w:hAnsi="Times New Roman"/>
                <w:lang w:val="ru-RU"/>
              </w:rPr>
              <w:t>енная, требуется перевод в категорию земель сельскохозяйственного назначения</w:t>
            </w:r>
          </w:p>
        </w:tc>
      </w:tr>
      <w:tr w:rsidR="00966C23" w:rsidRPr="00290C4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290C48" w:rsidRDefault="0001795F" w:rsidP="001C76D5">
            <w:pPr>
              <w:rPr>
                <w:rFonts w:ascii="Times New Roman" w:hAnsi="Times New Roman"/>
                <w:i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а</w:t>
            </w:r>
            <w:proofErr w:type="spellStart"/>
            <w:r w:rsidRPr="00290C48">
              <w:rPr>
                <w:rFonts w:ascii="Times New Roman" w:hAnsi="Times New Roman"/>
              </w:rPr>
              <w:t>ренда</w:t>
            </w:r>
            <w:proofErr w:type="spellEnd"/>
          </w:p>
        </w:tc>
      </w:tr>
      <w:tr w:rsidR="00966C23" w:rsidRPr="006B5B9E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290C48" w:rsidRDefault="002F0284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Участок свободен от объектов строительства</w:t>
            </w:r>
          </w:p>
        </w:tc>
      </w:tr>
      <w:tr w:rsidR="00966C23" w:rsidRPr="006B5B9E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 xml:space="preserve">Краткая характеристика инженерной </w:t>
            </w:r>
            <w:proofErr w:type="gramStart"/>
            <w:r w:rsidRPr="007F705B">
              <w:rPr>
                <w:rFonts w:ascii="Times New Roman" w:hAnsi="Times New Roman"/>
                <w:b/>
                <w:lang w:val="ru-RU"/>
              </w:rPr>
              <w:t>инфраструктуры</w:t>
            </w:r>
            <w:r w:rsidRPr="007F705B">
              <w:rPr>
                <w:rFonts w:ascii="Times New Roman" w:hAnsi="Times New Roman"/>
                <w:lang w:val="ru-RU"/>
              </w:rPr>
              <w:t>(</w:t>
            </w:r>
            <w:proofErr w:type="gramEnd"/>
            <w:r w:rsidRPr="007F705B">
              <w:rPr>
                <w:rFonts w:ascii="Times New Roman" w:hAnsi="Times New Roman"/>
                <w:lang w:val="ru-RU"/>
              </w:rPr>
              <w:t>в случае ее отсутствия – информация о возможности подключения)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6677EC" w:rsidRPr="00290C48" w:rsidRDefault="006677EC" w:rsidP="00966C23">
            <w:pPr>
              <w:rPr>
                <w:rFonts w:ascii="Times New Roman" w:hAnsi="Times New Roman"/>
                <w:spacing w:val="-4"/>
                <w:lang w:val="ru-RU"/>
              </w:rPr>
            </w:pPr>
            <w:r w:rsidRPr="00290C48">
              <w:rPr>
                <w:rFonts w:ascii="Times New Roman" w:hAnsi="Times New Roman"/>
                <w:b/>
                <w:lang w:val="ru-RU"/>
              </w:rPr>
              <w:t xml:space="preserve">Газоснабжение: </w:t>
            </w:r>
            <w:r w:rsidRPr="00290C48">
              <w:rPr>
                <w:rFonts w:ascii="Times New Roman" w:hAnsi="Times New Roman"/>
                <w:spacing w:val="-4"/>
                <w:lang w:val="ru-RU"/>
              </w:rPr>
              <w:t>источник подключения находится в 3 км от площадки в д. Васильевское;</w:t>
            </w:r>
          </w:p>
          <w:p w:rsidR="006677EC" w:rsidRPr="00290C48" w:rsidRDefault="006677EC" w:rsidP="00966C23">
            <w:pPr>
              <w:rPr>
                <w:rFonts w:ascii="Times New Roman" w:hAnsi="Times New Roman"/>
                <w:spacing w:val="-4"/>
                <w:lang w:val="ru-RU"/>
              </w:rPr>
            </w:pPr>
            <w:r w:rsidRPr="00290C4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290C48">
              <w:rPr>
                <w:rFonts w:ascii="Times New Roman" w:hAnsi="Times New Roman"/>
                <w:b/>
                <w:lang w:val="ru-RU"/>
              </w:rPr>
              <w:t xml:space="preserve">Электроснабжение: </w:t>
            </w:r>
            <w:r w:rsidRPr="00290C48">
              <w:rPr>
                <w:rFonts w:ascii="Times New Roman" w:hAnsi="Times New Roman"/>
                <w:spacing w:val="-4"/>
                <w:lang w:val="ru-RU"/>
              </w:rPr>
              <w:t xml:space="preserve">по участку проходит линия электропередач; </w:t>
            </w:r>
            <w:r w:rsidRPr="00290C48">
              <w:rPr>
                <w:rFonts w:ascii="Times New Roman" w:hAnsi="Times New Roman"/>
                <w:b/>
                <w:lang w:val="ru-RU"/>
              </w:rPr>
              <w:t xml:space="preserve">Водоснабжение: </w:t>
            </w:r>
            <w:r w:rsidRPr="00290C48">
              <w:rPr>
                <w:rFonts w:ascii="Times New Roman" w:hAnsi="Times New Roman"/>
                <w:spacing w:val="-4"/>
                <w:lang w:val="ru-RU"/>
              </w:rPr>
              <w:t>отсутствует.</w:t>
            </w:r>
          </w:p>
        </w:tc>
      </w:tr>
      <w:tr w:rsidR="00966C23" w:rsidRPr="00290C4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290C48" w:rsidRDefault="00A04FCF" w:rsidP="00A04FCF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площадка находится в 20км от автомагистрали М1 «</w:t>
            </w:r>
            <w:proofErr w:type="gramStart"/>
            <w:r w:rsidRPr="00290C48">
              <w:rPr>
                <w:rFonts w:ascii="Times New Roman" w:hAnsi="Times New Roman"/>
                <w:lang w:val="ru-RU"/>
              </w:rPr>
              <w:t>Беларусь»  вдоль</w:t>
            </w:r>
            <w:proofErr w:type="gramEnd"/>
            <w:r w:rsidRPr="00290C48">
              <w:rPr>
                <w:rFonts w:ascii="Times New Roman" w:hAnsi="Times New Roman"/>
                <w:lang w:val="ru-RU"/>
              </w:rPr>
              <w:t xml:space="preserve"> насыпной дороги от д.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Иванисово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(по площадке проложена сеть грунтовых автомобильных дорог);</w:t>
            </w:r>
          </w:p>
          <w:p w:rsidR="00A04FCF" w:rsidRPr="00290C48" w:rsidRDefault="00A04FCF" w:rsidP="00A04FCF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</w:t>
            </w:r>
            <w:r w:rsidR="001F2230" w:rsidRPr="00290C48">
              <w:rPr>
                <w:rFonts w:ascii="Times New Roman" w:hAnsi="Times New Roman"/>
                <w:lang w:val="ru-RU"/>
              </w:rPr>
              <w:t>железная дорога в 8 км от площадки (</w:t>
            </w:r>
            <w:r w:rsidRPr="00290C48">
              <w:rPr>
                <w:rFonts w:ascii="Times New Roman" w:hAnsi="Times New Roman"/>
                <w:lang w:val="ru-RU"/>
              </w:rPr>
              <w:t xml:space="preserve">площадка располагается в 20км от ст. Сафоново на железнодорожной ветке до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г.Москва</w:t>
            </w:r>
            <w:proofErr w:type="spellEnd"/>
            <w:r w:rsidR="001F2230" w:rsidRPr="00290C48">
              <w:rPr>
                <w:rFonts w:ascii="Times New Roman" w:hAnsi="Times New Roman"/>
                <w:lang w:val="ru-RU"/>
              </w:rPr>
              <w:t>)</w:t>
            </w:r>
          </w:p>
        </w:tc>
      </w:tr>
      <w:tr w:rsidR="00966C23" w:rsidRPr="006B5B9E" w:rsidTr="0078456B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966C23" w:rsidRPr="002108F0" w:rsidRDefault="00966C23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 w:rsidR="00C80E9A">
              <w:rPr>
                <w:rFonts w:ascii="Times New Roman" w:hAnsi="Times New Roman"/>
                <w:b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9C0C81" w:rsidRPr="00290C48" w:rsidRDefault="009C0C81" w:rsidP="009C0C81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Трудовые ресурсы (численность трудоспособного населения):</w:t>
            </w:r>
          </w:p>
          <w:p w:rsidR="009C0C81" w:rsidRPr="00290C48" w:rsidRDefault="009C0C81" w:rsidP="009C0C81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г.Сафоново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- 23052 чел.;</w:t>
            </w:r>
          </w:p>
          <w:p w:rsidR="009C0C81" w:rsidRPr="00290C48" w:rsidRDefault="009C0C81" w:rsidP="009C0C81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МО «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Сафоновский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район» Смоленской области - 31917 чел.;</w:t>
            </w:r>
          </w:p>
          <w:p w:rsidR="009C0C81" w:rsidRPr="00290C48" w:rsidRDefault="009C0C81" w:rsidP="009C0C81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spacing w:val="-2"/>
                <w:lang w:val="ru-RU"/>
              </w:rPr>
              <w:t>- МО «</w:t>
            </w:r>
            <w:proofErr w:type="spellStart"/>
            <w:r w:rsidRPr="00290C48">
              <w:rPr>
                <w:rFonts w:ascii="Times New Roman" w:hAnsi="Times New Roman"/>
                <w:spacing w:val="-2"/>
                <w:lang w:val="ru-RU"/>
              </w:rPr>
              <w:t>Ярцевский</w:t>
            </w:r>
            <w:proofErr w:type="spellEnd"/>
            <w:r w:rsidRPr="00290C48">
              <w:rPr>
                <w:rFonts w:ascii="Times New Roman" w:hAnsi="Times New Roman"/>
                <w:spacing w:val="-2"/>
                <w:lang w:val="ru-RU"/>
              </w:rPr>
              <w:t xml:space="preserve"> район» Смоленской области</w:t>
            </w:r>
            <w:r w:rsidRPr="00290C48">
              <w:rPr>
                <w:rFonts w:ascii="Times New Roman" w:hAnsi="Times New Roman"/>
                <w:lang w:val="ru-RU"/>
              </w:rPr>
              <w:t xml:space="preserve"> - 27087 чел.; </w:t>
            </w:r>
          </w:p>
          <w:p w:rsidR="009C0C81" w:rsidRPr="00290C48" w:rsidRDefault="009C0C81" w:rsidP="009C0C81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spacing w:val="-2"/>
                <w:lang w:val="ru-RU"/>
              </w:rPr>
              <w:t>- МО «Дорогобужский район» Смоленской области</w:t>
            </w:r>
            <w:r w:rsidRPr="00290C48">
              <w:rPr>
                <w:rFonts w:ascii="Times New Roman" w:hAnsi="Times New Roman"/>
                <w:lang w:val="ru-RU"/>
              </w:rPr>
              <w:t xml:space="preserve"> – 13926 чел.; </w:t>
            </w:r>
          </w:p>
          <w:p w:rsidR="00966C23" w:rsidRPr="00290C48" w:rsidRDefault="009C0C81" w:rsidP="009C0C81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spacing w:val="-2"/>
                <w:lang w:val="ru-RU"/>
              </w:rPr>
              <w:t>- МО «Вяземский район» Смоленской области</w:t>
            </w:r>
            <w:r w:rsidRPr="00290C48">
              <w:rPr>
                <w:rFonts w:ascii="Times New Roman" w:hAnsi="Times New Roman"/>
                <w:lang w:val="ru-RU"/>
              </w:rPr>
              <w:t xml:space="preserve"> - 40888 чел.</w:t>
            </w:r>
          </w:p>
        </w:tc>
      </w:tr>
      <w:tr w:rsidR="00966C23" w:rsidRPr="006B5B9E" w:rsidTr="0078456B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966C23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процентной ставки по инвестиционным кредитам;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субсидии на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культуртехнические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мероприятия и внесение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мелиорантов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>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lastRenderedPageBreak/>
              <w:t>- субсидии на возмещение части затрат на приобретение с/х техники для производства с/х продукции;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оказание несвязанной поддержки в области растениеводства;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приобретение элитных семян;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повышение продуктивности в молочном скотоводстве;</w:t>
            </w:r>
          </w:p>
          <w:p w:rsidR="00672139" w:rsidRPr="00290C48" w:rsidRDefault="007D0B0E" w:rsidP="007D0B0E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содержание племенных сельскохозяйственных животных;</w:t>
            </w:r>
          </w:p>
          <w:p w:rsidR="007D0B0E" w:rsidRPr="00290C48" w:rsidRDefault="00691F00" w:rsidP="00691F00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субсидии на возмещение части затрат на содержание высокопродуктивного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пологолья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молочных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коров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>;</w:t>
            </w:r>
          </w:p>
          <w:p w:rsidR="00691F00" w:rsidRPr="00290C48" w:rsidRDefault="00691F00" w:rsidP="00691F00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субсидии на возмещение части затрат на содержание товарного поголовья молочных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коров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>;</w:t>
            </w:r>
          </w:p>
          <w:p w:rsidR="00691F00" w:rsidRPr="00290C48" w:rsidRDefault="00691F00" w:rsidP="00691F00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проведение технологического аудита.</w:t>
            </w:r>
          </w:p>
        </w:tc>
      </w:tr>
      <w:tr w:rsidR="00966C23" w:rsidTr="0078456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 w:val="restart"/>
          </w:tcPr>
          <w:p w:rsidR="00966C23" w:rsidRPr="00672139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672139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672139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Контактныеданные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FC5E3F" w:rsidP="00966C2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Воронова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Ирина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Павловна</w:t>
            </w:r>
            <w:proofErr w:type="spellEnd"/>
          </w:p>
        </w:tc>
      </w:tr>
      <w:tr w:rsidR="00966C23" w:rsidTr="0078456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FC5E3F" w:rsidP="00FC5E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48142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>4-15-50</w:t>
            </w:r>
          </w:p>
        </w:tc>
      </w:tr>
      <w:tr w:rsidR="00966C23" w:rsidTr="0078456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FC5E3F" w:rsidP="00966C23">
            <w:pPr>
              <w:rPr>
                <w:rFonts w:ascii="Times New Roman" w:hAnsi="Times New Roman"/>
              </w:rPr>
            </w:pPr>
            <w:r w:rsidRPr="00600A22">
              <w:rPr>
                <w:rFonts w:ascii="Times New Roman" w:hAnsi="Times New Roman"/>
                <w:sz w:val="24"/>
                <w:szCs w:val="24"/>
              </w:rPr>
              <w:t>safonovo@admin-smolensk.ru</w:t>
            </w:r>
          </w:p>
        </w:tc>
      </w:tr>
      <w:tr w:rsidR="00966C23" w:rsidRPr="0085406A" w:rsidTr="0078456B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FC5E3F" w:rsidP="00966C23">
            <w:pPr>
              <w:rPr>
                <w:rFonts w:ascii="Times New Roman" w:hAnsi="Times New Roman"/>
                <w:lang w:val="ru-RU"/>
              </w:rPr>
            </w:pPr>
            <w:r w:rsidRPr="00126557">
              <w:rPr>
                <w:rFonts w:ascii="Times New Roman" w:hAnsi="Times New Roman"/>
                <w:sz w:val="24"/>
                <w:szCs w:val="24"/>
              </w:rPr>
              <w:t>www.admin-safonovo.ru</w:t>
            </w:r>
          </w:p>
        </w:tc>
      </w:tr>
    </w:tbl>
    <w:p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default" r:id="rId10"/>
      <w:footerReference w:type="default" r:id="rId11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0669" w:rsidRDefault="00890669" w:rsidP="002D1550">
      <w:pPr>
        <w:spacing w:after="0" w:line="240" w:lineRule="auto"/>
      </w:pPr>
      <w:r>
        <w:separator/>
      </w:r>
    </w:p>
  </w:endnote>
  <w:endnote w:type="continuationSeparator" w:id="0">
    <w:p w:rsidR="00890669" w:rsidRDefault="00890669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0669" w:rsidRDefault="00890669" w:rsidP="002D1550">
      <w:pPr>
        <w:spacing w:after="0" w:line="240" w:lineRule="auto"/>
      </w:pPr>
      <w:r>
        <w:separator/>
      </w:r>
    </w:p>
  </w:footnote>
  <w:footnote w:type="continuationSeparator" w:id="0">
    <w:p w:rsidR="00890669" w:rsidRDefault="00890669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6B5B9E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D12419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"</w:t>
          </w:r>
          <w:proofErr w:type="spellStart"/>
          <w:r>
            <w:rPr>
              <w:rFonts w:ascii="Open Sans Semibold" w:hAnsi="Open Sans Semibold" w:cs="Open Sans Semibold"/>
              <w:b/>
              <w:i/>
              <w:sz w:val="32"/>
            </w:rPr>
            <w:t>Сафоновский</w:t>
          </w:r>
          <w:proofErr w:type="spellEnd"/>
          <w:r>
            <w:rPr>
              <w:rFonts w:ascii="Open Sans Semibold" w:hAnsi="Open Sans Semibold" w:cs="Open Sans Semibold"/>
              <w:b/>
              <w:i/>
              <w:sz w:val="32"/>
            </w:rPr>
            <w:t xml:space="preserve"> район"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1550"/>
    <w:rsid w:val="0001795F"/>
    <w:rsid w:val="000325B3"/>
    <w:rsid w:val="00093227"/>
    <w:rsid w:val="000B512D"/>
    <w:rsid w:val="000C4A4B"/>
    <w:rsid w:val="000E78D2"/>
    <w:rsid w:val="000E79A6"/>
    <w:rsid w:val="0010192A"/>
    <w:rsid w:val="001035A1"/>
    <w:rsid w:val="0011238E"/>
    <w:rsid w:val="001445FE"/>
    <w:rsid w:val="00174D14"/>
    <w:rsid w:val="001C76D5"/>
    <w:rsid w:val="001E3A40"/>
    <w:rsid w:val="001F2230"/>
    <w:rsid w:val="002108F0"/>
    <w:rsid w:val="0026524F"/>
    <w:rsid w:val="00287A4B"/>
    <w:rsid w:val="00290C48"/>
    <w:rsid w:val="002C2DC1"/>
    <w:rsid w:val="002D1550"/>
    <w:rsid w:val="002D7D0B"/>
    <w:rsid w:val="002F0284"/>
    <w:rsid w:val="00476A13"/>
    <w:rsid w:val="00484753"/>
    <w:rsid w:val="004B0FC8"/>
    <w:rsid w:val="004C6933"/>
    <w:rsid w:val="005511A5"/>
    <w:rsid w:val="005539A6"/>
    <w:rsid w:val="00570F0D"/>
    <w:rsid w:val="00591E37"/>
    <w:rsid w:val="00602F16"/>
    <w:rsid w:val="0061120A"/>
    <w:rsid w:val="00637FF7"/>
    <w:rsid w:val="00642FF5"/>
    <w:rsid w:val="006649A3"/>
    <w:rsid w:val="006677EC"/>
    <w:rsid w:val="00672139"/>
    <w:rsid w:val="00691F00"/>
    <w:rsid w:val="006B5B9E"/>
    <w:rsid w:val="007019C9"/>
    <w:rsid w:val="00765734"/>
    <w:rsid w:val="0078456B"/>
    <w:rsid w:val="007853AD"/>
    <w:rsid w:val="007B5478"/>
    <w:rsid w:val="007C5355"/>
    <w:rsid w:val="007D0B0E"/>
    <w:rsid w:val="007F6CDA"/>
    <w:rsid w:val="007F705B"/>
    <w:rsid w:val="00826D7D"/>
    <w:rsid w:val="0085406A"/>
    <w:rsid w:val="00883429"/>
    <w:rsid w:val="008837BE"/>
    <w:rsid w:val="00890669"/>
    <w:rsid w:val="008F22C1"/>
    <w:rsid w:val="00953BF0"/>
    <w:rsid w:val="00966C23"/>
    <w:rsid w:val="009827F8"/>
    <w:rsid w:val="009C0C81"/>
    <w:rsid w:val="00A04FCF"/>
    <w:rsid w:val="00A11BFB"/>
    <w:rsid w:val="00A31C98"/>
    <w:rsid w:val="00A504D5"/>
    <w:rsid w:val="00A53673"/>
    <w:rsid w:val="00A603B1"/>
    <w:rsid w:val="00A62BB2"/>
    <w:rsid w:val="00A65D8E"/>
    <w:rsid w:val="00A9080C"/>
    <w:rsid w:val="00AA65B6"/>
    <w:rsid w:val="00AC7A7E"/>
    <w:rsid w:val="00AF574C"/>
    <w:rsid w:val="00BC5941"/>
    <w:rsid w:val="00BD2E31"/>
    <w:rsid w:val="00C04B58"/>
    <w:rsid w:val="00C717E8"/>
    <w:rsid w:val="00C80E9A"/>
    <w:rsid w:val="00CA5198"/>
    <w:rsid w:val="00CD3C54"/>
    <w:rsid w:val="00D12419"/>
    <w:rsid w:val="00D1663D"/>
    <w:rsid w:val="00D336DF"/>
    <w:rsid w:val="00D642E0"/>
    <w:rsid w:val="00DB6FF0"/>
    <w:rsid w:val="00DD27BC"/>
    <w:rsid w:val="00DD7B68"/>
    <w:rsid w:val="00DE4FC7"/>
    <w:rsid w:val="00E04BC7"/>
    <w:rsid w:val="00E33B9E"/>
    <w:rsid w:val="00E54B88"/>
    <w:rsid w:val="00E63558"/>
    <w:rsid w:val="00EC6C43"/>
    <w:rsid w:val="00ED2D17"/>
    <w:rsid w:val="00EF119C"/>
    <w:rsid w:val="00F10E47"/>
    <w:rsid w:val="00F5619F"/>
    <w:rsid w:val="00F84177"/>
    <w:rsid w:val="00FB7C6A"/>
    <w:rsid w:val="00FC352D"/>
    <w:rsid w:val="00FC5E3F"/>
    <w:rsid w:val="00FE33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A2C805"/>
  <w15:docId w15:val="{9085AA9D-2B67-43E9-AFC9-BA816090C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Заголовок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2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9229D-B5A8-4735-ADA3-AA6301BCC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611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Экономика1</cp:lastModifiedBy>
  <cp:revision>40</cp:revision>
  <dcterms:created xsi:type="dcterms:W3CDTF">2020-01-14T07:08:00Z</dcterms:created>
  <dcterms:modified xsi:type="dcterms:W3CDTF">2021-01-29T08:41:00Z</dcterms:modified>
</cp:coreProperties>
</file>