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D8" w:rsidRDefault="00CB3FD8" w:rsidP="00CB3FD8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2F6779" wp14:editId="77A14573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D8" w:rsidRPr="009317B6" w:rsidRDefault="00CB3FD8" w:rsidP="00CB3FD8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B3FD8" w:rsidRPr="009317B6" w:rsidRDefault="00CB3FD8" w:rsidP="00CB3FD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CB3FD8" w:rsidRPr="009317B6" w:rsidRDefault="00CB3FD8" w:rsidP="00CB3FD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CB3FD8" w:rsidRPr="009317B6" w:rsidRDefault="00CB3FD8" w:rsidP="00CB3FD8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CB3FD8" w:rsidRPr="009317B6" w:rsidRDefault="00CB3FD8" w:rsidP="00CB3FD8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CB3FD8" w:rsidRPr="009317B6" w:rsidRDefault="00CB3FD8" w:rsidP="00CB3F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CDB" w:rsidRDefault="00CB3FD8" w:rsidP="008B6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FD8">
        <w:rPr>
          <w:rFonts w:ascii="Times New Roman" w:hAnsi="Times New Roman" w:cs="Times New Roman"/>
          <w:sz w:val="28"/>
          <w:szCs w:val="28"/>
        </w:rPr>
        <w:t>от 25.12.2019 № 909-р</w:t>
      </w:r>
    </w:p>
    <w:p w:rsidR="008B6CDB" w:rsidRDefault="008B6CDB" w:rsidP="008B6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8B6CDB" w:rsidTr="008B6CDB">
        <w:tc>
          <w:tcPr>
            <w:tcW w:w="6487" w:type="dxa"/>
          </w:tcPr>
          <w:p w:rsidR="008B6CDB" w:rsidRPr="008B6CDB" w:rsidRDefault="008B6CDB" w:rsidP="008B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CD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 временном ограничении розничной продажи алкогольной продукции на период проведения массового мероприятия</w:t>
            </w:r>
          </w:p>
        </w:tc>
        <w:tc>
          <w:tcPr>
            <w:tcW w:w="3969" w:type="dxa"/>
          </w:tcPr>
          <w:p w:rsidR="008B6CDB" w:rsidRDefault="008B6CDB" w:rsidP="008B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CDB" w:rsidRDefault="008B6CDB" w:rsidP="008B6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879" w:rsidRPr="00B115D2" w:rsidRDefault="002A4879" w:rsidP="002A487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115D2">
        <w:rPr>
          <w:rFonts w:ascii="Times New Roman" w:hAnsi="Times New Roman" w:cs="Times New Roman"/>
          <w:sz w:val="28"/>
        </w:rPr>
        <w:t>В ц</w:t>
      </w:r>
      <w:r w:rsidRPr="00B115D2">
        <w:rPr>
          <w:rFonts w:ascii="Times New Roman" w:hAnsi="Times New Roman" w:cs="Times New Roman"/>
          <w:sz w:val="28"/>
          <w:szCs w:val="28"/>
        </w:rPr>
        <w:t xml:space="preserve">елях обеспечения общественного порядка при проведении </w:t>
      </w:r>
      <w:r w:rsidRPr="00B115D2">
        <w:rPr>
          <w:rFonts w:ascii="Times New Roman" w:hAnsi="Times New Roman" w:cs="Times New Roman"/>
          <w:bCs/>
          <w:kern w:val="36"/>
          <w:sz w:val="28"/>
          <w:szCs w:val="28"/>
        </w:rPr>
        <w:t>торжественной церемонии зажжения огней на Главной новогодней елке города и района 2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7</w:t>
      </w:r>
      <w:r w:rsidRPr="00B115D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декабря 2019 года</w:t>
      </w:r>
      <w:r w:rsidRPr="00B115D2">
        <w:rPr>
          <w:rFonts w:ascii="Times New Roman" w:hAnsi="Times New Roman" w:cs="Times New Roman"/>
          <w:sz w:val="28"/>
          <w:szCs w:val="28"/>
        </w:rPr>
        <w:t>, а так же руководствуясь статьей 16 Федерального закона от 22.11.1995 171-ФЗ «О государственном регулировании производства и оборота этилового спирта, алкогольной и спиртосодержащей продукции», постановлением Администрации муниципального образования «Сафоновский район» Смоленской области от 18.06.2015 № 678 «Об установлении границ, прилегающих</w:t>
      </w:r>
      <w:proofErr w:type="gramEnd"/>
      <w:r w:rsidRPr="00B115D2">
        <w:rPr>
          <w:rFonts w:ascii="Times New Roman" w:hAnsi="Times New Roman" w:cs="Times New Roman"/>
          <w:sz w:val="28"/>
          <w:szCs w:val="28"/>
        </w:rPr>
        <w:t xml:space="preserve"> к организациям и объектам территорий, на которых не допускается розничная продажа алкогольной продукции, на территории  муниципального образования «Сафоновский район» Смоленской области»,</w:t>
      </w:r>
    </w:p>
    <w:p w:rsidR="002A4879" w:rsidRPr="00B115D2" w:rsidRDefault="002A4879" w:rsidP="002A4879">
      <w:pPr>
        <w:pStyle w:val="a4"/>
        <w:tabs>
          <w:tab w:val="left" w:pos="851"/>
        </w:tabs>
        <w:ind w:left="0" w:firstLine="709"/>
        <w:jc w:val="both"/>
        <w:rPr>
          <w:sz w:val="28"/>
        </w:rPr>
      </w:pPr>
      <w:r w:rsidRPr="00B115D2">
        <w:rPr>
          <w:sz w:val="28"/>
          <w:szCs w:val="28"/>
        </w:rPr>
        <w:t xml:space="preserve">1. Рекомендовать руководителям предприятий торговли и общественного питания, расположенных на площади Ленина в городе Сафоново Смоленской области, на прилегающих территориях, на которых будут проводиться праздничные мероприятия, а так же в радиусе </w:t>
      </w:r>
      <w:smartTag w:uri="urn:schemas-microsoft-com:office:smarttags" w:element="metricconverter">
        <w:smartTagPr>
          <w:attr w:name="ProductID" w:val="20 метров"/>
        </w:smartTagPr>
        <w:r w:rsidRPr="00B115D2">
          <w:rPr>
            <w:sz w:val="28"/>
            <w:szCs w:val="28"/>
          </w:rPr>
          <w:t>20 метров</w:t>
        </w:r>
      </w:smartTag>
      <w:r w:rsidRPr="00B115D2">
        <w:rPr>
          <w:sz w:val="28"/>
          <w:szCs w:val="28"/>
        </w:rPr>
        <w:t xml:space="preserve"> от территорий проведения массового мероприятия, не осуществлять реализацию алкогольной продукции с 1</w:t>
      </w:r>
      <w:r>
        <w:rPr>
          <w:sz w:val="28"/>
          <w:szCs w:val="28"/>
        </w:rPr>
        <w:t>6</w:t>
      </w:r>
      <w:r w:rsidRPr="00B115D2">
        <w:rPr>
          <w:sz w:val="28"/>
          <w:szCs w:val="28"/>
        </w:rPr>
        <w:t xml:space="preserve">-00 до </w:t>
      </w:r>
      <w:r w:rsidR="003B63A3">
        <w:rPr>
          <w:sz w:val="28"/>
          <w:szCs w:val="28"/>
        </w:rPr>
        <w:t>19</w:t>
      </w:r>
      <w:r w:rsidRPr="00B115D2">
        <w:rPr>
          <w:sz w:val="28"/>
          <w:szCs w:val="28"/>
        </w:rPr>
        <w:t>-00.</w:t>
      </w:r>
    </w:p>
    <w:p w:rsidR="002A4879" w:rsidRPr="00B115D2" w:rsidRDefault="002A4879" w:rsidP="002A4879">
      <w:pPr>
        <w:pStyle w:val="a4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115D2">
        <w:rPr>
          <w:sz w:val="28"/>
          <w:szCs w:val="28"/>
        </w:rPr>
        <w:t>2. Рекомендовать руководителям предприятий торговли и общественного питания, участвующим в торговом обслуживании населения во время проведения праздничных мероприятий:</w:t>
      </w:r>
    </w:p>
    <w:p w:rsidR="002A4879" w:rsidRPr="00B115D2" w:rsidRDefault="002A4879" w:rsidP="002A4879">
      <w:pPr>
        <w:pStyle w:val="a4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115D2">
        <w:rPr>
          <w:sz w:val="28"/>
        </w:rPr>
        <w:t>- о</w:t>
      </w:r>
      <w:r w:rsidRPr="00B115D2">
        <w:rPr>
          <w:sz w:val="28"/>
          <w:szCs w:val="28"/>
        </w:rPr>
        <w:t>существлять реализацию продовольственных товаров в соответствии с действующим законодательством Р</w:t>
      </w:r>
      <w:r>
        <w:rPr>
          <w:sz w:val="28"/>
          <w:szCs w:val="28"/>
        </w:rPr>
        <w:t xml:space="preserve">оссийской </w:t>
      </w:r>
      <w:r w:rsidRPr="00B115D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115D2">
        <w:rPr>
          <w:sz w:val="28"/>
          <w:szCs w:val="28"/>
        </w:rPr>
        <w:t>.</w:t>
      </w:r>
    </w:p>
    <w:p w:rsidR="002A4879" w:rsidRPr="00B115D2" w:rsidRDefault="002A4879" w:rsidP="002A4879">
      <w:pPr>
        <w:pStyle w:val="a4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115D2">
        <w:rPr>
          <w:sz w:val="28"/>
          <w:szCs w:val="28"/>
        </w:rPr>
        <w:t>- предусмотреть реализацию прохладительных напитков в небьющейся таре.</w:t>
      </w:r>
    </w:p>
    <w:p w:rsidR="002A4879" w:rsidRPr="00B115D2" w:rsidRDefault="002A4879" w:rsidP="002A4879">
      <w:pPr>
        <w:pStyle w:val="a4"/>
        <w:tabs>
          <w:tab w:val="left" w:pos="851"/>
        </w:tabs>
        <w:ind w:left="0" w:firstLine="709"/>
        <w:jc w:val="both"/>
        <w:rPr>
          <w:sz w:val="28"/>
        </w:rPr>
      </w:pPr>
      <w:r w:rsidRPr="00B115D2">
        <w:rPr>
          <w:sz w:val="28"/>
          <w:szCs w:val="28"/>
        </w:rPr>
        <w:t xml:space="preserve">3. </w:t>
      </w:r>
      <w:r w:rsidRPr="00B115D2">
        <w:rPr>
          <w:sz w:val="28"/>
        </w:rPr>
        <w:t xml:space="preserve">Рекомендовать межмуниципальному отделу МВД России «Сафоновский» принять необходимые меры по пресечению попыток нарушения действующего законодательства. </w:t>
      </w:r>
    </w:p>
    <w:p w:rsidR="002A4879" w:rsidRPr="00B115D2" w:rsidRDefault="002A4879" w:rsidP="002A4879">
      <w:pPr>
        <w:pStyle w:val="a4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B115D2">
        <w:rPr>
          <w:sz w:val="28"/>
        </w:rPr>
        <w:t xml:space="preserve">4. </w:t>
      </w:r>
      <w:r w:rsidRPr="00B115D2">
        <w:rPr>
          <w:color w:val="000000"/>
          <w:sz w:val="28"/>
          <w:szCs w:val="28"/>
        </w:rPr>
        <w:t>Комитету по экономике Администрации муниципального образования «Сафоновский район» Смоленской области довести настоящее распоряжение до субъектов предпринимательства, чьи объекты расположены в местах проведения праздничных мероприятий.</w:t>
      </w:r>
    </w:p>
    <w:p w:rsidR="002A4879" w:rsidRPr="00B115D2" w:rsidRDefault="002A4879" w:rsidP="002A4879">
      <w:pPr>
        <w:pStyle w:val="a4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B115D2">
        <w:rPr>
          <w:color w:val="000000"/>
          <w:sz w:val="28"/>
          <w:szCs w:val="28"/>
        </w:rPr>
        <w:t xml:space="preserve">5. </w:t>
      </w:r>
      <w:proofErr w:type="gramStart"/>
      <w:r w:rsidRPr="00B115D2">
        <w:rPr>
          <w:color w:val="000000"/>
          <w:sz w:val="28"/>
          <w:szCs w:val="28"/>
        </w:rPr>
        <w:t>Разместить</w:t>
      </w:r>
      <w:proofErr w:type="gramEnd"/>
      <w:r w:rsidRPr="00B115D2">
        <w:rPr>
          <w:color w:val="000000"/>
          <w:sz w:val="28"/>
          <w:szCs w:val="28"/>
        </w:rPr>
        <w:t xml:space="preserve"> настоящее распоряжение на сайте Администрации муниципального образования «Сафоновский район» Смоленской области </w:t>
      </w:r>
      <w:r w:rsidRPr="00B115D2">
        <w:rPr>
          <w:color w:val="000000"/>
          <w:sz w:val="28"/>
          <w:szCs w:val="28"/>
        </w:rPr>
        <w:lastRenderedPageBreak/>
        <w:t>в</w:t>
      </w:r>
      <w:r w:rsidR="00CB3FD8">
        <w:rPr>
          <w:color w:val="000000"/>
          <w:sz w:val="28"/>
          <w:szCs w:val="28"/>
        </w:rPr>
        <w:t> </w:t>
      </w:r>
      <w:bookmarkStart w:id="0" w:name="_GoBack"/>
      <w:bookmarkEnd w:id="0"/>
      <w:r w:rsidRPr="00B115D2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2A4879" w:rsidRPr="00B115D2" w:rsidRDefault="002A4879" w:rsidP="002A4879">
      <w:pPr>
        <w:pStyle w:val="a4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B115D2">
        <w:rPr>
          <w:color w:val="000000"/>
          <w:sz w:val="28"/>
          <w:szCs w:val="28"/>
        </w:rPr>
        <w:t xml:space="preserve">6. </w:t>
      </w:r>
      <w:proofErr w:type="gramStart"/>
      <w:r w:rsidRPr="00B115D2">
        <w:rPr>
          <w:sz w:val="28"/>
        </w:rPr>
        <w:t>Контроль за</w:t>
      </w:r>
      <w:proofErr w:type="gramEnd"/>
      <w:r w:rsidRPr="00B115D2">
        <w:rPr>
          <w:sz w:val="28"/>
        </w:rPr>
        <w:t xml:space="preserve"> исполнением данного распоряжения возложить на заместителя председателя комитета по экономике </w:t>
      </w:r>
      <w:r w:rsidRPr="00B115D2">
        <w:rPr>
          <w:color w:val="000000"/>
          <w:sz w:val="28"/>
          <w:szCs w:val="28"/>
        </w:rPr>
        <w:t xml:space="preserve">Администрации муниципального образования «Сафоновский район» Смоленской области </w:t>
      </w:r>
      <w:proofErr w:type="spellStart"/>
      <w:r w:rsidRPr="00B115D2">
        <w:rPr>
          <w:color w:val="000000"/>
          <w:sz w:val="28"/>
          <w:szCs w:val="28"/>
        </w:rPr>
        <w:t>Е.М.Трандину</w:t>
      </w:r>
      <w:proofErr w:type="spellEnd"/>
      <w:r w:rsidRPr="00B115D2">
        <w:rPr>
          <w:color w:val="000000"/>
          <w:sz w:val="28"/>
          <w:szCs w:val="28"/>
        </w:rPr>
        <w:t>.</w:t>
      </w:r>
    </w:p>
    <w:p w:rsidR="008B6CDB" w:rsidRDefault="008B6CDB" w:rsidP="008B6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879" w:rsidRDefault="002A4879" w:rsidP="008B6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879" w:rsidRPr="007E5574" w:rsidRDefault="002A4879" w:rsidP="002A487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A4879" w:rsidRDefault="002A4879" w:rsidP="002A487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Н.Н.Голоскок</w:t>
      </w:r>
    </w:p>
    <w:p w:rsidR="002A4879" w:rsidRDefault="002A4879" w:rsidP="002A487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4879" w:rsidRDefault="002A4879" w:rsidP="002A487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4879" w:rsidRDefault="002A4879" w:rsidP="002A4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9" w:rsidRDefault="002A4879" w:rsidP="002A4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9" w:rsidRPr="002E71BE" w:rsidRDefault="002A4879" w:rsidP="002A4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9" w:rsidRPr="002E71BE" w:rsidRDefault="002A4879" w:rsidP="002A4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9" w:rsidRDefault="002A4879" w:rsidP="002A4879">
      <w:pPr>
        <w:sectPr w:rsidR="002A4879" w:rsidSect="00CB3FD8"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2A4879" w:rsidRPr="008B6CDB" w:rsidRDefault="002A4879" w:rsidP="00CB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4879" w:rsidRPr="008B6CDB" w:rsidSect="008B6CD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DB"/>
    <w:rsid w:val="002A4879"/>
    <w:rsid w:val="003B63A3"/>
    <w:rsid w:val="006611D9"/>
    <w:rsid w:val="006E15A0"/>
    <w:rsid w:val="008B6CDB"/>
    <w:rsid w:val="00AE1F71"/>
    <w:rsid w:val="00C40BB9"/>
    <w:rsid w:val="00CB3FD8"/>
    <w:rsid w:val="00EA39B5"/>
    <w:rsid w:val="00EE6568"/>
    <w:rsid w:val="00F2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F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2A4879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1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3FD8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F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2A4879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1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3FD8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2019-12-25T06:05:00Z</cp:lastPrinted>
  <dcterms:created xsi:type="dcterms:W3CDTF">2019-12-26T08:17:00Z</dcterms:created>
  <dcterms:modified xsi:type="dcterms:W3CDTF">2019-12-26T08:18:00Z</dcterms:modified>
</cp:coreProperties>
</file>