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73" w:rsidRDefault="003E3073" w:rsidP="003E307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A0B8D0" wp14:editId="22DEBB76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73" w:rsidRPr="009317B6" w:rsidRDefault="003E3073" w:rsidP="003E307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E3073" w:rsidRPr="009317B6" w:rsidRDefault="003E3073" w:rsidP="003E307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3E3073" w:rsidRPr="009317B6" w:rsidRDefault="003E3073" w:rsidP="003E307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3E3073" w:rsidRPr="009317B6" w:rsidRDefault="003E3073" w:rsidP="003E3073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3E3073" w:rsidRPr="009317B6" w:rsidRDefault="003E3073" w:rsidP="003E3073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3E3073" w:rsidRPr="009317B6" w:rsidRDefault="003E3073" w:rsidP="003E30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073" w:rsidRPr="009317B6" w:rsidRDefault="003E3073" w:rsidP="003E30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9317B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.2019</w:t>
      </w:r>
      <w:r w:rsidRPr="009317B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236</w:t>
      </w:r>
      <w:r>
        <w:rPr>
          <w:rFonts w:ascii="Times New Roman" w:hAnsi="Times New Roman"/>
          <w:sz w:val="28"/>
        </w:rPr>
        <w:t>-р</w:t>
      </w:r>
    </w:p>
    <w:p w:rsidR="003D0C35" w:rsidRPr="00674621" w:rsidRDefault="003D0C35" w:rsidP="003D0C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7479"/>
        <w:gridCol w:w="3544"/>
      </w:tblGrid>
      <w:tr w:rsidR="003D0C35" w:rsidRPr="00EB510D" w:rsidTr="0012568C">
        <w:tc>
          <w:tcPr>
            <w:tcW w:w="7479" w:type="dxa"/>
          </w:tcPr>
          <w:p w:rsidR="00EB510D" w:rsidRPr="00D81505" w:rsidRDefault="00EB510D" w:rsidP="00EB51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 </w:t>
            </w:r>
          </w:p>
          <w:p w:rsidR="00EB510D" w:rsidRPr="00EB510D" w:rsidRDefault="00EB510D" w:rsidP="00EB51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по вопросу отклонения от предельных параметров</w:t>
            </w:r>
          </w:p>
          <w:p w:rsidR="00EB510D" w:rsidRPr="00EB510D" w:rsidRDefault="00EB510D" w:rsidP="00EB51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разрешенного строительства, реконструкции</w:t>
            </w:r>
          </w:p>
          <w:p w:rsidR="003D0C35" w:rsidRPr="00D81505" w:rsidRDefault="00EB510D" w:rsidP="00EB51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объектов капитального строительства </w:t>
            </w:r>
          </w:p>
        </w:tc>
        <w:tc>
          <w:tcPr>
            <w:tcW w:w="3544" w:type="dxa"/>
          </w:tcPr>
          <w:p w:rsidR="003D0C35" w:rsidRPr="00EB510D" w:rsidRDefault="003D0C35" w:rsidP="00EB51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C35" w:rsidRDefault="003D0C35" w:rsidP="003D0C35">
      <w:pPr>
        <w:pStyle w:val="a5"/>
        <w:widowControl w:val="0"/>
        <w:spacing w:after="0"/>
        <w:jc w:val="both"/>
        <w:rPr>
          <w:sz w:val="28"/>
          <w:szCs w:val="28"/>
          <w:lang w:val="ru-RU"/>
        </w:rPr>
      </w:pPr>
    </w:p>
    <w:p w:rsidR="003D0C35" w:rsidRPr="00D81505" w:rsidRDefault="003D0C35" w:rsidP="003D0C35">
      <w:pPr>
        <w:pStyle w:val="a5"/>
        <w:widowControl w:val="0"/>
        <w:spacing w:after="0"/>
        <w:jc w:val="both"/>
        <w:rPr>
          <w:sz w:val="28"/>
          <w:szCs w:val="28"/>
          <w:lang w:val="ru-RU"/>
        </w:rPr>
      </w:pPr>
    </w:p>
    <w:p w:rsidR="00EB510D" w:rsidRPr="00EB510D" w:rsidRDefault="00EB510D" w:rsidP="00EB51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10D">
        <w:rPr>
          <w:rFonts w:ascii="Times New Roman" w:hAnsi="Times New Roman"/>
          <w:sz w:val="28"/>
          <w:szCs w:val="28"/>
        </w:rPr>
        <w:t xml:space="preserve">Рассмотрев представленные </w:t>
      </w:r>
      <w:proofErr w:type="spellStart"/>
      <w:r w:rsidRPr="00EB51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ндрющенковой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Анной Сергеевной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>ООО «Золотые времена» заявления и прилагаемые к ним документы, в соответствии со статьями 5.1, 38 и 40 Градостроительного кодекса Российской Федерации, руководствуясь постановлением Администрации Сафоновского городского поселения Сафоновского района Смо</w:t>
      </w:r>
      <w:r>
        <w:rPr>
          <w:rFonts w:ascii="Times New Roman" w:hAnsi="Times New Roman"/>
          <w:sz w:val="28"/>
          <w:szCs w:val="28"/>
        </w:rPr>
        <w:t>ленской области от 31.03.2010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 xml:space="preserve">10 «Об утверждении Положения о порядке </w:t>
      </w:r>
      <w:r>
        <w:rPr>
          <w:rFonts w:ascii="Times New Roman" w:hAnsi="Times New Roman"/>
          <w:sz w:val="28"/>
          <w:szCs w:val="28"/>
        </w:rPr>
        <w:t>проведения публичных слушаний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>учета мнения граждан при осуществлении гр</w:t>
      </w:r>
      <w:r>
        <w:rPr>
          <w:rFonts w:ascii="Times New Roman" w:hAnsi="Times New Roman"/>
          <w:sz w:val="28"/>
          <w:szCs w:val="28"/>
        </w:rPr>
        <w:t>адостроительной деятельности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>территории Сафоновского городского</w:t>
      </w:r>
      <w:proofErr w:type="gramEnd"/>
      <w:r w:rsidRPr="00EB510D">
        <w:rPr>
          <w:rFonts w:ascii="Times New Roman" w:hAnsi="Times New Roman"/>
          <w:sz w:val="28"/>
          <w:szCs w:val="28"/>
        </w:rPr>
        <w:t xml:space="preserve"> поселения Сафоновского района Смоленской области», решением Совета депутатов Сафоновского городского поселения Сафоновского района Смоленской </w:t>
      </w:r>
      <w:r>
        <w:rPr>
          <w:rFonts w:ascii="Times New Roman" w:hAnsi="Times New Roman"/>
          <w:sz w:val="28"/>
          <w:szCs w:val="28"/>
        </w:rPr>
        <w:t>области от 26.08.2015 № 47/2 «О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 xml:space="preserve">порядке организации и проведения публичных слушаний в Сафоновском городском поселении Сафоновского района Смоленской области», Уставом муниципального образования «Сафоновский район» Смоленской области, </w:t>
      </w:r>
    </w:p>
    <w:p w:rsidR="00EB510D" w:rsidRPr="00EB510D" w:rsidRDefault="00EB510D" w:rsidP="00EB51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0D">
        <w:rPr>
          <w:rFonts w:ascii="Times New Roman" w:hAnsi="Times New Roman"/>
          <w:sz w:val="28"/>
          <w:szCs w:val="28"/>
        </w:rPr>
        <w:t>1. Провести публичные слушания 03 июня 2019 года в 16.00 в здании Администрации муниципального образования «Сафоновский рай</w:t>
      </w:r>
      <w:r>
        <w:rPr>
          <w:rFonts w:ascii="Times New Roman" w:hAnsi="Times New Roman"/>
          <w:sz w:val="28"/>
          <w:szCs w:val="28"/>
        </w:rPr>
        <w:t>он» Смоленской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>области, кабинет 317 (Смоленская область, г. Сафоново,                          ул. Ленина, д.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 xml:space="preserve">3). </w:t>
      </w:r>
    </w:p>
    <w:p w:rsidR="00EB510D" w:rsidRPr="00EB510D" w:rsidRDefault="00EB510D" w:rsidP="00EB51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0D">
        <w:rPr>
          <w:rFonts w:ascii="Times New Roman" w:hAnsi="Times New Roman"/>
          <w:sz w:val="28"/>
          <w:szCs w:val="28"/>
        </w:rPr>
        <w:t>2. На публичных слушаниях рассмотреть:</w:t>
      </w:r>
    </w:p>
    <w:p w:rsidR="006C7A40" w:rsidRPr="00B4240A" w:rsidRDefault="00EB510D" w:rsidP="006C7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 xml:space="preserve">вопрос о предоставлении разрешения на отклонение от предельных параметров разрешенного использования в части разрешения строительства объекта капитального строительства на земельном участке площадью </w:t>
      </w:r>
      <w:proofErr w:type="gramStart"/>
      <w:r w:rsidRPr="00EB510D">
        <w:rPr>
          <w:rFonts w:ascii="Times New Roman" w:hAnsi="Times New Roman"/>
          <w:sz w:val="28"/>
          <w:szCs w:val="28"/>
        </w:rPr>
        <w:t>менее предельного</w:t>
      </w:r>
      <w:proofErr w:type="gramEnd"/>
      <w:r w:rsidRPr="00EB510D">
        <w:rPr>
          <w:rFonts w:ascii="Times New Roman" w:hAnsi="Times New Roman"/>
          <w:sz w:val="28"/>
          <w:szCs w:val="28"/>
        </w:rPr>
        <w:t xml:space="preserve"> минимального размера земельного участка и уменьшения количества парковочных мест на земельном участке с кадастровым номером 67:17:0010318:85, расположенном по адресу: Смоленская область, г. Сафоново, ул. Первомайская, д</w:t>
      </w:r>
      <w:r w:rsidR="006C7A40">
        <w:rPr>
          <w:rFonts w:ascii="Times New Roman" w:hAnsi="Times New Roman"/>
          <w:sz w:val="28"/>
          <w:szCs w:val="28"/>
        </w:rPr>
        <w:t>. 80</w:t>
      </w:r>
      <w:r w:rsidR="004B095A">
        <w:rPr>
          <w:rFonts w:ascii="Times New Roman" w:hAnsi="Times New Roman"/>
          <w:sz w:val="28"/>
          <w:szCs w:val="28"/>
        </w:rPr>
        <w:t>,</w:t>
      </w:r>
      <w:r w:rsidR="006C7A40">
        <w:rPr>
          <w:rFonts w:ascii="Times New Roman" w:hAnsi="Times New Roman"/>
          <w:sz w:val="28"/>
          <w:szCs w:val="28"/>
        </w:rPr>
        <w:t xml:space="preserve"> и на земельном участке с кадастровым номером </w:t>
      </w:r>
      <w:r w:rsidR="006C7A40" w:rsidRPr="00B4240A">
        <w:rPr>
          <w:rFonts w:ascii="Times New Roman" w:hAnsi="Times New Roman"/>
          <w:sz w:val="28"/>
          <w:szCs w:val="28"/>
        </w:rPr>
        <w:t>67:17:0010318:86, расположенном по адресу: Смоленская область, г. С</w:t>
      </w:r>
      <w:r w:rsidR="006C7A40">
        <w:rPr>
          <w:rFonts w:ascii="Times New Roman" w:hAnsi="Times New Roman"/>
          <w:sz w:val="28"/>
          <w:szCs w:val="28"/>
        </w:rPr>
        <w:t>афоново, проезд Калинина, д. 1.</w:t>
      </w:r>
    </w:p>
    <w:p w:rsidR="00EB510D" w:rsidRPr="00EB510D" w:rsidRDefault="00EB510D" w:rsidP="00EB51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 xml:space="preserve">вопрос о предоставлении разрешения на отклонение от предельных параметров разрешенного строительства в части разрешения строительства объекта </w:t>
      </w:r>
      <w:r w:rsidRPr="00EB510D"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 на земельном участке площадью </w:t>
      </w:r>
      <w:proofErr w:type="gramStart"/>
      <w:r w:rsidRPr="00EB510D">
        <w:rPr>
          <w:rFonts w:ascii="Times New Roman" w:hAnsi="Times New Roman"/>
          <w:sz w:val="28"/>
          <w:szCs w:val="28"/>
        </w:rPr>
        <w:t>менее предельного</w:t>
      </w:r>
      <w:proofErr w:type="gramEnd"/>
      <w:r w:rsidRPr="00EB510D">
        <w:rPr>
          <w:rFonts w:ascii="Times New Roman" w:hAnsi="Times New Roman"/>
          <w:sz w:val="28"/>
          <w:szCs w:val="28"/>
        </w:rPr>
        <w:t xml:space="preserve"> минимального размера земельного участка и уменьшения количества парковочных мест на земельном участке с кадастровым номером с кадастровым номером 67:17:0010319:0003, расположенном по адресу: Смоленская область, г. Сафоново, ул. Советская, д. 58.</w:t>
      </w:r>
    </w:p>
    <w:p w:rsidR="00EB510D" w:rsidRPr="00EB510D" w:rsidRDefault="00EB510D" w:rsidP="00EB51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EB510D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провести публичные слушания по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>вопросам отклонения от предельных параметров разрешенного строительства, реконструкцию объектов капитального строительства с участием граждан, проживающих в пределах территориальной зоны, в границах которой расположены земельные участки или объект капитального</w:t>
      </w:r>
      <w:r>
        <w:rPr>
          <w:rFonts w:ascii="Times New Roman" w:hAnsi="Times New Roman"/>
          <w:sz w:val="28"/>
          <w:szCs w:val="28"/>
        </w:rPr>
        <w:t xml:space="preserve"> строительства, применительно к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>которым запрашивается разрешение.</w:t>
      </w:r>
      <w:proofErr w:type="gramEnd"/>
    </w:p>
    <w:p w:rsidR="00EB510D" w:rsidRPr="00EB510D" w:rsidRDefault="00EB510D" w:rsidP="00EB51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>Создать комиссию по проведению публичных слушаний по вопросу отклонения от предельных параметров разрешенного строительства, реконструкции объектов капитального строительства (далее – комиссия) в следующем составе:</w:t>
      </w:r>
    </w:p>
    <w:p w:rsidR="00EB510D" w:rsidRDefault="00EB510D" w:rsidP="00EB510D">
      <w:pPr>
        <w:widowControl w:val="0"/>
        <w:tabs>
          <w:tab w:val="left" w:pos="4536"/>
          <w:tab w:val="left" w:pos="4820"/>
          <w:tab w:val="left" w:pos="4962"/>
        </w:tabs>
        <w:spacing w:after="0" w:line="240" w:lineRule="auto"/>
        <w:ind w:left="4962" w:hanging="4679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3261"/>
        <w:gridCol w:w="310"/>
        <w:gridCol w:w="6777"/>
      </w:tblGrid>
      <w:tr w:rsidR="00EB510D" w:rsidRPr="00EB510D" w:rsidTr="00EB510D">
        <w:tc>
          <w:tcPr>
            <w:tcW w:w="3261" w:type="dxa"/>
          </w:tcPr>
          <w:p w:rsid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 xml:space="preserve">Голоскок </w:t>
            </w:r>
          </w:p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первый заместитель Главы муниципального образования «Сафоновский район» См</w:t>
            </w:r>
            <w:r>
              <w:rPr>
                <w:rFonts w:ascii="Times New Roman" w:hAnsi="Times New Roman"/>
                <w:sz w:val="28"/>
                <w:szCs w:val="28"/>
              </w:rPr>
              <w:t>оленской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B510D">
              <w:rPr>
                <w:rFonts w:ascii="Times New Roman" w:hAnsi="Times New Roman"/>
                <w:sz w:val="28"/>
                <w:szCs w:val="28"/>
              </w:rPr>
              <w:t>области, председатель комиссии</w:t>
            </w:r>
          </w:p>
        </w:tc>
      </w:tr>
      <w:tr w:rsidR="00EB510D" w:rsidRPr="00EB510D" w:rsidTr="00EB510D">
        <w:tc>
          <w:tcPr>
            <w:tcW w:w="3261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7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10D" w:rsidRPr="00EB510D" w:rsidTr="00EB510D">
        <w:tc>
          <w:tcPr>
            <w:tcW w:w="3261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Литвинова</w:t>
            </w:r>
          </w:p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0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EB510D" w:rsidRPr="00D81505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 xml:space="preserve">главный  специалист – строительный инспектор Администрации муниципального образования «Сафоновский район» Смоленской области, </w:t>
            </w:r>
          </w:p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E21F54" w:rsidRPr="00EB510D" w:rsidTr="00EB510D">
        <w:tc>
          <w:tcPr>
            <w:tcW w:w="3261" w:type="dxa"/>
          </w:tcPr>
          <w:p w:rsidR="00E21F54" w:rsidRPr="00EB510D" w:rsidRDefault="00E21F54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21F54" w:rsidRPr="00EB510D" w:rsidRDefault="00E21F54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7" w:type="dxa"/>
          </w:tcPr>
          <w:p w:rsidR="00E21F54" w:rsidRPr="00EB510D" w:rsidRDefault="00E21F54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10D" w:rsidRPr="00EB510D" w:rsidTr="00EB510D">
        <w:tc>
          <w:tcPr>
            <w:tcW w:w="3261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7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F54" w:rsidRPr="00EB510D" w:rsidTr="00EB510D">
        <w:tc>
          <w:tcPr>
            <w:tcW w:w="3261" w:type="dxa"/>
          </w:tcPr>
          <w:p w:rsidR="00E21F54" w:rsidRPr="00EB510D" w:rsidRDefault="00E21F54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21F54" w:rsidRPr="00EB510D" w:rsidRDefault="00E21F54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7" w:type="dxa"/>
          </w:tcPr>
          <w:p w:rsidR="00E21F54" w:rsidRPr="00EB510D" w:rsidRDefault="00E21F54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10D" w:rsidRPr="00EB510D" w:rsidTr="00EB510D">
        <w:tc>
          <w:tcPr>
            <w:tcW w:w="3261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Лыжова</w:t>
            </w:r>
          </w:p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310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по имуществу, градостроительству и землепользованию Администрации муниципального образования </w:t>
            </w:r>
          </w:p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 xml:space="preserve">«Сафоновский район» Смоленской области, </w:t>
            </w:r>
          </w:p>
        </w:tc>
      </w:tr>
      <w:tr w:rsidR="00EB510D" w:rsidRPr="00EB510D" w:rsidTr="00EB510D">
        <w:tc>
          <w:tcPr>
            <w:tcW w:w="3261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7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10D" w:rsidRPr="00EB510D" w:rsidTr="00EB510D">
        <w:tc>
          <w:tcPr>
            <w:tcW w:w="3261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Малютина</w:t>
            </w:r>
          </w:p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Антонина Анатольевна</w:t>
            </w:r>
          </w:p>
        </w:tc>
        <w:tc>
          <w:tcPr>
            <w:tcW w:w="310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EB510D" w:rsidRPr="00EB510D" w:rsidRDefault="00EB510D" w:rsidP="00EB51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председатель комитета по строительству и жилищно-коммунальному хозяйству Администрации муниципального образования «Сафоновский район»</w:t>
            </w:r>
            <w:r w:rsidRPr="00EB51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B510D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EB510D" w:rsidRPr="00EB510D" w:rsidTr="00EB510D">
        <w:tc>
          <w:tcPr>
            <w:tcW w:w="3261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7" w:type="dxa"/>
          </w:tcPr>
          <w:p w:rsidR="00EB510D" w:rsidRPr="00EB510D" w:rsidRDefault="00EB510D" w:rsidP="00EB51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10D" w:rsidRPr="00EB510D" w:rsidTr="00EB510D">
        <w:tc>
          <w:tcPr>
            <w:tcW w:w="3261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Федькина</w:t>
            </w:r>
          </w:p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EB510D" w:rsidRPr="00EB510D" w:rsidRDefault="00EB510D" w:rsidP="00EB51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муниципального образования «Сафоновский район» Смоленской области</w:t>
            </w:r>
          </w:p>
        </w:tc>
      </w:tr>
      <w:tr w:rsidR="00EB510D" w:rsidRPr="00EB510D" w:rsidTr="00EB510D">
        <w:tc>
          <w:tcPr>
            <w:tcW w:w="3261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7" w:type="dxa"/>
          </w:tcPr>
          <w:p w:rsidR="00EB510D" w:rsidRPr="00EB510D" w:rsidRDefault="00EB510D" w:rsidP="00EB51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10D" w:rsidRPr="00EB510D" w:rsidTr="00EB510D">
        <w:tc>
          <w:tcPr>
            <w:tcW w:w="3261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10D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</w:p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10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Сафоновского городского поселения Сафоновского района Смоленской области </w:t>
            </w:r>
          </w:p>
          <w:p w:rsidR="00EB510D" w:rsidRPr="00EB510D" w:rsidRDefault="00EB510D" w:rsidP="00EB510D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10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EB510D" w:rsidRDefault="00EB510D" w:rsidP="00EB510D">
      <w:pPr>
        <w:tabs>
          <w:tab w:val="left" w:pos="4536"/>
          <w:tab w:val="left" w:pos="4820"/>
          <w:tab w:val="left" w:pos="4962"/>
        </w:tabs>
        <w:spacing w:after="0" w:line="240" w:lineRule="auto"/>
        <w:ind w:left="4962" w:hanging="4679"/>
        <w:jc w:val="both"/>
        <w:rPr>
          <w:sz w:val="28"/>
          <w:szCs w:val="28"/>
          <w:lang w:val="en-US"/>
        </w:rPr>
      </w:pPr>
    </w:p>
    <w:p w:rsidR="00EB510D" w:rsidRPr="00EB510D" w:rsidRDefault="00EB510D" w:rsidP="00EB51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0D">
        <w:rPr>
          <w:rFonts w:ascii="Times New Roman" w:hAnsi="Times New Roman"/>
          <w:sz w:val="28"/>
          <w:szCs w:val="28"/>
        </w:rPr>
        <w:t>5. Определить место нахождения комиссии по</w:t>
      </w:r>
      <w:r>
        <w:rPr>
          <w:rFonts w:ascii="Times New Roman" w:hAnsi="Times New Roman"/>
          <w:sz w:val="28"/>
          <w:szCs w:val="28"/>
        </w:rPr>
        <w:t xml:space="preserve"> адресу: </w:t>
      </w:r>
      <w:proofErr w:type="gramStart"/>
      <w:r>
        <w:rPr>
          <w:rFonts w:ascii="Times New Roman" w:hAnsi="Times New Roman"/>
          <w:sz w:val="28"/>
          <w:szCs w:val="28"/>
        </w:rPr>
        <w:t>Смоленская область,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 xml:space="preserve">Сафоново, ул. Ленина, д. 3, </w:t>
      </w:r>
      <w:proofErr w:type="spellStart"/>
      <w:r w:rsidRPr="00EB510D">
        <w:rPr>
          <w:rFonts w:ascii="Times New Roman" w:hAnsi="Times New Roman"/>
          <w:sz w:val="28"/>
          <w:szCs w:val="28"/>
        </w:rPr>
        <w:t>каб</w:t>
      </w:r>
      <w:proofErr w:type="spellEnd"/>
      <w:r w:rsidRPr="00EB510D">
        <w:rPr>
          <w:rFonts w:ascii="Times New Roman" w:hAnsi="Times New Roman"/>
          <w:sz w:val="28"/>
          <w:szCs w:val="28"/>
        </w:rPr>
        <w:t xml:space="preserve">. 332, </w:t>
      </w:r>
      <w:r>
        <w:rPr>
          <w:rFonts w:ascii="Times New Roman" w:hAnsi="Times New Roman"/>
          <w:sz w:val="28"/>
          <w:szCs w:val="28"/>
        </w:rPr>
        <w:t>главный</w:t>
      </w:r>
      <w:r w:rsidRPr="00EB510D">
        <w:rPr>
          <w:rFonts w:ascii="Times New Roman" w:hAnsi="Times New Roman"/>
          <w:sz w:val="28"/>
          <w:szCs w:val="28"/>
        </w:rPr>
        <w:t xml:space="preserve"> специалист – строительный инспектор Администрации муниципального образования «Сафоновский район» Смоленской области.</w:t>
      </w:r>
      <w:proofErr w:type="gramEnd"/>
    </w:p>
    <w:p w:rsidR="00EB510D" w:rsidRPr="00EB510D" w:rsidRDefault="00EB510D" w:rsidP="00EB5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0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B510D">
        <w:rPr>
          <w:rFonts w:ascii="Times New Roman" w:hAnsi="Times New Roman"/>
          <w:sz w:val="28"/>
          <w:szCs w:val="28"/>
        </w:rPr>
        <w:t>Комиссии направить сообщения о п</w:t>
      </w:r>
      <w:r>
        <w:rPr>
          <w:rFonts w:ascii="Times New Roman" w:hAnsi="Times New Roman"/>
          <w:sz w:val="28"/>
          <w:szCs w:val="28"/>
        </w:rPr>
        <w:t>роведении публичных слушаний по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>вопросу отклонения от предельных параметров разрешенного строительства, реконструкции объектов капитального строительства, имеющих общие границы с земельными участками, применительно к которым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</w:t>
      </w:r>
      <w:r>
        <w:rPr>
          <w:rFonts w:ascii="Times New Roman" w:hAnsi="Times New Roman"/>
          <w:sz w:val="28"/>
          <w:szCs w:val="28"/>
        </w:rPr>
        <w:t>рашивается данное разрешение,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>правообладателям помещений, являющихся частью объектов капитального строительства, применительно</w:t>
      </w:r>
      <w:proofErr w:type="gramEnd"/>
      <w:r w:rsidRPr="00EB510D">
        <w:rPr>
          <w:rFonts w:ascii="Times New Roman" w:hAnsi="Times New Roman"/>
          <w:sz w:val="28"/>
          <w:szCs w:val="28"/>
        </w:rPr>
        <w:t xml:space="preserve"> к которым запрашивается данное разрешение, лицам, законные интересы которых могут быть нарушены в связи с реализацией таких проектов.</w:t>
      </w:r>
    </w:p>
    <w:p w:rsidR="00EB510D" w:rsidRPr="00EB510D" w:rsidRDefault="00EB510D" w:rsidP="00EB5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510D">
        <w:rPr>
          <w:rFonts w:ascii="Times New Roman" w:hAnsi="Times New Roman"/>
          <w:sz w:val="28"/>
          <w:szCs w:val="28"/>
        </w:rPr>
        <w:t xml:space="preserve">С эскизными проектами объектов капитального строительства, рассматриваемых на публичных слушаниях, можно ознакомиться по адресу:  </w:t>
      </w:r>
      <w:proofErr w:type="gramStart"/>
      <w:r w:rsidRPr="00EB510D">
        <w:rPr>
          <w:rFonts w:ascii="Times New Roman" w:hAnsi="Times New Roman"/>
          <w:sz w:val="28"/>
          <w:szCs w:val="28"/>
        </w:rPr>
        <w:t xml:space="preserve">Смоленская область, г. Сафоново, ул. Ленина, д. 3, </w:t>
      </w:r>
      <w:proofErr w:type="spellStart"/>
      <w:r w:rsidRPr="00EB510D">
        <w:rPr>
          <w:rFonts w:ascii="Times New Roman" w:hAnsi="Times New Roman"/>
          <w:sz w:val="28"/>
          <w:szCs w:val="28"/>
        </w:rPr>
        <w:t>каб</w:t>
      </w:r>
      <w:proofErr w:type="spellEnd"/>
      <w:r w:rsidRPr="00EB510D">
        <w:rPr>
          <w:rFonts w:ascii="Times New Roman" w:hAnsi="Times New Roman"/>
          <w:sz w:val="28"/>
          <w:szCs w:val="28"/>
        </w:rPr>
        <w:t>. 332 (здание Администрации муниципального образования «Сафоновский район» Смоленской области), а также на официальном сайте Администрации муниципального образования «Сафоновский район» Смоленской области в информационно-телекоммуникационной сети «Интернет» в разделе «Градостроительная деятельность».</w:t>
      </w:r>
      <w:proofErr w:type="gramEnd"/>
    </w:p>
    <w:p w:rsidR="00EB510D" w:rsidRPr="00EB510D" w:rsidRDefault="00EB510D" w:rsidP="00EB51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0D">
        <w:rPr>
          <w:rFonts w:ascii="Times New Roman" w:hAnsi="Times New Roman"/>
          <w:sz w:val="28"/>
          <w:szCs w:val="28"/>
        </w:rPr>
        <w:t>8. Предложить жителям города Сафоново Смоленской области письменно направлять мнения и рекомендации в комиссию до 31 мая 2019 года.</w:t>
      </w:r>
    </w:p>
    <w:p w:rsidR="00EB510D" w:rsidRPr="00EB510D" w:rsidRDefault="00EB510D" w:rsidP="00EB51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0D">
        <w:rPr>
          <w:rFonts w:ascii="Times New Roman" w:hAnsi="Times New Roman"/>
          <w:sz w:val="28"/>
          <w:szCs w:val="28"/>
        </w:rPr>
        <w:t>9. Опубликовать настоящее распоряжение в средствах массовой информации и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3D0C35" w:rsidRDefault="003D0C35" w:rsidP="003D0C35">
      <w:pPr>
        <w:widowControl w:val="0"/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C35" w:rsidRDefault="003D0C35" w:rsidP="003D0C35">
      <w:pPr>
        <w:widowControl w:val="0"/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C35" w:rsidRPr="009A5139" w:rsidRDefault="003D0C35" w:rsidP="003D0C35">
      <w:pPr>
        <w:widowControl w:val="0"/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13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D0C35" w:rsidRPr="009A5139" w:rsidRDefault="003D0C35" w:rsidP="003D0C35">
      <w:pPr>
        <w:widowControl w:val="0"/>
        <w:tabs>
          <w:tab w:val="left" w:pos="52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5139">
        <w:rPr>
          <w:rFonts w:ascii="Times New Roman" w:hAnsi="Times New Roman"/>
          <w:sz w:val="28"/>
          <w:szCs w:val="28"/>
        </w:rPr>
        <w:t>«Сафоновский район» 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5139">
        <w:rPr>
          <w:rFonts w:ascii="Times New Roman" w:hAnsi="Times New Roman"/>
          <w:b/>
          <w:sz w:val="28"/>
          <w:szCs w:val="28"/>
        </w:rPr>
        <w:t>В.Е.Балалаев</w:t>
      </w:r>
    </w:p>
    <w:p w:rsidR="003D0C35" w:rsidRPr="009A5139" w:rsidRDefault="003D0C35" w:rsidP="003D0C35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C35" w:rsidRPr="009A5139" w:rsidRDefault="003D0C35" w:rsidP="003D0C35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0C35" w:rsidRPr="009A5139" w:rsidRDefault="003D0C35" w:rsidP="003D0C35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0C35" w:rsidRPr="009A5139" w:rsidRDefault="003D0C35" w:rsidP="003D0C35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D0C35" w:rsidRPr="009A5139" w:rsidSect="003E3073"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23" w:rsidRDefault="00270723">
      <w:pPr>
        <w:spacing w:after="0" w:line="240" w:lineRule="auto"/>
      </w:pPr>
      <w:r>
        <w:separator/>
      </w:r>
    </w:p>
  </w:endnote>
  <w:endnote w:type="continuationSeparator" w:id="0">
    <w:p w:rsidR="00270723" w:rsidRDefault="0027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23" w:rsidRDefault="00270723">
      <w:pPr>
        <w:spacing w:after="0" w:line="240" w:lineRule="auto"/>
      </w:pPr>
      <w:r>
        <w:separator/>
      </w:r>
    </w:p>
  </w:footnote>
  <w:footnote w:type="continuationSeparator" w:id="0">
    <w:p w:rsidR="00270723" w:rsidRDefault="00270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35"/>
    <w:rsid w:val="00270723"/>
    <w:rsid w:val="003B36A9"/>
    <w:rsid w:val="003D0C35"/>
    <w:rsid w:val="003E3073"/>
    <w:rsid w:val="004B095A"/>
    <w:rsid w:val="004D339D"/>
    <w:rsid w:val="006C289F"/>
    <w:rsid w:val="006C7A40"/>
    <w:rsid w:val="007374CA"/>
    <w:rsid w:val="00B57739"/>
    <w:rsid w:val="00D81505"/>
    <w:rsid w:val="00E21F54"/>
    <w:rsid w:val="00EB510D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3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C35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3D0C3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3D0C35"/>
    <w:rPr>
      <w:sz w:val="24"/>
      <w:szCs w:val="24"/>
      <w:lang w:val="x-none"/>
    </w:rPr>
  </w:style>
  <w:style w:type="table" w:styleId="a7">
    <w:name w:val="Table Grid"/>
    <w:basedOn w:val="a1"/>
    <w:rsid w:val="003D0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B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B510D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E3073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3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C35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3D0C3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3D0C35"/>
    <w:rPr>
      <w:sz w:val="24"/>
      <w:szCs w:val="24"/>
      <w:lang w:val="x-none"/>
    </w:rPr>
  </w:style>
  <w:style w:type="table" w:styleId="a7">
    <w:name w:val="Table Grid"/>
    <w:basedOn w:val="a1"/>
    <w:rsid w:val="003D0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B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B510D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E3073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2019-04-25T12:15:00Z</cp:lastPrinted>
  <dcterms:created xsi:type="dcterms:W3CDTF">2019-04-26T08:25:00Z</dcterms:created>
  <dcterms:modified xsi:type="dcterms:W3CDTF">2019-04-26T08:26:00Z</dcterms:modified>
</cp:coreProperties>
</file>