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D" w:rsidRDefault="0026095D" w:rsidP="0026095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65214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5D" w:rsidRPr="00A565D8" w:rsidRDefault="0026095D" w:rsidP="0026095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6095D" w:rsidRPr="000631EA" w:rsidRDefault="0026095D" w:rsidP="0026095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6095D" w:rsidRPr="000631EA" w:rsidRDefault="0026095D" w:rsidP="0026095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6095D" w:rsidRPr="00597023" w:rsidRDefault="0026095D" w:rsidP="0026095D">
      <w:pPr>
        <w:pStyle w:val="1"/>
        <w:spacing w:before="0"/>
        <w:rPr>
          <w:rFonts w:ascii="Times New Roman" w:hAnsi="Times New Roman"/>
          <w:spacing w:val="60"/>
          <w:sz w:val="24"/>
          <w:szCs w:val="24"/>
        </w:rPr>
      </w:pPr>
    </w:p>
    <w:p w:rsidR="0026095D" w:rsidRPr="008932AB" w:rsidRDefault="0026095D" w:rsidP="0026095D">
      <w:pPr>
        <w:pStyle w:val="1"/>
        <w:spacing w:before="0"/>
        <w:jc w:val="center"/>
        <w:rPr>
          <w:rFonts w:ascii="Times New Roman" w:hAnsi="Times New Roman"/>
          <w:color w:val="auto"/>
          <w:spacing w:val="60"/>
          <w:sz w:val="44"/>
          <w:szCs w:val="44"/>
        </w:rPr>
      </w:pPr>
      <w:r w:rsidRPr="008932AB">
        <w:rPr>
          <w:rFonts w:ascii="Times New Roman" w:hAnsi="Times New Roman"/>
          <w:color w:val="auto"/>
          <w:spacing w:val="60"/>
          <w:sz w:val="44"/>
          <w:szCs w:val="44"/>
        </w:rPr>
        <w:t>РАСПОРЯЖЕНИЕ</w:t>
      </w:r>
    </w:p>
    <w:p w:rsidR="0026095D" w:rsidRPr="000631EA" w:rsidRDefault="0026095D" w:rsidP="002609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4B63" w:rsidRPr="0090263E" w:rsidRDefault="00651A6C" w:rsidP="0090263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</w:t>
      </w:r>
      <w:r w:rsidRPr="00651A6C">
        <w:rPr>
          <w:rFonts w:ascii="Times New Roman" w:hAnsi="Times New Roman"/>
          <w:sz w:val="28"/>
          <w:szCs w:val="28"/>
          <w:lang w:val="en-US"/>
        </w:rPr>
        <w:t xml:space="preserve"> 24.07.2019 № 465-р</w:t>
      </w:r>
    </w:p>
    <w:p w:rsidR="00EE4B63" w:rsidRPr="0090263E" w:rsidRDefault="00EE4B63" w:rsidP="0090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621"/>
        <w:gridCol w:w="2835"/>
      </w:tblGrid>
      <w:tr w:rsidR="00EE4B63" w:rsidRPr="0090263E" w:rsidTr="004867CC">
        <w:tc>
          <w:tcPr>
            <w:tcW w:w="7621" w:type="dxa"/>
          </w:tcPr>
          <w:p w:rsidR="00273BB9" w:rsidRDefault="0090263E" w:rsidP="00902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63E">
              <w:rPr>
                <w:rFonts w:ascii="Times New Roman" w:hAnsi="Times New Roman"/>
                <w:sz w:val="28"/>
                <w:szCs w:val="28"/>
              </w:rPr>
              <w:t>Об утверждении программы работы комиссии по оценке готовности теплоснабжающих, теплосетевых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BB9" w:rsidRDefault="0090263E" w:rsidP="00902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63E">
              <w:rPr>
                <w:rFonts w:ascii="Times New Roman" w:hAnsi="Times New Roman"/>
                <w:sz w:val="28"/>
                <w:szCs w:val="28"/>
              </w:rPr>
              <w:t xml:space="preserve">и потребителей тепловой энергии муниципального образования «Сафоновский район» Смоленской области  </w:t>
            </w:r>
          </w:p>
          <w:p w:rsidR="00EE4B63" w:rsidRPr="0090263E" w:rsidRDefault="0090263E" w:rsidP="00902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63E">
              <w:rPr>
                <w:rFonts w:ascii="Times New Roman" w:hAnsi="Times New Roman"/>
                <w:sz w:val="28"/>
                <w:szCs w:val="28"/>
              </w:rPr>
              <w:t xml:space="preserve">к отопительному периоду 2019-2020 гг. </w:t>
            </w:r>
          </w:p>
        </w:tc>
        <w:tc>
          <w:tcPr>
            <w:tcW w:w="2835" w:type="dxa"/>
          </w:tcPr>
          <w:p w:rsidR="00EE4B63" w:rsidRPr="0090263E" w:rsidRDefault="00EE4B63" w:rsidP="00902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B63" w:rsidRPr="0090263E" w:rsidRDefault="00EE4B63" w:rsidP="0090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B63" w:rsidRPr="0090263E" w:rsidRDefault="00EE4B63" w:rsidP="009026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63E" w:rsidRPr="0090263E" w:rsidRDefault="0090263E" w:rsidP="0090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3E">
        <w:rPr>
          <w:rFonts w:ascii="Times New Roman" w:hAnsi="Times New Roman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 12.03.2013 № 103, руководствуясь Уставом муниципального образования «Сафоновский район» Смоленской области,</w:t>
      </w:r>
    </w:p>
    <w:p w:rsidR="0090263E" w:rsidRPr="0090263E" w:rsidRDefault="0090263E" w:rsidP="0090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3E">
        <w:rPr>
          <w:rFonts w:ascii="Times New Roman" w:hAnsi="Times New Roman"/>
          <w:sz w:val="28"/>
          <w:szCs w:val="28"/>
        </w:rPr>
        <w:t xml:space="preserve">1. Утвердить прилагаемую программу работы комиссии по оценке готовности теплоснабжающих, теплосетевых организаций и потребителей тепловой энергии муниципального образования «Сафоновский район» Смоленской области к отопительному периоду 2019-2020 гг. </w:t>
      </w:r>
    </w:p>
    <w:p w:rsidR="0090263E" w:rsidRPr="0090263E" w:rsidRDefault="00273BB9" w:rsidP="0090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0263E" w:rsidRPr="0090263E">
        <w:rPr>
          <w:rFonts w:ascii="Times New Roman" w:hAnsi="Times New Roman"/>
          <w:sz w:val="28"/>
          <w:szCs w:val="28"/>
        </w:rPr>
        <w:t>Настоящее распоряжение опубликовать на официальном сайте Администрации муниципального образования «Сафоновский район» Смоленской области в информационно-телекоммуникационной сети «Интернет», в газете «</w:t>
      </w:r>
      <w:proofErr w:type="gramStart"/>
      <w:r w:rsidR="0090263E" w:rsidRPr="0090263E">
        <w:rPr>
          <w:rFonts w:ascii="Times New Roman" w:hAnsi="Times New Roman"/>
          <w:sz w:val="28"/>
          <w:szCs w:val="28"/>
        </w:rPr>
        <w:t>Сафоновская</w:t>
      </w:r>
      <w:proofErr w:type="gramEnd"/>
      <w:r w:rsidR="0090263E" w:rsidRPr="0090263E">
        <w:rPr>
          <w:rFonts w:ascii="Times New Roman" w:hAnsi="Times New Roman"/>
          <w:sz w:val="28"/>
          <w:szCs w:val="28"/>
        </w:rPr>
        <w:t xml:space="preserve"> правда».</w:t>
      </w:r>
    </w:p>
    <w:p w:rsidR="0090263E" w:rsidRPr="0090263E" w:rsidRDefault="0090263E" w:rsidP="0090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3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02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263E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первого заместителя Главы муниципального образования «Сафоновский район» Смоленской области (Н.Н.Голоскок).</w:t>
      </w:r>
    </w:p>
    <w:p w:rsidR="00EE4B63" w:rsidRPr="004867CC" w:rsidRDefault="00EE4B63" w:rsidP="004867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520" w:rsidRPr="004867CC" w:rsidRDefault="002F0520" w:rsidP="004867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63" w:rsidRPr="004867CC" w:rsidRDefault="00EE4B63" w:rsidP="00486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7C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E4B63" w:rsidRPr="004867CC" w:rsidRDefault="00EE4B63" w:rsidP="00486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7CC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4867CC">
        <w:rPr>
          <w:rFonts w:ascii="Times New Roman" w:hAnsi="Times New Roman"/>
          <w:sz w:val="28"/>
          <w:szCs w:val="28"/>
        </w:rPr>
        <w:tab/>
      </w:r>
      <w:r w:rsidRPr="004867CC">
        <w:rPr>
          <w:rFonts w:ascii="Times New Roman" w:hAnsi="Times New Roman"/>
          <w:sz w:val="28"/>
          <w:szCs w:val="28"/>
        </w:rPr>
        <w:tab/>
      </w:r>
      <w:r w:rsidRPr="004867CC">
        <w:rPr>
          <w:rFonts w:ascii="Times New Roman" w:hAnsi="Times New Roman"/>
          <w:sz w:val="28"/>
          <w:szCs w:val="28"/>
        </w:rPr>
        <w:tab/>
      </w:r>
      <w:r w:rsidRPr="004867CC">
        <w:rPr>
          <w:rFonts w:ascii="Times New Roman" w:hAnsi="Times New Roman"/>
          <w:sz w:val="28"/>
          <w:szCs w:val="28"/>
        </w:rPr>
        <w:tab/>
      </w:r>
      <w:r w:rsidRPr="004867CC">
        <w:rPr>
          <w:rFonts w:ascii="Times New Roman" w:hAnsi="Times New Roman"/>
          <w:sz w:val="28"/>
          <w:szCs w:val="28"/>
        </w:rPr>
        <w:tab/>
      </w:r>
      <w:r w:rsidRPr="004867CC">
        <w:rPr>
          <w:rFonts w:ascii="Times New Roman" w:hAnsi="Times New Roman"/>
          <w:b/>
          <w:bCs/>
          <w:sz w:val="28"/>
          <w:szCs w:val="28"/>
        </w:rPr>
        <w:t>В.Е.Балалаев</w:t>
      </w:r>
    </w:p>
    <w:p w:rsidR="004867CC" w:rsidRPr="004867CC" w:rsidRDefault="004867CC" w:rsidP="004867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7CC">
        <w:rPr>
          <w:rFonts w:ascii="Times New Roman" w:hAnsi="Times New Roman"/>
          <w:sz w:val="28"/>
          <w:szCs w:val="28"/>
        </w:rPr>
        <w:br w:type="page"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4867CC" w:rsidRPr="004867CC" w:rsidTr="003023BD">
        <w:tc>
          <w:tcPr>
            <w:tcW w:w="5387" w:type="dxa"/>
          </w:tcPr>
          <w:p w:rsidR="004867CC" w:rsidRPr="004867CC" w:rsidRDefault="004867CC" w:rsidP="004867CC">
            <w:pPr>
              <w:pStyle w:val="2"/>
              <w:keepNext w:val="0"/>
              <w:widowControl w:val="0"/>
              <w:ind w:left="0"/>
              <w:rPr>
                <w:szCs w:val="28"/>
              </w:rPr>
            </w:pPr>
          </w:p>
        </w:tc>
        <w:tc>
          <w:tcPr>
            <w:tcW w:w="4819" w:type="dxa"/>
          </w:tcPr>
          <w:p w:rsidR="004867CC" w:rsidRPr="004867CC" w:rsidRDefault="0090263E" w:rsidP="004867CC">
            <w:pPr>
              <w:pStyle w:val="2"/>
              <w:ind w:left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4867CC" w:rsidRPr="004867CC" w:rsidRDefault="0090263E" w:rsidP="00486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867CC" w:rsidRPr="004867CC">
              <w:rPr>
                <w:rFonts w:ascii="Times New Roman" w:hAnsi="Times New Roman"/>
                <w:sz w:val="28"/>
                <w:szCs w:val="28"/>
              </w:rPr>
              <w:t>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4867CC" w:rsidRPr="004867C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«Сафоновский район» </w:t>
            </w:r>
          </w:p>
          <w:p w:rsidR="004867CC" w:rsidRPr="004867CC" w:rsidRDefault="004867CC" w:rsidP="00486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7CC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4867CC" w:rsidRPr="004867CC" w:rsidRDefault="00651A6C" w:rsidP="00486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A6C">
              <w:rPr>
                <w:rFonts w:ascii="Times New Roman" w:hAnsi="Times New Roman"/>
                <w:sz w:val="28"/>
                <w:szCs w:val="28"/>
              </w:rPr>
              <w:t>от 24.07.2019 № 465-р</w:t>
            </w:r>
          </w:p>
        </w:tc>
      </w:tr>
    </w:tbl>
    <w:p w:rsidR="004867CC" w:rsidRPr="004867CC" w:rsidRDefault="004867CC" w:rsidP="004867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63E" w:rsidRPr="00831588" w:rsidRDefault="0090263E" w:rsidP="00831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Программа</w:t>
      </w:r>
    </w:p>
    <w:p w:rsidR="0090263E" w:rsidRPr="00831588" w:rsidRDefault="0090263E" w:rsidP="00831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 xml:space="preserve">работы комиссии по оценке готовности </w:t>
      </w:r>
      <w:proofErr w:type="gramStart"/>
      <w:r w:rsidRPr="00831588">
        <w:rPr>
          <w:rFonts w:ascii="Times New Roman" w:hAnsi="Times New Roman"/>
          <w:sz w:val="28"/>
          <w:szCs w:val="28"/>
        </w:rPr>
        <w:t>теплоснабжающих</w:t>
      </w:r>
      <w:proofErr w:type="gramEnd"/>
      <w:r w:rsidRPr="00831588">
        <w:rPr>
          <w:rFonts w:ascii="Times New Roman" w:hAnsi="Times New Roman"/>
          <w:sz w:val="28"/>
          <w:szCs w:val="28"/>
        </w:rPr>
        <w:t>,</w:t>
      </w:r>
    </w:p>
    <w:p w:rsidR="0090263E" w:rsidRPr="00831588" w:rsidRDefault="0090263E" w:rsidP="00831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теплосетевых организаций и потребителей тепловой энергии</w:t>
      </w:r>
    </w:p>
    <w:p w:rsidR="0090263E" w:rsidRPr="00831588" w:rsidRDefault="0090263E" w:rsidP="00831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</w:p>
    <w:p w:rsidR="0090263E" w:rsidRPr="00831588" w:rsidRDefault="0090263E" w:rsidP="00831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 xml:space="preserve">к отопительному периоду 2019-2020 гг. </w:t>
      </w:r>
    </w:p>
    <w:p w:rsidR="0090263E" w:rsidRPr="00831588" w:rsidRDefault="0090263E" w:rsidP="00831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 xml:space="preserve"> </w:t>
      </w:r>
    </w:p>
    <w:p w:rsidR="0090263E" w:rsidRPr="00831588" w:rsidRDefault="0090263E" w:rsidP="0083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1.</w:t>
      </w:r>
      <w:r w:rsidR="00831588">
        <w:rPr>
          <w:rFonts w:ascii="Times New Roman" w:hAnsi="Times New Roman"/>
          <w:sz w:val="28"/>
          <w:szCs w:val="28"/>
        </w:rPr>
        <w:t> </w:t>
      </w:r>
      <w:r w:rsidRPr="00831588">
        <w:rPr>
          <w:rFonts w:ascii="Times New Roman" w:hAnsi="Times New Roman"/>
          <w:sz w:val="28"/>
          <w:szCs w:val="28"/>
        </w:rPr>
        <w:t>Комиссия по оценке готовности теплоснабжающих, теплосетевых организаций и потребителей тепловой энергии муниципального образования «Сафоновский район» Смоленской области к отопительному периоду 2019-2020 гг. (далее – комиссия) создана органом местного самоуправления с участием отдела государственного энергетического надзора по Смоленской области (</w:t>
      </w:r>
      <w:proofErr w:type="spellStart"/>
      <w:r w:rsidRPr="00831588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831588">
        <w:rPr>
          <w:rFonts w:ascii="Times New Roman" w:hAnsi="Times New Roman"/>
          <w:sz w:val="28"/>
          <w:szCs w:val="28"/>
        </w:rPr>
        <w:t>).</w:t>
      </w:r>
    </w:p>
    <w:p w:rsidR="0090263E" w:rsidRPr="00831588" w:rsidRDefault="0090263E" w:rsidP="0083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2. Проверка осуществляется комиссией в соответствии с Правилами оценки готовности к отопительному периоду, утвержденными приказом Министерства энергетики Российской Федерации от 13.03.2013 № 103 (далее – Правила).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 xml:space="preserve">3. Комиссия проверяет выполнение требований, установленных </w:t>
      </w:r>
      <w:hyperlink r:id="rId6" w:history="1">
        <w:r w:rsidRPr="00831588">
          <w:rPr>
            <w:rFonts w:ascii="Times New Roman" w:hAnsi="Times New Roman"/>
            <w:sz w:val="28"/>
            <w:szCs w:val="28"/>
            <w:shd w:val="clear" w:color="auto" w:fill="FFFFFF"/>
          </w:rPr>
          <w:t>главами III</w:t>
        </w:r>
      </w:hyperlink>
      <w:r w:rsidRPr="00831588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7" w:history="1">
        <w:r w:rsidRPr="00831588">
          <w:rPr>
            <w:rFonts w:ascii="Times New Roman" w:hAnsi="Times New Roman"/>
            <w:sz w:val="28"/>
            <w:szCs w:val="28"/>
            <w:shd w:val="clear" w:color="auto" w:fill="FFFFFF"/>
          </w:rPr>
          <w:t>V</w:t>
        </w:r>
      </w:hyperlink>
      <w:r w:rsidRPr="00831588">
        <w:rPr>
          <w:rFonts w:ascii="Times New Roman" w:hAnsi="Times New Roman"/>
          <w:sz w:val="28"/>
          <w:szCs w:val="28"/>
        </w:rPr>
        <w:t xml:space="preserve"> Правил (далее – требования по готовности). Проверка выполнения </w:t>
      </w:r>
      <w:proofErr w:type="spellStart"/>
      <w:r w:rsidRPr="00831588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831588">
        <w:rPr>
          <w:rFonts w:ascii="Times New Roman" w:hAnsi="Times New Roman"/>
          <w:sz w:val="28"/>
          <w:szCs w:val="28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</w:t>
      </w:r>
      <w:r w:rsidR="00831588">
        <w:rPr>
          <w:rFonts w:ascii="Times New Roman" w:hAnsi="Times New Roman"/>
          <w:sz w:val="28"/>
          <w:szCs w:val="28"/>
        </w:rPr>
        <w:t>ых нормативных правовых актов в </w:t>
      </w:r>
      <w:r w:rsidRPr="00831588">
        <w:rPr>
          <w:rFonts w:ascii="Times New Roman" w:hAnsi="Times New Roman"/>
          <w:sz w:val="28"/>
          <w:szCs w:val="28"/>
        </w:rPr>
        <w:t>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4.</w:t>
      </w:r>
      <w:r w:rsidR="00831588">
        <w:rPr>
          <w:rFonts w:ascii="Times New Roman" w:hAnsi="Times New Roman"/>
          <w:sz w:val="28"/>
          <w:szCs w:val="28"/>
        </w:rPr>
        <w:t> </w:t>
      </w:r>
      <w:r w:rsidRPr="00831588">
        <w:rPr>
          <w:rFonts w:ascii="Times New Roman" w:hAnsi="Times New Roman"/>
          <w:sz w:val="28"/>
          <w:szCs w:val="28"/>
        </w:rPr>
        <w:t>Результаты проверки оформляются актом проверки готовности к</w:t>
      </w:r>
      <w:r w:rsidR="00831588">
        <w:rPr>
          <w:rFonts w:ascii="Times New Roman" w:hAnsi="Times New Roman"/>
          <w:sz w:val="28"/>
          <w:szCs w:val="28"/>
        </w:rPr>
        <w:t> </w:t>
      </w:r>
      <w:r w:rsidRPr="00831588">
        <w:rPr>
          <w:rFonts w:ascii="Times New Roman" w:hAnsi="Times New Roman"/>
          <w:sz w:val="28"/>
          <w:szCs w:val="28"/>
        </w:rPr>
        <w:t xml:space="preserve">отопительному периоду (далее – акт), который составляется не позднее одного дня </w:t>
      </w:r>
      <w:proofErr w:type="gramStart"/>
      <w:r w:rsidRPr="00831588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831588">
        <w:rPr>
          <w:rFonts w:ascii="Times New Roman" w:hAnsi="Times New Roman"/>
          <w:sz w:val="28"/>
          <w:szCs w:val="28"/>
        </w:rPr>
        <w:t xml:space="preserve"> проверки.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В акте содержатся следующие выводы комиссии по итогам проверки: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- объект проверки готов к отопительному периоду;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 xml:space="preserve">- объект проверки будет готов </w:t>
      </w:r>
      <w:proofErr w:type="gramStart"/>
      <w:r w:rsidRPr="00831588">
        <w:rPr>
          <w:rFonts w:ascii="Times New Roman" w:hAnsi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31588">
        <w:rPr>
          <w:rFonts w:ascii="Times New Roman" w:hAnsi="Times New Roman"/>
          <w:sz w:val="28"/>
          <w:szCs w:val="28"/>
        </w:rPr>
        <w:t>, выданных комиссией;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- объект проверки не готов к отопительному периоду.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lastRenderedPageBreak/>
        <w:t>5.</w:t>
      </w:r>
      <w:r w:rsidR="00831588">
        <w:rPr>
          <w:rFonts w:ascii="Times New Roman" w:hAnsi="Times New Roman"/>
          <w:sz w:val="28"/>
          <w:szCs w:val="28"/>
        </w:rPr>
        <w:t> </w:t>
      </w:r>
      <w:r w:rsidRPr="00831588">
        <w:rPr>
          <w:rFonts w:ascii="Times New Roman" w:hAnsi="Times New Roman"/>
          <w:sz w:val="28"/>
          <w:szCs w:val="28"/>
        </w:rPr>
        <w:t xml:space="preserve">При наличии у комиссии замечаний к выполнению </w:t>
      </w:r>
      <w:r w:rsidR="00831588">
        <w:rPr>
          <w:rFonts w:ascii="Times New Roman" w:hAnsi="Times New Roman"/>
          <w:sz w:val="28"/>
          <w:szCs w:val="28"/>
        </w:rPr>
        <w:t>требований по </w:t>
      </w:r>
      <w:r w:rsidRPr="00831588">
        <w:rPr>
          <w:rFonts w:ascii="Times New Roman" w:hAnsi="Times New Roman"/>
          <w:sz w:val="28"/>
          <w:szCs w:val="28"/>
        </w:rPr>
        <w:t>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31588">
        <w:rPr>
          <w:rFonts w:ascii="Times New Roman" w:hAnsi="Times New Roman"/>
          <w:sz w:val="28"/>
          <w:szCs w:val="28"/>
        </w:rPr>
        <w:t>Паспорт готовности к отопительному периоду (далее – паспорт) составляется по рекомендуемому образцу и выдается органом местного самоуправления по каждому объекту проверки в течение 15 дней с даты подписания акта в случае, если объект проверки готов к о</w:t>
      </w:r>
      <w:r w:rsidR="00831588">
        <w:rPr>
          <w:rFonts w:ascii="Times New Roman" w:hAnsi="Times New Roman"/>
          <w:sz w:val="28"/>
          <w:szCs w:val="28"/>
        </w:rPr>
        <w:t>топительному периоду, а также в </w:t>
      </w:r>
      <w:r w:rsidRPr="00831588">
        <w:rPr>
          <w:rFonts w:ascii="Times New Roman" w:hAnsi="Times New Roman"/>
          <w:sz w:val="28"/>
          <w:szCs w:val="28"/>
        </w:rPr>
        <w:t>случае, если замечания к требованиям по готовности, выданные комиссией, устранены в срок, установленный перечнем замечаний.</w:t>
      </w:r>
      <w:proofErr w:type="gramEnd"/>
    </w:p>
    <w:p w:rsidR="0090263E" w:rsidRPr="00831588" w:rsidRDefault="00831588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90263E" w:rsidRPr="00831588">
        <w:rPr>
          <w:rFonts w:ascii="Times New Roman" w:hAnsi="Times New Roman"/>
          <w:sz w:val="28"/>
          <w:szCs w:val="28"/>
        </w:rPr>
        <w:t>Сроки выдачи паспортов определяются председателем комиссии, осуществляющей проверку, в зависимости от особенностей климатических условий, но не позднее 15 сентября – для потребителей тепловой энергии, не позднее 1 ноября – для теплоснабжающих и теплосетевых организаций.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8. В случае устранения указанных в перечне замечаний к выполнению (невыполнению) требований по готовности в сроки, установленные в пункте 7 настоящей программы, комиссией проводится повторная проверка, по результатам которой составляется новый акт.</w:t>
      </w:r>
    </w:p>
    <w:p w:rsidR="0090263E" w:rsidRPr="00831588" w:rsidRDefault="0090263E" w:rsidP="0083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588">
        <w:rPr>
          <w:rFonts w:ascii="Times New Roman" w:hAnsi="Times New Roman"/>
          <w:sz w:val="28"/>
          <w:szCs w:val="28"/>
        </w:rPr>
        <w:t>9. Организация, не получившая по объектам</w:t>
      </w:r>
      <w:r w:rsidR="00831588">
        <w:rPr>
          <w:rFonts w:ascii="Times New Roman" w:hAnsi="Times New Roman"/>
          <w:sz w:val="28"/>
          <w:szCs w:val="28"/>
        </w:rPr>
        <w:t xml:space="preserve"> проверки паспорт готовности до </w:t>
      </w:r>
      <w:r w:rsidRPr="00831588">
        <w:rPr>
          <w:rFonts w:ascii="Times New Roman" w:hAnsi="Times New Roman"/>
          <w:sz w:val="28"/>
          <w:szCs w:val="28"/>
        </w:rPr>
        <w:t>даты, установленной пунктом 7 настоящей программы, обязана продолжить подготовку к отопительному периоду и устранение указанных в перечне замечаний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</w:t>
      </w:r>
      <w:r w:rsidR="00831588">
        <w:rPr>
          <w:rFonts w:ascii="Times New Roman" w:hAnsi="Times New Roman"/>
          <w:sz w:val="28"/>
          <w:szCs w:val="28"/>
        </w:rPr>
        <w:t>ый акт с выводом о готовности к </w:t>
      </w:r>
      <w:r w:rsidRPr="00831588">
        <w:rPr>
          <w:rFonts w:ascii="Times New Roman" w:hAnsi="Times New Roman"/>
          <w:sz w:val="28"/>
          <w:szCs w:val="28"/>
        </w:rPr>
        <w:t>отопительному периоду, но без выдачи паспорта в текущий отопительный период.</w:t>
      </w:r>
    </w:p>
    <w:p w:rsidR="00651A6C" w:rsidRDefault="00651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51A6C" w:rsidSect="004867C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3"/>
    <w:rsid w:val="00254562"/>
    <w:rsid w:val="0026095D"/>
    <w:rsid w:val="00273BB9"/>
    <w:rsid w:val="002F0520"/>
    <w:rsid w:val="004867CC"/>
    <w:rsid w:val="00496BE0"/>
    <w:rsid w:val="00580DAD"/>
    <w:rsid w:val="00651A6C"/>
    <w:rsid w:val="00660DD7"/>
    <w:rsid w:val="006730CC"/>
    <w:rsid w:val="006B10E9"/>
    <w:rsid w:val="00711740"/>
    <w:rsid w:val="007356B8"/>
    <w:rsid w:val="007529E3"/>
    <w:rsid w:val="00754A79"/>
    <w:rsid w:val="00831588"/>
    <w:rsid w:val="008932AB"/>
    <w:rsid w:val="008A6B18"/>
    <w:rsid w:val="0090263E"/>
    <w:rsid w:val="0092030F"/>
    <w:rsid w:val="009E663E"/>
    <w:rsid w:val="00A75C9F"/>
    <w:rsid w:val="00BC21CD"/>
    <w:rsid w:val="00C905AA"/>
    <w:rsid w:val="00CC28A3"/>
    <w:rsid w:val="00D625DA"/>
    <w:rsid w:val="00E30FF4"/>
    <w:rsid w:val="00E4360B"/>
    <w:rsid w:val="00E634A7"/>
    <w:rsid w:val="00EA511B"/>
    <w:rsid w:val="00E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0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67CC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B6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867CC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60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9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0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67CC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B6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867CC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60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9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FBE5F19C7249EC3F14995CFBDC8C89CF97CEA35C6169FC677CBD6FFD2DE5D65688C6F4421F9C4800j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BE5F19C7249EC3F14995CFBDC8C89CF97CEA35C6169FC677CBD6FFD2DE5D65688C6F4421F9C4300j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2019-03-01T09:50:00Z</cp:lastPrinted>
  <dcterms:created xsi:type="dcterms:W3CDTF">2019-07-25T12:31:00Z</dcterms:created>
  <dcterms:modified xsi:type="dcterms:W3CDTF">2019-07-25T12:35:00Z</dcterms:modified>
</cp:coreProperties>
</file>