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7" w:rsidRDefault="00794E27" w:rsidP="00794E2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27" w:rsidRPr="00A565D8" w:rsidRDefault="00794E27" w:rsidP="00794E2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E27" w:rsidRPr="000631EA" w:rsidRDefault="00794E27" w:rsidP="00794E2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94E27" w:rsidRPr="000631EA" w:rsidRDefault="00794E27" w:rsidP="00794E2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94E27" w:rsidRPr="00597023" w:rsidRDefault="00794E27" w:rsidP="00794E27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94E27" w:rsidRPr="000631EA" w:rsidRDefault="00794E27" w:rsidP="00794E27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94E27" w:rsidRPr="000631EA" w:rsidRDefault="00794E27" w:rsidP="00794E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4C6967" w:rsidRDefault="00773EB4" w:rsidP="00773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3EB4">
        <w:rPr>
          <w:rFonts w:ascii="Times New Roman" w:hAnsi="Times New Roman"/>
          <w:sz w:val="28"/>
          <w:szCs w:val="28"/>
        </w:rPr>
        <w:t>от 29.07.2019 № 1099</w:t>
      </w:r>
    </w:p>
    <w:p w:rsidR="006D425F" w:rsidRPr="004C6967" w:rsidRDefault="006D425F" w:rsidP="004C696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4C6967" w:rsidTr="000E6093">
        <w:tc>
          <w:tcPr>
            <w:tcW w:w="9039" w:type="dxa"/>
          </w:tcPr>
          <w:p w:rsidR="004C6967" w:rsidRPr="004C6967" w:rsidRDefault="004C6967" w:rsidP="004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67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строительству и жилищно-коммунальному хозяйству</w:t>
            </w:r>
          </w:p>
          <w:p w:rsidR="004C6967" w:rsidRPr="004C6967" w:rsidRDefault="004C6967" w:rsidP="004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67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«Сафоновский район»</w:t>
            </w:r>
          </w:p>
          <w:p w:rsidR="00763CC6" w:rsidRPr="004C6967" w:rsidRDefault="004C6967" w:rsidP="004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67">
              <w:rPr>
                <w:rFonts w:ascii="Times New Roman" w:hAnsi="Times New Roman"/>
                <w:sz w:val="28"/>
                <w:szCs w:val="28"/>
              </w:rPr>
              <w:t>Смоленской области муниципальной услуги «Предоставление информации об очередности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едоставления жилых помещений на </w:t>
            </w:r>
            <w:r w:rsidRPr="004C6967">
              <w:rPr>
                <w:rFonts w:ascii="Times New Roman" w:hAnsi="Times New Roman"/>
                <w:sz w:val="28"/>
                <w:szCs w:val="28"/>
              </w:rPr>
              <w:t>условиях социального найма»</w:t>
            </w:r>
          </w:p>
        </w:tc>
        <w:tc>
          <w:tcPr>
            <w:tcW w:w="3084" w:type="dxa"/>
          </w:tcPr>
          <w:p w:rsidR="00763CC6" w:rsidRPr="004C6967" w:rsidRDefault="00763CC6" w:rsidP="004C696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4C6967" w:rsidRDefault="00FD1A84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4C6967" w:rsidRDefault="009F43C6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4C6967" w:rsidRDefault="00FB65D3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967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4C6967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4C6967" w:rsidRDefault="00D00B97" w:rsidP="004C6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4C6967" w:rsidRDefault="00634983" w:rsidP="004C6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4C6967" w:rsidRDefault="00634983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7" w:rsidRPr="004C6967" w:rsidRDefault="004C6967" w:rsidP="004C6967">
      <w:pPr>
        <w:pStyle w:val="a8"/>
        <w:spacing w:after="0"/>
        <w:ind w:firstLine="709"/>
        <w:jc w:val="both"/>
        <w:rPr>
          <w:sz w:val="28"/>
          <w:szCs w:val="28"/>
        </w:rPr>
      </w:pPr>
      <w:r w:rsidRPr="004C6967">
        <w:rPr>
          <w:sz w:val="28"/>
          <w:szCs w:val="28"/>
        </w:rPr>
        <w:t xml:space="preserve">1. Внести в Административный регламент предоставления </w:t>
      </w:r>
      <w:r>
        <w:rPr>
          <w:sz w:val="28"/>
          <w:szCs w:val="28"/>
        </w:rPr>
        <w:t>комитетом по </w:t>
      </w:r>
      <w:r w:rsidRPr="004C6967">
        <w:rPr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«Предоставление информации об очередности предоставления жилых помещений на условиях социального найма»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 27.02.2013 № 215, следующие изменения: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 </w:t>
      </w:r>
      <w:r w:rsidRPr="004C696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lastRenderedPageBreak/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4C696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4C6967">
        <w:rPr>
          <w:rFonts w:ascii="Times New Roman" w:hAnsi="Times New Roman" w:cs="Times New Roman"/>
          <w:sz w:val="28"/>
          <w:szCs w:val="28"/>
        </w:rPr>
        <w:t>.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4C696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4C6967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4C696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4C6967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1.3.3.</w:t>
      </w:r>
      <w:r w:rsidRPr="004C6967">
        <w:rPr>
          <w:rFonts w:ascii="Times New Roman" w:hAnsi="Times New Roman"/>
          <w:sz w:val="28"/>
          <w:szCs w:val="28"/>
          <w:lang w:val="en-US"/>
        </w:rPr>
        <w:t> </w:t>
      </w:r>
      <w:r w:rsidRPr="004C6967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Консультации проводят: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- сотрудники комитета;</w:t>
      </w:r>
    </w:p>
    <w:p w:rsidR="004C6967" w:rsidRPr="004C6967" w:rsidRDefault="004C6967" w:rsidP="004C6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- специалисты СОГБУ МФЦ.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4C6967" w:rsidRPr="004C6967" w:rsidRDefault="004C6967" w:rsidP="004C696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4C6967">
        <w:rPr>
          <w:rFonts w:ascii="Times New Roman" w:hAnsi="Times New Roman" w:cs="Times New Roman"/>
          <w:bCs/>
          <w:sz w:val="28"/>
          <w:szCs w:val="28"/>
        </w:rPr>
        <w:t>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967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967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4C696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4C696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4C696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4C6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следующего содержания: </w:t>
      </w: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7" w:rsidRPr="004C6967" w:rsidRDefault="004C6967" w:rsidP="004C69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67">
        <w:rPr>
          <w:rFonts w:ascii="Times New Roman" w:hAnsi="Times New Roman" w:cs="Times New Roman"/>
          <w:sz w:val="28"/>
          <w:szCs w:val="28"/>
        </w:rPr>
        <w:lastRenderedPageBreak/>
        <w:t>«2.7.3. Комитет по строительству и жилищно-коммунальному хозяйству Администрации муниципального образования «Сафоновский район» Смоленской области не вправе требовать от заявителя: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4C6967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 xml:space="preserve">1.3. Наименование пункта 2.14 Административного регламента изложить в следующей редакции: 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4C696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C696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4C6967" w:rsidRPr="004C6967" w:rsidRDefault="004C6967" w:rsidP="004C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967">
        <w:rPr>
          <w:rFonts w:ascii="Times New Roman" w:hAnsi="Times New Roman"/>
          <w:sz w:val="28"/>
          <w:szCs w:val="28"/>
        </w:rPr>
        <w:t xml:space="preserve">1.6. Приложение № 1 к Административному регламенту «Блок-схема процедуры по предоставлению муниципальной услуги «Предоставление информации об очередности предоставления жилых помещений на условиях социального найма» – исключить. </w:t>
      </w:r>
    </w:p>
    <w:p w:rsidR="004C6967" w:rsidRDefault="004C6967" w:rsidP="004C69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967">
        <w:rPr>
          <w:rFonts w:ascii="Times New Roman" w:hAnsi="Times New Roman"/>
          <w:bCs/>
          <w:sz w:val="28"/>
          <w:szCs w:val="28"/>
        </w:rPr>
        <w:t xml:space="preserve"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27.02.2013 № 215 «Об 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</w:t>
      </w:r>
      <w:r w:rsidRPr="004C6967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 в новой редакции»</w:t>
      </w:r>
      <w:r w:rsidRPr="004C6967">
        <w:rPr>
          <w:rFonts w:ascii="Times New Roman" w:hAnsi="Times New Roman"/>
          <w:bCs/>
          <w:sz w:val="28"/>
          <w:szCs w:val="28"/>
        </w:rPr>
        <w:t>.</w:t>
      </w:r>
    </w:p>
    <w:p w:rsidR="004C6967" w:rsidRPr="004C6967" w:rsidRDefault="004C6967" w:rsidP="004C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67" w:rsidRPr="004C6967" w:rsidRDefault="004C6967" w:rsidP="004C6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967">
        <w:rPr>
          <w:rFonts w:ascii="Times New Roman" w:hAnsi="Times New Roman"/>
          <w:bCs/>
          <w:sz w:val="28"/>
          <w:szCs w:val="28"/>
        </w:rPr>
        <w:lastRenderedPageBreak/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FD220F" w:rsidRDefault="00010D01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EB4" w:rsidRDefault="00773EB4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3EB4" w:rsidSect="00773EB4">
      <w:pgSz w:w="11906" w:h="16838" w:code="9"/>
      <w:pgMar w:top="1276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93" w:rsidRDefault="006D3D93">
      <w:pPr>
        <w:spacing w:after="0" w:line="240" w:lineRule="auto"/>
      </w:pPr>
      <w:r>
        <w:separator/>
      </w:r>
    </w:p>
  </w:endnote>
  <w:endnote w:type="continuationSeparator" w:id="0">
    <w:p w:rsidR="006D3D93" w:rsidRDefault="006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93" w:rsidRDefault="006D3D93">
      <w:pPr>
        <w:spacing w:after="0" w:line="240" w:lineRule="auto"/>
      </w:pPr>
      <w:r>
        <w:separator/>
      </w:r>
    </w:p>
  </w:footnote>
  <w:footnote w:type="continuationSeparator" w:id="0">
    <w:p w:rsidR="006D3D93" w:rsidRDefault="006D3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B742F"/>
    <w:rsid w:val="000C2F4D"/>
    <w:rsid w:val="000C3545"/>
    <w:rsid w:val="000D0A00"/>
    <w:rsid w:val="000E6093"/>
    <w:rsid w:val="00125C38"/>
    <w:rsid w:val="00152F63"/>
    <w:rsid w:val="001536C9"/>
    <w:rsid w:val="0016205C"/>
    <w:rsid w:val="001661F1"/>
    <w:rsid w:val="00174765"/>
    <w:rsid w:val="00181AD1"/>
    <w:rsid w:val="00185AEE"/>
    <w:rsid w:val="001C545F"/>
    <w:rsid w:val="001D0305"/>
    <w:rsid w:val="001F5619"/>
    <w:rsid w:val="002036E6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27530"/>
    <w:rsid w:val="00353B95"/>
    <w:rsid w:val="00356CE6"/>
    <w:rsid w:val="00361780"/>
    <w:rsid w:val="003A2649"/>
    <w:rsid w:val="003A41CF"/>
    <w:rsid w:val="003B3560"/>
    <w:rsid w:val="003B36A9"/>
    <w:rsid w:val="003C2D15"/>
    <w:rsid w:val="004052C9"/>
    <w:rsid w:val="00415C94"/>
    <w:rsid w:val="0042506C"/>
    <w:rsid w:val="00427030"/>
    <w:rsid w:val="00443DB2"/>
    <w:rsid w:val="00450A04"/>
    <w:rsid w:val="00471327"/>
    <w:rsid w:val="004B4CFE"/>
    <w:rsid w:val="004C6967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42AD1"/>
    <w:rsid w:val="00661DB4"/>
    <w:rsid w:val="006823ED"/>
    <w:rsid w:val="006C08D7"/>
    <w:rsid w:val="006D3D93"/>
    <w:rsid w:val="006D425F"/>
    <w:rsid w:val="007374CA"/>
    <w:rsid w:val="007429E8"/>
    <w:rsid w:val="00746A06"/>
    <w:rsid w:val="00763CC6"/>
    <w:rsid w:val="00764539"/>
    <w:rsid w:val="00772812"/>
    <w:rsid w:val="00773EB4"/>
    <w:rsid w:val="007875EA"/>
    <w:rsid w:val="00794E27"/>
    <w:rsid w:val="007D09E7"/>
    <w:rsid w:val="00816A59"/>
    <w:rsid w:val="00840D93"/>
    <w:rsid w:val="0084523A"/>
    <w:rsid w:val="00864A0E"/>
    <w:rsid w:val="00864D5E"/>
    <w:rsid w:val="00872214"/>
    <w:rsid w:val="00874F10"/>
    <w:rsid w:val="008A0695"/>
    <w:rsid w:val="008C0153"/>
    <w:rsid w:val="008C575D"/>
    <w:rsid w:val="008D1069"/>
    <w:rsid w:val="008D1632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A40AB"/>
    <w:rsid w:val="009B424C"/>
    <w:rsid w:val="009C1494"/>
    <w:rsid w:val="009C56BD"/>
    <w:rsid w:val="009E1E92"/>
    <w:rsid w:val="009F3B91"/>
    <w:rsid w:val="009F43C6"/>
    <w:rsid w:val="00A0000B"/>
    <w:rsid w:val="00A14C61"/>
    <w:rsid w:val="00A246A1"/>
    <w:rsid w:val="00A51DE1"/>
    <w:rsid w:val="00A67489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3544F"/>
    <w:rsid w:val="00C53132"/>
    <w:rsid w:val="00C56801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1444C"/>
    <w:rsid w:val="00F44623"/>
    <w:rsid w:val="00FA7E69"/>
    <w:rsid w:val="00FB65D3"/>
    <w:rsid w:val="00FB7D1B"/>
    <w:rsid w:val="00FD10C7"/>
    <w:rsid w:val="00FD1A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4E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794E27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4E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794E27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2019-08-01T13:10:00Z</dcterms:created>
  <dcterms:modified xsi:type="dcterms:W3CDTF">2019-08-01T13:37:00Z</dcterms:modified>
</cp:coreProperties>
</file>