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A4" w:rsidRDefault="00E727A4" w:rsidP="00E727A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A4" w:rsidRPr="00A565D8" w:rsidRDefault="00E727A4" w:rsidP="00E727A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27A4" w:rsidRPr="000631EA" w:rsidRDefault="00E727A4" w:rsidP="00E727A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727A4" w:rsidRPr="000631EA" w:rsidRDefault="00E727A4" w:rsidP="00E727A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727A4" w:rsidRPr="00597023" w:rsidRDefault="00E727A4" w:rsidP="00E727A4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E727A4" w:rsidRPr="000631EA" w:rsidRDefault="00E727A4" w:rsidP="00E727A4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E727A4" w:rsidRPr="000631EA" w:rsidRDefault="00E727A4" w:rsidP="00E727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1D" w:rsidRPr="009D6EEC" w:rsidRDefault="002C0C66" w:rsidP="009D6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0C66">
        <w:rPr>
          <w:rFonts w:ascii="Times New Roman" w:hAnsi="Times New Roman"/>
          <w:sz w:val="28"/>
          <w:szCs w:val="28"/>
        </w:rPr>
        <w:t>от 19.09.2019 № 1330</w:t>
      </w:r>
    </w:p>
    <w:p w:rsidR="00E8362B" w:rsidRDefault="00E8362B" w:rsidP="00204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61731D" w:rsidRPr="00204A8B" w:rsidTr="0077251F">
        <w:tc>
          <w:tcPr>
            <w:tcW w:w="8472" w:type="dxa"/>
          </w:tcPr>
          <w:p w:rsidR="0050696C" w:rsidRDefault="00204A8B" w:rsidP="0020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8B">
              <w:rPr>
                <w:rFonts w:ascii="Times New Roman" w:hAnsi="Times New Roman"/>
                <w:sz w:val="28"/>
                <w:szCs w:val="28"/>
              </w:rPr>
              <w:t xml:space="preserve">О предоставлении муниципальной преференции </w:t>
            </w:r>
          </w:p>
          <w:p w:rsidR="00204A8B" w:rsidRPr="00204A8B" w:rsidRDefault="00204A8B" w:rsidP="0020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8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04A8B">
              <w:rPr>
                <w:rFonts w:ascii="Times New Roman" w:hAnsi="Times New Roman"/>
                <w:sz w:val="28"/>
                <w:szCs w:val="28"/>
              </w:rPr>
              <w:t>ЦентрСервис</w:t>
            </w:r>
            <w:proofErr w:type="spellEnd"/>
            <w:r w:rsidRPr="00204A8B">
              <w:rPr>
                <w:rFonts w:ascii="Times New Roman" w:hAnsi="Times New Roman"/>
                <w:sz w:val="28"/>
                <w:szCs w:val="28"/>
              </w:rPr>
              <w:t xml:space="preserve">» в виде освобождения от арендной платы </w:t>
            </w:r>
          </w:p>
          <w:p w:rsidR="0061731D" w:rsidRPr="00204A8B" w:rsidRDefault="00204A8B" w:rsidP="00506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A8B">
              <w:rPr>
                <w:rFonts w:ascii="Times New Roman" w:hAnsi="Times New Roman"/>
                <w:sz w:val="28"/>
                <w:szCs w:val="28"/>
              </w:rPr>
              <w:t>в бюджет муниципального образования «Сафоновский район» Смоленской области</w:t>
            </w:r>
            <w:r w:rsidR="00506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A8B">
              <w:rPr>
                <w:rFonts w:ascii="Times New Roman" w:hAnsi="Times New Roman"/>
                <w:sz w:val="28"/>
                <w:szCs w:val="28"/>
              </w:rPr>
              <w:t>за период с 01.01.2019 по 31.12.2019</w:t>
            </w:r>
          </w:p>
        </w:tc>
        <w:tc>
          <w:tcPr>
            <w:tcW w:w="1843" w:type="dxa"/>
          </w:tcPr>
          <w:p w:rsidR="0061731D" w:rsidRPr="00204A8B" w:rsidRDefault="0061731D" w:rsidP="00204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425CB9" w:rsidRDefault="0061731D" w:rsidP="00204A8B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04A8B" w:rsidRPr="00204A8B" w:rsidRDefault="00204A8B" w:rsidP="00506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  <w:proofErr w:type="gramStart"/>
      <w:r w:rsidRPr="00204A8B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26.07.2006 № 135-ФЗ </w:t>
      </w:r>
      <w:r w:rsidR="0050696C">
        <w:rPr>
          <w:rFonts w:ascii="Times New Roman" w:hAnsi="Times New Roman"/>
          <w:sz w:val="28"/>
          <w:szCs w:val="28"/>
        </w:rPr>
        <w:t>«О </w:t>
      </w:r>
      <w:r w:rsidRPr="00204A8B">
        <w:rPr>
          <w:rFonts w:ascii="Times New Roman" w:hAnsi="Times New Roman"/>
          <w:sz w:val="28"/>
          <w:szCs w:val="28"/>
        </w:rPr>
        <w:t>защите конкуренции», муниципальной программой «Развитие субъектов малого и среднего предпринимательства в муниципальном образовании «Сафоновский район» Смоленской области» на 2017-2019 годы, утвержденной постановлением Администрации муниципального образования «Сафоновский район» Смоленской области от 24.10.2016 № 1228, протоколом заседания комиссии по рассмотрению обращения о предоставлении муниципальной преференции ООО «</w:t>
      </w:r>
      <w:proofErr w:type="spellStart"/>
      <w:r w:rsidRPr="00204A8B">
        <w:rPr>
          <w:rFonts w:ascii="Times New Roman" w:hAnsi="Times New Roman"/>
          <w:sz w:val="28"/>
          <w:szCs w:val="28"/>
        </w:rPr>
        <w:t>Фармсоцсервис</w:t>
      </w:r>
      <w:proofErr w:type="spellEnd"/>
      <w:r w:rsidRPr="00204A8B">
        <w:rPr>
          <w:rFonts w:ascii="Times New Roman" w:hAnsi="Times New Roman"/>
          <w:sz w:val="28"/>
          <w:szCs w:val="28"/>
        </w:rPr>
        <w:t>» от 0</w:t>
      </w:r>
      <w:r w:rsidR="00432D84">
        <w:rPr>
          <w:rFonts w:ascii="Times New Roman" w:hAnsi="Times New Roman"/>
          <w:sz w:val="28"/>
          <w:szCs w:val="28"/>
        </w:rPr>
        <w:t>9</w:t>
      </w:r>
      <w:r w:rsidRPr="00204A8B">
        <w:rPr>
          <w:rFonts w:ascii="Times New Roman" w:hAnsi="Times New Roman"/>
          <w:sz w:val="28"/>
          <w:szCs w:val="28"/>
        </w:rPr>
        <w:t>.09.2019, письмом Смоленского Управления</w:t>
      </w:r>
      <w:proofErr w:type="gramEnd"/>
      <w:r w:rsidRPr="00204A8B">
        <w:rPr>
          <w:rFonts w:ascii="Times New Roman" w:hAnsi="Times New Roman"/>
          <w:sz w:val="28"/>
          <w:szCs w:val="28"/>
        </w:rPr>
        <w:t xml:space="preserve"> Федеральной антимонопольной службы от 21.11.2013 исх.№ 4621/03,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FE5BA0" w:rsidRPr="00C46136" w:rsidRDefault="00FE5BA0" w:rsidP="00204A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BA0" w:rsidRPr="00204A8B" w:rsidRDefault="00FE5BA0" w:rsidP="00204A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A8B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FE5BA0" w:rsidRPr="00C46136" w:rsidRDefault="00FE5BA0" w:rsidP="00204A8B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4"/>
          <w:szCs w:val="24"/>
        </w:rPr>
      </w:pPr>
    </w:p>
    <w:p w:rsidR="00204A8B" w:rsidRPr="00204A8B" w:rsidRDefault="00204A8B" w:rsidP="00425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A8B">
        <w:rPr>
          <w:rFonts w:ascii="Times New Roman" w:hAnsi="Times New Roman"/>
          <w:sz w:val="28"/>
          <w:szCs w:val="28"/>
        </w:rPr>
        <w:t>Предоставить муниципальную преференцию ООО «</w:t>
      </w:r>
      <w:proofErr w:type="spellStart"/>
      <w:r w:rsidRPr="00204A8B">
        <w:rPr>
          <w:rFonts w:ascii="Times New Roman" w:hAnsi="Times New Roman"/>
          <w:sz w:val="28"/>
          <w:szCs w:val="28"/>
        </w:rPr>
        <w:t>ЦентрСервис</w:t>
      </w:r>
      <w:proofErr w:type="spellEnd"/>
      <w:r w:rsidRPr="00204A8B">
        <w:rPr>
          <w:rFonts w:ascii="Times New Roman" w:hAnsi="Times New Roman"/>
          <w:sz w:val="28"/>
          <w:szCs w:val="28"/>
        </w:rPr>
        <w:t>» в целях поддержки субъектов малого и среднего предпринимательства в виде освобождения от арендной платы в бюджет муниципального образования «Сафоновский район» Смоленской области за период с 01.01.2019 по 31.12.2019 в сумме 164700</w:t>
      </w:r>
      <w:r w:rsidRPr="00204A8B">
        <w:rPr>
          <w:rFonts w:ascii="Times New Roman" w:hAnsi="Times New Roman"/>
          <w:b/>
          <w:sz w:val="28"/>
          <w:szCs w:val="28"/>
        </w:rPr>
        <w:t xml:space="preserve"> </w:t>
      </w:r>
      <w:r w:rsidRPr="00204A8B">
        <w:rPr>
          <w:rFonts w:ascii="Times New Roman" w:hAnsi="Times New Roman"/>
          <w:sz w:val="28"/>
          <w:szCs w:val="28"/>
        </w:rPr>
        <w:t>рублей</w:t>
      </w:r>
      <w:r w:rsidRPr="00204A8B">
        <w:rPr>
          <w:rFonts w:ascii="Times New Roman" w:hAnsi="Times New Roman"/>
          <w:b/>
          <w:sz w:val="28"/>
          <w:szCs w:val="28"/>
        </w:rPr>
        <w:t xml:space="preserve"> </w:t>
      </w:r>
      <w:r w:rsidRPr="00204A8B">
        <w:rPr>
          <w:rFonts w:ascii="Times New Roman" w:hAnsi="Times New Roman"/>
          <w:sz w:val="28"/>
          <w:szCs w:val="28"/>
        </w:rPr>
        <w:t>(без учета НДС) по долгосрочному договору о передаче в аренду недвижимого имущества, являющегося собственностью муниципального образования «Сафоновский район» Смоленской области, от 19.05.2010 № 899</w:t>
      </w:r>
      <w:proofErr w:type="gramEnd"/>
      <w:r w:rsidRPr="00204A8B">
        <w:rPr>
          <w:rFonts w:ascii="Times New Roman" w:hAnsi="Times New Roman"/>
          <w:sz w:val="28"/>
          <w:szCs w:val="28"/>
        </w:rPr>
        <w:t xml:space="preserve"> на нежилое помещение общей площадью 422,9 кв.метра, расположенное</w:t>
      </w:r>
      <w:r w:rsidRPr="00204A8B">
        <w:rPr>
          <w:rFonts w:ascii="Times New Roman" w:hAnsi="Times New Roman"/>
          <w:i/>
          <w:sz w:val="28"/>
          <w:szCs w:val="28"/>
        </w:rPr>
        <w:t xml:space="preserve"> </w:t>
      </w:r>
      <w:r w:rsidRPr="00204A8B">
        <w:rPr>
          <w:rFonts w:ascii="Times New Roman" w:hAnsi="Times New Roman"/>
          <w:sz w:val="28"/>
          <w:szCs w:val="28"/>
        </w:rPr>
        <w:t xml:space="preserve">в здании детской поликлиники по адресу: </w:t>
      </w:r>
      <w:proofErr w:type="gramStart"/>
      <w:r w:rsidRPr="00204A8B">
        <w:rPr>
          <w:rFonts w:ascii="Times New Roman" w:hAnsi="Times New Roman"/>
          <w:sz w:val="28"/>
          <w:szCs w:val="28"/>
        </w:rPr>
        <w:t>Смоленская область, г. Сафоново, ул. Октябрьская, д. 66, состоящее из:</w:t>
      </w:r>
      <w:r w:rsidRPr="00204A8B">
        <w:rPr>
          <w:rFonts w:ascii="Times New Roman" w:hAnsi="Times New Roman"/>
          <w:i/>
          <w:sz w:val="28"/>
          <w:szCs w:val="28"/>
        </w:rPr>
        <w:t xml:space="preserve"> </w:t>
      </w:r>
      <w:r w:rsidRPr="00204A8B">
        <w:rPr>
          <w:rFonts w:ascii="Times New Roman" w:hAnsi="Times New Roman"/>
          <w:sz w:val="28"/>
          <w:szCs w:val="28"/>
        </w:rPr>
        <w:t>помещения № 46, помещения № 48-помещения № 60, помещения №</w:t>
      </w:r>
      <w:r w:rsidR="00425CB9">
        <w:rPr>
          <w:rFonts w:ascii="Times New Roman" w:hAnsi="Times New Roman"/>
          <w:sz w:val="28"/>
          <w:szCs w:val="28"/>
        </w:rPr>
        <w:t> </w:t>
      </w:r>
      <w:r w:rsidRPr="00204A8B">
        <w:rPr>
          <w:rFonts w:ascii="Times New Roman" w:hAnsi="Times New Roman"/>
          <w:sz w:val="28"/>
          <w:szCs w:val="28"/>
        </w:rPr>
        <w:t>63-помещения № 64, помещения № 76, помещения № 86-помещения № 87, помещения № 89, помещения № 91-помещения № 93, помещения № 99-помещения № 100 на поэтажном плане, для осуществления медицинской деятельности.</w:t>
      </w:r>
      <w:proofErr w:type="gramEnd"/>
    </w:p>
    <w:p w:rsidR="00CE6072" w:rsidRDefault="00CE6072" w:rsidP="009D6E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A8B" w:rsidRPr="002C0C66" w:rsidRDefault="00204A8B" w:rsidP="009D6E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74CA" w:rsidRPr="004C14C2" w:rsidRDefault="0061731D" w:rsidP="002C0C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sectPr w:rsidR="007374CA" w:rsidRPr="004C14C2" w:rsidSect="002C0C66">
      <w:headerReference w:type="default" r:id="rId9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E9" w:rsidRDefault="004C14C2">
      <w:pPr>
        <w:spacing w:after="0" w:line="240" w:lineRule="auto"/>
      </w:pPr>
      <w:r>
        <w:separator/>
      </w:r>
    </w:p>
  </w:endnote>
  <w:endnote w:type="continuationSeparator" w:id="0">
    <w:p w:rsidR="001430E9" w:rsidRDefault="004C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E9" w:rsidRDefault="004C14C2">
      <w:pPr>
        <w:spacing w:after="0" w:line="240" w:lineRule="auto"/>
      </w:pPr>
      <w:r>
        <w:separator/>
      </w:r>
    </w:p>
  </w:footnote>
  <w:footnote w:type="continuationSeparator" w:id="0">
    <w:p w:rsidR="001430E9" w:rsidRDefault="004C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FE5BA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C0C66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04E35"/>
    <w:rsid w:val="00005A70"/>
    <w:rsid w:val="0001057D"/>
    <w:rsid w:val="00015C69"/>
    <w:rsid w:val="00020C09"/>
    <w:rsid w:val="0003719E"/>
    <w:rsid w:val="000373E2"/>
    <w:rsid w:val="000627CC"/>
    <w:rsid w:val="0008383B"/>
    <w:rsid w:val="00083965"/>
    <w:rsid w:val="000972BB"/>
    <w:rsid w:val="000E73D6"/>
    <w:rsid w:val="000F320B"/>
    <w:rsid w:val="00110C7D"/>
    <w:rsid w:val="00133F3B"/>
    <w:rsid w:val="00136E5F"/>
    <w:rsid w:val="00137CF4"/>
    <w:rsid w:val="001430E9"/>
    <w:rsid w:val="001560AE"/>
    <w:rsid w:val="001944E2"/>
    <w:rsid w:val="001A4500"/>
    <w:rsid w:val="001C5C74"/>
    <w:rsid w:val="001D73D6"/>
    <w:rsid w:val="001E5B32"/>
    <w:rsid w:val="00204A8B"/>
    <w:rsid w:val="00217FF0"/>
    <w:rsid w:val="00221647"/>
    <w:rsid w:val="002914ED"/>
    <w:rsid w:val="002C0C66"/>
    <w:rsid w:val="0030415C"/>
    <w:rsid w:val="00310085"/>
    <w:rsid w:val="00314735"/>
    <w:rsid w:val="00316C64"/>
    <w:rsid w:val="0033700A"/>
    <w:rsid w:val="00340917"/>
    <w:rsid w:val="00351F82"/>
    <w:rsid w:val="003B36A9"/>
    <w:rsid w:val="003C3D26"/>
    <w:rsid w:val="003C604E"/>
    <w:rsid w:val="003E1A96"/>
    <w:rsid w:val="004034AF"/>
    <w:rsid w:val="00406423"/>
    <w:rsid w:val="00421DDD"/>
    <w:rsid w:val="00425CB9"/>
    <w:rsid w:val="00432D84"/>
    <w:rsid w:val="00435277"/>
    <w:rsid w:val="004554B2"/>
    <w:rsid w:val="00486F32"/>
    <w:rsid w:val="004907C3"/>
    <w:rsid w:val="00491FFE"/>
    <w:rsid w:val="004B0AB7"/>
    <w:rsid w:val="004C14C2"/>
    <w:rsid w:val="004D0F98"/>
    <w:rsid w:val="004D339D"/>
    <w:rsid w:val="00500057"/>
    <w:rsid w:val="0050696C"/>
    <w:rsid w:val="00511D8C"/>
    <w:rsid w:val="005233E8"/>
    <w:rsid w:val="00564B46"/>
    <w:rsid w:val="005760F6"/>
    <w:rsid w:val="00584786"/>
    <w:rsid w:val="005A3428"/>
    <w:rsid w:val="005A6CAB"/>
    <w:rsid w:val="005C5E23"/>
    <w:rsid w:val="005E657F"/>
    <w:rsid w:val="005F5DA7"/>
    <w:rsid w:val="0061731D"/>
    <w:rsid w:val="006239AE"/>
    <w:rsid w:val="00646668"/>
    <w:rsid w:val="006513B8"/>
    <w:rsid w:val="006D7C00"/>
    <w:rsid w:val="006E34F7"/>
    <w:rsid w:val="006F391C"/>
    <w:rsid w:val="00710DFF"/>
    <w:rsid w:val="00732F50"/>
    <w:rsid w:val="007361E7"/>
    <w:rsid w:val="007374CA"/>
    <w:rsid w:val="007441AF"/>
    <w:rsid w:val="00744621"/>
    <w:rsid w:val="007536E4"/>
    <w:rsid w:val="007541DE"/>
    <w:rsid w:val="007716FD"/>
    <w:rsid w:val="00794776"/>
    <w:rsid w:val="007A15B2"/>
    <w:rsid w:val="007D458B"/>
    <w:rsid w:val="0080057C"/>
    <w:rsid w:val="008027DF"/>
    <w:rsid w:val="00802EAD"/>
    <w:rsid w:val="00817399"/>
    <w:rsid w:val="00836674"/>
    <w:rsid w:val="0086178A"/>
    <w:rsid w:val="008677AC"/>
    <w:rsid w:val="008E113C"/>
    <w:rsid w:val="00902C6B"/>
    <w:rsid w:val="00903C47"/>
    <w:rsid w:val="009273F1"/>
    <w:rsid w:val="009468A0"/>
    <w:rsid w:val="009C700B"/>
    <w:rsid w:val="009D6EEC"/>
    <w:rsid w:val="009F6862"/>
    <w:rsid w:val="00A338B8"/>
    <w:rsid w:val="00A83560"/>
    <w:rsid w:val="00A944FF"/>
    <w:rsid w:val="00AA212B"/>
    <w:rsid w:val="00AE422A"/>
    <w:rsid w:val="00AF036F"/>
    <w:rsid w:val="00AF1B10"/>
    <w:rsid w:val="00AF658D"/>
    <w:rsid w:val="00B1019A"/>
    <w:rsid w:val="00B1397B"/>
    <w:rsid w:val="00B57739"/>
    <w:rsid w:val="00B80EB5"/>
    <w:rsid w:val="00B84C91"/>
    <w:rsid w:val="00B9064D"/>
    <w:rsid w:val="00B917B6"/>
    <w:rsid w:val="00BA25B9"/>
    <w:rsid w:val="00BD627C"/>
    <w:rsid w:val="00BD6A8F"/>
    <w:rsid w:val="00BE2139"/>
    <w:rsid w:val="00BE2BE5"/>
    <w:rsid w:val="00BF0F4D"/>
    <w:rsid w:val="00BF7893"/>
    <w:rsid w:val="00C05D3D"/>
    <w:rsid w:val="00C17C00"/>
    <w:rsid w:val="00C44B63"/>
    <w:rsid w:val="00C46136"/>
    <w:rsid w:val="00C467C6"/>
    <w:rsid w:val="00C71365"/>
    <w:rsid w:val="00C94296"/>
    <w:rsid w:val="00CA5ABB"/>
    <w:rsid w:val="00CC5896"/>
    <w:rsid w:val="00CD716C"/>
    <w:rsid w:val="00CE6072"/>
    <w:rsid w:val="00CF0AAA"/>
    <w:rsid w:val="00D03CC2"/>
    <w:rsid w:val="00D07393"/>
    <w:rsid w:val="00D13AAC"/>
    <w:rsid w:val="00D23DA9"/>
    <w:rsid w:val="00D26E80"/>
    <w:rsid w:val="00D46C70"/>
    <w:rsid w:val="00DB08CB"/>
    <w:rsid w:val="00DB6AA8"/>
    <w:rsid w:val="00DC5036"/>
    <w:rsid w:val="00DD5741"/>
    <w:rsid w:val="00DD5BB0"/>
    <w:rsid w:val="00DF0896"/>
    <w:rsid w:val="00E40734"/>
    <w:rsid w:val="00E440F5"/>
    <w:rsid w:val="00E56193"/>
    <w:rsid w:val="00E6317A"/>
    <w:rsid w:val="00E7089B"/>
    <w:rsid w:val="00E727A4"/>
    <w:rsid w:val="00E738B7"/>
    <w:rsid w:val="00E75B00"/>
    <w:rsid w:val="00E8362B"/>
    <w:rsid w:val="00E84066"/>
    <w:rsid w:val="00E94935"/>
    <w:rsid w:val="00ED5F9F"/>
    <w:rsid w:val="00F32986"/>
    <w:rsid w:val="00F536BE"/>
    <w:rsid w:val="00FB5550"/>
    <w:rsid w:val="00FC5C55"/>
    <w:rsid w:val="00FD6DCC"/>
    <w:rsid w:val="00FE5BA0"/>
    <w:rsid w:val="00FE79E9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7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27A4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7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27A4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763B-0E24-4EDE-8B34-F43A0498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2019-09-10T12:15:00Z</cp:lastPrinted>
  <dcterms:created xsi:type="dcterms:W3CDTF">2019-09-20T08:47:00Z</dcterms:created>
  <dcterms:modified xsi:type="dcterms:W3CDTF">2019-09-20T08:48:00Z</dcterms:modified>
</cp:coreProperties>
</file>