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AB" w:rsidRDefault="007546AB" w:rsidP="007546A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AB" w:rsidRPr="00A565D8" w:rsidRDefault="007546AB" w:rsidP="007546A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46AB" w:rsidRPr="000631EA" w:rsidRDefault="007546AB" w:rsidP="007546A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7546AB" w:rsidRPr="000631EA" w:rsidRDefault="007546AB" w:rsidP="007546A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7546AB" w:rsidRPr="00597023" w:rsidRDefault="007546AB" w:rsidP="007546AB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7546AB" w:rsidRPr="000631EA" w:rsidRDefault="007546AB" w:rsidP="007546AB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7546AB" w:rsidRPr="000631EA" w:rsidRDefault="007546AB" w:rsidP="007546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83E" w:rsidRPr="002F41EB" w:rsidRDefault="00C31FF1" w:rsidP="002F41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31FF1">
        <w:rPr>
          <w:rFonts w:ascii="Times New Roman" w:hAnsi="Times New Roman"/>
          <w:sz w:val="28"/>
          <w:szCs w:val="28"/>
        </w:rPr>
        <w:t>от 08.11.2019 № 1569</w:t>
      </w:r>
    </w:p>
    <w:p w:rsidR="00D8383E" w:rsidRPr="002F41EB" w:rsidRDefault="00D8383E" w:rsidP="002F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6771"/>
        <w:gridCol w:w="3544"/>
      </w:tblGrid>
      <w:tr w:rsidR="00D8383E" w:rsidRPr="002F41EB" w:rsidTr="002D12F4">
        <w:tc>
          <w:tcPr>
            <w:tcW w:w="6771" w:type="dxa"/>
          </w:tcPr>
          <w:p w:rsidR="0027488D" w:rsidRPr="002C582C" w:rsidRDefault="0027488D" w:rsidP="0027488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82C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C582C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муниципального образования «Сафоновский район» Смоленской области </w:t>
            </w:r>
          </w:p>
          <w:p w:rsidR="00D8383E" w:rsidRPr="002F41EB" w:rsidRDefault="0027488D" w:rsidP="0027488D">
            <w:pPr>
              <w:pStyle w:val="a5"/>
              <w:widowControl w:val="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82C">
              <w:rPr>
                <w:sz w:val="28"/>
                <w:szCs w:val="28"/>
              </w:rPr>
              <w:t>от 24.11.2016 № 1322</w:t>
            </w:r>
          </w:p>
        </w:tc>
        <w:tc>
          <w:tcPr>
            <w:tcW w:w="3544" w:type="dxa"/>
          </w:tcPr>
          <w:p w:rsidR="00D8383E" w:rsidRPr="002F41EB" w:rsidRDefault="00D8383E" w:rsidP="002F41E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383E" w:rsidRPr="002F41EB" w:rsidRDefault="00D8383E" w:rsidP="002F41EB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8383E" w:rsidRPr="002F41EB" w:rsidRDefault="00D8383E" w:rsidP="002F41EB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488D" w:rsidRDefault="0027488D" w:rsidP="002748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кадровыми изменениями, руководствуясь Уставом муниципального образования «Сафоновский район» Смоленской области, </w:t>
      </w:r>
      <w:r w:rsidRPr="009D50A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9D50AC">
        <w:rPr>
          <w:rFonts w:ascii="Times New Roman" w:hAnsi="Times New Roman"/>
          <w:sz w:val="28"/>
          <w:szCs w:val="28"/>
        </w:rPr>
        <w:t xml:space="preserve"> муниципального образования «Сафоновский район» Смоленской области</w:t>
      </w:r>
    </w:p>
    <w:p w:rsidR="00877E45" w:rsidRPr="002F41EB" w:rsidRDefault="00877E45" w:rsidP="002F41EB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77E45" w:rsidRPr="002F41EB" w:rsidRDefault="00877E45" w:rsidP="002F41EB">
      <w:pPr>
        <w:pStyle w:val="a5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41EB">
        <w:rPr>
          <w:color w:val="000000"/>
          <w:sz w:val="28"/>
          <w:szCs w:val="28"/>
        </w:rPr>
        <w:t>ПОСТАНОВЛЯЕТ:</w:t>
      </w:r>
    </w:p>
    <w:p w:rsidR="002F41EB" w:rsidRPr="002F41EB" w:rsidRDefault="002F41EB" w:rsidP="002F41EB">
      <w:pPr>
        <w:pStyle w:val="a5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88D" w:rsidRDefault="0027488D" w:rsidP="002748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3192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</w:t>
      </w:r>
      <w:r w:rsidRPr="004D2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«Сафоновский район» Смоленской области</w:t>
      </w:r>
      <w:r w:rsidRPr="00993FD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24.11.2016 № 1322 </w:t>
      </w:r>
      <w:r w:rsidRPr="004D2AE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 муниципальной </w:t>
      </w:r>
      <w:r w:rsidRPr="000A43B3">
        <w:rPr>
          <w:rFonts w:ascii="Times New Roman" w:hAnsi="Times New Roman"/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</w:t>
      </w:r>
      <w:r>
        <w:rPr>
          <w:rFonts w:ascii="Times New Roman" w:hAnsi="Times New Roman"/>
          <w:sz w:val="28"/>
          <w:szCs w:val="28"/>
        </w:rPr>
        <w:t>, входящих в состав жилищного фонда муниципального образования Сафоновского городского поселения Сафоновского района Смоленской области» следующее изменение</w:t>
      </w:r>
      <w:r w:rsidRPr="004D2AE3">
        <w:rPr>
          <w:rFonts w:ascii="Times New Roman" w:hAnsi="Times New Roman"/>
          <w:sz w:val="28"/>
          <w:szCs w:val="28"/>
        </w:rPr>
        <w:t>:</w:t>
      </w:r>
    </w:p>
    <w:p w:rsidR="0027488D" w:rsidRPr="00B02A08" w:rsidRDefault="0027488D" w:rsidP="0027488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A08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</w:t>
      </w:r>
      <w:r w:rsidRPr="00B02A08">
        <w:rPr>
          <w:rFonts w:ascii="Times New Roman" w:hAnsi="Times New Roman"/>
          <w:sz w:val="28"/>
          <w:szCs w:val="28"/>
        </w:rPr>
        <w:t xml:space="preserve">риложение № 2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(прилагается). </w:t>
      </w:r>
    </w:p>
    <w:p w:rsidR="0027488D" w:rsidRDefault="0027488D" w:rsidP="002748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0AC">
        <w:rPr>
          <w:rFonts w:ascii="Times New Roman" w:hAnsi="Times New Roman"/>
          <w:sz w:val="28"/>
          <w:szCs w:val="28"/>
        </w:rPr>
        <w:t xml:space="preserve">2. Считать </w:t>
      </w:r>
      <w:r>
        <w:rPr>
          <w:rFonts w:ascii="Times New Roman" w:hAnsi="Times New Roman"/>
          <w:sz w:val="28"/>
          <w:szCs w:val="28"/>
        </w:rPr>
        <w:t>настоящее</w:t>
      </w:r>
      <w:r w:rsidRPr="009D50AC">
        <w:rPr>
          <w:rFonts w:ascii="Times New Roman" w:hAnsi="Times New Roman"/>
          <w:sz w:val="28"/>
          <w:szCs w:val="28"/>
        </w:rPr>
        <w:t xml:space="preserve"> постановление неотъемлемой частью постановления Администрации муниципального образования «Сафоновский район» Смоленской области </w:t>
      </w:r>
      <w:r>
        <w:rPr>
          <w:rFonts w:ascii="Times New Roman" w:hAnsi="Times New Roman"/>
          <w:sz w:val="28"/>
          <w:szCs w:val="28"/>
        </w:rPr>
        <w:t>от</w:t>
      </w:r>
      <w:r w:rsidRPr="009D5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24.11.2016 № 1322 «</w:t>
      </w:r>
      <w:r w:rsidRPr="000A43B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A43B3">
        <w:rPr>
          <w:rFonts w:ascii="Times New Roman" w:hAnsi="Times New Roman"/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</w:t>
      </w:r>
      <w:r>
        <w:rPr>
          <w:rFonts w:ascii="Times New Roman" w:hAnsi="Times New Roman"/>
          <w:sz w:val="28"/>
          <w:szCs w:val="28"/>
        </w:rPr>
        <w:t>, входящих в состав жилищного фонда муниципального образования Сафоновского городского поселения Сафоновского района Смоленской области».</w:t>
      </w:r>
    </w:p>
    <w:p w:rsidR="00D8383E" w:rsidRPr="002F41EB" w:rsidRDefault="00D8383E" w:rsidP="002F41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E45" w:rsidRPr="00877E45" w:rsidRDefault="00877E45" w:rsidP="00877E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3E" w:rsidRPr="008C2959" w:rsidRDefault="00D8383E" w:rsidP="00D8383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3E">
        <w:rPr>
          <w:rFonts w:ascii="Times New Roman" w:hAnsi="Times New Roman"/>
          <w:sz w:val="28"/>
          <w:szCs w:val="28"/>
        </w:rPr>
        <w:t>Глава муниципального</w:t>
      </w:r>
      <w:r w:rsidRPr="008C2959">
        <w:rPr>
          <w:rFonts w:ascii="Times New Roman" w:hAnsi="Times New Roman"/>
          <w:sz w:val="28"/>
          <w:szCs w:val="28"/>
        </w:rPr>
        <w:t xml:space="preserve"> образования </w:t>
      </w:r>
    </w:p>
    <w:p w:rsidR="00D8383E" w:rsidRDefault="00D8383E" w:rsidP="00D8383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27488D" w:rsidRDefault="0027488D" w:rsidP="00D8383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88D" w:rsidRDefault="002748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7488D" w:rsidRPr="006610E5" w:rsidTr="00DF29D5">
        <w:tc>
          <w:tcPr>
            <w:tcW w:w="5210" w:type="dxa"/>
          </w:tcPr>
          <w:p w:rsidR="0027488D" w:rsidRPr="006610E5" w:rsidRDefault="0027488D" w:rsidP="00DF29D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7488D" w:rsidRPr="006610E5" w:rsidRDefault="0027488D" w:rsidP="00DF29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27488D" w:rsidRPr="006610E5" w:rsidRDefault="0027488D" w:rsidP="00DF29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7488D" w:rsidRPr="006610E5" w:rsidRDefault="0027488D" w:rsidP="00DF29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27488D" w:rsidRPr="006610E5" w:rsidRDefault="0027488D" w:rsidP="00DF29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>«Сафоновский район»</w:t>
            </w:r>
          </w:p>
          <w:p w:rsidR="0027488D" w:rsidRPr="006610E5" w:rsidRDefault="0027488D" w:rsidP="00DF29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27488D" w:rsidRDefault="0027488D" w:rsidP="00DF29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>от _______________ № ________</w:t>
            </w:r>
          </w:p>
          <w:p w:rsidR="0027488D" w:rsidRPr="006610E5" w:rsidRDefault="0027488D" w:rsidP="00DF29D5">
            <w:pPr>
              <w:widowControl w:val="0"/>
              <w:spacing w:after="0" w:line="240" w:lineRule="auto"/>
            </w:pPr>
          </w:p>
        </w:tc>
      </w:tr>
    </w:tbl>
    <w:p w:rsidR="0027488D" w:rsidRPr="00EF2774" w:rsidRDefault="0027488D" w:rsidP="00D8383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88D" w:rsidRPr="00EF2774" w:rsidRDefault="0027488D" w:rsidP="00D8383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774" w:rsidRDefault="00EF2774" w:rsidP="00EF2774">
      <w:pPr>
        <w:widowControl w:val="0"/>
        <w:tabs>
          <w:tab w:val="left" w:pos="30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EF2774" w:rsidRDefault="00EF2774" w:rsidP="00EF2774">
      <w:pPr>
        <w:widowControl w:val="0"/>
        <w:tabs>
          <w:tab w:val="left" w:pos="30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58A">
        <w:rPr>
          <w:rFonts w:ascii="Times New Roman" w:eastAsia="Arial" w:hAnsi="Times New Roman"/>
          <w:sz w:val="28"/>
          <w:szCs w:val="28"/>
          <w:lang w:eastAsia="ar-SA"/>
        </w:rPr>
        <w:t xml:space="preserve">муниципальной комиссии </w:t>
      </w:r>
      <w:r w:rsidRPr="0000558A">
        <w:rPr>
          <w:rFonts w:ascii="Times New Roman" w:hAnsi="Times New Roman"/>
          <w:sz w:val="28"/>
          <w:szCs w:val="28"/>
        </w:rPr>
        <w:t xml:space="preserve">по обследованию жилых помещений </w:t>
      </w:r>
    </w:p>
    <w:p w:rsidR="00EF2774" w:rsidRDefault="00EF2774" w:rsidP="00EF2774">
      <w:pPr>
        <w:widowControl w:val="0"/>
        <w:tabs>
          <w:tab w:val="left" w:pos="30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58A">
        <w:rPr>
          <w:rFonts w:ascii="Times New Roman" w:hAnsi="Times New Roman"/>
          <w:sz w:val="28"/>
          <w:szCs w:val="28"/>
        </w:rPr>
        <w:t>инвалидов и общего имущества в многоквартирных домах</w:t>
      </w:r>
      <w:r w:rsidRPr="008037AF">
        <w:rPr>
          <w:rFonts w:ascii="Times New Roman" w:hAnsi="Times New Roman"/>
          <w:sz w:val="28"/>
          <w:szCs w:val="28"/>
        </w:rPr>
        <w:t xml:space="preserve">, </w:t>
      </w:r>
    </w:p>
    <w:p w:rsidR="00EF2774" w:rsidRDefault="00EF2774" w:rsidP="00EF2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7AF">
        <w:rPr>
          <w:rFonts w:ascii="Times New Roman" w:hAnsi="Times New Roman"/>
          <w:sz w:val="28"/>
          <w:szCs w:val="28"/>
        </w:rPr>
        <w:t xml:space="preserve">в которых проживают инвалиды, входящих </w:t>
      </w:r>
      <w:r>
        <w:rPr>
          <w:rFonts w:ascii="Times New Roman" w:hAnsi="Times New Roman"/>
          <w:sz w:val="28"/>
          <w:szCs w:val="28"/>
        </w:rPr>
        <w:t xml:space="preserve">в состав жилищного фонда муниципального образования Сафоновского городского поселения </w:t>
      </w:r>
    </w:p>
    <w:p w:rsidR="00EF2774" w:rsidRDefault="00EF2774" w:rsidP="00EF2774">
      <w:pPr>
        <w:widowControl w:val="0"/>
        <w:tabs>
          <w:tab w:val="left" w:pos="30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Сафоновского района Смоленской области</w:t>
      </w:r>
    </w:p>
    <w:p w:rsidR="00EF2774" w:rsidRDefault="00EF2774" w:rsidP="00EF2774">
      <w:pPr>
        <w:widowControl w:val="0"/>
        <w:tabs>
          <w:tab w:val="left" w:pos="30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– </w:t>
      </w:r>
      <w:r w:rsidRPr="0000558A">
        <w:rPr>
          <w:rFonts w:ascii="Times New Roman" w:eastAsia="Arial" w:hAnsi="Times New Roman"/>
          <w:sz w:val="28"/>
          <w:szCs w:val="28"/>
          <w:lang w:eastAsia="ar-SA"/>
        </w:rPr>
        <w:t>муниципальн</w:t>
      </w:r>
      <w:r>
        <w:rPr>
          <w:rFonts w:ascii="Times New Roman" w:eastAsia="Arial" w:hAnsi="Times New Roman"/>
          <w:sz w:val="28"/>
          <w:szCs w:val="28"/>
          <w:lang w:eastAsia="ar-SA"/>
        </w:rPr>
        <w:t>ая</w:t>
      </w:r>
      <w:r w:rsidRPr="00AA290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я)</w:t>
      </w:r>
    </w:p>
    <w:p w:rsidR="00EF2774" w:rsidRDefault="00EF2774" w:rsidP="00EF2774">
      <w:pPr>
        <w:widowControl w:val="0"/>
        <w:tabs>
          <w:tab w:val="left" w:pos="30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23836" w:type="dxa"/>
        <w:tblLook w:val="04A0" w:firstRow="1" w:lastRow="0" w:firstColumn="1" w:lastColumn="0" w:noHBand="0" w:noVBand="1"/>
      </w:tblPr>
      <w:tblGrid>
        <w:gridCol w:w="3369"/>
        <w:gridCol w:w="397"/>
        <w:gridCol w:w="6690"/>
        <w:gridCol w:w="6690"/>
        <w:gridCol w:w="6690"/>
      </w:tblGrid>
      <w:tr w:rsidR="00EF2774" w:rsidTr="00DF29D5">
        <w:trPr>
          <w:gridAfter w:val="2"/>
          <w:wAfter w:w="13380" w:type="dxa"/>
        </w:trPr>
        <w:tc>
          <w:tcPr>
            <w:tcW w:w="3369" w:type="dxa"/>
          </w:tcPr>
          <w:p w:rsidR="00EF2774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 xml:space="preserve">Гуренков </w:t>
            </w:r>
          </w:p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>Геннадий Викторович</w:t>
            </w:r>
          </w:p>
        </w:tc>
        <w:tc>
          <w:tcPr>
            <w:tcW w:w="397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образования «Сафоновский район» Смоленской области, председатель </w:t>
            </w:r>
            <w:r w:rsidRPr="0000558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муниципальной</w:t>
            </w:r>
            <w:r w:rsidRPr="00AA2906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EF2774" w:rsidTr="00DF29D5">
        <w:trPr>
          <w:gridAfter w:val="2"/>
          <w:wAfter w:w="13380" w:type="dxa"/>
        </w:trPr>
        <w:tc>
          <w:tcPr>
            <w:tcW w:w="3369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74" w:rsidTr="00DF29D5">
        <w:trPr>
          <w:gridAfter w:val="2"/>
          <w:wAfter w:w="13380" w:type="dxa"/>
        </w:trPr>
        <w:tc>
          <w:tcPr>
            <w:tcW w:w="3369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 xml:space="preserve">Малютина </w:t>
            </w:r>
          </w:p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>Антонина Анатольевна</w:t>
            </w:r>
          </w:p>
        </w:tc>
        <w:tc>
          <w:tcPr>
            <w:tcW w:w="397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области, заместитель председателя </w:t>
            </w:r>
            <w:r w:rsidRPr="0000558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муниципальной</w:t>
            </w:r>
            <w:r w:rsidRPr="00AA2906">
              <w:rPr>
                <w:rFonts w:ascii="Times New Roman" w:hAnsi="Times New Roman"/>
                <w:sz w:val="28"/>
                <w:szCs w:val="28"/>
              </w:rPr>
              <w:t xml:space="preserve"> комиссии </w:t>
            </w:r>
          </w:p>
        </w:tc>
      </w:tr>
      <w:tr w:rsidR="00EF2774" w:rsidTr="00DF29D5">
        <w:trPr>
          <w:gridAfter w:val="2"/>
          <w:wAfter w:w="13380" w:type="dxa"/>
        </w:trPr>
        <w:tc>
          <w:tcPr>
            <w:tcW w:w="3369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74" w:rsidTr="00DF29D5">
        <w:trPr>
          <w:gridAfter w:val="2"/>
          <w:wAfter w:w="13380" w:type="dxa"/>
        </w:trPr>
        <w:tc>
          <w:tcPr>
            <w:tcW w:w="3369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 xml:space="preserve">Литвинова </w:t>
            </w:r>
          </w:p>
          <w:p w:rsidR="00EF2774" w:rsidRPr="00603F4B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97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AA2906" w:rsidRDefault="00EF2774" w:rsidP="00DF29D5">
            <w:pPr>
              <w:pStyle w:val="a8"/>
              <w:suppressLineNumbers w:val="0"/>
              <w:suppressAutoHyphens w:val="0"/>
              <w:rPr>
                <w:sz w:val="28"/>
                <w:szCs w:val="28"/>
              </w:rPr>
            </w:pPr>
            <w:r w:rsidRPr="00AA2906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– </w:t>
            </w:r>
            <w:r w:rsidRPr="00AA2906">
              <w:rPr>
                <w:sz w:val="28"/>
                <w:szCs w:val="28"/>
              </w:rPr>
              <w:t>строительн</w:t>
            </w:r>
            <w:r>
              <w:rPr>
                <w:sz w:val="28"/>
                <w:szCs w:val="28"/>
              </w:rPr>
              <w:t>ый</w:t>
            </w:r>
            <w:r w:rsidRPr="00AA2906">
              <w:rPr>
                <w:sz w:val="28"/>
                <w:szCs w:val="28"/>
              </w:rPr>
              <w:t xml:space="preserve"> инспектор Администрации муниципального образования «Сафоновск</w:t>
            </w:r>
            <w:r>
              <w:rPr>
                <w:sz w:val="28"/>
                <w:szCs w:val="28"/>
              </w:rPr>
              <w:t xml:space="preserve">ий район» Смоленской области, секретарь </w:t>
            </w:r>
            <w:r w:rsidRPr="0000558A">
              <w:rPr>
                <w:rFonts w:eastAsia="Arial"/>
                <w:sz w:val="28"/>
                <w:szCs w:val="28"/>
                <w:lang w:eastAsia="ar-SA"/>
              </w:rPr>
              <w:t>муниципальной</w:t>
            </w:r>
            <w:r w:rsidRPr="00AA2906">
              <w:rPr>
                <w:sz w:val="28"/>
                <w:szCs w:val="28"/>
              </w:rPr>
              <w:t xml:space="preserve"> комиссии</w:t>
            </w:r>
          </w:p>
        </w:tc>
      </w:tr>
      <w:tr w:rsidR="00EF2774" w:rsidTr="00DF29D5">
        <w:trPr>
          <w:gridAfter w:val="2"/>
          <w:wAfter w:w="13380" w:type="dxa"/>
        </w:trPr>
        <w:tc>
          <w:tcPr>
            <w:tcW w:w="3369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74" w:rsidTr="00DF29D5">
        <w:trPr>
          <w:gridAfter w:val="2"/>
          <w:wAfter w:w="13380" w:type="dxa"/>
        </w:trPr>
        <w:tc>
          <w:tcPr>
            <w:tcW w:w="3369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00558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муниципальной</w:t>
            </w:r>
            <w:r w:rsidRPr="00AA2906">
              <w:rPr>
                <w:rFonts w:ascii="Times New Roman" w:hAnsi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397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74" w:rsidTr="00DF29D5">
        <w:tc>
          <w:tcPr>
            <w:tcW w:w="10456" w:type="dxa"/>
            <w:gridSpan w:val="3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74" w:rsidTr="00DF29D5">
        <w:trPr>
          <w:gridAfter w:val="2"/>
          <w:wAfter w:w="13380" w:type="dxa"/>
        </w:trPr>
        <w:tc>
          <w:tcPr>
            <w:tcW w:w="3369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 xml:space="preserve">Андреева </w:t>
            </w:r>
          </w:p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397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AA2906" w:rsidRDefault="00EF2774" w:rsidP="00FB7728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>начальник отдела социальной защиты населения в Сафоновском районе Департамента Смоленской области по социальному развитию (по согласованию)</w:t>
            </w:r>
          </w:p>
        </w:tc>
      </w:tr>
      <w:tr w:rsidR="00EF2774" w:rsidTr="00DF29D5">
        <w:trPr>
          <w:gridAfter w:val="2"/>
          <w:wAfter w:w="13380" w:type="dxa"/>
        </w:trPr>
        <w:tc>
          <w:tcPr>
            <w:tcW w:w="3369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74" w:rsidTr="00DF29D5">
        <w:trPr>
          <w:gridAfter w:val="2"/>
          <w:wAfter w:w="13380" w:type="dxa"/>
        </w:trPr>
        <w:tc>
          <w:tcPr>
            <w:tcW w:w="3369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 xml:space="preserve">Бондарев </w:t>
            </w:r>
          </w:p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 xml:space="preserve">Алексей Григорьевич  </w:t>
            </w:r>
          </w:p>
        </w:tc>
        <w:tc>
          <w:tcPr>
            <w:tcW w:w="397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C12D57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D57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бюджетного учреждения «Управления жилищно-коммунального хозяйства» </w:t>
            </w:r>
          </w:p>
        </w:tc>
      </w:tr>
      <w:tr w:rsidR="00EF2774" w:rsidTr="00DF29D5">
        <w:trPr>
          <w:gridAfter w:val="2"/>
          <w:wAfter w:w="13380" w:type="dxa"/>
        </w:trPr>
        <w:tc>
          <w:tcPr>
            <w:tcW w:w="3369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74" w:rsidTr="00DF29D5">
        <w:trPr>
          <w:gridAfter w:val="2"/>
          <w:wAfter w:w="13380" w:type="dxa"/>
        </w:trPr>
        <w:tc>
          <w:tcPr>
            <w:tcW w:w="3369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 xml:space="preserve">Бутов </w:t>
            </w:r>
          </w:p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>Сергей Валентинович</w:t>
            </w:r>
          </w:p>
        </w:tc>
        <w:tc>
          <w:tcPr>
            <w:tcW w:w="397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>директор ООО УК «</w:t>
            </w:r>
            <w:proofErr w:type="spellStart"/>
            <w:r w:rsidRPr="00AA2906">
              <w:rPr>
                <w:rFonts w:ascii="Times New Roman" w:hAnsi="Times New Roman"/>
                <w:sz w:val="28"/>
                <w:szCs w:val="28"/>
              </w:rPr>
              <w:t>Жилсервис</w:t>
            </w:r>
            <w:proofErr w:type="spellEnd"/>
            <w:r w:rsidRPr="00AA290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2906"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EF2774" w:rsidTr="00DF29D5">
        <w:trPr>
          <w:gridAfter w:val="2"/>
          <w:wAfter w:w="13380" w:type="dxa"/>
        </w:trPr>
        <w:tc>
          <w:tcPr>
            <w:tcW w:w="3369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AA2906" w:rsidRDefault="00EF2774" w:rsidP="00DF29D5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74" w:rsidTr="00DF29D5">
        <w:trPr>
          <w:gridAfter w:val="2"/>
          <w:wAfter w:w="13380" w:type="dxa"/>
        </w:trPr>
        <w:tc>
          <w:tcPr>
            <w:tcW w:w="3369" w:type="dxa"/>
          </w:tcPr>
          <w:p w:rsidR="00EF2774" w:rsidRPr="00A267E1" w:rsidRDefault="00EF2774" w:rsidP="00FB7728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7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Петров </w:t>
            </w:r>
          </w:p>
          <w:p w:rsidR="00EF2774" w:rsidRPr="00A267E1" w:rsidRDefault="00EF2774" w:rsidP="00FB7728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7E1">
              <w:rPr>
                <w:rFonts w:ascii="Times New Roman" w:hAnsi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397" w:type="dxa"/>
          </w:tcPr>
          <w:p w:rsidR="00EF2774" w:rsidRPr="00A267E1" w:rsidRDefault="00EF2774" w:rsidP="00FB7728">
            <w:pPr>
              <w:pStyle w:val="3"/>
              <w:widowControl w:val="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A267E1" w:rsidRDefault="00EF2774" w:rsidP="00FB7728">
            <w:pPr>
              <w:pStyle w:val="3"/>
              <w:widowControl w:val="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267E1">
              <w:rPr>
                <w:rFonts w:ascii="Times New Roman" w:hAnsi="Times New Roman"/>
                <w:b w:val="0"/>
                <w:sz w:val="28"/>
                <w:szCs w:val="28"/>
              </w:rPr>
              <w:t>специалист 1 категории инспекторского отдела Главного управления «Государственная жилищная инспекция Смоленской области» (по согласованию)</w:t>
            </w:r>
          </w:p>
        </w:tc>
      </w:tr>
      <w:tr w:rsidR="00EF2774" w:rsidTr="00DF29D5">
        <w:trPr>
          <w:gridAfter w:val="2"/>
          <w:wAfter w:w="13380" w:type="dxa"/>
          <w:trHeight w:val="251"/>
        </w:trPr>
        <w:tc>
          <w:tcPr>
            <w:tcW w:w="3369" w:type="dxa"/>
          </w:tcPr>
          <w:p w:rsidR="00EF2774" w:rsidRPr="00A267E1" w:rsidRDefault="00EF2774" w:rsidP="00FB7728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F2774" w:rsidRPr="00A267E1" w:rsidRDefault="00EF2774" w:rsidP="00FB7728">
            <w:pPr>
              <w:pStyle w:val="3"/>
              <w:widowControl w:val="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A267E1" w:rsidRDefault="00EF2774" w:rsidP="00FB7728">
            <w:pPr>
              <w:pStyle w:val="3"/>
              <w:widowControl w:val="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F2774" w:rsidTr="00DF29D5">
        <w:trPr>
          <w:gridAfter w:val="2"/>
          <w:wAfter w:w="13380" w:type="dxa"/>
          <w:trHeight w:val="299"/>
        </w:trPr>
        <w:tc>
          <w:tcPr>
            <w:tcW w:w="3369" w:type="dxa"/>
          </w:tcPr>
          <w:p w:rsidR="00EF2774" w:rsidRPr="00A267E1" w:rsidRDefault="00EF2774" w:rsidP="00FB7728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67E1">
              <w:rPr>
                <w:rFonts w:ascii="Times New Roman" w:hAnsi="Times New Roman"/>
                <w:sz w:val="28"/>
                <w:szCs w:val="28"/>
              </w:rPr>
              <w:t>Семенкова</w:t>
            </w:r>
            <w:proofErr w:type="spellEnd"/>
          </w:p>
          <w:p w:rsidR="00EF2774" w:rsidRPr="00A267E1" w:rsidRDefault="00EF2774" w:rsidP="00FB7728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7E1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397" w:type="dxa"/>
          </w:tcPr>
          <w:p w:rsidR="00EF2774" w:rsidRPr="00A267E1" w:rsidRDefault="00EF2774" w:rsidP="00FB7728">
            <w:pPr>
              <w:pStyle w:val="3"/>
              <w:widowControl w:val="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A267E1" w:rsidRDefault="00EF2774" w:rsidP="00FB7728">
            <w:pPr>
              <w:pStyle w:val="3"/>
              <w:widowControl w:val="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267E1">
              <w:rPr>
                <w:rFonts w:ascii="Times New Roman" w:hAnsi="Times New Roman"/>
                <w:b w:val="0"/>
                <w:sz w:val="28"/>
                <w:szCs w:val="28"/>
              </w:rPr>
              <w:t>исполнительный директор ООО УК «Союз-Менеджмент» (по согласованию)</w:t>
            </w:r>
          </w:p>
        </w:tc>
      </w:tr>
      <w:tr w:rsidR="00EF2774" w:rsidRPr="00472E35" w:rsidTr="00DF29D5">
        <w:trPr>
          <w:gridAfter w:val="2"/>
          <w:wAfter w:w="13380" w:type="dxa"/>
          <w:trHeight w:val="266"/>
        </w:trPr>
        <w:tc>
          <w:tcPr>
            <w:tcW w:w="3369" w:type="dxa"/>
          </w:tcPr>
          <w:p w:rsidR="00EF2774" w:rsidRPr="00B748E6" w:rsidRDefault="00EF2774" w:rsidP="00FB7728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F2774" w:rsidRPr="00B748E6" w:rsidRDefault="00EF2774" w:rsidP="00FB7728">
            <w:pPr>
              <w:pStyle w:val="3"/>
              <w:widowControl w:val="0"/>
              <w:shd w:val="clear" w:color="auto" w:fill="FFFFFF"/>
              <w:spacing w:before="0"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B748E6" w:rsidRDefault="00EF2774" w:rsidP="00FB7728">
            <w:pPr>
              <w:pStyle w:val="3"/>
              <w:widowControl w:val="0"/>
              <w:shd w:val="clear" w:color="auto" w:fill="FFFFFF"/>
              <w:spacing w:before="0"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EF2774" w:rsidRPr="00472E35" w:rsidTr="00DF29D5">
        <w:trPr>
          <w:gridAfter w:val="2"/>
          <w:wAfter w:w="13380" w:type="dxa"/>
          <w:trHeight w:val="567"/>
        </w:trPr>
        <w:tc>
          <w:tcPr>
            <w:tcW w:w="3369" w:type="dxa"/>
          </w:tcPr>
          <w:p w:rsidR="00EF2774" w:rsidRPr="00AA2906" w:rsidRDefault="00EF2774" w:rsidP="00FB7728">
            <w:pPr>
              <w:pStyle w:val="a8"/>
              <w:suppressLineNumbers w:val="0"/>
              <w:suppressAutoHyphens w:val="0"/>
              <w:rPr>
                <w:sz w:val="28"/>
                <w:szCs w:val="28"/>
              </w:rPr>
            </w:pPr>
            <w:r w:rsidRPr="00AA2906">
              <w:rPr>
                <w:sz w:val="28"/>
                <w:szCs w:val="28"/>
              </w:rPr>
              <w:t xml:space="preserve">Фомин </w:t>
            </w:r>
          </w:p>
          <w:p w:rsidR="00EF2774" w:rsidRPr="00AA2906" w:rsidRDefault="00EF2774" w:rsidP="00FB7728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>Альберт Константинович</w:t>
            </w:r>
          </w:p>
        </w:tc>
        <w:tc>
          <w:tcPr>
            <w:tcW w:w="397" w:type="dxa"/>
          </w:tcPr>
          <w:p w:rsidR="00EF2774" w:rsidRPr="00AA2906" w:rsidRDefault="00EF2774" w:rsidP="00FB772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AA2906" w:rsidRDefault="00EF2774" w:rsidP="00FB772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>председатель Сафоновской городской организации Смоленской областной организации Всероссийского общества инвалидов (по согласованию)</w:t>
            </w:r>
          </w:p>
        </w:tc>
      </w:tr>
      <w:tr w:rsidR="00EF2774" w:rsidRPr="00472E35" w:rsidTr="00DF29D5">
        <w:trPr>
          <w:gridAfter w:val="2"/>
          <w:wAfter w:w="13380" w:type="dxa"/>
          <w:trHeight w:val="232"/>
        </w:trPr>
        <w:tc>
          <w:tcPr>
            <w:tcW w:w="3369" w:type="dxa"/>
          </w:tcPr>
          <w:p w:rsidR="00EF2774" w:rsidRPr="00AA2906" w:rsidRDefault="00EF2774" w:rsidP="00FB7728">
            <w:pPr>
              <w:pStyle w:val="a8"/>
              <w:suppressLineNumbers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EF2774" w:rsidRPr="00AA2906" w:rsidRDefault="00EF2774" w:rsidP="00FB772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Pr="00AA2906" w:rsidRDefault="00EF2774" w:rsidP="00FB772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74" w:rsidRPr="00472E35" w:rsidTr="00DF29D5">
        <w:trPr>
          <w:gridAfter w:val="2"/>
          <w:wAfter w:w="13380" w:type="dxa"/>
          <w:trHeight w:val="957"/>
        </w:trPr>
        <w:tc>
          <w:tcPr>
            <w:tcW w:w="3369" w:type="dxa"/>
          </w:tcPr>
          <w:p w:rsidR="00EF2774" w:rsidRPr="00AA2906" w:rsidRDefault="00EF2774" w:rsidP="00FB7728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906">
              <w:rPr>
                <w:rFonts w:ascii="Times New Roman" w:hAnsi="Times New Roman"/>
                <w:sz w:val="28"/>
                <w:szCs w:val="28"/>
              </w:rPr>
              <w:t>Шарамко</w:t>
            </w:r>
            <w:proofErr w:type="spellEnd"/>
          </w:p>
          <w:p w:rsidR="00EF2774" w:rsidRPr="00AA2906" w:rsidRDefault="00EF2774" w:rsidP="00FB7728">
            <w:pPr>
              <w:widowControl w:val="0"/>
              <w:tabs>
                <w:tab w:val="left" w:pos="30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>Степан Петрович</w:t>
            </w:r>
          </w:p>
        </w:tc>
        <w:tc>
          <w:tcPr>
            <w:tcW w:w="397" w:type="dxa"/>
          </w:tcPr>
          <w:p w:rsidR="00EF2774" w:rsidRPr="00AA2906" w:rsidRDefault="00EF2774" w:rsidP="00FB772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EF2774" w:rsidRDefault="00EF2774" w:rsidP="00FB772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AA2906">
              <w:rPr>
                <w:rFonts w:ascii="Times New Roman" w:hAnsi="Times New Roman"/>
                <w:sz w:val="28"/>
                <w:szCs w:val="28"/>
              </w:rPr>
              <w:t>Интекс</w:t>
            </w:r>
            <w:proofErr w:type="spellEnd"/>
            <w:r w:rsidRPr="00AA290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2774" w:rsidRPr="00AA2906" w:rsidRDefault="00EF2774" w:rsidP="00FB772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90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EF2774" w:rsidRDefault="00EF2774" w:rsidP="00EF2774">
      <w:pPr>
        <w:rPr>
          <w:rFonts w:ascii="Times New Roman" w:hAnsi="Times New Roman"/>
          <w:sz w:val="28"/>
          <w:szCs w:val="28"/>
        </w:rPr>
      </w:pPr>
    </w:p>
    <w:p w:rsidR="0027488D" w:rsidRDefault="0027488D" w:rsidP="00D8383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88D" w:rsidRPr="0011468E" w:rsidRDefault="0027488D" w:rsidP="00D8383E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D8383E" w:rsidRPr="0011468E" w:rsidRDefault="00D8383E" w:rsidP="00D8383E">
      <w:pPr>
        <w:widowControl w:val="0"/>
        <w:rPr>
          <w:sz w:val="28"/>
          <w:szCs w:val="28"/>
        </w:rPr>
        <w:sectPr w:rsidR="00D8383E" w:rsidRPr="0011468E" w:rsidSect="002B4BD1">
          <w:headerReference w:type="default" r:id="rId8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DA0809" w:rsidRPr="00877E45" w:rsidRDefault="00DA0809" w:rsidP="00C31FF1">
      <w:pPr>
        <w:widowControl w:val="0"/>
        <w:rPr>
          <w:rFonts w:ascii="Times New Roman" w:hAnsi="Times New Roman"/>
          <w:sz w:val="28"/>
          <w:szCs w:val="28"/>
        </w:rPr>
      </w:pPr>
    </w:p>
    <w:sectPr w:rsidR="00DA0809" w:rsidRPr="00877E45" w:rsidSect="00302D40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6C" w:rsidRDefault="004D216C">
      <w:pPr>
        <w:spacing w:after="0" w:line="240" w:lineRule="auto"/>
      </w:pPr>
      <w:r>
        <w:separator/>
      </w:r>
    </w:p>
  </w:endnote>
  <w:endnote w:type="continuationSeparator" w:id="0">
    <w:p w:rsidR="004D216C" w:rsidRDefault="004D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6C" w:rsidRDefault="004D216C">
      <w:pPr>
        <w:spacing w:after="0" w:line="240" w:lineRule="auto"/>
      </w:pPr>
      <w:r>
        <w:separator/>
      </w:r>
    </w:p>
  </w:footnote>
  <w:footnote w:type="continuationSeparator" w:id="0">
    <w:p w:rsidR="004D216C" w:rsidRDefault="004D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40" w:rsidRPr="00A446F1" w:rsidRDefault="00877E45" w:rsidP="00302D40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7546AB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3E"/>
    <w:rsid w:val="00052519"/>
    <w:rsid w:val="00057159"/>
    <w:rsid w:val="00263568"/>
    <w:rsid w:val="0027488D"/>
    <w:rsid w:val="00286DA3"/>
    <w:rsid w:val="002F41EB"/>
    <w:rsid w:val="003B36A9"/>
    <w:rsid w:val="00433B48"/>
    <w:rsid w:val="004D216C"/>
    <w:rsid w:val="004D339D"/>
    <w:rsid w:val="00717684"/>
    <w:rsid w:val="007374CA"/>
    <w:rsid w:val="007546AB"/>
    <w:rsid w:val="007C7590"/>
    <w:rsid w:val="00877E45"/>
    <w:rsid w:val="0096788B"/>
    <w:rsid w:val="00A16ACC"/>
    <w:rsid w:val="00C31FF1"/>
    <w:rsid w:val="00D279BD"/>
    <w:rsid w:val="00D8383E"/>
    <w:rsid w:val="00DA0809"/>
    <w:rsid w:val="00DF6462"/>
    <w:rsid w:val="00E13E9F"/>
    <w:rsid w:val="00E56415"/>
    <w:rsid w:val="00EF2774"/>
    <w:rsid w:val="00F343D7"/>
    <w:rsid w:val="00F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8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48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27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8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83E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8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77E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77E4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7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7E45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488D"/>
    <w:rPr>
      <w:rFonts w:ascii="Arial" w:hAnsi="Arial"/>
      <w:b/>
      <w:bCs/>
      <w:color w:val="00008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2774"/>
    <w:rPr>
      <w:rFonts w:ascii="Cambria" w:hAnsi="Cambria"/>
      <w:b/>
      <w:bCs/>
      <w:sz w:val="26"/>
      <w:szCs w:val="26"/>
      <w:lang w:eastAsia="en-US"/>
    </w:rPr>
  </w:style>
  <w:style w:type="paragraph" w:customStyle="1" w:styleId="a8">
    <w:name w:val="Содержимое таблицы"/>
    <w:basedOn w:val="a"/>
    <w:rsid w:val="00EF277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8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48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27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8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83E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8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77E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77E4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7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7E45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488D"/>
    <w:rPr>
      <w:rFonts w:ascii="Arial" w:hAnsi="Arial"/>
      <w:b/>
      <w:bCs/>
      <w:color w:val="00008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2774"/>
    <w:rPr>
      <w:rFonts w:ascii="Cambria" w:hAnsi="Cambria"/>
      <w:b/>
      <w:bCs/>
      <w:sz w:val="26"/>
      <w:szCs w:val="26"/>
      <w:lang w:eastAsia="en-US"/>
    </w:rPr>
  </w:style>
  <w:style w:type="paragraph" w:customStyle="1" w:styleId="a8">
    <w:name w:val="Содержимое таблицы"/>
    <w:basedOn w:val="a"/>
    <w:rsid w:val="00EF277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2019-03-14T06:03:00Z</cp:lastPrinted>
  <dcterms:created xsi:type="dcterms:W3CDTF">2019-11-13T05:49:00Z</dcterms:created>
  <dcterms:modified xsi:type="dcterms:W3CDTF">2019-11-13T05:50:00Z</dcterms:modified>
</cp:coreProperties>
</file>