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938"/>
        <w:gridCol w:w="4342"/>
      </w:tblGrid>
      <w:tr w:rsidR="002B1E82" w:rsidRPr="00424EE7" w:rsidTr="00A125CB">
        <w:trPr>
          <w:trHeight w:val="405"/>
          <w:jc w:val="center"/>
        </w:trPr>
        <w:tc>
          <w:tcPr>
            <w:tcW w:w="540" w:type="dxa"/>
            <w:shd w:val="clear" w:color="auto" w:fill="auto"/>
            <w:noWrap/>
          </w:tcPr>
          <w:p w:rsidR="002B1E82" w:rsidRPr="00424EE7" w:rsidRDefault="002B1E82" w:rsidP="00A06537">
            <w:pPr>
              <w:jc w:val="center"/>
              <w:rPr>
                <w:bCs/>
              </w:rPr>
            </w:pPr>
            <w:r w:rsidRPr="00424EE7">
              <w:rPr>
                <w:bCs/>
              </w:rPr>
              <w:t>№</w:t>
            </w:r>
            <w:r>
              <w:rPr>
                <w:bCs/>
              </w:rPr>
              <w:t xml:space="preserve"> </w:t>
            </w:r>
            <w:proofErr w:type="spellStart"/>
            <w:r>
              <w:rPr>
                <w:bCs/>
              </w:rPr>
              <w:t>п</w:t>
            </w:r>
            <w:proofErr w:type="spellEnd"/>
            <w:r>
              <w:rPr>
                <w:bCs/>
              </w:rPr>
              <w:t>/</w:t>
            </w:r>
            <w:proofErr w:type="spellStart"/>
            <w:r>
              <w:rPr>
                <w:bCs/>
              </w:rPr>
              <w:t>п</w:t>
            </w:r>
            <w:proofErr w:type="spellEnd"/>
          </w:p>
        </w:tc>
        <w:tc>
          <w:tcPr>
            <w:tcW w:w="4938" w:type="dxa"/>
            <w:shd w:val="clear" w:color="auto" w:fill="auto"/>
            <w:noWrap/>
          </w:tcPr>
          <w:p w:rsidR="002B1E82" w:rsidRPr="00424EE7" w:rsidRDefault="002B1E82" w:rsidP="00A06537">
            <w:pPr>
              <w:jc w:val="center"/>
              <w:rPr>
                <w:bCs/>
              </w:rPr>
            </w:pPr>
            <w:r w:rsidRPr="00424EE7">
              <w:rPr>
                <w:bCs/>
              </w:rPr>
              <w:t xml:space="preserve">Наименование </w:t>
            </w:r>
            <w:r>
              <w:rPr>
                <w:bCs/>
              </w:rPr>
              <w:t>показателя оценки</w:t>
            </w:r>
          </w:p>
        </w:tc>
        <w:tc>
          <w:tcPr>
            <w:tcW w:w="4342" w:type="dxa"/>
            <w:shd w:val="clear" w:color="auto" w:fill="auto"/>
            <w:noWrap/>
          </w:tcPr>
          <w:p w:rsidR="002B1E82" w:rsidRDefault="002B1E82" w:rsidP="00A06537">
            <w:pPr>
              <w:jc w:val="center"/>
              <w:rPr>
                <w:bCs/>
              </w:rPr>
            </w:pPr>
            <w:r>
              <w:rPr>
                <w:bCs/>
              </w:rPr>
              <w:t xml:space="preserve">Информация </w:t>
            </w:r>
          </w:p>
          <w:p w:rsidR="002B1E82" w:rsidRDefault="002B1E82" w:rsidP="00A06537">
            <w:pPr>
              <w:jc w:val="center"/>
              <w:rPr>
                <w:bCs/>
              </w:rPr>
            </w:pPr>
            <w:r>
              <w:rPr>
                <w:bCs/>
              </w:rPr>
              <w:t>о показателе оценки</w:t>
            </w:r>
          </w:p>
          <w:p w:rsidR="002B1E82" w:rsidRPr="00424EE7" w:rsidRDefault="002B1E82" w:rsidP="00A06537">
            <w:pPr>
              <w:jc w:val="center"/>
              <w:rPr>
                <w:bCs/>
              </w:rPr>
            </w:pPr>
          </w:p>
        </w:tc>
      </w:tr>
      <w:tr w:rsidR="002B1E82" w:rsidRPr="00424EE7" w:rsidTr="00A125CB">
        <w:trPr>
          <w:jc w:val="center"/>
        </w:trPr>
        <w:tc>
          <w:tcPr>
            <w:tcW w:w="540" w:type="dxa"/>
            <w:shd w:val="clear" w:color="auto" w:fill="auto"/>
            <w:noWrap/>
          </w:tcPr>
          <w:p w:rsidR="002B1E82" w:rsidRPr="00424EE7" w:rsidRDefault="002B1E82" w:rsidP="00A06537">
            <w:pPr>
              <w:jc w:val="center"/>
            </w:pPr>
            <w:r w:rsidRPr="00424EE7">
              <w:t>1.</w:t>
            </w:r>
          </w:p>
        </w:tc>
        <w:tc>
          <w:tcPr>
            <w:tcW w:w="4938" w:type="dxa"/>
            <w:shd w:val="clear" w:color="auto" w:fill="auto"/>
          </w:tcPr>
          <w:p w:rsidR="002B1E82" w:rsidRPr="00424EE7" w:rsidRDefault="002B1E82" w:rsidP="00A06537">
            <w:pPr>
              <w:pStyle w:val="a5"/>
              <w:ind w:left="0"/>
              <w:jc w:val="both"/>
            </w:pPr>
            <w:r w:rsidRPr="003929E7">
              <w:rPr>
                <w:bCs/>
              </w:rPr>
              <w:t>Наличие соглашения между Администрацией Смоленской области и администрацией муниципального образования</w:t>
            </w:r>
            <w:r w:rsidR="00500590">
              <w:rPr>
                <w:bCs/>
              </w:rPr>
              <w:t xml:space="preserve"> "Сафоновский район"</w:t>
            </w:r>
            <w:r w:rsidRPr="003929E7">
              <w:rPr>
                <w:bCs/>
              </w:rPr>
              <w:t xml:space="preserve"> Смоленской области о внедрении в Смоленской области Стандарта развития конкуренции в </w:t>
            </w:r>
            <w:r>
              <w:rPr>
                <w:bCs/>
              </w:rPr>
              <w:t>субъектах Российской Федерации</w:t>
            </w:r>
          </w:p>
        </w:tc>
        <w:tc>
          <w:tcPr>
            <w:tcW w:w="4342" w:type="dxa"/>
            <w:shd w:val="clear" w:color="auto" w:fill="auto"/>
            <w:noWrap/>
          </w:tcPr>
          <w:p w:rsidR="002B1E82" w:rsidRPr="00424EE7" w:rsidRDefault="002B1E82" w:rsidP="00382EA3">
            <w:pPr>
              <w:jc w:val="both"/>
            </w:pPr>
            <w:r w:rsidRPr="00424EE7">
              <w:t xml:space="preserve"> </w:t>
            </w:r>
            <w:r w:rsidR="00A125CB">
              <w:t>Соглашение между Администрацией Смоленской области и Администрацией муниципального образования "Сафоновский район" Смоленской области о внедрении в Смоленской области стандарта развития конкуренции в субъектах РФ от 28.12.2015 №0125/04-с</w:t>
            </w:r>
          </w:p>
        </w:tc>
      </w:tr>
      <w:tr w:rsidR="002B1E82" w:rsidRPr="00424EE7" w:rsidTr="00A125CB">
        <w:trPr>
          <w:jc w:val="center"/>
        </w:trPr>
        <w:tc>
          <w:tcPr>
            <w:tcW w:w="540" w:type="dxa"/>
            <w:shd w:val="clear" w:color="auto" w:fill="auto"/>
            <w:noWrap/>
          </w:tcPr>
          <w:p w:rsidR="002B1E82" w:rsidRPr="00424EE7" w:rsidRDefault="002B1E82" w:rsidP="00A06537">
            <w:pPr>
              <w:jc w:val="center"/>
            </w:pPr>
            <w:r>
              <w:t>2.</w:t>
            </w:r>
          </w:p>
        </w:tc>
        <w:tc>
          <w:tcPr>
            <w:tcW w:w="4938" w:type="dxa"/>
            <w:shd w:val="clear" w:color="auto" w:fill="auto"/>
          </w:tcPr>
          <w:p w:rsidR="002B1E82" w:rsidRPr="003929E7" w:rsidRDefault="002B1E82" w:rsidP="00A06537">
            <w:pPr>
              <w:pStyle w:val="a5"/>
              <w:ind w:left="0"/>
              <w:jc w:val="both"/>
              <w:rPr>
                <w:bCs/>
              </w:rPr>
            </w:pPr>
            <w:r w:rsidRPr="000951FD">
              <w:rPr>
                <w:bCs/>
              </w:rPr>
              <w:t>Наличие в органе местного самоуправления муниципального образования</w:t>
            </w:r>
            <w:r w:rsidR="00500590">
              <w:rPr>
                <w:bCs/>
              </w:rPr>
              <w:t xml:space="preserve"> "Сафоновский район"</w:t>
            </w:r>
            <w:r w:rsidRPr="000951FD">
              <w:rPr>
                <w:bCs/>
              </w:rPr>
              <w:t xml:space="preserve"> Смоленской области структурного подразделения, уполномоченного на реализацию мероприятий по содействию развитию конкуренции</w:t>
            </w:r>
          </w:p>
        </w:tc>
        <w:tc>
          <w:tcPr>
            <w:tcW w:w="4342" w:type="dxa"/>
            <w:shd w:val="clear" w:color="auto" w:fill="auto"/>
            <w:noWrap/>
          </w:tcPr>
          <w:p w:rsidR="002B1E82" w:rsidRPr="00424EE7" w:rsidRDefault="00F66AE8" w:rsidP="00500590">
            <w:pPr>
              <w:jc w:val="both"/>
            </w:pPr>
            <w:r>
              <w:t>Координатором</w:t>
            </w:r>
            <w:r w:rsidR="00500590">
              <w:t xml:space="preserve"> </w:t>
            </w:r>
            <w:r>
              <w:t xml:space="preserve"> исполнения плана мероприятий </w:t>
            </w:r>
            <w:r w:rsidR="00571D85">
              <w:t xml:space="preserve">и контрольных показателей плана мероприятий по содействию развитию конкуренции   </w:t>
            </w:r>
            <w:r>
              <w:t>является комитет по экономики Администрации муниципального образования "Сафоновский район" Смоленской области</w:t>
            </w:r>
            <w:r w:rsidR="00500590">
              <w:t xml:space="preserve"> (Распоряжение Администрации муниципального образования "Сафоновский район" Смоленской области от 26.02.2016 №94-р).</w:t>
            </w:r>
          </w:p>
        </w:tc>
      </w:tr>
      <w:tr w:rsidR="002B1E82" w:rsidRPr="00424EE7" w:rsidTr="00A125CB">
        <w:trPr>
          <w:jc w:val="center"/>
        </w:trPr>
        <w:tc>
          <w:tcPr>
            <w:tcW w:w="540" w:type="dxa"/>
            <w:shd w:val="clear" w:color="auto" w:fill="auto"/>
            <w:noWrap/>
          </w:tcPr>
          <w:p w:rsidR="002B1E82" w:rsidRDefault="002B1E82" w:rsidP="00A06537">
            <w:pPr>
              <w:jc w:val="center"/>
            </w:pPr>
            <w:r>
              <w:t>3.</w:t>
            </w:r>
          </w:p>
        </w:tc>
        <w:tc>
          <w:tcPr>
            <w:tcW w:w="4938" w:type="dxa"/>
            <w:shd w:val="clear" w:color="auto" w:fill="auto"/>
          </w:tcPr>
          <w:p w:rsidR="002B1E82" w:rsidRPr="000951FD" w:rsidRDefault="002B1E82" w:rsidP="00A06537">
            <w:pPr>
              <w:pStyle w:val="a5"/>
              <w:ind w:left="0"/>
              <w:jc w:val="both"/>
              <w:rPr>
                <w:bCs/>
              </w:rPr>
            </w:pPr>
            <w:r w:rsidRPr="000951FD">
              <w:rPr>
                <w:bCs/>
              </w:rPr>
              <w:t>Наличие утвержденного перечня социально значимых рынков для содействия развития конкуренции в муниципальном образовании Смоленской области</w:t>
            </w:r>
          </w:p>
        </w:tc>
        <w:tc>
          <w:tcPr>
            <w:tcW w:w="4342" w:type="dxa"/>
            <w:shd w:val="clear" w:color="auto" w:fill="auto"/>
            <w:noWrap/>
          </w:tcPr>
          <w:p w:rsidR="00B74540" w:rsidRDefault="00F66AE8" w:rsidP="00B74540">
            <w:pPr>
              <w:jc w:val="both"/>
            </w:pPr>
            <w:r>
              <w:t>Да</w:t>
            </w:r>
            <w:r w:rsidR="00B74540">
              <w:t>:</w:t>
            </w:r>
          </w:p>
          <w:p w:rsidR="00B74540" w:rsidRDefault="00B74540" w:rsidP="00B74540">
            <w:pPr>
              <w:jc w:val="both"/>
            </w:pPr>
            <w:r>
              <w:t>1) Рынок услуг перевозок пассажиров наземным транспортом;</w:t>
            </w:r>
          </w:p>
          <w:p w:rsidR="00BD5205" w:rsidRDefault="00B74540" w:rsidP="00BD5205">
            <w:pPr>
              <w:jc w:val="both"/>
            </w:pPr>
            <w:r>
              <w:t>2) Рынок услуг розничной торговли;</w:t>
            </w:r>
          </w:p>
          <w:p w:rsidR="00BD5205" w:rsidRDefault="00B74540" w:rsidP="00BD5205">
            <w:pPr>
              <w:jc w:val="both"/>
            </w:pPr>
            <w:r>
              <w:t>3)</w:t>
            </w:r>
            <w:r w:rsidR="00BD5205">
              <w:t xml:space="preserve"> Рынок услуг в сфере строительства;</w:t>
            </w:r>
          </w:p>
          <w:p w:rsidR="00BD5205" w:rsidRDefault="00BD5205" w:rsidP="00BD5205">
            <w:pPr>
              <w:jc w:val="both"/>
            </w:pPr>
            <w:r>
              <w:t>4) Развитие малого и среднего предпринимательства;</w:t>
            </w:r>
          </w:p>
          <w:p w:rsidR="00B74540" w:rsidRDefault="00BD5205" w:rsidP="00BD5205">
            <w:pPr>
              <w:jc w:val="both"/>
            </w:pPr>
            <w:r>
              <w:t>5) Рынок услуг жилищно-коммунального хозяйства</w:t>
            </w:r>
            <w:r w:rsidR="00500590">
              <w:t>;</w:t>
            </w:r>
          </w:p>
          <w:p w:rsidR="00500590" w:rsidRDefault="00500590" w:rsidP="00BD5205">
            <w:pPr>
              <w:jc w:val="both"/>
            </w:pPr>
            <w:r>
              <w:t>6) Рынок муниципальных закупок.</w:t>
            </w:r>
          </w:p>
          <w:p w:rsidR="00500590" w:rsidRPr="00424EE7" w:rsidRDefault="00500590" w:rsidP="00BD5205">
            <w:pPr>
              <w:jc w:val="both"/>
            </w:pPr>
            <w:r>
              <w:t>7) Содействие развитию практик применения механизмов государственно - частного партнерства в социальной сфере.</w:t>
            </w:r>
          </w:p>
        </w:tc>
      </w:tr>
      <w:tr w:rsidR="002B1E82" w:rsidRPr="00424EE7" w:rsidTr="00A125CB">
        <w:trPr>
          <w:jc w:val="center"/>
        </w:trPr>
        <w:tc>
          <w:tcPr>
            <w:tcW w:w="540" w:type="dxa"/>
            <w:shd w:val="clear" w:color="auto" w:fill="auto"/>
            <w:noWrap/>
          </w:tcPr>
          <w:p w:rsidR="002B1E82" w:rsidRDefault="002B1E82" w:rsidP="00A06537">
            <w:pPr>
              <w:jc w:val="center"/>
            </w:pPr>
            <w:r>
              <w:t>4.</w:t>
            </w:r>
          </w:p>
        </w:tc>
        <w:tc>
          <w:tcPr>
            <w:tcW w:w="4938" w:type="dxa"/>
            <w:shd w:val="clear" w:color="auto" w:fill="auto"/>
          </w:tcPr>
          <w:p w:rsidR="002B1E82" w:rsidRPr="000951FD" w:rsidRDefault="002B1E82" w:rsidP="00A06537">
            <w:pPr>
              <w:pStyle w:val="a5"/>
              <w:ind w:left="0"/>
              <w:jc w:val="both"/>
              <w:rPr>
                <w:bCs/>
              </w:rPr>
            </w:pPr>
            <w:r w:rsidRPr="00623814">
              <w:rPr>
                <w:bCs/>
              </w:rPr>
              <w:t>Наличие утвержденного перечня приоритетных рынков для содействия развития конкуренции в муниципальном образовании Смоленской области</w:t>
            </w:r>
          </w:p>
        </w:tc>
        <w:tc>
          <w:tcPr>
            <w:tcW w:w="4342" w:type="dxa"/>
            <w:shd w:val="clear" w:color="auto" w:fill="auto"/>
            <w:noWrap/>
          </w:tcPr>
          <w:p w:rsidR="002B1E82" w:rsidRPr="00424EE7" w:rsidRDefault="00F66AE8" w:rsidP="00A06537">
            <w:pPr>
              <w:jc w:val="both"/>
            </w:pPr>
            <w:r>
              <w:t>Нет</w:t>
            </w:r>
          </w:p>
        </w:tc>
      </w:tr>
      <w:tr w:rsidR="002B1E82" w:rsidRPr="00424EE7" w:rsidTr="00A125CB">
        <w:trPr>
          <w:jc w:val="center"/>
        </w:trPr>
        <w:tc>
          <w:tcPr>
            <w:tcW w:w="540" w:type="dxa"/>
            <w:shd w:val="clear" w:color="auto" w:fill="auto"/>
            <w:noWrap/>
          </w:tcPr>
          <w:p w:rsidR="002B1E82" w:rsidRPr="00424EE7" w:rsidRDefault="002B1E82" w:rsidP="00A06537">
            <w:pPr>
              <w:jc w:val="center"/>
            </w:pPr>
            <w:r>
              <w:t>5</w:t>
            </w:r>
            <w:r w:rsidRPr="00424EE7">
              <w:t>.</w:t>
            </w:r>
          </w:p>
        </w:tc>
        <w:tc>
          <w:tcPr>
            <w:tcW w:w="4938" w:type="dxa"/>
            <w:shd w:val="clear" w:color="auto" w:fill="auto"/>
          </w:tcPr>
          <w:p w:rsidR="002B1E82" w:rsidRPr="00424EE7" w:rsidRDefault="002B1E82" w:rsidP="00A06537">
            <w:pPr>
              <w:autoSpaceDE w:val="0"/>
              <w:autoSpaceDN w:val="0"/>
              <w:adjustRightInd w:val="0"/>
              <w:jc w:val="both"/>
            </w:pPr>
            <w:r w:rsidRPr="00623814">
              <w:rPr>
                <w:bCs/>
              </w:rPr>
              <w:t>Наличие утвержденного плана мероприятий («дорожной карты») по содействию развитию конкуренции на приоритетных и социально значимых рынках муниципального образования</w:t>
            </w:r>
            <w:r w:rsidR="006448BE">
              <w:rPr>
                <w:bCs/>
              </w:rPr>
              <w:t xml:space="preserve"> "Сафоновский район" </w:t>
            </w:r>
            <w:r w:rsidRPr="00623814">
              <w:rPr>
                <w:bCs/>
              </w:rPr>
              <w:t xml:space="preserve"> Смоленской области с установленными значениями целевых показателей по каждому рынку</w:t>
            </w:r>
          </w:p>
        </w:tc>
        <w:tc>
          <w:tcPr>
            <w:tcW w:w="4342" w:type="dxa"/>
            <w:shd w:val="clear" w:color="auto" w:fill="auto"/>
            <w:noWrap/>
          </w:tcPr>
          <w:p w:rsidR="002B1E82" w:rsidRPr="00424EE7" w:rsidRDefault="00F66AE8" w:rsidP="00A06537">
            <w:pPr>
              <w:jc w:val="both"/>
            </w:pPr>
            <w:r>
              <w:t>Распоряжение  от13.07.2016 №429-р.  "Об утверждении плана мероприятий ("дорожная карта") по содействию развитию конкуренции в муниципальном образовании "Сафоновский район" Смоленской области"</w:t>
            </w:r>
            <w:r w:rsidR="006448BE">
              <w:t xml:space="preserve"> (в редакции Распоряжение Администрации муниципального образования "Сафоновский район" Смоленской области от 26.10.2016 № 677-р)</w:t>
            </w:r>
          </w:p>
        </w:tc>
      </w:tr>
      <w:tr w:rsidR="002B1E82" w:rsidRPr="00424EE7" w:rsidTr="00A125CB">
        <w:trPr>
          <w:jc w:val="center"/>
        </w:trPr>
        <w:tc>
          <w:tcPr>
            <w:tcW w:w="540" w:type="dxa"/>
            <w:shd w:val="clear" w:color="auto" w:fill="auto"/>
            <w:noWrap/>
          </w:tcPr>
          <w:p w:rsidR="002B1E82" w:rsidRDefault="002B1E82" w:rsidP="00A06537">
            <w:pPr>
              <w:jc w:val="center"/>
            </w:pPr>
            <w:r>
              <w:lastRenderedPageBreak/>
              <w:t>6.</w:t>
            </w:r>
          </w:p>
        </w:tc>
        <w:tc>
          <w:tcPr>
            <w:tcW w:w="4938" w:type="dxa"/>
            <w:shd w:val="clear" w:color="auto" w:fill="auto"/>
          </w:tcPr>
          <w:p w:rsidR="002B1E82" w:rsidRPr="00623814" w:rsidRDefault="002B1E82" w:rsidP="00A06537">
            <w:pPr>
              <w:autoSpaceDE w:val="0"/>
              <w:autoSpaceDN w:val="0"/>
              <w:adjustRightInd w:val="0"/>
              <w:jc w:val="both"/>
              <w:rPr>
                <w:bCs/>
              </w:rPr>
            </w:pPr>
            <w:r w:rsidRPr="00623814">
              <w:rPr>
                <w:bCs/>
              </w:rPr>
              <w:t>Наличие в утвержденном плане мероприятий («дорожной карте») по содействию развитию конкуренции в муниципальном образовании Смоленской области системных мероприятий по развитию конкурентной среды в муниципальном образовании</w:t>
            </w:r>
            <w:r w:rsidR="00103F38">
              <w:rPr>
                <w:bCs/>
              </w:rPr>
              <w:t xml:space="preserve"> "Сафоновский район" </w:t>
            </w:r>
            <w:r w:rsidRPr="00623814">
              <w:rPr>
                <w:bCs/>
              </w:rPr>
              <w:t xml:space="preserve"> Смоленской области</w:t>
            </w:r>
          </w:p>
        </w:tc>
        <w:tc>
          <w:tcPr>
            <w:tcW w:w="4342" w:type="dxa"/>
            <w:shd w:val="clear" w:color="auto" w:fill="auto"/>
            <w:noWrap/>
          </w:tcPr>
          <w:p w:rsidR="00291DD3" w:rsidRDefault="00291DD3" w:rsidP="00291DD3">
            <w:pPr>
              <w:jc w:val="both"/>
            </w:pPr>
            <w:r>
              <w:t xml:space="preserve">Да: </w:t>
            </w:r>
          </w:p>
          <w:p w:rsidR="00291DD3" w:rsidRDefault="00FE3E4B" w:rsidP="00291DD3">
            <w:pPr>
              <w:jc w:val="both"/>
            </w:pPr>
            <w:r>
              <w:t xml:space="preserve">1) </w:t>
            </w:r>
            <w:r w:rsidR="00291DD3">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p w:rsidR="002B1E82" w:rsidRPr="00424EE7" w:rsidRDefault="00FE3E4B" w:rsidP="008F15E2">
            <w:pPr>
              <w:jc w:val="both"/>
            </w:pPr>
            <w:r>
              <w:t xml:space="preserve">2) </w:t>
            </w:r>
            <w:r w:rsidR="00291DD3">
              <w:t>Нормативно-правовое обеспечение осуществления закупок, товаров, работ и услуг;</w:t>
            </w:r>
          </w:p>
        </w:tc>
      </w:tr>
      <w:tr w:rsidR="002B1E82" w:rsidRPr="00424EE7" w:rsidTr="00A125CB">
        <w:trPr>
          <w:jc w:val="center"/>
        </w:trPr>
        <w:tc>
          <w:tcPr>
            <w:tcW w:w="540" w:type="dxa"/>
            <w:shd w:val="clear" w:color="auto" w:fill="auto"/>
            <w:noWrap/>
          </w:tcPr>
          <w:p w:rsidR="002B1E82" w:rsidRDefault="002B1E82" w:rsidP="00A06537">
            <w:pPr>
              <w:jc w:val="center"/>
            </w:pPr>
            <w:r>
              <w:t>7.</w:t>
            </w:r>
          </w:p>
        </w:tc>
        <w:tc>
          <w:tcPr>
            <w:tcW w:w="4938" w:type="dxa"/>
            <w:shd w:val="clear" w:color="auto" w:fill="auto"/>
          </w:tcPr>
          <w:p w:rsidR="002B1E82" w:rsidRPr="00623814" w:rsidRDefault="002B1E82" w:rsidP="00103F38">
            <w:pPr>
              <w:pStyle w:val="a5"/>
              <w:ind w:left="0"/>
              <w:jc w:val="both"/>
              <w:rPr>
                <w:bCs/>
              </w:rPr>
            </w:pPr>
            <w:r w:rsidRPr="00623814">
              <w:rPr>
                <w:bCs/>
              </w:rPr>
              <w:t>Наличие на официальном сайте муниципального образования</w:t>
            </w:r>
            <w:r w:rsidR="00103F38">
              <w:rPr>
                <w:bCs/>
              </w:rPr>
              <w:t xml:space="preserve"> "Сафоновский район" </w:t>
            </w:r>
            <w:r w:rsidRPr="00623814">
              <w:rPr>
                <w:bCs/>
              </w:rPr>
              <w:t>Смоленской области в информационно-телекоммуникационной сети «Интернет» раздела, посвященного стандарту развития конкуренции в муниципальном образовании Смоленской области, и подержание его в актуализированном состоянии</w:t>
            </w:r>
          </w:p>
        </w:tc>
        <w:tc>
          <w:tcPr>
            <w:tcW w:w="4342" w:type="dxa"/>
            <w:shd w:val="clear" w:color="auto" w:fill="auto"/>
            <w:noWrap/>
          </w:tcPr>
          <w:p w:rsidR="002B1E82" w:rsidRPr="00424EE7" w:rsidRDefault="00757396" w:rsidP="00757396">
            <w:pPr>
              <w:jc w:val="both"/>
            </w:pPr>
            <w:r>
              <w:t xml:space="preserve">Раздел, посвященный </w:t>
            </w:r>
            <w:r w:rsidRPr="00623814">
              <w:rPr>
                <w:bCs/>
              </w:rPr>
              <w:t>стандарту развития конкуренции в муниципальном образовании</w:t>
            </w:r>
            <w:r>
              <w:rPr>
                <w:bCs/>
              </w:rPr>
              <w:t xml:space="preserve"> "Сафоновский район"</w:t>
            </w:r>
            <w:r w:rsidRPr="00623814">
              <w:rPr>
                <w:bCs/>
              </w:rPr>
              <w:t xml:space="preserve"> Смоленской области</w:t>
            </w:r>
            <w:r>
              <w:rPr>
                <w:bCs/>
              </w:rPr>
              <w:t>, размещен в телекоммуникационной сети "Интернет" в разделе "Экономика".</w:t>
            </w:r>
          </w:p>
        </w:tc>
      </w:tr>
      <w:tr w:rsidR="002B1E82" w:rsidRPr="00424EE7" w:rsidTr="00A125CB">
        <w:trPr>
          <w:jc w:val="center"/>
        </w:trPr>
        <w:tc>
          <w:tcPr>
            <w:tcW w:w="540" w:type="dxa"/>
            <w:shd w:val="clear" w:color="auto" w:fill="auto"/>
            <w:noWrap/>
          </w:tcPr>
          <w:p w:rsidR="002B1E82" w:rsidRDefault="002B1E82" w:rsidP="00A06537">
            <w:pPr>
              <w:jc w:val="center"/>
            </w:pPr>
            <w:r>
              <w:t>8.</w:t>
            </w:r>
          </w:p>
        </w:tc>
        <w:tc>
          <w:tcPr>
            <w:tcW w:w="4938" w:type="dxa"/>
            <w:shd w:val="clear" w:color="auto" w:fill="auto"/>
          </w:tcPr>
          <w:p w:rsidR="002B1E82" w:rsidRPr="00623814" w:rsidRDefault="002B1E82" w:rsidP="00A06537">
            <w:pPr>
              <w:autoSpaceDE w:val="0"/>
              <w:autoSpaceDN w:val="0"/>
              <w:adjustRightInd w:val="0"/>
              <w:jc w:val="both"/>
              <w:rPr>
                <w:bCs/>
              </w:rPr>
            </w:pPr>
            <w:r w:rsidRPr="00623814">
              <w:rPr>
                <w:bCs/>
              </w:rPr>
              <w:t>Проведение мониторинга состояния и  развития конкурентной среды на рынках товаров, работ и услуг муниципального образования</w:t>
            </w:r>
            <w:r w:rsidR="00F452D3">
              <w:rPr>
                <w:bCs/>
              </w:rPr>
              <w:t xml:space="preserve"> "Сафоновский район"</w:t>
            </w:r>
            <w:r w:rsidRPr="00623814">
              <w:rPr>
                <w:bCs/>
              </w:rPr>
              <w:t xml:space="preserve"> Смоленской области</w:t>
            </w:r>
          </w:p>
        </w:tc>
        <w:tc>
          <w:tcPr>
            <w:tcW w:w="4342" w:type="dxa"/>
            <w:shd w:val="clear" w:color="auto" w:fill="auto"/>
            <w:noWrap/>
          </w:tcPr>
          <w:p w:rsidR="002B1E82" w:rsidRPr="00424EE7" w:rsidRDefault="00757396" w:rsidP="00A06537">
            <w:pPr>
              <w:jc w:val="both"/>
            </w:pPr>
            <w:r>
              <w:t xml:space="preserve">Проводился </w:t>
            </w:r>
            <w:r w:rsidR="00DC2468">
              <w:rPr>
                <w:b/>
              </w:rPr>
              <w:t>(</w:t>
            </w:r>
            <w:r w:rsidR="00DC2468" w:rsidRPr="00DC2468">
              <w:rPr>
                <w:b/>
              </w:rPr>
              <w:t>П</w:t>
            </w:r>
            <w:r w:rsidRPr="00DC2468">
              <w:rPr>
                <w:b/>
              </w:rPr>
              <w:t xml:space="preserve">риложение </w:t>
            </w:r>
            <w:r w:rsidR="00DC2468" w:rsidRPr="00DC2468">
              <w:rPr>
                <w:b/>
              </w:rPr>
              <w:t xml:space="preserve">№ </w:t>
            </w:r>
            <w:r w:rsidRPr="00DC2468">
              <w:rPr>
                <w:b/>
              </w:rPr>
              <w:t>1)</w:t>
            </w:r>
          </w:p>
        </w:tc>
      </w:tr>
      <w:tr w:rsidR="002B1E82" w:rsidRPr="00424EE7" w:rsidTr="00A125CB">
        <w:trPr>
          <w:jc w:val="center"/>
        </w:trPr>
        <w:tc>
          <w:tcPr>
            <w:tcW w:w="540" w:type="dxa"/>
            <w:shd w:val="clear" w:color="auto" w:fill="auto"/>
            <w:noWrap/>
          </w:tcPr>
          <w:p w:rsidR="002B1E82" w:rsidRPr="00424EE7" w:rsidRDefault="002B1E82" w:rsidP="00A06537">
            <w:pPr>
              <w:jc w:val="center"/>
            </w:pPr>
            <w:r>
              <w:t>9</w:t>
            </w:r>
            <w:r w:rsidRPr="00424EE7">
              <w:t>.</w:t>
            </w:r>
          </w:p>
        </w:tc>
        <w:tc>
          <w:tcPr>
            <w:tcW w:w="4938" w:type="dxa"/>
            <w:shd w:val="clear" w:color="auto" w:fill="auto"/>
          </w:tcPr>
          <w:p w:rsidR="002B1E82" w:rsidRPr="00623814" w:rsidRDefault="002B1E82" w:rsidP="00A06537">
            <w:pPr>
              <w:autoSpaceDE w:val="0"/>
              <w:autoSpaceDN w:val="0"/>
              <w:adjustRightInd w:val="0"/>
              <w:jc w:val="both"/>
              <w:rPr>
                <w:bCs/>
              </w:rPr>
            </w:pPr>
            <w:r w:rsidRPr="00623814">
              <w:rPr>
                <w:bCs/>
              </w:rPr>
              <w:t>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Смоленской области</w:t>
            </w:r>
            <w:r>
              <w:rPr>
                <w:bCs/>
              </w:rPr>
              <w:t xml:space="preserve"> за соответствующий год</w:t>
            </w:r>
          </w:p>
        </w:tc>
        <w:tc>
          <w:tcPr>
            <w:tcW w:w="4342" w:type="dxa"/>
            <w:shd w:val="clear" w:color="auto" w:fill="auto"/>
            <w:noWrap/>
          </w:tcPr>
          <w:p w:rsidR="002B1E82" w:rsidRPr="00424EE7" w:rsidRDefault="006632F5" w:rsidP="00A06537">
            <w:pPr>
              <w:jc w:val="both"/>
            </w:pPr>
            <w:r>
              <w:t xml:space="preserve">0,8 </w:t>
            </w:r>
            <w:r w:rsidRPr="00701D1F">
              <w:rPr>
                <w:b/>
              </w:rPr>
              <w:t>(см. Приложение № 2)</w:t>
            </w:r>
            <w:r>
              <w:t xml:space="preserve"> </w:t>
            </w:r>
          </w:p>
        </w:tc>
      </w:tr>
    </w:tbl>
    <w:p w:rsidR="001A16C4" w:rsidRDefault="001A16C4"/>
    <w:p w:rsidR="00A83A55" w:rsidRPr="00701D1F" w:rsidRDefault="00A83A55">
      <w:pPr>
        <w:rPr>
          <w:b/>
          <w:sz w:val="28"/>
          <w:szCs w:val="28"/>
        </w:rPr>
      </w:pPr>
    </w:p>
    <w:p w:rsidR="00EB0F4E" w:rsidRPr="00701D1F" w:rsidRDefault="00757396" w:rsidP="00EB0F4E">
      <w:pPr>
        <w:jc w:val="center"/>
        <w:rPr>
          <w:b/>
          <w:sz w:val="28"/>
          <w:szCs w:val="28"/>
          <w:u w:val="single"/>
        </w:rPr>
      </w:pPr>
      <w:r w:rsidRPr="00701D1F">
        <w:rPr>
          <w:b/>
          <w:sz w:val="28"/>
          <w:szCs w:val="28"/>
          <w:u w:val="single"/>
        </w:rPr>
        <w:t xml:space="preserve">Приложение </w:t>
      </w:r>
      <w:r w:rsidR="00291DD3">
        <w:rPr>
          <w:b/>
          <w:sz w:val="28"/>
          <w:szCs w:val="28"/>
          <w:u w:val="single"/>
        </w:rPr>
        <w:t xml:space="preserve">№ </w:t>
      </w:r>
      <w:r w:rsidRPr="00701D1F">
        <w:rPr>
          <w:b/>
          <w:sz w:val="28"/>
          <w:szCs w:val="28"/>
          <w:u w:val="single"/>
        </w:rPr>
        <w:t>1</w:t>
      </w:r>
    </w:p>
    <w:p w:rsidR="00757396" w:rsidRPr="00EB0F4E" w:rsidRDefault="00EB0F4E" w:rsidP="00EB0F4E">
      <w:pPr>
        <w:jc w:val="center"/>
        <w:rPr>
          <w:b/>
        </w:rPr>
      </w:pPr>
      <w:r>
        <w:rPr>
          <w:b/>
        </w:rPr>
        <w:t xml:space="preserve">  Выполнение плана мероприятий ("дорожная карта") по содействию развитию конкуренции </w:t>
      </w:r>
      <w:r w:rsidRPr="00EB0F4E">
        <w:rPr>
          <w:b/>
        </w:rPr>
        <w:t>муниципального образования "Сафоновский район" Смоленской области</w:t>
      </w:r>
    </w:p>
    <w:p w:rsidR="00757396" w:rsidRPr="00EB0F4E" w:rsidRDefault="00757396">
      <w:pPr>
        <w:rPr>
          <w:b/>
        </w:rPr>
      </w:pPr>
    </w:p>
    <w:p w:rsidR="00757396" w:rsidRDefault="00757396" w:rsidP="00757396">
      <w:pPr>
        <w:jc w:val="center"/>
        <w:rPr>
          <w:b/>
        </w:rPr>
      </w:pPr>
      <w:r w:rsidRPr="004833FD">
        <w:rPr>
          <w:b/>
        </w:rPr>
        <w:t>Рынок услуг перевозок пассажиров наземным транспортом</w:t>
      </w:r>
    </w:p>
    <w:p w:rsidR="007F0C87" w:rsidRDefault="007F0C87" w:rsidP="00483AF1">
      <w:pPr>
        <w:jc w:val="center"/>
        <w:rPr>
          <w:b/>
        </w:rPr>
      </w:pPr>
    </w:p>
    <w:tbl>
      <w:tblPr>
        <w:tblStyle w:val="a6"/>
        <w:tblW w:w="5000" w:type="pct"/>
        <w:tblLook w:val="04A0"/>
      </w:tblPr>
      <w:tblGrid>
        <w:gridCol w:w="3936"/>
        <w:gridCol w:w="5635"/>
      </w:tblGrid>
      <w:tr w:rsidR="002912A3" w:rsidTr="002912A3">
        <w:tc>
          <w:tcPr>
            <w:tcW w:w="2056" w:type="pct"/>
          </w:tcPr>
          <w:p w:rsidR="002912A3" w:rsidRPr="002912A3" w:rsidRDefault="002912A3" w:rsidP="002912A3">
            <w:pPr>
              <w:jc w:val="center"/>
            </w:pPr>
            <w:r w:rsidRPr="002912A3">
              <w:t>Наименование мероприятия</w:t>
            </w:r>
          </w:p>
        </w:tc>
        <w:tc>
          <w:tcPr>
            <w:tcW w:w="2944" w:type="pct"/>
          </w:tcPr>
          <w:p w:rsidR="002912A3" w:rsidRPr="002912A3" w:rsidRDefault="002912A3" w:rsidP="002912A3">
            <w:pPr>
              <w:jc w:val="center"/>
            </w:pPr>
            <w:r w:rsidRPr="002912A3">
              <w:t>Ожидаемый результат</w:t>
            </w:r>
          </w:p>
        </w:tc>
      </w:tr>
      <w:tr w:rsidR="002912A3" w:rsidTr="002912A3">
        <w:tc>
          <w:tcPr>
            <w:tcW w:w="2056" w:type="pct"/>
          </w:tcPr>
          <w:p w:rsidR="002912A3" w:rsidRPr="00A83A55" w:rsidRDefault="002912A3" w:rsidP="00A83A55">
            <w:pPr>
              <w:pStyle w:val="a7"/>
              <w:spacing w:after="0"/>
            </w:pPr>
            <w:r>
              <w:t>Мониторинг рынка услуг перевозок пассажиров наземным транспортом по муниципальным маршрутам</w:t>
            </w:r>
          </w:p>
        </w:tc>
        <w:tc>
          <w:tcPr>
            <w:tcW w:w="2944" w:type="pct"/>
          </w:tcPr>
          <w:p w:rsidR="002912A3" w:rsidRDefault="00A83A55" w:rsidP="00FB581C">
            <w:pPr>
              <w:jc w:val="both"/>
              <w:rPr>
                <w:b/>
              </w:rPr>
            </w:pPr>
            <w:r w:rsidRPr="009B295C">
              <w:rPr>
                <w:sz w:val="24"/>
                <w:szCs w:val="24"/>
              </w:rPr>
              <w:t xml:space="preserve">Постановлением Администрации муниципального образования "Сафоновский район" Смоленской области от 19.04.2016 № 423 "Об уполномоченном органе на осуществление функций по организации регулярных перевозок по муниципальным маршрутам на территории Сафоновского городского поселения Сафоновского района Смоленской области" ( в редакции от 10.10.2016 № 1181, от 06.12.2016 № 1387) Администрация муниципального образования "Сафоновский район" Смоленской области определена уполномоченным </w:t>
            </w:r>
            <w:r w:rsidRPr="009B295C">
              <w:rPr>
                <w:sz w:val="24"/>
                <w:szCs w:val="24"/>
              </w:rPr>
              <w:lastRenderedPageBreak/>
              <w:t>органом по организации регулярных перевозок по муниципальным маршрутам на территории Сафоновского городского поселения Сафоновского района Смоленской области, также установлены муниципальные маршруты согласно реестру маршрутов регулярных перевозок.</w:t>
            </w:r>
          </w:p>
        </w:tc>
      </w:tr>
      <w:tr w:rsidR="002912A3" w:rsidTr="002912A3">
        <w:tc>
          <w:tcPr>
            <w:tcW w:w="2056" w:type="pct"/>
          </w:tcPr>
          <w:p w:rsidR="00A83A55" w:rsidRDefault="00A83A55" w:rsidP="007D7151">
            <w:pPr>
              <w:pStyle w:val="a7"/>
              <w:spacing w:after="0"/>
            </w:pPr>
            <w:r>
              <w:lastRenderedPageBreak/>
              <w:t>Организация и проведение 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муниципального образования «Сафоновский район» Смоленской области</w:t>
            </w:r>
          </w:p>
          <w:p w:rsidR="002912A3" w:rsidRDefault="002912A3" w:rsidP="002912A3">
            <w:pPr>
              <w:jc w:val="center"/>
              <w:rPr>
                <w:b/>
              </w:rPr>
            </w:pPr>
          </w:p>
        </w:tc>
        <w:tc>
          <w:tcPr>
            <w:tcW w:w="2944" w:type="pct"/>
          </w:tcPr>
          <w:p w:rsidR="0017271A" w:rsidRDefault="00A83A55" w:rsidP="0017271A">
            <w:pPr>
              <w:jc w:val="both"/>
              <w:rPr>
                <w:sz w:val="24"/>
                <w:szCs w:val="24"/>
              </w:rPr>
            </w:pPr>
            <w:r w:rsidRPr="009B295C">
              <w:rPr>
                <w:sz w:val="24"/>
                <w:szCs w:val="24"/>
              </w:rPr>
              <w:t>Согласно постановлению Администрации муниципального образования "Сафоновский район" Смоленской области от 11.05.2016 № 511 "О проведении открытого конкурса на право получения свидетельства об осуществлении перевозок по муниципальным маршрутам регулярных перевозок" установлены нерегулируемые тарифы, на основании чего проведен открытый конкурс на право получения свидетельства об осуществлении перевозок по муниципальным маршрутам регулярных перевозок.</w:t>
            </w:r>
            <w:r w:rsidR="0017271A">
              <w:rPr>
                <w:sz w:val="24"/>
                <w:szCs w:val="24"/>
              </w:rPr>
              <w:t xml:space="preserve"> </w:t>
            </w:r>
          </w:p>
          <w:p w:rsidR="002912A3" w:rsidRDefault="00A83A55" w:rsidP="0017271A">
            <w:pPr>
              <w:jc w:val="both"/>
              <w:rPr>
                <w:sz w:val="24"/>
                <w:szCs w:val="24"/>
              </w:rPr>
            </w:pPr>
            <w:r w:rsidRPr="009B295C">
              <w:rPr>
                <w:sz w:val="24"/>
                <w:szCs w:val="24"/>
              </w:rPr>
              <w:t>Администрацией муниципального образования "Сафоновский район" Смоленской области по результатам проведенного 29.06.2016 и 29.07.2016 открытого конкурса перевозчикам выдано 13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w:t>
            </w:r>
            <w:r w:rsidR="0017271A">
              <w:rPr>
                <w:sz w:val="24"/>
                <w:szCs w:val="24"/>
              </w:rPr>
              <w:t xml:space="preserve"> </w:t>
            </w:r>
            <w:r w:rsidR="0017271A" w:rsidRPr="00ED4ADD">
              <w:rPr>
                <w:b/>
                <w:sz w:val="24"/>
                <w:szCs w:val="24"/>
              </w:rPr>
              <w:t>на срок 5 лет</w:t>
            </w:r>
            <w:r w:rsidRPr="009B295C">
              <w:rPr>
                <w:sz w:val="24"/>
                <w:szCs w:val="24"/>
              </w:rPr>
              <w:t>.</w:t>
            </w:r>
          </w:p>
          <w:p w:rsidR="0017271A" w:rsidRDefault="0017271A" w:rsidP="0017271A">
            <w:pPr>
              <w:jc w:val="both"/>
              <w:rPr>
                <w:b/>
              </w:rPr>
            </w:pPr>
            <w:r>
              <w:rPr>
                <w:sz w:val="24"/>
                <w:szCs w:val="24"/>
              </w:rPr>
              <w:t xml:space="preserve">Кроме того заключены 10 договоров на транспортное обслуживание населения автомобильным транспортом на пригородных маршрутах на территории муниципального образования "Сафоновский район" Смоленской области сроком </w:t>
            </w:r>
            <w:r w:rsidRPr="00ED4ADD">
              <w:rPr>
                <w:b/>
                <w:sz w:val="24"/>
                <w:szCs w:val="24"/>
              </w:rPr>
              <w:t>на 5 лет</w:t>
            </w:r>
            <w:r>
              <w:rPr>
                <w:sz w:val="24"/>
                <w:szCs w:val="24"/>
              </w:rPr>
              <w:t xml:space="preserve"> (выданы соответствующие карты маршрута).</w:t>
            </w:r>
          </w:p>
        </w:tc>
      </w:tr>
    </w:tbl>
    <w:p w:rsidR="00FB581C" w:rsidRDefault="00FB581C" w:rsidP="008D7F28">
      <w:pPr>
        <w:jc w:val="center"/>
        <w:rPr>
          <w:b/>
        </w:rPr>
      </w:pPr>
    </w:p>
    <w:p w:rsidR="00FB581C" w:rsidRDefault="00FB581C" w:rsidP="008D7F28">
      <w:pPr>
        <w:jc w:val="center"/>
        <w:rPr>
          <w:b/>
        </w:rPr>
      </w:pPr>
    </w:p>
    <w:p w:rsidR="007F0C87" w:rsidRDefault="008D7F28" w:rsidP="008D7F28">
      <w:pPr>
        <w:jc w:val="center"/>
        <w:rPr>
          <w:b/>
        </w:rPr>
      </w:pPr>
      <w:r>
        <w:rPr>
          <w:b/>
        </w:rPr>
        <w:t>Рынок услуг розничной торговли</w:t>
      </w:r>
    </w:p>
    <w:p w:rsidR="00603DC1" w:rsidRDefault="00603DC1" w:rsidP="008D7F28">
      <w:pPr>
        <w:jc w:val="center"/>
        <w:rPr>
          <w:b/>
        </w:rPr>
      </w:pPr>
    </w:p>
    <w:tbl>
      <w:tblPr>
        <w:tblStyle w:val="a6"/>
        <w:tblW w:w="0" w:type="auto"/>
        <w:tblLook w:val="04A0"/>
      </w:tblPr>
      <w:tblGrid>
        <w:gridCol w:w="3936"/>
        <w:gridCol w:w="5635"/>
      </w:tblGrid>
      <w:tr w:rsidR="00F2215D" w:rsidTr="00F2215D">
        <w:tc>
          <w:tcPr>
            <w:tcW w:w="3936" w:type="dxa"/>
          </w:tcPr>
          <w:p w:rsidR="00F2215D" w:rsidRDefault="00F2215D" w:rsidP="008D7F28">
            <w:pPr>
              <w:jc w:val="center"/>
              <w:rPr>
                <w:b/>
              </w:rPr>
            </w:pPr>
            <w:r w:rsidRPr="002912A3">
              <w:t>Наименование мероприятия</w:t>
            </w:r>
          </w:p>
        </w:tc>
        <w:tc>
          <w:tcPr>
            <w:tcW w:w="5635" w:type="dxa"/>
          </w:tcPr>
          <w:p w:rsidR="00F2215D" w:rsidRDefault="00F2215D" w:rsidP="008D7F28">
            <w:pPr>
              <w:jc w:val="center"/>
              <w:rPr>
                <w:b/>
              </w:rPr>
            </w:pPr>
            <w:r w:rsidRPr="002912A3">
              <w:t>Ожидаемый результат</w:t>
            </w:r>
          </w:p>
        </w:tc>
      </w:tr>
      <w:tr w:rsidR="00F2215D" w:rsidTr="00F2215D">
        <w:tc>
          <w:tcPr>
            <w:tcW w:w="3936" w:type="dxa"/>
          </w:tcPr>
          <w:p w:rsidR="00F2215D" w:rsidRDefault="007D7151" w:rsidP="007D7151">
            <w:pPr>
              <w:pStyle w:val="a7"/>
              <w:rPr>
                <w:b/>
              </w:rPr>
            </w:pPr>
            <w:r>
              <w:rPr>
                <w:color w:val="000000"/>
              </w:rPr>
              <w:t xml:space="preserve">Ведение </w:t>
            </w:r>
            <w:r w:rsidR="00A35268">
              <w:rPr>
                <w:color w:val="000000"/>
              </w:rPr>
              <w:t>торгового реестра</w:t>
            </w:r>
            <w:r>
              <w:rPr>
                <w:color w:val="000000"/>
              </w:rPr>
              <w:t xml:space="preserve"> Смоленской области</w:t>
            </w:r>
          </w:p>
        </w:tc>
        <w:tc>
          <w:tcPr>
            <w:tcW w:w="5635" w:type="dxa"/>
          </w:tcPr>
          <w:p w:rsidR="00F2215D" w:rsidRDefault="00C01DAB" w:rsidP="00BD5AAD">
            <w:pPr>
              <w:jc w:val="both"/>
            </w:pPr>
            <w:r w:rsidRPr="0071414C">
              <w:t>Оборот розничной торговли в муниципальном образовании "Сафоновский район" Смоленской области по</w:t>
            </w:r>
            <w:r w:rsidR="0071414C" w:rsidRPr="0071414C">
              <w:t xml:space="preserve"> крупным и средним предприятиям </w:t>
            </w:r>
            <w:r w:rsidRPr="0071414C">
              <w:t xml:space="preserve"> </w:t>
            </w:r>
            <w:r w:rsidR="0071414C" w:rsidRPr="0071414C">
              <w:t xml:space="preserve">по </w:t>
            </w:r>
            <w:r w:rsidRPr="0071414C">
              <w:t>состоянию н</w:t>
            </w:r>
            <w:r w:rsidR="0071414C" w:rsidRPr="0071414C">
              <w:t>а 01.01.201</w:t>
            </w:r>
            <w:r w:rsidR="00BD5AAD">
              <w:t>8</w:t>
            </w:r>
            <w:r w:rsidR="0071414C" w:rsidRPr="0071414C">
              <w:t xml:space="preserve"> увеличился на </w:t>
            </w:r>
            <w:r w:rsidR="0071414C" w:rsidRPr="0071414C">
              <w:rPr>
                <w:color w:val="000000" w:themeColor="text1"/>
              </w:rPr>
              <w:t>2</w:t>
            </w:r>
            <w:r w:rsidR="00BD5AAD">
              <w:rPr>
                <w:color w:val="000000" w:themeColor="text1"/>
              </w:rPr>
              <w:t>7,7</w:t>
            </w:r>
            <w:r w:rsidR="0071414C" w:rsidRPr="0071414C">
              <w:t xml:space="preserve"> </w:t>
            </w:r>
            <w:r w:rsidRPr="0071414C">
              <w:t xml:space="preserve"> % и составил </w:t>
            </w:r>
            <w:r w:rsidR="00BD5AAD">
              <w:rPr>
                <w:color w:val="000000" w:themeColor="text1"/>
              </w:rPr>
              <w:t>2109,2</w:t>
            </w:r>
            <w:r w:rsidR="0071414C" w:rsidRPr="0071414C">
              <w:rPr>
                <w:color w:val="000000" w:themeColor="text1"/>
              </w:rPr>
              <w:t xml:space="preserve"> </w:t>
            </w:r>
            <w:r w:rsidRPr="0071414C">
              <w:t>млн. руб.</w:t>
            </w:r>
          </w:p>
          <w:p w:rsidR="00ED4ADD" w:rsidRPr="0071414C" w:rsidRDefault="00ED4ADD" w:rsidP="00BD5AAD">
            <w:pPr>
              <w:jc w:val="both"/>
            </w:pPr>
            <w:r>
              <w:t>На территории Сафоновского района торговую деятельность осуществляют 442 торговых объекта, в том числе 419 стационарных объектов, 23 нестационарных объекта.</w:t>
            </w:r>
          </w:p>
        </w:tc>
      </w:tr>
      <w:tr w:rsidR="00F2215D" w:rsidTr="00F2215D">
        <w:tc>
          <w:tcPr>
            <w:tcW w:w="3936" w:type="dxa"/>
          </w:tcPr>
          <w:p w:rsidR="00F2215D" w:rsidRPr="00520834" w:rsidRDefault="007A52F4" w:rsidP="00520834">
            <w:r>
              <w:t>Включение в схемы размещения нестационарных торговых объектов свободных участков для размещения нестационарных торговых объектов</w:t>
            </w:r>
          </w:p>
        </w:tc>
        <w:tc>
          <w:tcPr>
            <w:tcW w:w="5635" w:type="dxa"/>
          </w:tcPr>
          <w:p w:rsidR="00F2215D" w:rsidRPr="00C01DAB" w:rsidRDefault="007A52F4" w:rsidP="00651E41">
            <w:pPr>
              <w:jc w:val="both"/>
            </w:pPr>
            <w:r>
              <w:t xml:space="preserve">В </w:t>
            </w:r>
            <w:r w:rsidRPr="00C01DAB">
              <w:t xml:space="preserve">схеме размещения </w:t>
            </w:r>
            <w:r>
              <w:t>нестационарных торговых объектов</w:t>
            </w:r>
            <w:r w:rsidRPr="00C01DAB">
              <w:t xml:space="preserve"> размещены </w:t>
            </w:r>
            <w:r w:rsidR="00651E41">
              <w:t>7</w:t>
            </w:r>
            <w:r w:rsidRPr="00C01DAB">
              <w:t xml:space="preserve"> свободных участка для размещения НТО</w:t>
            </w:r>
          </w:p>
        </w:tc>
      </w:tr>
      <w:tr w:rsidR="007A52F4" w:rsidTr="00F2215D">
        <w:tc>
          <w:tcPr>
            <w:tcW w:w="3936" w:type="dxa"/>
          </w:tcPr>
          <w:p w:rsidR="007A52F4" w:rsidRDefault="009A702F" w:rsidP="00520834">
            <w:r>
              <w:t xml:space="preserve">Изменение условий предоставления земельных участков для размещения нестационарных торговых объектов на территории муниципального </w:t>
            </w:r>
            <w:r>
              <w:lastRenderedPageBreak/>
              <w:t>образования" Сафоновский район" Смоленской области, в том числе предоставление альтернативных мест для размещения нестационарных торговых объектов в случае исключения из схемы размещения нестационарных объектов</w:t>
            </w:r>
          </w:p>
        </w:tc>
        <w:tc>
          <w:tcPr>
            <w:tcW w:w="5635" w:type="dxa"/>
          </w:tcPr>
          <w:p w:rsidR="007A52F4" w:rsidRPr="00C01DAB" w:rsidRDefault="007A52F4" w:rsidP="00603AE9">
            <w:pPr>
              <w:jc w:val="both"/>
            </w:pPr>
            <w:r w:rsidRPr="00C01DAB">
              <w:lastRenderedPageBreak/>
              <w:t xml:space="preserve"> Постановление Администрации муниципального образования " Сафоновский район" Смоленской области от 24.07.2015 № 864</w:t>
            </w:r>
            <w:r>
              <w:t xml:space="preserve"> "Об</w:t>
            </w:r>
            <w:r w:rsidRPr="00C01DAB">
              <w:t xml:space="preserve"> утвержден</w:t>
            </w:r>
            <w:r>
              <w:t>ии</w:t>
            </w:r>
            <w:r w:rsidRPr="00C01DAB">
              <w:t xml:space="preserve"> схемы размещения нестационарных торговых объектов на </w:t>
            </w:r>
            <w:r w:rsidRPr="00C01DAB">
              <w:lastRenderedPageBreak/>
              <w:t>территории муниципального образования "Сафоновский район" Смоленской области</w:t>
            </w:r>
            <w:r>
              <w:t>"</w:t>
            </w:r>
            <w:r w:rsidR="004B143E">
              <w:t>.  По состоянию на 01.01.2018</w:t>
            </w:r>
            <w:r w:rsidRPr="00C01DAB">
              <w:t xml:space="preserve"> в схему размещения нестационарных торговых </w:t>
            </w:r>
            <w:r>
              <w:t>объектов включено</w:t>
            </w:r>
            <w:r w:rsidR="004B143E">
              <w:t xml:space="preserve"> 4</w:t>
            </w:r>
            <w:r w:rsidR="00603AE9">
              <w:t>0</w:t>
            </w:r>
            <w:r w:rsidRPr="00C01DAB">
              <w:t xml:space="preserve"> объектов</w:t>
            </w:r>
            <w:r>
              <w:t>.</w:t>
            </w:r>
          </w:p>
        </w:tc>
      </w:tr>
      <w:tr w:rsidR="00F2215D" w:rsidTr="00F2215D">
        <w:tc>
          <w:tcPr>
            <w:tcW w:w="3936" w:type="dxa"/>
          </w:tcPr>
          <w:p w:rsidR="00F2215D" w:rsidRPr="00DF5F0A" w:rsidRDefault="00DF5F0A" w:rsidP="00DF5F0A">
            <w:pPr>
              <w:pStyle w:val="a7"/>
              <w:spacing w:after="0"/>
            </w:pPr>
            <w:r>
              <w:rPr>
                <w:color w:val="000000"/>
              </w:rPr>
              <w:lastRenderedPageBreak/>
              <w:t>Привлечение инвестиционных ресурсов в строительство объектов торговли</w:t>
            </w:r>
          </w:p>
        </w:tc>
        <w:tc>
          <w:tcPr>
            <w:tcW w:w="5635" w:type="dxa"/>
          </w:tcPr>
          <w:p w:rsidR="00F2215D" w:rsidRDefault="00471AAD" w:rsidP="00E01599">
            <w:pPr>
              <w:jc w:val="both"/>
              <w:rPr>
                <w:b/>
              </w:rPr>
            </w:pPr>
            <w:r>
              <w:t>Объем ин</w:t>
            </w:r>
            <w:r w:rsidR="00E01599">
              <w:t>вестиций в сфере торговли в 2017</w:t>
            </w:r>
            <w:r>
              <w:t xml:space="preserve"> год</w:t>
            </w:r>
            <w:r w:rsidR="00E01599">
              <w:t>у увеличился по сравнению с 2016 годом на 3,1 % и составил 35</w:t>
            </w:r>
            <w:r w:rsidR="009B71C9">
              <w:t>,</w:t>
            </w:r>
            <w:r w:rsidR="00E01599">
              <w:t>1</w:t>
            </w:r>
            <w:r w:rsidR="009B71C9">
              <w:t xml:space="preserve"> </w:t>
            </w:r>
            <w:proofErr w:type="spellStart"/>
            <w:r w:rsidR="009B71C9">
              <w:t>млн</w:t>
            </w:r>
            <w:proofErr w:type="spellEnd"/>
            <w:r>
              <w:t xml:space="preserve"> </w:t>
            </w:r>
            <w:r w:rsidR="009B71C9">
              <w:t>.руб</w:t>
            </w:r>
            <w:r w:rsidR="007A52F4" w:rsidRPr="00C01DAB">
              <w:t>.</w:t>
            </w:r>
          </w:p>
        </w:tc>
      </w:tr>
      <w:tr w:rsidR="00F2215D" w:rsidTr="00F2215D">
        <w:tc>
          <w:tcPr>
            <w:tcW w:w="3936" w:type="dxa"/>
          </w:tcPr>
          <w:p w:rsidR="00F2215D" w:rsidRPr="00DF5F0A" w:rsidRDefault="00DF5F0A" w:rsidP="00DF5F0A">
            <w:pPr>
              <w:pStyle w:val="a7"/>
              <w:spacing w:after="0"/>
            </w:pPr>
            <w:r w:rsidRPr="00DF5F0A">
              <w:rPr>
                <w:bCs/>
                <w:color w:val="000000"/>
              </w:rPr>
              <w:t xml:space="preserve">Актуализация сведений и предоставление Дислокации о торговых объектах, объектах общественного питания и бытового обслуживания населения, расположенных на территориях муниципального образования «Сафоновский район» Смоленской области. </w:t>
            </w:r>
          </w:p>
        </w:tc>
        <w:tc>
          <w:tcPr>
            <w:tcW w:w="5635" w:type="dxa"/>
          </w:tcPr>
          <w:p w:rsidR="00F2215D" w:rsidRDefault="00C645FF" w:rsidP="00C645FF">
            <w:pPr>
              <w:jc w:val="both"/>
              <w:rPr>
                <w:b/>
              </w:rPr>
            </w:pPr>
            <w:r>
              <w:t>По состояния на 01.01.2018</w:t>
            </w:r>
            <w:r w:rsidR="009B700B" w:rsidRPr="009B700B">
              <w:t xml:space="preserve"> сведения о  Дислокации торговых объектов актуализированы.</w:t>
            </w:r>
            <w:r>
              <w:t xml:space="preserve"> На 01.01.2018 на территории муниципального образования "Сафоновский район" Смоленской области размещено 442 торговых объекта, в том числе 405 объектов в городской черте и 37 - на селе</w:t>
            </w:r>
            <w:r w:rsidR="009B700B">
              <w:rPr>
                <w:b/>
              </w:rPr>
              <w:t>.</w:t>
            </w:r>
            <w:r>
              <w:rPr>
                <w:b/>
              </w:rPr>
              <w:t xml:space="preserve"> </w:t>
            </w:r>
            <w:r w:rsidRPr="00C645FF">
              <w:t>Обеспеченность торговыми площадями на 100 человек Сафоновского района составляет 757,9 м.кв.</w:t>
            </w:r>
            <w:r>
              <w:rPr>
                <w:b/>
              </w:rPr>
              <w:t xml:space="preserve"> </w:t>
            </w:r>
          </w:p>
        </w:tc>
      </w:tr>
      <w:tr w:rsidR="00C53874" w:rsidTr="00F2215D">
        <w:tc>
          <w:tcPr>
            <w:tcW w:w="3936" w:type="dxa"/>
          </w:tcPr>
          <w:p w:rsidR="00C53874" w:rsidRPr="00DF5F0A" w:rsidRDefault="00E336A0" w:rsidP="00DF5F0A">
            <w:pPr>
              <w:pStyle w:val="a7"/>
              <w:spacing w:after="0"/>
              <w:rPr>
                <w:bCs/>
                <w:color w:val="000000"/>
              </w:rPr>
            </w:pPr>
            <w:r>
              <w:rPr>
                <w:bCs/>
                <w:color w:val="000000"/>
              </w:rPr>
              <w:t>Направление предложений по включению населенных пунктов в перечень отдаленных или труднодоступных местностей Смоленской области в соответствии с критериями , разработанными Департаментом экономического развития Смоленской области.</w:t>
            </w:r>
          </w:p>
        </w:tc>
        <w:tc>
          <w:tcPr>
            <w:tcW w:w="5635" w:type="dxa"/>
          </w:tcPr>
          <w:p w:rsidR="00C53874" w:rsidRPr="009B700B" w:rsidRDefault="00024097" w:rsidP="009B700B">
            <w:pPr>
              <w:jc w:val="both"/>
            </w:pPr>
            <w:r>
              <w:t xml:space="preserve">Администрацией муниципального образования "Сафоновский район" Смоленской области направлялся в Департамент экономического развития Смоленской области перечень населенных пунктов соответствующих по результатам проведенного анализа критериям отдаленности и труднодоступности на территории муниципального образования.  </w:t>
            </w:r>
          </w:p>
        </w:tc>
      </w:tr>
      <w:tr w:rsidR="00C53874" w:rsidTr="00F2215D">
        <w:tc>
          <w:tcPr>
            <w:tcW w:w="3936" w:type="dxa"/>
          </w:tcPr>
          <w:p w:rsidR="00C53874" w:rsidRDefault="009B71C9" w:rsidP="00DF5F0A">
            <w:pPr>
              <w:pStyle w:val="a7"/>
              <w:spacing w:after="0"/>
              <w:rPr>
                <w:bCs/>
                <w:color w:val="000000"/>
              </w:rPr>
            </w:pPr>
            <w:r>
              <w:rPr>
                <w:bCs/>
                <w:color w:val="000000"/>
              </w:rPr>
              <w:t xml:space="preserve"> Проведение мониторинга ярмарок, организатором которых является орган местного самоуправления муниципального образования "Сафоновский район" Смоленской области, юридическое лицо, индивидуальный предприниматель, зарегистрированные в установленном законодательством РФ порядке и предоставление данной информации в Территориальный орган Федеральной службы государственной статистики по Смоленской области</w:t>
            </w:r>
          </w:p>
        </w:tc>
        <w:tc>
          <w:tcPr>
            <w:tcW w:w="5635" w:type="dxa"/>
          </w:tcPr>
          <w:p w:rsidR="00EA0D1F" w:rsidRDefault="00B1710C" w:rsidP="009B700B">
            <w:pPr>
              <w:jc w:val="both"/>
            </w:pPr>
            <w:r>
              <w:t>Ежеквартальный отчет о количестве объектов ярмарочной торговли передается в  Департамент экономического развития Смоленской области</w:t>
            </w:r>
            <w:r w:rsidR="0037430E">
              <w:t xml:space="preserve"> и в </w:t>
            </w:r>
            <w:proofErr w:type="spellStart"/>
            <w:r w:rsidR="0037430E">
              <w:t>Смолоблстат</w:t>
            </w:r>
            <w:proofErr w:type="spellEnd"/>
            <w:r w:rsidR="0037430E">
              <w:t xml:space="preserve"> по Форме  3- </w:t>
            </w:r>
            <w:r w:rsidR="00EB0F4E">
              <w:t>ярмарка</w:t>
            </w:r>
            <w:r w:rsidR="0037430E">
              <w:t>.</w:t>
            </w:r>
            <w:r w:rsidR="00D05CFF">
              <w:t xml:space="preserve"> На территории муниципального образования "Сафоновский район" Смоленской области размещено 12 ярмарочных площадок.</w:t>
            </w:r>
            <w:r w:rsidR="00EA0D1F">
              <w:t xml:space="preserve"> </w:t>
            </w:r>
          </w:p>
          <w:p w:rsidR="00BF5A4B" w:rsidRDefault="00EA0D1F" w:rsidP="009B700B">
            <w:pPr>
              <w:jc w:val="both"/>
            </w:pPr>
            <w:r w:rsidRPr="00EA0D1F">
              <w:t xml:space="preserve">В 2017 году на территории Сафоновского района проведено 103 ярмарки, на которых приняли участие 739  субъектов малого и среднего предпринимательства. Проведение организационных мероприятий для участия субъектов МСП Сафоновского района  в сельскохозяйственной ярмарке в г. Смоленске, посвященной Дню города Смоленска и дню освобождения </w:t>
            </w:r>
            <w:proofErr w:type="spellStart"/>
            <w:r w:rsidRPr="00EA0D1F">
              <w:t>Смоленсщины</w:t>
            </w:r>
            <w:proofErr w:type="spellEnd"/>
            <w:r w:rsidRPr="00EA0D1F">
              <w:t xml:space="preserve"> от немецко-фашистских захватчиков.  На официальном сайте муниципального района размещен баннер "Ярмарочные площадки".</w:t>
            </w:r>
          </w:p>
          <w:p w:rsidR="00BF5A4B" w:rsidRDefault="00BF5A4B" w:rsidP="009B700B">
            <w:pPr>
              <w:jc w:val="both"/>
            </w:pPr>
          </w:p>
          <w:p w:rsidR="00BF5A4B" w:rsidRDefault="00BF5A4B" w:rsidP="009B700B">
            <w:pPr>
              <w:jc w:val="both"/>
            </w:pPr>
          </w:p>
          <w:p w:rsidR="00BF5A4B" w:rsidRDefault="00BF5A4B" w:rsidP="009B700B">
            <w:pPr>
              <w:jc w:val="both"/>
            </w:pPr>
          </w:p>
          <w:p w:rsidR="00BF5A4B" w:rsidRDefault="00BF5A4B" w:rsidP="009B700B">
            <w:pPr>
              <w:jc w:val="both"/>
            </w:pPr>
          </w:p>
          <w:p w:rsidR="00BF5A4B" w:rsidRDefault="00BF5A4B" w:rsidP="009B700B">
            <w:pPr>
              <w:jc w:val="both"/>
            </w:pPr>
          </w:p>
          <w:p w:rsidR="00BF5A4B" w:rsidRPr="009B700B" w:rsidRDefault="00BF5A4B" w:rsidP="009B700B">
            <w:pPr>
              <w:jc w:val="both"/>
            </w:pPr>
          </w:p>
        </w:tc>
      </w:tr>
      <w:tr w:rsidR="009B71C9" w:rsidTr="00F2215D">
        <w:tc>
          <w:tcPr>
            <w:tcW w:w="3936" w:type="dxa"/>
          </w:tcPr>
          <w:p w:rsidR="009B71C9" w:rsidRDefault="008D33C8" w:rsidP="005646CB">
            <w:pPr>
              <w:pStyle w:val="a7"/>
              <w:spacing w:after="0"/>
              <w:rPr>
                <w:bCs/>
                <w:color w:val="000000"/>
              </w:rPr>
            </w:pPr>
            <w:r>
              <w:rPr>
                <w:bCs/>
                <w:color w:val="000000"/>
              </w:rPr>
              <w:t xml:space="preserve"> Проведение анализа потребности в розничных рынках на территории </w:t>
            </w:r>
            <w:r w:rsidR="005646CB">
              <w:rPr>
                <w:bCs/>
                <w:color w:val="000000"/>
              </w:rPr>
              <w:t>муниципального образования "С</w:t>
            </w:r>
            <w:r>
              <w:rPr>
                <w:bCs/>
                <w:color w:val="000000"/>
              </w:rPr>
              <w:t xml:space="preserve">афоновский район" Смоленской области, выработка предложений по включению их в план, предусматривающий организацию </w:t>
            </w:r>
            <w:r>
              <w:rPr>
                <w:bCs/>
                <w:color w:val="000000"/>
              </w:rPr>
              <w:lastRenderedPageBreak/>
              <w:t xml:space="preserve">розничных рынков на территории Смоленской области, в случае выявления потребности ( с учетом </w:t>
            </w:r>
            <w:r w:rsidR="000F2BA3">
              <w:rPr>
                <w:bCs/>
                <w:color w:val="000000"/>
              </w:rPr>
              <w:t>опроса сельхозпроизводителей, расположенных на территории муниципального образования "Сафоновский район" Смоленской области )</w:t>
            </w:r>
          </w:p>
        </w:tc>
        <w:tc>
          <w:tcPr>
            <w:tcW w:w="5635" w:type="dxa"/>
          </w:tcPr>
          <w:p w:rsidR="009B71C9" w:rsidRDefault="009C33AD" w:rsidP="009C33AD">
            <w:pPr>
              <w:jc w:val="both"/>
            </w:pPr>
            <w:r>
              <w:lastRenderedPageBreak/>
              <w:t xml:space="preserve">Постановлением Администрации муниципального образования "Сафоновский район" Смоленской области от 31.12.2013 № 1703 (в редакции постановлений от 27.06.2016 № 763, от 20.01.2017 № 39) утвержден регламент предоставления муниципальной услуги "Выдачи разрешений на право организаций розничных рынков на территории муниципального образования </w:t>
            </w:r>
            <w:r>
              <w:lastRenderedPageBreak/>
              <w:t xml:space="preserve">"Сафоновский район" Смоленской области. </w:t>
            </w:r>
          </w:p>
          <w:p w:rsidR="00ED4ADD" w:rsidRPr="009B700B" w:rsidRDefault="00ED4ADD" w:rsidP="009C33AD">
            <w:pPr>
              <w:jc w:val="both"/>
            </w:pPr>
            <w:r>
              <w:t>Заявок на открытие розничных рынков на территории Сафоновского района в Администрацию муниципального образования "Сафоновский район" Смоленской области в 2017 году не поступало</w:t>
            </w:r>
          </w:p>
        </w:tc>
      </w:tr>
      <w:tr w:rsidR="000F2BA3" w:rsidTr="00F2215D">
        <w:tc>
          <w:tcPr>
            <w:tcW w:w="3936" w:type="dxa"/>
          </w:tcPr>
          <w:p w:rsidR="000F2BA3" w:rsidRDefault="000F2BA3" w:rsidP="00DF5F0A">
            <w:pPr>
              <w:pStyle w:val="a7"/>
              <w:spacing w:after="0"/>
              <w:rPr>
                <w:bCs/>
                <w:color w:val="000000"/>
              </w:rPr>
            </w:pPr>
            <w:r>
              <w:rPr>
                <w:bCs/>
                <w:color w:val="000000"/>
              </w:rPr>
              <w:lastRenderedPageBreak/>
              <w:t>Внесение изменений в методику расчета размера арендной платы за пользование объектами нежилого</w:t>
            </w:r>
            <w:r w:rsidR="004C3DA2">
              <w:rPr>
                <w:bCs/>
                <w:color w:val="000000"/>
              </w:rPr>
              <w:t xml:space="preserve"> </w:t>
            </w:r>
            <w:r>
              <w:rPr>
                <w:bCs/>
                <w:color w:val="000000"/>
              </w:rPr>
              <w:t>фонда, находящимися в муниципальной собственности на основании рекоменд</w:t>
            </w:r>
            <w:r w:rsidR="004C3DA2">
              <w:rPr>
                <w:bCs/>
                <w:color w:val="000000"/>
              </w:rPr>
              <w:t>аци</w:t>
            </w:r>
            <w:r w:rsidR="005646CB">
              <w:rPr>
                <w:bCs/>
                <w:color w:val="000000"/>
              </w:rPr>
              <w:t>й, разработанных Департаментом имущественных и земельных отношений Смоленской области с Департаментом экономического развития Смоленской области</w:t>
            </w:r>
          </w:p>
        </w:tc>
        <w:tc>
          <w:tcPr>
            <w:tcW w:w="5635" w:type="dxa"/>
          </w:tcPr>
          <w:p w:rsidR="000F2BA3" w:rsidRDefault="005646CB" w:rsidP="009B700B">
            <w:pPr>
              <w:jc w:val="both"/>
            </w:pPr>
            <w:r>
              <w:t>Муниципальное имущество, являющееся собственностью МО "Сафоновский район" Смоленской области, сдается в аренду исключительно по ставкам, равным рыночной оценке арендной платы.</w:t>
            </w:r>
          </w:p>
          <w:p w:rsidR="005646CB" w:rsidRPr="009B700B" w:rsidRDefault="005646CB" w:rsidP="009B700B">
            <w:pPr>
              <w:jc w:val="both"/>
            </w:pPr>
            <w:r>
              <w:t xml:space="preserve">Муниципальное имущество, являющееся собственностью МО Сафоновского городского поселения Сафоновского района Смоленской области, сдается в аренду по ставкам, равным рыночной оценке арендной платы, за исключением имущества, </w:t>
            </w:r>
            <w:r w:rsidR="007D09F5">
              <w:t>переданного в аренду ООО "</w:t>
            </w:r>
            <w:proofErr w:type="spellStart"/>
            <w:r w:rsidR="007D09F5">
              <w:t>Смоленскрегионтеплоэнерго</w:t>
            </w:r>
            <w:proofErr w:type="spellEnd"/>
            <w:r w:rsidR="007D09F5">
              <w:t>", арендная плата по которому установлена на уровне 1% от остаточной стоимости имущества.</w:t>
            </w:r>
          </w:p>
        </w:tc>
      </w:tr>
    </w:tbl>
    <w:p w:rsidR="00603DC1" w:rsidRDefault="00603DC1" w:rsidP="008D7F28">
      <w:pPr>
        <w:jc w:val="center"/>
        <w:rPr>
          <w:b/>
        </w:rPr>
      </w:pPr>
    </w:p>
    <w:p w:rsidR="002912A3" w:rsidRDefault="002912A3" w:rsidP="007F0C87">
      <w:pPr>
        <w:rPr>
          <w:b/>
        </w:rPr>
      </w:pPr>
    </w:p>
    <w:p w:rsidR="002912A3" w:rsidRDefault="00C66F77" w:rsidP="00C66F77">
      <w:pPr>
        <w:jc w:val="center"/>
        <w:rPr>
          <w:b/>
        </w:rPr>
      </w:pPr>
      <w:r>
        <w:rPr>
          <w:b/>
        </w:rPr>
        <w:t>Рынок услуг в сфере строительства</w:t>
      </w:r>
    </w:p>
    <w:p w:rsidR="00C1118B" w:rsidRDefault="00C1118B" w:rsidP="00C66F77">
      <w:pPr>
        <w:jc w:val="center"/>
        <w:rPr>
          <w:b/>
        </w:rPr>
      </w:pPr>
    </w:p>
    <w:tbl>
      <w:tblPr>
        <w:tblStyle w:val="a6"/>
        <w:tblW w:w="5000" w:type="pct"/>
        <w:tblLook w:val="04A0"/>
      </w:tblPr>
      <w:tblGrid>
        <w:gridCol w:w="3936"/>
        <w:gridCol w:w="5635"/>
      </w:tblGrid>
      <w:tr w:rsidR="00C1118B" w:rsidTr="00C1118B">
        <w:tc>
          <w:tcPr>
            <w:tcW w:w="2056" w:type="pct"/>
          </w:tcPr>
          <w:p w:rsidR="00C1118B" w:rsidRDefault="00C1118B" w:rsidP="00C66F77">
            <w:pPr>
              <w:jc w:val="center"/>
              <w:rPr>
                <w:b/>
              </w:rPr>
            </w:pPr>
            <w:r w:rsidRPr="002912A3">
              <w:t>Наименование мероприятия</w:t>
            </w:r>
          </w:p>
        </w:tc>
        <w:tc>
          <w:tcPr>
            <w:tcW w:w="2944" w:type="pct"/>
          </w:tcPr>
          <w:p w:rsidR="00C1118B" w:rsidRDefault="00C1118B" w:rsidP="00C66F77">
            <w:pPr>
              <w:jc w:val="center"/>
              <w:rPr>
                <w:b/>
              </w:rPr>
            </w:pPr>
            <w:r w:rsidRPr="002912A3">
              <w:t>Ожидаемый результат</w:t>
            </w:r>
          </w:p>
        </w:tc>
      </w:tr>
      <w:tr w:rsidR="00C1118B" w:rsidTr="00C1118B">
        <w:tc>
          <w:tcPr>
            <w:tcW w:w="2056" w:type="pct"/>
          </w:tcPr>
          <w:p w:rsidR="00C1118B" w:rsidRPr="00C1118B" w:rsidRDefault="00C1118B" w:rsidP="00C1118B">
            <w:pPr>
              <w:pStyle w:val="a7"/>
              <w:spacing w:after="0"/>
            </w:pPr>
            <w:r>
              <w:t>О внесении изменений в административный регламент предоставления Администрацией муниципального образования «Сафоновский район» Смоленской области муниципальной услуги «Выдача разрешения на строительство, реконструкцию объектов капитального строительства»</w:t>
            </w:r>
          </w:p>
        </w:tc>
        <w:tc>
          <w:tcPr>
            <w:tcW w:w="2944" w:type="pct"/>
          </w:tcPr>
          <w:p w:rsidR="00C1118B" w:rsidRPr="00C3192B" w:rsidRDefault="00153471" w:rsidP="001F3030">
            <w:pPr>
              <w:pStyle w:val="a8"/>
              <w:jc w:val="both"/>
            </w:pPr>
            <w:r w:rsidRPr="00C3192B">
              <w:t>В связи с внесением изменений в Градостроительный кодекс РФ разработан новый типовой Административный регламент предоставления Администрацией муниципального образования "Сафоновский район" Смоленской области муниципальной услуги " Выдача разрешения на строительство, реконструкцию объектов капитального строительства на территории муниципального образования "Сафоновский район" Смоленской области", утвержденный постановлением Администрации муниципального образования "Сафоновский район" Смоленской области от 30.01.2017г.</w:t>
            </w:r>
            <w:r w:rsidR="00616DA9">
              <w:t xml:space="preserve"> № 115. Согласно принятого административного регламента уменьшился срок получения разрешения на строительство с 10 календарных дней до 7 рабочих дней. Кроме того разработан и утвержден административный регламент предоставления АМО "Сафоновский район" Смоленской области муниципальной услуги "Продление срока действия разрешения на строительство, выданного Администраций муниципального образования "Сафоновский район" Смоленской области". (постановление АМО "Сафоновский район" Смоленской области от 13.06.2017 № 710)</w:t>
            </w:r>
            <w:r w:rsidRPr="00C3192B">
              <w:t xml:space="preserve"> </w:t>
            </w:r>
          </w:p>
        </w:tc>
      </w:tr>
      <w:tr w:rsidR="00C1118B" w:rsidRPr="006B30A9" w:rsidTr="00C1118B">
        <w:tc>
          <w:tcPr>
            <w:tcW w:w="2056" w:type="pct"/>
          </w:tcPr>
          <w:p w:rsidR="00C1118B" w:rsidRDefault="00C1118B" w:rsidP="00C1118B">
            <w:pPr>
              <w:pStyle w:val="a7"/>
              <w:spacing w:after="0"/>
            </w:pPr>
            <w:r>
              <w:t xml:space="preserve">О внесении изменений в административный регламент предоставления Администрацией </w:t>
            </w:r>
            <w:r>
              <w:lastRenderedPageBreak/>
              <w:t>муниципального образования «Сафоновский район» Смоленской области муниципальной услуги «Выдача разрешения на ввод объектов в эксплуатацию»</w:t>
            </w:r>
          </w:p>
        </w:tc>
        <w:tc>
          <w:tcPr>
            <w:tcW w:w="2944" w:type="pct"/>
          </w:tcPr>
          <w:p w:rsidR="00C1118B" w:rsidRPr="006B30A9" w:rsidRDefault="00C3192B" w:rsidP="001F3030">
            <w:pPr>
              <w:jc w:val="both"/>
            </w:pPr>
            <w:r w:rsidRPr="006B30A9">
              <w:lastRenderedPageBreak/>
              <w:t xml:space="preserve">В связи с внесением изменений в Градостроительный кодекс РФ внесены изменения в действующий Административный регламент предоставления </w:t>
            </w:r>
            <w:r w:rsidRPr="006B30A9">
              <w:lastRenderedPageBreak/>
              <w:t>Администрацией муниципального образования</w:t>
            </w:r>
            <w:r w:rsidR="00B721C2" w:rsidRPr="006B30A9">
              <w:t xml:space="preserve">               </w:t>
            </w:r>
            <w:r w:rsidR="001F3030" w:rsidRPr="006B30A9">
              <w:t xml:space="preserve"> "</w:t>
            </w:r>
            <w:r w:rsidRPr="006B30A9">
              <w:t>Сафоновский район" Смоленской области муниципальной услуги "Выдача разрешения на ввод объектов капитального строительства в эксплуатацию" и утверждены постановлением Администрации муниципального образования "Сафоновский район" Смоленской области от 20.01.2017 № 40</w:t>
            </w:r>
            <w:r w:rsidR="00616DA9" w:rsidRPr="006B30A9">
              <w:t xml:space="preserve">. </w:t>
            </w:r>
            <w:r w:rsidR="006B30A9" w:rsidRPr="006B30A9">
              <w:t>На сегодняшний день разработан проект нормативно правового акта в новой редакции: Административный регламент предоставления АМО "Сафоновский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осуществлялось Администрацией муниципального образования "Сафоновский район" Смоленской области. В соответствии с новым регламентом срок получения услуги по выдачи разрешения на ввод в эксплуатацию объекта капитального строительства составит 7 рабочих дней.</w:t>
            </w:r>
          </w:p>
        </w:tc>
      </w:tr>
    </w:tbl>
    <w:p w:rsidR="001F3030" w:rsidRDefault="001F3030" w:rsidP="00C66F77">
      <w:pPr>
        <w:jc w:val="center"/>
        <w:rPr>
          <w:b/>
        </w:rPr>
      </w:pPr>
    </w:p>
    <w:p w:rsidR="001F3030" w:rsidRDefault="001F3030" w:rsidP="00C66F77">
      <w:pPr>
        <w:jc w:val="center"/>
        <w:rPr>
          <w:b/>
        </w:rPr>
      </w:pPr>
    </w:p>
    <w:p w:rsidR="001F3030" w:rsidRDefault="001F3030" w:rsidP="00C66F77">
      <w:pPr>
        <w:jc w:val="center"/>
        <w:rPr>
          <w:b/>
        </w:rPr>
      </w:pPr>
      <w:r>
        <w:rPr>
          <w:b/>
        </w:rPr>
        <w:t>Развитие малого и среднего предпринимательства</w:t>
      </w:r>
    </w:p>
    <w:p w:rsidR="004B591B" w:rsidRDefault="004B591B" w:rsidP="00C66F77">
      <w:pPr>
        <w:jc w:val="center"/>
        <w:rPr>
          <w:b/>
        </w:rPr>
      </w:pPr>
    </w:p>
    <w:tbl>
      <w:tblPr>
        <w:tblStyle w:val="a6"/>
        <w:tblW w:w="5000" w:type="pct"/>
        <w:tblLook w:val="04A0"/>
      </w:tblPr>
      <w:tblGrid>
        <w:gridCol w:w="3936"/>
        <w:gridCol w:w="5635"/>
      </w:tblGrid>
      <w:tr w:rsidR="004B591B" w:rsidTr="004B591B">
        <w:tc>
          <w:tcPr>
            <w:tcW w:w="2056" w:type="pct"/>
          </w:tcPr>
          <w:p w:rsidR="004B591B" w:rsidRDefault="004B591B" w:rsidP="00C66F77">
            <w:pPr>
              <w:jc w:val="center"/>
              <w:rPr>
                <w:b/>
              </w:rPr>
            </w:pPr>
            <w:r w:rsidRPr="002912A3">
              <w:t>Наименование мероприятия</w:t>
            </w:r>
          </w:p>
        </w:tc>
        <w:tc>
          <w:tcPr>
            <w:tcW w:w="2944" w:type="pct"/>
          </w:tcPr>
          <w:p w:rsidR="004B591B" w:rsidRDefault="004B591B" w:rsidP="00C66F77">
            <w:pPr>
              <w:jc w:val="center"/>
              <w:rPr>
                <w:b/>
              </w:rPr>
            </w:pPr>
            <w:r w:rsidRPr="002912A3">
              <w:t>Ожидаемый результат</w:t>
            </w:r>
          </w:p>
        </w:tc>
      </w:tr>
      <w:tr w:rsidR="004B591B" w:rsidTr="004B591B">
        <w:tc>
          <w:tcPr>
            <w:tcW w:w="2056" w:type="pct"/>
          </w:tcPr>
          <w:p w:rsidR="004B591B" w:rsidRPr="004B591B" w:rsidRDefault="004B591B" w:rsidP="004B591B">
            <w:pPr>
              <w:pStyle w:val="a7"/>
            </w:pPr>
            <w:r>
              <w:t>Повышение уровня информированности субъектов предпринимательской деятельности о состоянии конкурентной среды и деятельности по содействию развитию конкуренции в муниципальном образовании «Сафоновский район» Смоленской области</w:t>
            </w:r>
          </w:p>
        </w:tc>
        <w:tc>
          <w:tcPr>
            <w:tcW w:w="2944" w:type="pct"/>
          </w:tcPr>
          <w:p w:rsidR="00A871DD" w:rsidRDefault="00B7523A" w:rsidP="005E0018">
            <w:pPr>
              <w:jc w:val="both"/>
            </w:pPr>
            <w:r>
              <w:t xml:space="preserve">Информация размещается на официальном сайте Администрации муниципального образования "Сафоновский район" Смоленской области расположенном по адресу </w:t>
            </w:r>
            <w:r w:rsidRPr="00B7523A">
              <w:t>http://www.safonovo-admin.ru</w:t>
            </w:r>
            <w:r>
              <w:t xml:space="preserve">. Для информирования субъектов предпринимательской деятельности на </w:t>
            </w:r>
            <w:r w:rsidR="00A871DD">
              <w:t>сайте имеются следующие разделы: в помощь инвестору, предприятия и организации, транспорт, торговля и торговая деятельность, малое и среднее предпринимательство, стандарты развития конкуренции, оценка регулирующего воздействия, контроль в сфере закупок.</w:t>
            </w:r>
          </w:p>
          <w:p w:rsidR="00AD148E" w:rsidRDefault="00A871DD" w:rsidP="005E0018">
            <w:pPr>
              <w:jc w:val="both"/>
            </w:pPr>
            <w:r>
              <w:t>На сайте имеются</w:t>
            </w:r>
            <w:r w:rsidR="00AD148E">
              <w:t xml:space="preserve"> следующие разделы:</w:t>
            </w:r>
          </w:p>
          <w:p w:rsidR="00AD148E" w:rsidRDefault="00AD148E" w:rsidP="005E0018">
            <w:pPr>
              <w:jc w:val="both"/>
            </w:pPr>
            <w:r>
              <w:t>-контактная информация для инвесторов;</w:t>
            </w:r>
          </w:p>
          <w:p w:rsidR="00AD148E" w:rsidRDefault="00AD148E" w:rsidP="005E0018">
            <w:pPr>
              <w:jc w:val="both"/>
            </w:pPr>
            <w:r>
              <w:t>-информация для застройщиков;</w:t>
            </w:r>
          </w:p>
          <w:p w:rsidR="00AD148E" w:rsidRDefault="00AD148E" w:rsidP="005E0018">
            <w:pPr>
              <w:jc w:val="both"/>
            </w:pPr>
            <w:r>
              <w:t>-объявления о проведении аукционов о сдачи в аренду или продаже объектов недвижимости и земельных участков и результаты.</w:t>
            </w:r>
          </w:p>
          <w:p w:rsidR="004B591B" w:rsidRPr="005E0018" w:rsidRDefault="00AD148E" w:rsidP="005E0018">
            <w:pPr>
              <w:jc w:val="both"/>
            </w:pPr>
            <w:r>
              <w:t>Также на сайте имеется информация об Инвестиционном портале Смоленской области, корпорации инвестиционного развития Смоленской области, Центре кластерного развития, Центре поддержки предпринимательства Смоленской области, Центре поддержки экспорта Смоленской области, Смоленском областном фонде поддержки предпринимательства</w:t>
            </w:r>
            <w:r w:rsidR="00B7523A">
              <w:t xml:space="preserve"> </w:t>
            </w:r>
          </w:p>
        </w:tc>
      </w:tr>
      <w:tr w:rsidR="004B591B" w:rsidTr="004B591B">
        <w:tc>
          <w:tcPr>
            <w:tcW w:w="2056" w:type="pct"/>
          </w:tcPr>
          <w:p w:rsidR="004B591B" w:rsidRPr="004B591B" w:rsidRDefault="004B591B" w:rsidP="004B591B">
            <w:pPr>
              <w:pStyle w:val="a7"/>
              <w:spacing w:after="0"/>
            </w:pPr>
            <w:r>
              <w:rPr>
                <w:color w:val="000000"/>
              </w:rPr>
              <w:t>Реализация мер муниципальной поддержки субъектов малого и среднего предпринимательства</w:t>
            </w:r>
          </w:p>
        </w:tc>
        <w:tc>
          <w:tcPr>
            <w:tcW w:w="2944" w:type="pct"/>
          </w:tcPr>
          <w:p w:rsidR="00520F11" w:rsidRPr="00520F11" w:rsidRDefault="00522C97" w:rsidP="00520F11">
            <w:pPr>
              <w:jc w:val="both"/>
            </w:pPr>
            <w:r w:rsidRPr="00520F11">
              <w:t>Администрацией муниципального образования "Сафоновский район" Смоленской области бы</w:t>
            </w:r>
            <w:r w:rsidR="000556C2" w:rsidRPr="00520F11">
              <w:t xml:space="preserve">ли утверждены следующие </w:t>
            </w:r>
            <w:r w:rsidR="00520F11" w:rsidRPr="00520F11">
              <w:t>муниципальные программы</w:t>
            </w:r>
            <w:r w:rsidRPr="00520F11">
              <w:t>:</w:t>
            </w:r>
          </w:p>
          <w:p w:rsidR="00520F11" w:rsidRPr="00520F11" w:rsidRDefault="00520F11" w:rsidP="00520F11">
            <w:pPr>
              <w:jc w:val="both"/>
              <w:rPr>
                <w:bCs/>
              </w:rPr>
            </w:pPr>
            <w:r w:rsidRPr="00520F11">
              <w:rPr>
                <w:bCs/>
              </w:rPr>
              <w:t>"Развитие субъектов малого и среднего предпринимательства в Сафоновском городском поселении Сафоновского ра</w:t>
            </w:r>
            <w:r w:rsidR="006B30A9">
              <w:rPr>
                <w:bCs/>
              </w:rPr>
              <w:t>йона Смоленской области" на 2017</w:t>
            </w:r>
            <w:r w:rsidRPr="00520F11">
              <w:rPr>
                <w:bCs/>
              </w:rPr>
              <w:t>-201</w:t>
            </w:r>
            <w:r w:rsidR="006B30A9">
              <w:rPr>
                <w:bCs/>
              </w:rPr>
              <w:t>9</w:t>
            </w:r>
            <w:r w:rsidRPr="00520F11">
              <w:rPr>
                <w:bCs/>
              </w:rPr>
              <w:t xml:space="preserve"> годы;</w:t>
            </w:r>
          </w:p>
          <w:p w:rsidR="00520F11" w:rsidRPr="00520F11" w:rsidRDefault="00520F11" w:rsidP="00520F11">
            <w:pPr>
              <w:jc w:val="both"/>
              <w:rPr>
                <w:bCs/>
              </w:rPr>
            </w:pPr>
            <w:r w:rsidRPr="00520F11">
              <w:rPr>
                <w:bCs/>
              </w:rPr>
              <w:lastRenderedPageBreak/>
              <w:t>"Развитие субъектов малого и среднего предпринимательства в муниципальном образовании " Сафоновский район" Смоленской области на 201</w:t>
            </w:r>
            <w:r w:rsidR="006B30A9">
              <w:rPr>
                <w:bCs/>
              </w:rPr>
              <w:t>7</w:t>
            </w:r>
            <w:r w:rsidRPr="00520F11">
              <w:rPr>
                <w:bCs/>
              </w:rPr>
              <w:t>-201</w:t>
            </w:r>
            <w:r w:rsidR="006B30A9">
              <w:rPr>
                <w:bCs/>
              </w:rPr>
              <w:t>7</w:t>
            </w:r>
            <w:r w:rsidRPr="00520F11">
              <w:rPr>
                <w:bCs/>
              </w:rPr>
              <w:t xml:space="preserve"> годы;</w:t>
            </w:r>
          </w:p>
          <w:p w:rsidR="00520F11" w:rsidRPr="00520F11" w:rsidRDefault="00520F11" w:rsidP="00520F11">
            <w:pPr>
              <w:jc w:val="both"/>
              <w:rPr>
                <w:bCs/>
              </w:rPr>
            </w:pPr>
            <w:r w:rsidRPr="00520F11">
              <w:rPr>
                <w:bCs/>
              </w:rPr>
              <w:t>"Развитие сельского хозяйства Сафоновского района Смоленской области и охрана окружающей среды" на 2014-2017 годы</w:t>
            </w:r>
            <w:r w:rsidR="0027145B">
              <w:rPr>
                <w:bCs/>
              </w:rPr>
              <w:t>.</w:t>
            </w:r>
          </w:p>
          <w:p w:rsidR="00520F11" w:rsidRPr="0018550E" w:rsidRDefault="00021B29" w:rsidP="00520F11">
            <w:pPr>
              <w:jc w:val="both"/>
              <w:rPr>
                <w:bCs/>
              </w:rPr>
            </w:pPr>
            <w:r>
              <w:rPr>
                <w:bCs/>
              </w:rPr>
              <w:t>(</w:t>
            </w:r>
            <w:r w:rsidRPr="00021B29">
              <w:rPr>
                <w:b/>
                <w:bCs/>
              </w:rPr>
              <w:t>см. таблица № 1</w:t>
            </w:r>
            <w:r w:rsidR="006D273A" w:rsidRPr="00021B29">
              <w:rPr>
                <w:b/>
                <w:bCs/>
              </w:rPr>
              <w:t xml:space="preserve"> </w:t>
            </w:r>
            <w:r w:rsidR="0018550E" w:rsidRPr="00021B29">
              <w:rPr>
                <w:b/>
                <w:bCs/>
              </w:rPr>
              <w:t>)</w:t>
            </w:r>
          </w:p>
          <w:p w:rsidR="00520F11" w:rsidRPr="00520F11" w:rsidRDefault="00520F11" w:rsidP="00520F11">
            <w:pPr>
              <w:rPr>
                <w:b/>
              </w:rPr>
            </w:pPr>
          </w:p>
          <w:p w:rsidR="004B591B" w:rsidRDefault="004B591B" w:rsidP="00520F11">
            <w:pPr>
              <w:jc w:val="center"/>
              <w:rPr>
                <w:b/>
              </w:rPr>
            </w:pPr>
          </w:p>
        </w:tc>
      </w:tr>
    </w:tbl>
    <w:p w:rsidR="004B591B" w:rsidRDefault="004B591B" w:rsidP="00C66F77">
      <w:pPr>
        <w:jc w:val="center"/>
        <w:rPr>
          <w:b/>
        </w:rPr>
      </w:pPr>
    </w:p>
    <w:p w:rsidR="004B591B" w:rsidRDefault="004B591B" w:rsidP="00C66F77">
      <w:pPr>
        <w:jc w:val="center"/>
        <w:rPr>
          <w:b/>
        </w:rPr>
      </w:pPr>
    </w:p>
    <w:p w:rsidR="004B591B" w:rsidRDefault="004B591B" w:rsidP="00C66F77">
      <w:pPr>
        <w:jc w:val="center"/>
        <w:rPr>
          <w:b/>
        </w:rPr>
      </w:pPr>
      <w:r>
        <w:rPr>
          <w:b/>
        </w:rPr>
        <w:t xml:space="preserve">Рынок услуг жилищно-коммунального хозяйства </w:t>
      </w:r>
    </w:p>
    <w:p w:rsidR="004B591B" w:rsidRDefault="004B591B" w:rsidP="00C66F77">
      <w:pPr>
        <w:jc w:val="center"/>
        <w:rPr>
          <w:b/>
        </w:rPr>
      </w:pPr>
    </w:p>
    <w:tbl>
      <w:tblPr>
        <w:tblStyle w:val="a6"/>
        <w:tblW w:w="5000" w:type="pct"/>
        <w:tblLook w:val="04A0"/>
      </w:tblPr>
      <w:tblGrid>
        <w:gridCol w:w="3936"/>
        <w:gridCol w:w="5635"/>
      </w:tblGrid>
      <w:tr w:rsidR="004B591B" w:rsidTr="004B591B">
        <w:tc>
          <w:tcPr>
            <w:tcW w:w="2056" w:type="pct"/>
          </w:tcPr>
          <w:p w:rsidR="004B591B" w:rsidRDefault="004B591B" w:rsidP="00C66F77">
            <w:pPr>
              <w:jc w:val="center"/>
              <w:rPr>
                <w:b/>
              </w:rPr>
            </w:pPr>
            <w:r w:rsidRPr="002912A3">
              <w:t>Наименование мероприятия</w:t>
            </w:r>
          </w:p>
        </w:tc>
        <w:tc>
          <w:tcPr>
            <w:tcW w:w="2944" w:type="pct"/>
          </w:tcPr>
          <w:p w:rsidR="004B591B" w:rsidRDefault="004B591B" w:rsidP="00C66F77">
            <w:pPr>
              <w:jc w:val="center"/>
              <w:rPr>
                <w:b/>
              </w:rPr>
            </w:pPr>
            <w:r w:rsidRPr="002912A3">
              <w:t>Ожидаемый результат</w:t>
            </w:r>
          </w:p>
        </w:tc>
      </w:tr>
      <w:tr w:rsidR="004B591B" w:rsidTr="004B591B">
        <w:tc>
          <w:tcPr>
            <w:tcW w:w="2056" w:type="pct"/>
          </w:tcPr>
          <w:p w:rsidR="004B591B" w:rsidRDefault="004B591B" w:rsidP="004B591B">
            <w:pPr>
              <w:pStyle w:val="a7"/>
              <w:rPr>
                <w:b/>
              </w:rPr>
            </w:pPr>
            <w:r>
              <w:t>Проведение оценки эффективности управления муниципальными унитарными предприятиями, осуществляющими деятельность в сферах водоснабжения и водоотведения, теплоснабжения (далее - МУП)</w:t>
            </w:r>
          </w:p>
        </w:tc>
        <w:tc>
          <w:tcPr>
            <w:tcW w:w="2944" w:type="pct"/>
          </w:tcPr>
          <w:p w:rsidR="006B4997" w:rsidRDefault="006B4997" w:rsidP="006B4997">
            <w:pPr>
              <w:jc w:val="both"/>
              <w:rPr>
                <w:b/>
              </w:rPr>
            </w:pPr>
            <w:r w:rsidRPr="006B4997">
              <w:t>В 2017 году проведена 1 оценка эффективности управления ( оценка эффективности управления МУП "Водоканал" по итогам 2016 года)</w:t>
            </w:r>
            <w:r w:rsidR="00765FCE">
              <w:t>.</w:t>
            </w:r>
          </w:p>
        </w:tc>
      </w:tr>
      <w:tr w:rsidR="004B591B" w:rsidTr="004B591B">
        <w:tc>
          <w:tcPr>
            <w:tcW w:w="2056" w:type="pct"/>
          </w:tcPr>
          <w:p w:rsidR="004B591B" w:rsidRPr="002F0EB4" w:rsidRDefault="002F0EB4" w:rsidP="002F0EB4">
            <w:pPr>
              <w:pStyle w:val="a7"/>
            </w:pPr>
            <w:r>
              <w:t>Проведение инвентаризации неиспользуемого имущества, оценка необходимости приватизации такого имущества</w:t>
            </w:r>
          </w:p>
        </w:tc>
        <w:tc>
          <w:tcPr>
            <w:tcW w:w="2944" w:type="pct"/>
          </w:tcPr>
          <w:p w:rsidR="004B591B" w:rsidRPr="000556C2" w:rsidRDefault="00C165DD" w:rsidP="00C165DD">
            <w:pPr>
              <w:jc w:val="both"/>
            </w:pPr>
            <w:r>
              <w:t>В 2017</w:t>
            </w:r>
            <w:r w:rsidR="00A35268" w:rsidRPr="000556C2">
              <w:t xml:space="preserve"> году в адрес структурных подразделений направлялись письма с просьбой организовать работу по проведению инвентаризации имущества с целью выявления фактов неиспользуемого муниципального имущества</w:t>
            </w:r>
            <w:r w:rsidR="00FC0E09" w:rsidRPr="000556C2">
              <w:t xml:space="preserve">. </w:t>
            </w:r>
            <w:r w:rsidR="00BB41BA" w:rsidRPr="000556C2">
              <w:t>В прогнозный план приватизации</w:t>
            </w:r>
            <w:r w:rsidR="000556C2" w:rsidRPr="000556C2">
              <w:t xml:space="preserve"> имущества муниципального образования "Сафоновский район" Смоленской о</w:t>
            </w:r>
            <w:r>
              <w:t>бласти на 2017 год в соответствии с решение Сафоновского районного Совета депутатов от 30.08.2017Г. № 22/3 был включен</w:t>
            </w:r>
            <w:r w:rsidR="000556C2" w:rsidRPr="000556C2">
              <w:t xml:space="preserve"> 1</w:t>
            </w:r>
            <w:r>
              <w:t xml:space="preserve"> объект</w:t>
            </w:r>
            <w:r w:rsidR="000556C2" w:rsidRPr="000556C2">
              <w:t xml:space="preserve"> недвижимого имущества.</w:t>
            </w:r>
          </w:p>
        </w:tc>
      </w:tr>
      <w:tr w:rsidR="004B591B" w:rsidTr="004B591B">
        <w:tc>
          <w:tcPr>
            <w:tcW w:w="2056" w:type="pct"/>
          </w:tcPr>
          <w:p w:rsidR="004B591B" w:rsidRPr="00C41D6E" w:rsidRDefault="00C41D6E" w:rsidP="00C41D6E">
            <w:pPr>
              <w:pStyle w:val="a7"/>
            </w:pPr>
            <w:r w:rsidRPr="00C41D6E">
              <w:rPr>
                <w:bCs/>
              </w:rPr>
              <w:t xml:space="preserve">Проведение открытых конкурсов по отбору управляющей организации для многоквартирных домов. </w:t>
            </w:r>
          </w:p>
        </w:tc>
        <w:tc>
          <w:tcPr>
            <w:tcW w:w="2944" w:type="pct"/>
          </w:tcPr>
          <w:p w:rsidR="000F2BA3" w:rsidRPr="000F2BA3" w:rsidRDefault="000F2BA3" w:rsidP="00AD148E">
            <w:pPr>
              <w:jc w:val="both"/>
            </w:pPr>
            <w:r w:rsidRPr="000F2BA3">
              <w:t>В 201</w:t>
            </w:r>
            <w:r w:rsidR="00C165DD">
              <w:t>7</w:t>
            </w:r>
            <w:r w:rsidRPr="000F2BA3">
              <w:t xml:space="preserve"> году был</w:t>
            </w:r>
            <w:r w:rsidR="00C165DD">
              <w:t xml:space="preserve"> проведен</w:t>
            </w:r>
            <w:r w:rsidRPr="000F2BA3">
              <w:t xml:space="preserve"> </w:t>
            </w:r>
            <w:r w:rsidR="00C165DD">
              <w:t>1 открытый конкурс</w:t>
            </w:r>
            <w:r w:rsidRPr="000F2BA3">
              <w:t xml:space="preserve"> по </w:t>
            </w:r>
            <w:r w:rsidRPr="000F2BA3">
              <w:rPr>
                <w:bCs/>
              </w:rPr>
              <w:t>отбору управляющих организаций для мн</w:t>
            </w:r>
            <w:r w:rsidR="00AD148E">
              <w:rPr>
                <w:bCs/>
              </w:rPr>
              <w:t>огоквартирного</w:t>
            </w:r>
            <w:r w:rsidR="00C165DD">
              <w:rPr>
                <w:bCs/>
              </w:rPr>
              <w:t xml:space="preserve"> дом</w:t>
            </w:r>
            <w:r w:rsidR="00AD148E">
              <w:rPr>
                <w:bCs/>
              </w:rPr>
              <w:t xml:space="preserve">а </w:t>
            </w:r>
            <w:r w:rsidR="00C165DD">
              <w:rPr>
                <w:bCs/>
              </w:rPr>
              <w:t xml:space="preserve"> по следующему адресу</w:t>
            </w:r>
            <w:r w:rsidRPr="000F2BA3">
              <w:rPr>
                <w:bCs/>
              </w:rPr>
              <w:t xml:space="preserve">: г. Сафоново </w:t>
            </w:r>
            <w:proofErr w:type="spellStart"/>
            <w:r w:rsidR="00C165DD">
              <w:rPr>
                <w:bCs/>
              </w:rPr>
              <w:t>мкр</w:t>
            </w:r>
            <w:proofErr w:type="spellEnd"/>
            <w:r w:rsidR="00C165DD">
              <w:rPr>
                <w:bCs/>
              </w:rPr>
              <w:t>. МЖК д.2.</w:t>
            </w:r>
          </w:p>
        </w:tc>
      </w:tr>
      <w:tr w:rsidR="004B591B" w:rsidTr="004B591B">
        <w:tc>
          <w:tcPr>
            <w:tcW w:w="2056" w:type="pct"/>
          </w:tcPr>
          <w:p w:rsidR="004B591B" w:rsidRPr="008432DC" w:rsidRDefault="008432DC" w:rsidP="008432DC">
            <w:pPr>
              <w:pStyle w:val="a7"/>
            </w:pPr>
            <w:r w:rsidRPr="008432DC">
              <w:rPr>
                <w:bCs/>
              </w:rPr>
              <w:t xml:space="preserve">Осуществление муниципального жилищного контроля. </w:t>
            </w:r>
          </w:p>
        </w:tc>
        <w:tc>
          <w:tcPr>
            <w:tcW w:w="2944" w:type="pct"/>
          </w:tcPr>
          <w:p w:rsidR="00A21B34" w:rsidRDefault="00C165DD" w:rsidP="00A21B34">
            <w:pPr>
              <w:jc w:val="both"/>
            </w:pPr>
            <w:r>
              <w:t>В 2017</w:t>
            </w:r>
            <w:r w:rsidR="00BF5A4B" w:rsidRPr="00A21B34">
              <w:t xml:space="preserve"> году главным </w:t>
            </w:r>
            <w:proofErr w:type="spellStart"/>
            <w:r w:rsidR="00BF5A4B" w:rsidRPr="00A21B34">
              <w:t>специалистом-жилищны</w:t>
            </w:r>
            <w:r w:rsidR="00A21B34" w:rsidRPr="00A21B34">
              <w:t>м</w:t>
            </w:r>
            <w:proofErr w:type="spellEnd"/>
            <w:r w:rsidR="00BF5A4B" w:rsidRPr="00A21B34">
              <w:t xml:space="preserve"> инспектором Администрации муниципального</w:t>
            </w:r>
            <w:r w:rsidR="00BF5A4B" w:rsidRPr="00520F11">
              <w:t xml:space="preserve"> образования "Сафоновский район" Смоленской области</w:t>
            </w:r>
            <w:r>
              <w:t xml:space="preserve"> было проведено 19</w:t>
            </w:r>
            <w:r w:rsidR="00BF5A4B">
              <w:t xml:space="preserve"> </w:t>
            </w:r>
            <w:r w:rsidR="00A21B34">
              <w:t>в</w:t>
            </w:r>
            <w:r w:rsidR="00BF5A4B">
              <w:t xml:space="preserve">неплановых проверок. </w:t>
            </w:r>
          </w:p>
          <w:p w:rsidR="004B591B" w:rsidRDefault="00BF5A4B" w:rsidP="00A21B34">
            <w:pPr>
              <w:jc w:val="both"/>
              <w:rPr>
                <w:b/>
              </w:rPr>
            </w:pPr>
            <w:r>
              <w:t xml:space="preserve">Плановые проверки не проводились по причине того, что в соответствии с ч. 1 ст. 2.1 ФЗ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w:t>
            </w:r>
            <w:r w:rsidR="00A21B34">
              <w:t xml:space="preserve">запрещены </w:t>
            </w:r>
            <w:r>
              <w:t xml:space="preserve"> плановые проверки в отношении юридических лиц, индивидуальных предпринимателей, отнесенных</w:t>
            </w:r>
            <w:r w:rsidR="00A21B34">
              <w:t xml:space="preserve"> к субъектам малого и среднего предпринимательства.</w:t>
            </w:r>
          </w:p>
        </w:tc>
      </w:tr>
    </w:tbl>
    <w:p w:rsidR="004B591B" w:rsidRDefault="004B591B" w:rsidP="00C66F77">
      <w:pPr>
        <w:jc w:val="center"/>
        <w:rPr>
          <w:b/>
        </w:rPr>
      </w:pPr>
    </w:p>
    <w:p w:rsidR="009B700B" w:rsidRDefault="009B700B" w:rsidP="00C66F77">
      <w:pPr>
        <w:jc w:val="center"/>
        <w:rPr>
          <w:b/>
        </w:rPr>
      </w:pPr>
      <w:r>
        <w:rPr>
          <w:b/>
        </w:rPr>
        <w:t>Рынок муниципальных закупок</w:t>
      </w:r>
    </w:p>
    <w:p w:rsidR="006B4997" w:rsidRDefault="006B4997" w:rsidP="00C66F77">
      <w:pPr>
        <w:jc w:val="center"/>
        <w:rPr>
          <w:b/>
        </w:rPr>
      </w:pPr>
    </w:p>
    <w:tbl>
      <w:tblPr>
        <w:tblStyle w:val="a6"/>
        <w:tblW w:w="5000" w:type="pct"/>
        <w:tblLook w:val="04A0"/>
      </w:tblPr>
      <w:tblGrid>
        <w:gridCol w:w="3936"/>
        <w:gridCol w:w="5635"/>
      </w:tblGrid>
      <w:tr w:rsidR="006B4997" w:rsidTr="006B4997">
        <w:tc>
          <w:tcPr>
            <w:tcW w:w="2056" w:type="pct"/>
          </w:tcPr>
          <w:p w:rsidR="006B4997" w:rsidRDefault="006B4997" w:rsidP="00C66F77">
            <w:pPr>
              <w:jc w:val="center"/>
              <w:rPr>
                <w:b/>
              </w:rPr>
            </w:pPr>
            <w:r w:rsidRPr="002912A3">
              <w:t>Наименование мероприятия</w:t>
            </w:r>
          </w:p>
        </w:tc>
        <w:tc>
          <w:tcPr>
            <w:tcW w:w="2944" w:type="pct"/>
          </w:tcPr>
          <w:p w:rsidR="006B4997" w:rsidRDefault="006B4997" w:rsidP="00C66F77">
            <w:pPr>
              <w:jc w:val="center"/>
              <w:rPr>
                <w:b/>
              </w:rPr>
            </w:pPr>
            <w:r w:rsidRPr="002912A3">
              <w:t>Ожидаемый результат</w:t>
            </w:r>
          </w:p>
        </w:tc>
      </w:tr>
      <w:tr w:rsidR="006B4997" w:rsidTr="006B4997">
        <w:tc>
          <w:tcPr>
            <w:tcW w:w="2056" w:type="pct"/>
          </w:tcPr>
          <w:p w:rsidR="006B4997" w:rsidRPr="006B4997" w:rsidRDefault="006B4997" w:rsidP="006B4997">
            <w:pPr>
              <w:pStyle w:val="a7"/>
            </w:pPr>
            <w:r>
              <w:t xml:space="preserve">Осуществление закупок у субъектов малого предпринимательства путем проведения открытых конкурсов, </w:t>
            </w:r>
            <w:r>
              <w:lastRenderedPageBreak/>
              <w:t>конкурсов с ограниченным участием, двухэтапных конкурсов, электронных аукционов, запросов котировок, запросов предложений</w:t>
            </w:r>
          </w:p>
        </w:tc>
        <w:tc>
          <w:tcPr>
            <w:tcW w:w="2944" w:type="pct"/>
          </w:tcPr>
          <w:p w:rsidR="006B4997" w:rsidRPr="00BB41BA" w:rsidRDefault="00132DAA" w:rsidP="00BB41BA">
            <w:pPr>
              <w:jc w:val="both"/>
            </w:pPr>
            <w:r w:rsidRPr="00132DAA">
              <w:lastRenderedPageBreak/>
              <w:t xml:space="preserve">Объем  закупок  Администрацией МО "Сафоновский район" Смоленской области у СМП, СОНКО, учреждений и предприятий уголовно-исполнительной </w:t>
            </w:r>
            <w:r w:rsidRPr="00132DAA">
              <w:lastRenderedPageBreak/>
              <w:t>системы, организаций инвалидов в 2017 году составил  55%</w:t>
            </w:r>
          </w:p>
        </w:tc>
      </w:tr>
      <w:tr w:rsidR="006B4997" w:rsidTr="006B4997">
        <w:tc>
          <w:tcPr>
            <w:tcW w:w="2056" w:type="pct"/>
          </w:tcPr>
          <w:p w:rsidR="006B4997" w:rsidRPr="006B4997" w:rsidRDefault="006B4997" w:rsidP="006B4997">
            <w:pPr>
              <w:pStyle w:val="a7"/>
            </w:pPr>
            <w:r>
              <w:lastRenderedPageBreak/>
              <w:t>Нормативно-правовое обеспечение осуществления закупок, товаров, работ и услуг</w:t>
            </w:r>
          </w:p>
        </w:tc>
        <w:tc>
          <w:tcPr>
            <w:tcW w:w="2944" w:type="pct"/>
          </w:tcPr>
          <w:p w:rsidR="00495086" w:rsidRDefault="00976AF1" w:rsidP="00495086">
            <w:pPr>
              <w:jc w:val="both"/>
            </w:pPr>
            <w:r>
              <w:t xml:space="preserve">Постановление Администрации </w:t>
            </w:r>
            <w:r w:rsidR="00FF3888">
              <w:t xml:space="preserve"> </w:t>
            </w:r>
            <w:r w:rsidRPr="00520F11">
              <w:t>муниципального образования "Сафоновский район" Смоленской области</w:t>
            </w:r>
            <w:r>
              <w:t xml:space="preserve"> </w:t>
            </w:r>
            <w:r w:rsidR="00495086">
              <w:t>от 04.04.2017 № 371 "Об утверждении Порядка формирования, утверждения и ведения планов-графиков закупок товаров, работ, услуг для обеспечения нужд муниципального образования "Сафоновский район" Смоленской области и муниципального образования Сафоновского городского поселения "Сафоновского района" Смоленской области.</w:t>
            </w:r>
          </w:p>
          <w:p w:rsidR="00495086" w:rsidRDefault="00495086" w:rsidP="00495086">
            <w:pPr>
              <w:jc w:val="both"/>
              <w:rPr>
                <w:b/>
              </w:rPr>
            </w:pPr>
            <w:r>
              <w:t xml:space="preserve">Распоряжения Администрации  </w:t>
            </w:r>
            <w:r w:rsidRPr="00520F11">
              <w:t>муниципального образования "Сафоновский район" Смоленской области</w:t>
            </w:r>
            <w:r>
              <w:t xml:space="preserve"> от 23.10.2017 № 864-р "О назначении контрактного управляющего Администрации муниципального образования "Сафоновский район" Смоленской области</w:t>
            </w:r>
            <w:r w:rsidR="00AD148E">
              <w:t>"</w:t>
            </w:r>
            <w:r>
              <w:t>.</w:t>
            </w:r>
          </w:p>
          <w:p w:rsidR="004959C5" w:rsidRDefault="004959C5" w:rsidP="006632F5">
            <w:pPr>
              <w:jc w:val="both"/>
              <w:rPr>
                <w:b/>
              </w:rPr>
            </w:pPr>
          </w:p>
        </w:tc>
      </w:tr>
    </w:tbl>
    <w:p w:rsidR="006B4997" w:rsidRDefault="006B4997" w:rsidP="00C66F77">
      <w:pPr>
        <w:jc w:val="center"/>
        <w:rPr>
          <w:b/>
        </w:rPr>
      </w:pPr>
    </w:p>
    <w:p w:rsidR="009B700B" w:rsidRDefault="009B700B" w:rsidP="00C66F77">
      <w:pPr>
        <w:jc w:val="center"/>
        <w:rPr>
          <w:b/>
        </w:rPr>
      </w:pPr>
    </w:p>
    <w:p w:rsidR="009B700B" w:rsidRDefault="002A11FE" w:rsidP="00C66F77">
      <w:pPr>
        <w:jc w:val="center"/>
        <w:rPr>
          <w:b/>
        </w:rPr>
      </w:pPr>
      <w:r>
        <w:rPr>
          <w:b/>
        </w:rPr>
        <w:t>Содействие развитию практики применения механизма государственно-частного партнерства в социальной сфере</w:t>
      </w:r>
    </w:p>
    <w:p w:rsidR="002A11FE" w:rsidRDefault="002A11FE" w:rsidP="00C66F77">
      <w:pPr>
        <w:jc w:val="center"/>
        <w:rPr>
          <w:b/>
        </w:rPr>
      </w:pPr>
    </w:p>
    <w:tbl>
      <w:tblPr>
        <w:tblStyle w:val="a6"/>
        <w:tblW w:w="5000" w:type="pct"/>
        <w:tblLook w:val="04A0"/>
      </w:tblPr>
      <w:tblGrid>
        <w:gridCol w:w="3936"/>
        <w:gridCol w:w="5635"/>
      </w:tblGrid>
      <w:tr w:rsidR="002A11FE" w:rsidTr="002A11FE">
        <w:tc>
          <w:tcPr>
            <w:tcW w:w="2056" w:type="pct"/>
          </w:tcPr>
          <w:p w:rsidR="002A11FE" w:rsidRDefault="002A11FE" w:rsidP="00C66F77">
            <w:pPr>
              <w:jc w:val="center"/>
              <w:rPr>
                <w:b/>
              </w:rPr>
            </w:pPr>
            <w:r w:rsidRPr="002912A3">
              <w:t>Наименование мероприятия</w:t>
            </w:r>
          </w:p>
        </w:tc>
        <w:tc>
          <w:tcPr>
            <w:tcW w:w="2944" w:type="pct"/>
          </w:tcPr>
          <w:p w:rsidR="002A11FE" w:rsidRDefault="002A11FE" w:rsidP="00A06537">
            <w:pPr>
              <w:jc w:val="center"/>
              <w:rPr>
                <w:b/>
              </w:rPr>
            </w:pPr>
            <w:r w:rsidRPr="002912A3">
              <w:t>Ожидаемый результат</w:t>
            </w:r>
          </w:p>
        </w:tc>
      </w:tr>
      <w:tr w:rsidR="002A11FE" w:rsidTr="002A11FE">
        <w:tc>
          <w:tcPr>
            <w:tcW w:w="2056" w:type="pct"/>
          </w:tcPr>
          <w:p w:rsidR="002A11FE" w:rsidRPr="002A11FE" w:rsidRDefault="002A11FE" w:rsidP="002A11FE">
            <w:pPr>
              <w:pStyle w:val="a7"/>
            </w:pPr>
            <w:r w:rsidRPr="002A11FE">
              <w:rPr>
                <w:bCs/>
              </w:rPr>
              <w:t xml:space="preserve">Определение органа местного самоуправления, уполномоченного на осуществление полномочий, предусмотренных частью 2 статьи 18 Федерального закона от 13.07. 2015 г. № 224-ФЗ «О государственно-частном партнерстве, </w:t>
            </w:r>
            <w:proofErr w:type="spellStart"/>
            <w:r w:rsidRPr="002A11FE">
              <w:rPr>
                <w:bCs/>
              </w:rPr>
              <w:t>муниципально-частном</w:t>
            </w:r>
            <w:proofErr w:type="spellEnd"/>
            <w:r w:rsidRPr="002A11FE">
              <w:rPr>
                <w:bCs/>
              </w:rPr>
              <w:t xml:space="preserve"> партнерстве в Российской Федерации и внесении изменений в отдельные законодательные акты Российской Федерации»</w:t>
            </w:r>
          </w:p>
          <w:p w:rsidR="002A11FE" w:rsidRDefault="002A11FE" w:rsidP="00C66F77">
            <w:pPr>
              <w:jc w:val="center"/>
              <w:rPr>
                <w:b/>
              </w:rPr>
            </w:pPr>
          </w:p>
        </w:tc>
        <w:tc>
          <w:tcPr>
            <w:tcW w:w="2944" w:type="pct"/>
          </w:tcPr>
          <w:p w:rsidR="002A11FE" w:rsidRDefault="00DD1143" w:rsidP="00001D45">
            <w:pPr>
              <w:jc w:val="both"/>
              <w:rPr>
                <w:b/>
              </w:rPr>
            </w:pPr>
            <w:r>
              <w:t xml:space="preserve">Постановление Администрации  </w:t>
            </w:r>
            <w:r w:rsidRPr="00520F11">
              <w:t>муниципального образования "Сафоновский район" Смоленской области</w:t>
            </w:r>
            <w:r>
              <w:t xml:space="preserve"> от 20.05.2016 № 574 " Об уполномоченном органе в сфере </w:t>
            </w:r>
            <w:proofErr w:type="spellStart"/>
            <w:r>
              <w:t>муниципально-частного</w:t>
            </w:r>
            <w:proofErr w:type="spellEnd"/>
            <w:r>
              <w:t xml:space="preserve"> партнерства".</w:t>
            </w:r>
          </w:p>
        </w:tc>
      </w:tr>
    </w:tbl>
    <w:p w:rsidR="002A11FE" w:rsidRDefault="002A11FE" w:rsidP="00C66F77">
      <w:pPr>
        <w:jc w:val="center"/>
        <w:rPr>
          <w:b/>
        </w:rPr>
      </w:pPr>
    </w:p>
    <w:p w:rsidR="003D7384" w:rsidRDefault="003D7384" w:rsidP="00C66F77">
      <w:pPr>
        <w:jc w:val="center"/>
        <w:rPr>
          <w:b/>
        </w:rPr>
      </w:pPr>
    </w:p>
    <w:p w:rsidR="003D7384" w:rsidRDefault="003D7384" w:rsidP="00C66F77">
      <w:pPr>
        <w:jc w:val="center"/>
        <w:rPr>
          <w:b/>
        </w:rPr>
      </w:pPr>
    </w:p>
    <w:p w:rsidR="00A43337" w:rsidRDefault="00A43337" w:rsidP="003D7384">
      <w:pPr>
        <w:rPr>
          <w:b/>
        </w:rPr>
      </w:pPr>
    </w:p>
    <w:p w:rsidR="003D7384" w:rsidRDefault="00021B29" w:rsidP="003D7384">
      <w:pPr>
        <w:rPr>
          <w:b/>
        </w:rPr>
      </w:pPr>
      <w:r>
        <w:rPr>
          <w:b/>
        </w:rPr>
        <w:t>Таблица №1</w:t>
      </w:r>
      <w:r w:rsidR="006D273A">
        <w:rPr>
          <w:b/>
        </w:rPr>
        <w:t xml:space="preserve"> </w:t>
      </w:r>
    </w:p>
    <w:p w:rsidR="003D7384" w:rsidRDefault="003D7384" w:rsidP="003D7384">
      <w:pPr>
        <w:rPr>
          <w:b/>
        </w:rPr>
      </w:pPr>
    </w:p>
    <w:p w:rsidR="003D7384" w:rsidRPr="00080B8C" w:rsidRDefault="003D7384" w:rsidP="006D273A">
      <w:pPr>
        <w:jc w:val="center"/>
        <w:rPr>
          <w:b/>
          <w:color w:val="000000"/>
          <w:sz w:val="28"/>
          <w:szCs w:val="28"/>
          <w:u w:val="single"/>
        </w:rPr>
      </w:pPr>
      <w:r w:rsidRPr="00080B8C">
        <w:rPr>
          <w:b/>
          <w:sz w:val="28"/>
          <w:szCs w:val="28"/>
          <w:u w:val="single"/>
        </w:rPr>
        <w:t xml:space="preserve">Перечень мер муниципальной поддержки </w:t>
      </w:r>
      <w:r w:rsidR="006D273A" w:rsidRPr="00080B8C">
        <w:rPr>
          <w:color w:val="000000"/>
          <w:sz w:val="28"/>
          <w:szCs w:val="28"/>
          <w:u w:val="single"/>
        </w:rPr>
        <w:t xml:space="preserve"> </w:t>
      </w:r>
      <w:r w:rsidR="006D273A" w:rsidRPr="00080B8C">
        <w:rPr>
          <w:b/>
          <w:color w:val="000000"/>
          <w:sz w:val="28"/>
          <w:szCs w:val="28"/>
          <w:u w:val="single"/>
        </w:rPr>
        <w:t>субъектов малого и среднего предпринимательства</w:t>
      </w:r>
    </w:p>
    <w:p w:rsidR="001D4794" w:rsidRDefault="001D4794" w:rsidP="006D273A">
      <w:pPr>
        <w:jc w:val="center"/>
        <w:rPr>
          <w:b/>
          <w:color w:val="000000"/>
        </w:rPr>
      </w:pPr>
    </w:p>
    <w:tbl>
      <w:tblPr>
        <w:tblStyle w:val="a6"/>
        <w:tblW w:w="5000" w:type="pct"/>
        <w:tblLook w:val="04A0"/>
      </w:tblPr>
      <w:tblGrid>
        <w:gridCol w:w="3189"/>
        <w:gridCol w:w="3189"/>
        <w:gridCol w:w="3193"/>
      </w:tblGrid>
      <w:tr w:rsidR="00701D1F" w:rsidTr="00701D1F">
        <w:tc>
          <w:tcPr>
            <w:tcW w:w="5000" w:type="pct"/>
            <w:gridSpan w:val="3"/>
          </w:tcPr>
          <w:p w:rsidR="00701D1F" w:rsidRDefault="00701D1F" w:rsidP="00701D1F">
            <w:pPr>
              <w:spacing w:before="100" w:beforeAutospacing="1" w:after="119"/>
              <w:jc w:val="center"/>
            </w:pPr>
            <w:r w:rsidRPr="00080B8C">
              <w:rPr>
                <w:b/>
                <w:bCs/>
              </w:rPr>
              <w:t>Муниципальная программа "Развитие субъектов малого и среднего предпринимательства в Сафоновском городском поселении Сафоновского ра</w:t>
            </w:r>
            <w:r w:rsidR="00612DB7">
              <w:rPr>
                <w:b/>
                <w:bCs/>
              </w:rPr>
              <w:t>йона Смоленской области" на 2017-2019</w:t>
            </w:r>
            <w:r w:rsidRPr="00080B8C">
              <w:rPr>
                <w:b/>
                <w:bCs/>
              </w:rPr>
              <w:t xml:space="preserve"> годы</w:t>
            </w:r>
          </w:p>
        </w:tc>
      </w:tr>
      <w:tr w:rsidR="00080B8C" w:rsidTr="00701D1F">
        <w:tc>
          <w:tcPr>
            <w:tcW w:w="1666" w:type="pct"/>
          </w:tcPr>
          <w:p w:rsidR="00080B8C" w:rsidRDefault="00080B8C">
            <w:pPr>
              <w:pStyle w:val="a7"/>
              <w:jc w:val="center"/>
            </w:pPr>
            <w:r>
              <w:t>Наименование субъекта малого и среднего предпринимательства</w:t>
            </w:r>
          </w:p>
        </w:tc>
        <w:tc>
          <w:tcPr>
            <w:tcW w:w="1666" w:type="pct"/>
          </w:tcPr>
          <w:p w:rsidR="00080B8C" w:rsidRDefault="00080B8C">
            <w:pPr>
              <w:pStyle w:val="a7"/>
              <w:jc w:val="center"/>
            </w:pPr>
            <w:r>
              <w:t xml:space="preserve">Направление (формы) поддержки(информационная, методическая, финансовая и </w:t>
            </w:r>
            <w:r>
              <w:lastRenderedPageBreak/>
              <w:t>другие)</w:t>
            </w:r>
          </w:p>
        </w:tc>
        <w:tc>
          <w:tcPr>
            <w:tcW w:w="1668" w:type="pct"/>
          </w:tcPr>
          <w:p w:rsidR="00080B8C" w:rsidRDefault="00080B8C">
            <w:pPr>
              <w:pStyle w:val="a7"/>
              <w:jc w:val="center"/>
            </w:pPr>
            <w:r>
              <w:lastRenderedPageBreak/>
              <w:t>Объем финансовой поддержки за счет средств местного бюджета</w:t>
            </w:r>
          </w:p>
        </w:tc>
      </w:tr>
      <w:tr w:rsidR="00080B8C" w:rsidTr="00701D1F">
        <w:tc>
          <w:tcPr>
            <w:tcW w:w="1666" w:type="pct"/>
          </w:tcPr>
          <w:p w:rsidR="00080B8C" w:rsidRDefault="003807B9">
            <w:pPr>
              <w:pStyle w:val="a7"/>
            </w:pPr>
            <w:r w:rsidRPr="004160A1">
              <w:lastRenderedPageBreak/>
              <w:t>ИП Широкой Н.П. (ИНН 672600137964)</w:t>
            </w:r>
          </w:p>
        </w:tc>
        <w:tc>
          <w:tcPr>
            <w:tcW w:w="1666" w:type="pct"/>
          </w:tcPr>
          <w:p w:rsidR="00080B8C" w:rsidRDefault="004160A1" w:rsidP="003807B9">
            <w:pPr>
              <w:pStyle w:val="a7"/>
            </w:pPr>
            <w:r w:rsidRPr="004160A1">
              <w:t>Оказание муниципальной преференции в виде освобождения на 50% от уплаты арендной платы в бюджет в отношении  нежилого помещения общей площадью 160,5 кв.м по договору аренды от 08.02.2016 №1005 на 2017 год</w:t>
            </w:r>
          </w:p>
        </w:tc>
        <w:tc>
          <w:tcPr>
            <w:tcW w:w="1668" w:type="pct"/>
          </w:tcPr>
          <w:p w:rsidR="00080B8C" w:rsidRDefault="00080B8C">
            <w:pPr>
              <w:pStyle w:val="a7"/>
            </w:pPr>
          </w:p>
        </w:tc>
      </w:tr>
      <w:tr w:rsidR="00080B8C" w:rsidTr="00701D1F">
        <w:tc>
          <w:tcPr>
            <w:tcW w:w="1666" w:type="pct"/>
          </w:tcPr>
          <w:p w:rsidR="00080B8C" w:rsidRDefault="003807B9">
            <w:pPr>
              <w:pStyle w:val="a7"/>
            </w:pPr>
            <w:r w:rsidRPr="004160A1">
              <w:t xml:space="preserve">ИП Широкой Н.П. (ИНН 672600137964)  </w:t>
            </w:r>
          </w:p>
        </w:tc>
        <w:tc>
          <w:tcPr>
            <w:tcW w:w="1666" w:type="pct"/>
          </w:tcPr>
          <w:p w:rsidR="00080B8C" w:rsidRDefault="004160A1" w:rsidP="003807B9">
            <w:pPr>
              <w:pStyle w:val="a7"/>
            </w:pPr>
            <w:r w:rsidRPr="004160A1">
              <w:t>Оказание муниципальной преференции в 2017 году в виде освобождения от уплаты арендной платы в бюджет в сумме 54837,03 руб. в отношении нежилого помещения общей площадью 160,5 кв. м по договору аренды от 08.02.2017 №100) за 2016 год</w:t>
            </w:r>
          </w:p>
        </w:tc>
        <w:tc>
          <w:tcPr>
            <w:tcW w:w="1668" w:type="pct"/>
          </w:tcPr>
          <w:p w:rsidR="00080B8C" w:rsidRDefault="00080B8C">
            <w:pPr>
              <w:pStyle w:val="a7"/>
            </w:pPr>
          </w:p>
        </w:tc>
      </w:tr>
      <w:tr w:rsidR="00080B8C" w:rsidTr="00701D1F">
        <w:tc>
          <w:tcPr>
            <w:tcW w:w="1666" w:type="pct"/>
          </w:tcPr>
          <w:p w:rsidR="00080B8C" w:rsidRDefault="003807B9">
            <w:pPr>
              <w:pStyle w:val="a7"/>
            </w:pPr>
            <w:r w:rsidRPr="003807B9">
              <w:t>ИП Савченко Р.В. (ИНН 672908392371)</w:t>
            </w:r>
          </w:p>
        </w:tc>
        <w:tc>
          <w:tcPr>
            <w:tcW w:w="1666" w:type="pct"/>
          </w:tcPr>
          <w:p w:rsidR="00080B8C" w:rsidRPr="003807B9" w:rsidRDefault="004160A1" w:rsidP="003807B9">
            <w:pPr>
              <w:pStyle w:val="a7"/>
            </w:pPr>
            <w:r w:rsidRPr="003807B9">
              <w:t>Предоставление в аренду без проведения конкурсов и аукционов нежилого помещения обще1 площадью 107,2 кв.м сроком на 3 года (договор аренды от 01.04.2017 №004/2017)</w:t>
            </w:r>
          </w:p>
        </w:tc>
        <w:tc>
          <w:tcPr>
            <w:tcW w:w="1668" w:type="pct"/>
          </w:tcPr>
          <w:p w:rsidR="00080B8C" w:rsidRDefault="00080B8C">
            <w:pPr>
              <w:pStyle w:val="a7"/>
            </w:pPr>
          </w:p>
        </w:tc>
      </w:tr>
      <w:tr w:rsidR="00080B8C" w:rsidTr="00701D1F">
        <w:tc>
          <w:tcPr>
            <w:tcW w:w="1666" w:type="pct"/>
          </w:tcPr>
          <w:p w:rsidR="00080B8C" w:rsidRDefault="003807B9">
            <w:pPr>
              <w:pStyle w:val="a7"/>
              <w:spacing w:line="15" w:lineRule="atLeast"/>
            </w:pPr>
            <w:r w:rsidRPr="004160A1">
              <w:t xml:space="preserve">ИП </w:t>
            </w:r>
            <w:proofErr w:type="spellStart"/>
            <w:r w:rsidRPr="004160A1">
              <w:t>Блинову</w:t>
            </w:r>
            <w:proofErr w:type="spellEnd"/>
            <w:r w:rsidRPr="004160A1">
              <w:t xml:space="preserve"> Ю.С. (ИНН 670400236153)</w:t>
            </w:r>
          </w:p>
        </w:tc>
        <w:tc>
          <w:tcPr>
            <w:tcW w:w="1666" w:type="pct"/>
          </w:tcPr>
          <w:p w:rsidR="00080B8C" w:rsidRDefault="004160A1" w:rsidP="003807B9">
            <w:pPr>
              <w:pStyle w:val="a7"/>
              <w:spacing w:line="15" w:lineRule="atLeast"/>
            </w:pPr>
            <w:r w:rsidRPr="004160A1">
              <w:t>Предоставление в аренду без проведения конкурсов и аукционов нежилого помещения общей площадью 6,5 кв. м сроком на 5 лет (договор аренды от 30.06.2017 №1018)</w:t>
            </w:r>
          </w:p>
        </w:tc>
        <w:tc>
          <w:tcPr>
            <w:tcW w:w="1668" w:type="pct"/>
          </w:tcPr>
          <w:p w:rsidR="00080B8C" w:rsidRDefault="00080B8C">
            <w:pPr>
              <w:pStyle w:val="a7"/>
              <w:spacing w:line="15" w:lineRule="atLeast"/>
            </w:pPr>
          </w:p>
        </w:tc>
      </w:tr>
      <w:tr w:rsidR="004160A1" w:rsidTr="00701D1F">
        <w:tc>
          <w:tcPr>
            <w:tcW w:w="1666" w:type="pct"/>
          </w:tcPr>
          <w:p w:rsidR="004160A1" w:rsidRDefault="003807B9">
            <w:pPr>
              <w:pStyle w:val="a7"/>
              <w:spacing w:line="15" w:lineRule="atLeast"/>
            </w:pPr>
            <w:r w:rsidRPr="003807B9">
              <w:t>ООО УК "Сервис-Плюс" (ИНН 6726014741)</w:t>
            </w:r>
          </w:p>
        </w:tc>
        <w:tc>
          <w:tcPr>
            <w:tcW w:w="1666" w:type="pct"/>
          </w:tcPr>
          <w:p w:rsidR="004160A1" w:rsidRPr="004160A1" w:rsidRDefault="003807B9" w:rsidP="003807B9">
            <w:pPr>
              <w:pStyle w:val="a7"/>
              <w:spacing w:line="15" w:lineRule="atLeast"/>
            </w:pPr>
            <w:r w:rsidRPr="003807B9">
              <w:t>Предоставление в аренду без проведения конкурса и аукциона нежилого помещения общей площадью 30,9 кв. м сроком на 5 лет (договор аренды от 18.08.2017 №1019)</w:t>
            </w:r>
          </w:p>
        </w:tc>
        <w:tc>
          <w:tcPr>
            <w:tcW w:w="1668" w:type="pct"/>
          </w:tcPr>
          <w:p w:rsidR="004160A1" w:rsidRDefault="004160A1">
            <w:pPr>
              <w:pStyle w:val="a7"/>
              <w:spacing w:line="15" w:lineRule="atLeast"/>
              <w:rPr>
                <w:color w:val="000000"/>
              </w:rPr>
            </w:pPr>
          </w:p>
        </w:tc>
      </w:tr>
      <w:tr w:rsidR="003807B9" w:rsidTr="00701D1F">
        <w:tc>
          <w:tcPr>
            <w:tcW w:w="1666" w:type="pct"/>
          </w:tcPr>
          <w:p w:rsidR="003807B9" w:rsidRDefault="003807B9">
            <w:pPr>
              <w:pStyle w:val="a7"/>
              <w:spacing w:line="15" w:lineRule="atLeast"/>
            </w:pPr>
            <w:r w:rsidRPr="003807B9">
              <w:t>ООО "Индустриальный парк Сафоново"</w:t>
            </w:r>
          </w:p>
        </w:tc>
        <w:tc>
          <w:tcPr>
            <w:tcW w:w="1666" w:type="pct"/>
          </w:tcPr>
          <w:p w:rsidR="003807B9" w:rsidRPr="003807B9" w:rsidRDefault="003807B9">
            <w:pPr>
              <w:pStyle w:val="a7"/>
              <w:spacing w:line="15" w:lineRule="atLeast"/>
            </w:pPr>
            <w:r w:rsidRPr="003807B9">
              <w:t xml:space="preserve">Решение Совета депутатов Сафоновского городского поселения Сафоновского района Смоленской области от 25.12.2015 №50/2 "Об освобождении от уплаты земельного налога в размере 80% от суммы налога организаций, обладающих на праве постоянного (бессрочного) пользования земельными участками для строительства индустриальных </w:t>
            </w:r>
            <w:r w:rsidRPr="003807B9">
              <w:lastRenderedPageBreak/>
              <w:t>парков"</w:t>
            </w:r>
          </w:p>
        </w:tc>
        <w:tc>
          <w:tcPr>
            <w:tcW w:w="1668" w:type="pct"/>
          </w:tcPr>
          <w:p w:rsidR="003807B9" w:rsidRDefault="00523821">
            <w:pPr>
              <w:pStyle w:val="a7"/>
              <w:spacing w:line="15" w:lineRule="atLeast"/>
              <w:rPr>
                <w:color w:val="000000"/>
              </w:rPr>
            </w:pPr>
            <w:r>
              <w:rPr>
                <w:color w:val="000000"/>
              </w:rPr>
              <w:lastRenderedPageBreak/>
              <w:t>Преференция в размере 8,3 млн. рублей</w:t>
            </w:r>
          </w:p>
        </w:tc>
      </w:tr>
      <w:tr w:rsidR="003807B9" w:rsidTr="00701D1F">
        <w:tc>
          <w:tcPr>
            <w:tcW w:w="1666" w:type="pct"/>
          </w:tcPr>
          <w:p w:rsidR="003807B9" w:rsidRDefault="003807B9">
            <w:pPr>
              <w:pStyle w:val="a7"/>
              <w:spacing w:line="15" w:lineRule="atLeast"/>
            </w:pPr>
            <w:r w:rsidRPr="003807B9">
              <w:lastRenderedPageBreak/>
              <w:t>ООО "Индустриальный парк Сафоново"</w:t>
            </w:r>
          </w:p>
        </w:tc>
        <w:tc>
          <w:tcPr>
            <w:tcW w:w="1666" w:type="pct"/>
          </w:tcPr>
          <w:p w:rsidR="003807B9" w:rsidRPr="003807B9" w:rsidRDefault="003807B9">
            <w:pPr>
              <w:pStyle w:val="a7"/>
              <w:spacing w:line="15" w:lineRule="atLeast"/>
            </w:pPr>
            <w:r w:rsidRPr="003807B9">
              <w:t>Предоставление муниципальной преференции ООО "Индустриальный парк Сафоново" в виде освобождения на 50% от арендной платы в бюджет муниципального образования "Сафоновский район" Смоленской области в сумме 3045952,0 рублей за период с 01.01.2017 по 31.12.2017</w:t>
            </w:r>
          </w:p>
        </w:tc>
        <w:tc>
          <w:tcPr>
            <w:tcW w:w="1668" w:type="pct"/>
          </w:tcPr>
          <w:p w:rsidR="003807B9" w:rsidRDefault="00523821">
            <w:pPr>
              <w:pStyle w:val="a7"/>
              <w:spacing w:line="15" w:lineRule="atLeast"/>
              <w:rPr>
                <w:color w:val="000000"/>
              </w:rPr>
            </w:pPr>
            <w:r>
              <w:rPr>
                <w:color w:val="000000"/>
              </w:rPr>
              <w:t>Преференция в размере 3,00 млн. рублей (50% от арендной платы)</w:t>
            </w:r>
          </w:p>
        </w:tc>
      </w:tr>
      <w:tr w:rsidR="00701D1F" w:rsidTr="00701D1F">
        <w:tc>
          <w:tcPr>
            <w:tcW w:w="5000" w:type="pct"/>
            <w:gridSpan w:val="3"/>
          </w:tcPr>
          <w:p w:rsidR="00701D1F" w:rsidRPr="00701D1F" w:rsidRDefault="00701D1F" w:rsidP="00701D1F">
            <w:pPr>
              <w:pStyle w:val="a7"/>
              <w:spacing w:after="0"/>
              <w:jc w:val="center"/>
            </w:pPr>
            <w:r>
              <w:rPr>
                <w:b/>
                <w:bCs/>
              </w:rPr>
              <w:t>Муниципальная программа "Развитие сельского хозяйства Сафоновского района Смоленской области и охрана окружающей среды" на 2014-2017 годы</w:t>
            </w:r>
          </w:p>
        </w:tc>
      </w:tr>
      <w:tr w:rsidR="00701D1F" w:rsidTr="00701D1F">
        <w:tc>
          <w:tcPr>
            <w:tcW w:w="1666" w:type="pct"/>
          </w:tcPr>
          <w:p w:rsidR="00701D1F" w:rsidRDefault="00701D1F" w:rsidP="00B17A6D">
            <w:pPr>
              <w:pStyle w:val="a7"/>
              <w:jc w:val="center"/>
            </w:pPr>
            <w:r>
              <w:t>Наименование субъекта малого и среднего предпринимательства</w:t>
            </w:r>
          </w:p>
        </w:tc>
        <w:tc>
          <w:tcPr>
            <w:tcW w:w="1666" w:type="pct"/>
          </w:tcPr>
          <w:p w:rsidR="00701D1F" w:rsidRDefault="00701D1F" w:rsidP="00B17A6D">
            <w:pPr>
              <w:pStyle w:val="a7"/>
              <w:jc w:val="center"/>
            </w:pPr>
            <w:r>
              <w:t>Направление (формы) поддержки(информационная, методическая, финансовая и другие)</w:t>
            </w:r>
          </w:p>
        </w:tc>
        <w:tc>
          <w:tcPr>
            <w:tcW w:w="1668" w:type="pct"/>
          </w:tcPr>
          <w:p w:rsidR="00701D1F" w:rsidRDefault="00701D1F" w:rsidP="00B17A6D">
            <w:pPr>
              <w:pStyle w:val="a7"/>
              <w:jc w:val="center"/>
            </w:pPr>
            <w:r>
              <w:t>Объем финансовой поддержки за счет средств местного бюджета</w:t>
            </w:r>
          </w:p>
        </w:tc>
      </w:tr>
      <w:tr w:rsidR="00701D1F" w:rsidTr="00701D1F">
        <w:tc>
          <w:tcPr>
            <w:tcW w:w="1666" w:type="pct"/>
          </w:tcPr>
          <w:p w:rsidR="00701D1F" w:rsidRDefault="00701D1F" w:rsidP="00B17A6D">
            <w:pPr>
              <w:pStyle w:val="a7"/>
              <w:spacing w:after="0"/>
            </w:pPr>
            <w:r>
              <w:t>СПК "</w:t>
            </w:r>
            <w:proofErr w:type="spellStart"/>
            <w:r>
              <w:t>Батищевский</w:t>
            </w:r>
            <w:proofErr w:type="spellEnd"/>
            <w:r>
              <w:t>",</w:t>
            </w:r>
          </w:p>
          <w:p w:rsidR="00701D1F" w:rsidRDefault="00701D1F" w:rsidP="00B17A6D">
            <w:pPr>
              <w:pStyle w:val="a7"/>
              <w:spacing w:after="0"/>
            </w:pPr>
            <w:r>
              <w:t>СПК "Колосок",</w:t>
            </w:r>
          </w:p>
          <w:p w:rsidR="00701D1F" w:rsidRDefault="00701D1F" w:rsidP="00B17A6D">
            <w:pPr>
              <w:pStyle w:val="a7"/>
              <w:spacing w:after="0"/>
            </w:pPr>
            <w:r>
              <w:t>СПК "</w:t>
            </w:r>
            <w:proofErr w:type="spellStart"/>
            <w:r>
              <w:t>Богдановщина</w:t>
            </w:r>
            <w:proofErr w:type="spellEnd"/>
            <w:r>
              <w:t>",</w:t>
            </w:r>
          </w:p>
          <w:p w:rsidR="00701D1F" w:rsidRDefault="00701D1F" w:rsidP="00B17A6D">
            <w:pPr>
              <w:pStyle w:val="a7"/>
              <w:spacing w:after="0"/>
            </w:pPr>
            <w:r>
              <w:t>КП "</w:t>
            </w:r>
            <w:proofErr w:type="spellStart"/>
            <w:r>
              <w:t>Рыбковское</w:t>
            </w:r>
            <w:proofErr w:type="spellEnd"/>
            <w:r>
              <w:t>",</w:t>
            </w:r>
          </w:p>
          <w:p w:rsidR="00701D1F" w:rsidRDefault="00701D1F" w:rsidP="00B17A6D">
            <w:pPr>
              <w:pStyle w:val="a7"/>
              <w:spacing w:after="0"/>
            </w:pPr>
            <w:r>
              <w:t>СПК "</w:t>
            </w:r>
            <w:proofErr w:type="spellStart"/>
            <w:r>
              <w:t>Вышегор</w:t>
            </w:r>
            <w:proofErr w:type="spellEnd"/>
            <w:r>
              <w:t>",</w:t>
            </w:r>
          </w:p>
          <w:p w:rsidR="00701D1F" w:rsidRDefault="00701D1F" w:rsidP="00B17A6D">
            <w:pPr>
              <w:pStyle w:val="a7"/>
              <w:spacing w:after="0"/>
            </w:pPr>
            <w:r>
              <w:t>СПК им. Урицкого,</w:t>
            </w:r>
          </w:p>
          <w:p w:rsidR="00701D1F" w:rsidRDefault="00701D1F" w:rsidP="00B17A6D">
            <w:pPr>
              <w:pStyle w:val="a7"/>
              <w:spacing w:after="0"/>
            </w:pPr>
            <w:r>
              <w:t>ЗАО "Золотая Нива",</w:t>
            </w:r>
          </w:p>
          <w:p w:rsidR="00701D1F" w:rsidRDefault="00701D1F" w:rsidP="00B17A6D">
            <w:pPr>
              <w:pStyle w:val="a7"/>
              <w:spacing w:after="0"/>
            </w:pPr>
            <w:r>
              <w:t>ООО "</w:t>
            </w:r>
            <w:proofErr w:type="spellStart"/>
            <w:r>
              <w:t>Рыбковское</w:t>
            </w:r>
            <w:proofErr w:type="spellEnd"/>
            <w:r>
              <w:t xml:space="preserve">", ИП </w:t>
            </w:r>
            <w:proofErr w:type="spellStart"/>
            <w:r>
              <w:t>Кундин</w:t>
            </w:r>
            <w:proofErr w:type="spellEnd"/>
            <w:r>
              <w:t xml:space="preserve"> </w:t>
            </w:r>
            <w:proofErr w:type="spellStart"/>
            <w:r>
              <w:t>С.А.-глава</w:t>
            </w:r>
            <w:proofErr w:type="spellEnd"/>
            <w:r>
              <w:t xml:space="preserve"> фермерского хозяйства,</w:t>
            </w:r>
          </w:p>
          <w:p w:rsidR="00701D1F" w:rsidRDefault="00701D1F" w:rsidP="00B17A6D">
            <w:pPr>
              <w:pStyle w:val="a7"/>
            </w:pPr>
            <w:r>
              <w:t>ООО «</w:t>
            </w:r>
            <w:proofErr w:type="spellStart"/>
            <w:r>
              <w:t>Агроинвест</w:t>
            </w:r>
            <w:proofErr w:type="spellEnd"/>
            <w:r>
              <w:t xml:space="preserve"> М»</w:t>
            </w:r>
          </w:p>
        </w:tc>
        <w:tc>
          <w:tcPr>
            <w:tcW w:w="1666" w:type="pct"/>
          </w:tcPr>
          <w:p w:rsidR="00701D1F" w:rsidRDefault="00701D1F" w:rsidP="00B17A6D">
            <w:pPr>
              <w:pStyle w:val="a7"/>
              <w:ind w:right="108"/>
            </w:pPr>
            <w:r>
              <w:t>Предоставление субсидии сельскохозяйственным производителям (кроме граждан ведущих личное подсобное хозяйство) на компенсацию затрат на горюче-смазочные материалы и закупку запасных частей всего, в том числе - частичная компенсация затрат на горюче-смазочные материалы при проведении весенне-полевых работ</w:t>
            </w:r>
          </w:p>
        </w:tc>
        <w:tc>
          <w:tcPr>
            <w:tcW w:w="1668" w:type="pct"/>
          </w:tcPr>
          <w:p w:rsidR="00701D1F" w:rsidRDefault="00B13C10" w:rsidP="00B17A6D">
            <w:pPr>
              <w:pStyle w:val="a7"/>
            </w:pPr>
            <w:r>
              <w:rPr>
                <w:color w:val="000000"/>
              </w:rPr>
              <w:t>420,0</w:t>
            </w:r>
            <w:r w:rsidR="00701D1F">
              <w:rPr>
                <w:color w:val="000000"/>
              </w:rPr>
              <w:t xml:space="preserve"> тыс. рублей</w:t>
            </w:r>
          </w:p>
        </w:tc>
      </w:tr>
    </w:tbl>
    <w:p w:rsidR="001D4794" w:rsidRDefault="001D4794" w:rsidP="006D273A">
      <w:pPr>
        <w:jc w:val="center"/>
      </w:pPr>
    </w:p>
    <w:p w:rsidR="000C1D75" w:rsidRDefault="000C1D75" w:rsidP="006D273A">
      <w:pPr>
        <w:jc w:val="center"/>
      </w:pPr>
    </w:p>
    <w:p w:rsidR="00830519" w:rsidRPr="009827E7" w:rsidRDefault="00375012" w:rsidP="006D273A">
      <w:pPr>
        <w:jc w:val="center"/>
        <w:rPr>
          <w:sz w:val="28"/>
          <w:szCs w:val="28"/>
        </w:rPr>
      </w:pPr>
      <w:r w:rsidRPr="009827E7">
        <w:rPr>
          <w:b/>
          <w:sz w:val="28"/>
          <w:szCs w:val="28"/>
          <w:u w:val="single"/>
        </w:rPr>
        <w:t xml:space="preserve">Приложение № </w:t>
      </w:r>
      <w:r w:rsidR="009827E7" w:rsidRPr="009827E7">
        <w:rPr>
          <w:b/>
          <w:sz w:val="28"/>
          <w:szCs w:val="28"/>
          <w:u w:val="single"/>
        </w:rPr>
        <w:t>2</w:t>
      </w:r>
    </w:p>
    <w:p w:rsidR="00830519" w:rsidRPr="00D97CA6" w:rsidRDefault="00830519" w:rsidP="006D273A">
      <w:pPr>
        <w:jc w:val="center"/>
        <w:rPr>
          <w:b/>
          <w:sz w:val="28"/>
          <w:szCs w:val="28"/>
        </w:rPr>
      </w:pPr>
      <w:r w:rsidRPr="00D97CA6">
        <w:rPr>
          <w:b/>
          <w:sz w:val="28"/>
          <w:szCs w:val="28"/>
        </w:rPr>
        <w:t>Выполнение контрольных показателей эффективности реализации плана мероприятий ("дорожной карты")</w:t>
      </w:r>
    </w:p>
    <w:p w:rsidR="00EB0F4E" w:rsidRPr="00D97CA6" w:rsidRDefault="00EB0F4E" w:rsidP="006D273A">
      <w:pPr>
        <w:jc w:val="center"/>
        <w:rPr>
          <w:b/>
          <w:sz w:val="28"/>
          <w:szCs w:val="28"/>
        </w:rPr>
      </w:pPr>
    </w:p>
    <w:tbl>
      <w:tblPr>
        <w:tblStyle w:val="a6"/>
        <w:tblW w:w="5000" w:type="pct"/>
        <w:tblLook w:val="04A0"/>
      </w:tblPr>
      <w:tblGrid>
        <w:gridCol w:w="4537"/>
        <w:gridCol w:w="1170"/>
        <w:gridCol w:w="1593"/>
        <w:gridCol w:w="2271"/>
      </w:tblGrid>
      <w:tr w:rsidR="00EA3A48" w:rsidTr="00CE1422">
        <w:trPr>
          <w:trHeight w:val="417"/>
        </w:trPr>
        <w:tc>
          <w:tcPr>
            <w:tcW w:w="2500" w:type="pct"/>
            <w:vMerge w:val="restart"/>
          </w:tcPr>
          <w:p w:rsidR="00EA3A48" w:rsidRDefault="00EA3A48" w:rsidP="006D273A">
            <w:pPr>
              <w:jc w:val="center"/>
            </w:pPr>
            <w:r>
              <w:t>Наименование контрольного показателя</w:t>
            </w:r>
          </w:p>
        </w:tc>
        <w:tc>
          <w:tcPr>
            <w:tcW w:w="741" w:type="pct"/>
            <w:vMerge w:val="restart"/>
          </w:tcPr>
          <w:p w:rsidR="00EA3A48" w:rsidRDefault="00EA3A48" w:rsidP="006D273A">
            <w:pPr>
              <w:jc w:val="center"/>
            </w:pPr>
            <w:r>
              <w:t xml:space="preserve">Ед. </w:t>
            </w:r>
            <w:proofErr w:type="spellStart"/>
            <w:r>
              <w:t>изм</w:t>
            </w:r>
            <w:proofErr w:type="spellEnd"/>
            <w:r>
              <w:t>.</w:t>
            </w:r>
          </w:p>
        </w:tc>
        <w:tc>
          <w:tcPr>
            <w:tcW w:w="1759" w:type="pct"/>
            <w:gridSpan w:val="2"/>
          </w:tcPr>
          <w:p w:rsidR="00EA3A48" w:rsidRDefault="00EA3A48" w:rsidP="006D273A">
            <w:pPr>
              <w:jc w:val="center"/>
            </w:pPr>
            <w:r>
              <w:t>201</w:t>
            </w:r>
            <w:r w:rsidR="00B13C10">
              <w:t>7</w:t>
            </w:r>
          </w:p>
        </w:tc>
      </w:tr>
      <w:tr w:rsidR="006F5CF2" w:rsidTr="00CE1422">
        <w:tc>
          <w:tcPr>
            <w:tcW w:w="2500" w:type="pct"/>
            <w:vMerge/>
          </w:tcPr>
          <w:p w:rsidR="00EA3A48" w:rsidRDefault="00EA3A48" w:rsidP="006D273A">
            <w:pPr>
              <w:jc w:val="center"/>
            </w:pPr>
          </w:p>
        </w:tc>
        <w:tc>
          <w:tcPr>
            <w:tcW w:w="741" w:type="pct"/>
            <w:vMerge/>
          </w:tcPr>
          <w:p w:rsidR="00EA3A48" w:rsidRDefault="00EA3A48" w:rsidP="006D273A">
            <w:pPr>
              <w:jc w:val="center"/>
            </w:pPr>
          </w:p>
        </w:tc>
        <w:tc>
          <w:tcPr>
            <w:tcW w:w="962" w:type="pct"/>
          </w:tcPr>
          <w:p w:rsidR="00EA3A48" w:rsidRDefault="00EA3A48" w:rsidP="006D273A">
            <w:pPr>
              <w:jc w:val="center"/>
            </w:pPr>
            <w:r>
              <w:t>план</w:t>
            </w:r>
          </w:p>
        </w:tc>
        <w:tc>
          <w:tcPr>
            <w:tcW w:w="797" w:type="pct"/>
          </w:tcPr>
          <w:p w:rsidR="00EA3A48" w:rsidRDefault="00EA3A48" w:rsidP="006D273A">
            <w:pPr>
              <w:jc w:val="center"/>
            </w:pPr>
            <w:r>
              <w:t>факт</w:t>
            </w:r>
          </w:p>
        </w:tc>
      </w:tr>
      <w:tr w:rsidR="006F5CF2" w:rsidTr="00CE1422">
        <w:tc>
          <w:tcPr>
            <w:tcW w:w="2500" w:type="pct"/>
          </w:tcPr>
          <w:p w:rsidR="00EA3A48" w:rsidRDefault="00EA3A48" w:rsidP="00EA3A48">
            <w:pPr>
              <w:pStyle w:val="a7"/>
              <w:jc w:val="center"/>
            </w:pPr>
            <w:r>
              <w:t xml:space="preserve">Доля негосударственных перевозчиков на межмуниципальных маршрутах регулярных перевозок пассажиров наземным транспортом в общем количестве на межмуниципальных маршрутах регулярных перевозок пассажиров наземным транспортом в муниципальном образовании </w:t>
            </w:r>
            <w:r>
              <w:lastRenderedPageBreak/>
              <w:t>«Сафоновский район» Смоленской области</w:t>
            </w:r>
          </w:p>
        </w:tc>
        <w:tc>
          <w:tcPr>
            <w:tcW w:w="741" w:type="pct"/>
          </w:tcPr>
          <w:p w:rsidR="00EA3A48" w:rsidRDefault="00EA3A48" w:rsidP="006D273A">
            <w:pPr>
              <w:jc w:val="center"/>
            </w:pPr>
          </w:p>
        </w:tc>
        <w:tc>
          <w:tcPr>
            <w:tcW w:w="962" w:type="pct"/>
          </w:tcPr>
          <w:p w:rsidR="00EA3A48" w:rsidRDefault="00CE1422" w:rsidP="006D273A">
            <w:pPr>
              <w:jc w:val="center"/>
            </w:pPr>
            <w:r>
              <w:t>100</w:t>
            </w:r>
          </w:p>
        </w:tc>
        <w:tc>
          <w:tcPr>
            <w:tcW w:w="797" w:type="pct"/>
          </w:tcPr>
          <w:p w:rsidR="00EA3A48" w:rsidRDefault="00CE1422" w:rsidP="006D273A">
            <w:pPr>
              <w:jc w:val="center"/>
            </w:pPr>
            <w:r>
              <w:t>100</w:t>
            </w:r>
          </w:p>
        </w:tc>
      </w:tr>
      <w:tr w:rsidR="006F5CF2" w:rsidTr="00CE1422">
        <w:tc>
          <w:tcPr>
            <w:tcW w:w="2500" w:type="pct"/>
          </w:tcPr>
          <w:p w:rsidR="00EA3A48" w:rsidRDefault="00EA3A48" w:rsidP="00EA3A48">
            <w:pPr>
              <w:pStyle w:val="a7"/>
              <w:jc w:val="center"/>
            </w:pPr>
            <w:r>
              <w:lastRenderedPageBreak/>
              <w:t>Обеспеченность населения муниципального образования «Сафоновский район» Смоленской области площадью торговых объектов</w:t>
            </w:r>
          </w:p>
        </w:tc>
        <w:tc>
          <w:tcPr>
            <w:tcW w:w="741" w:type="pct"/>
          </w:tcPr>
          <w:p w:rsidR="00EA3A48" w:rsidRDefault="006F5CF2" w:rsidP="006D273A">
            <w:pPr>
              <w:jc w:val="center"/>
            </w:pPr>
            <w:r>
              <w:t>кв. м</w:t>
            </w:r>
          </w:p>
        </w:tc>
        <w:tc>
          <w:tcPr>
            <w:tcW w:w="962" w:type="pct"/>
          </w:tcPr>
          <w:p w:rsidR="00EA3A48" w:rsidRDefault="00A02BEA" w:rsidP="006D273A">
            <w:pPr>
              <w:jc w:val="center"/>
            </w:pPr>
            <w:r>
              <w:t>501</w:t>
            </w:r>
          </w:p>
        </w:tc>
        <w:tc>
          <w:tcPr>
            <w:tcW w:w="797" w:type="pct"/>
          </w:tcPr>
          <w:p w:rsidR="00EA3A48" w:rsidRDefault="00A02BEA" w:rsidP="006D273A">
            <w:pPr>
              <w:jc w:val="center"/>
            </w:pPr>
            <w:r>
              <w:t>746,6</w:t>
            </w:r>
          </w:p>
        </w:tc>
      </w:tr>
      <w:tr w:rsidR="006F5CF2" w:rsidTr="00CE1422">
        <w:tc>
          <w:tcPr>
            <w:tcW w:w="2500" w:type="pct"/>
          </w:tcPr>
          <w:p w:rsidR="00EA3A48" w:rsidRDefault="00EA3A48" w:rsidP="00EA3A48">
            <w:pPr>
              <w:pStyle w:val="a7"/>
              <w:jc w:val="center"/>
            </w:pPr>
            <w:r>
              <w:t>Увеличение количества субъектов малого и среднего предпринимательства, состоящих на учете в муниципальном образовании «Сафоновский район» Смоленской области(ед.)</w:t>
            </w:r>
          </w:p>
        </w:tc>
        <w:tc>
          <w:tcPr>
            <w:tcW w:w="741" w:type="pct"/>
          </w:tcPr>
          <w:p w:rsidR="00EA3A48" w:rsidRDefault="00EA3A48" w:rsidP="006D273A">
            <w:pPr>
              <w:jc w:val="center"/>
            </w:pPr>
          </w:p>
        </w:tc>
        <w:tc>
          <w:tcPr>
            <w:tcW w:w="962" w:type="pct"/>
          </w:tcPr>
          <w:p w:rsidR="00EA3A48" w:rsidRDefault="00CE1422" w:rsidP="006D273A">
            <w:pPr>
              <w:jc w:val="center"/>
            </w:pPr>
            <w:r>
              <w:t>1,5</w:t>
            </w:r>
          </w:p>
        </w:tc>
        <w:tc>
          <w:tcPr>
            <w:tcW w:w="797" w:type="pct"/>
          </w:tcPr>
          <w:p w:rsidR="00EA3A48" w:rsidRDefault="0039435C" w:rsidP="006F5CF2">
            <w:pPr>
              <w:jc w:val="center"/>
            </w:pPr>
            <w:r>
              <w:t>98,6</w:t>
            </w:r>
            <w:r w:rsidR="00BC6883">
              <w:t xml:space="preserve"> </w:t>
            </w:r>
            <w:r w:rsidR="00616DA9">
              <w:t>( на 01.01.2018)</w:t>
            </w:r>
            <w:r w:rsidR="006F5CF2">
              <w:t xml:space="preserve"> </w:t>
            </w:r>
            <w:r w:rsidR="00616DA9" w:rsidRPr="00616DA9">
              <w:t xml:space="preserve">По данным единого реестра субъектов малого и среднего предпринимательства число субъектов МСП на 10.01.2018 -1745 ед., на 20.01.2017-1770 ед. Администрацией муниципального образования "Сафоновский район" Смоленской области была проведена активная работа по информированию индивидуальных предпринимателей и юридических лиц, не включенных в реестр СМСП, о необходимости подать в налоговые органы  соответствующие отчетные документы в рамках налогового учета и отчетности (доведение информации до СМСП проводилось путем </w:t>
            </w:r>
            <w:proofErr w:type="spellStart"/>
            <w:r w:rsidR="00616DA9" w:rsidRPr="00616DA9">
              <w:t>обзванивания</w:t>
            </w:r>
            <w:proofErr w:type="spellEnd"/>
            <w:r w:rsidR="00616DA9" w:rsidRPr="00616DA9">
              <w:t xml:space="preserve"> по имеющимся номерам, доставка информации на бумажных носителях, размещение информации на сайте Администрации МО "Сафоновский район").  Только за ноябрь 2017 года реестр СМСП по </w:t>
            </w:r>
            <w:proofErr w:type="spellStart"/>
            <w:r w:rsidR="00616DA9" w:rsidRPr="00616DA9">
              <w:t>Сафоновскому</w:t>
            </w:r>
            <w:proofErr w:type="spellEnd"/>
            <w:r w:rsidR="00616DA9" w:rsidRPr="00616DA9">
              <w:t xml:space="preserve"> району пополнился на 46 единиц.</w:t>
            </w:r>
          </w:p>
        </w:tc>
      </w:tr>
      <w:tr w:rsidR="006F5CF2" w:rsidTr="00CE1422">
        <w:tc>
          <w:tcPr>
            <w:tcW w:w="2500" w:type="pct"/>
          </w:tcPr>
          <w:p w:rsidR="00EA3A48" w:rsidRDefault="00EA3A48" w:rsidP="00EA3A48">
            <w:pPr>
              <w:pStyle w:val="a7"/>
              <w:jc w:val="center"/>
            </w:pPr>
            <w:r>
              <w:t xml:space="preserve">Удельный вес закупок, осуществленных у субъектов малого предпринимательства, в </w:t>
            </w:r>
            <w:r>
              <w:lastRenderedPageBreak/>
              <w:t>общем совокупном годовом объеме закупок</w:t>
            </w:r>
          </w:p>
        </w:tc>
        <w:tc>
          <w:tcPr>
            <w:tcW w:w="741" w:type="pct"/>
          </w:tcPr>
          <w:p w:rsidR="00EA3A48" w:rsidRDefault="00EA3A48" w:rsidP="006D273A">
            <w:pPr>
              <w:jc w:val="center"/>
            </w:pPr>
          </w:p>
        </w:tc>
        <w:tc>
          <w:tcPr>
            <w:tcW w:w="962" w:type="pct"/>
          </w:tcPr>
          <w:p w:rsidR="00EA3A48" w:rsidRDefault="00CE1422" w:rsidP="006D273A">
            <w:pPr>
              <w:jc w:val="center"/>
            </w:pPr>
            <w:r>
              <w:t>Не менее 15%</w:t>
            </w:r>
          </w:p>
        </w:tc>
        <w:tc>
          <w:tcPr>
            <w:tcW w:w="797" w:type="pct"/>
          </w:tcPr>
          <w:p w:rsidR="00EA3A48" w:rsidRDefault="00CE1422" w:rsidP="006D273A">
            <w:pPr>
              <w:jc w:val="center"/>
            </w:pPr>
            <w:r>
              <w:t>5</w:t>
            </w:r>
            <w:r w:rsidR="00495086">
              <w:t>5,0%</w:t>
            </w:r>
          </w:p>
        </w:tc>
      </w:tr>
      <w:tr w:rsidR="006F5CF2" w:rsidTr="00CE1422">
        <w:tc>
          <w:tcPr>
            <w:tcW w:w="2500" w:type="pct"/>
          </w:tcPr>
          <w:p w:rsidR="00EA3A48" w:rsidRDefault="00EA3A48" w:rsidP="00EA3A48">
            <w:pPr>
              <w:pStyle w:val="a7"/>
              <w:spacing w:after="0"/>
            </w:pPr>
            <w:r>
              <w:lastRenderedPageBreak/>
              <w:t>Внесение изменений в административные регламенты предоставления Администрацией муниципального образования «Сафоновский район» Смоленской области муниципальных услуг по выдаче разрешения на строительство, реконструкцию объектов капитального строительства и по выдаче разрешения на ввод объектов в эксплуатацию</w:t>
            </w:r>
          </w:p>
          <w:p w:rsidR="00EA3A48" w:rsidRDefault="00EA3A48" w:rsidP="006D273A">
            <w:pPr>
              <w:jc w:val="center"/>
            </w:pPr>
          </w:p>
        </w:tc>
        <w:tc>
          <w:tcPr>
            <w:tcW w:w="741" w:type="pct"/>
          </w:tcPr>
          <w:p w:rsidR="00EA3A48" w:rsidRDefault="00EA3A48" w:rsidP="006D273A">
            <w:pPr>
              <w:jc w:val="center"/>
            </w:pPr>
          </w:p>
        </w:tc>
        <w:tc>
          <w:tcPr>
            <w:tcW w:w="962" w:type="pct"/>
          </w:tcPr>
          <w:p w:rsidR="00EA3A48" w:rsidRDefault="00CE1422" w:rsidP="006D273A">
            <w:pPr>
              <w:jc w:val="center"/>
            </w:pPr>
            <w:r>
              <w:t>да</w:t>
            </w:r>
          </w:p>
        </w:tc>
        <w:tc>
          <w:tcPr>
            <w:tcW w:w="797" w:type="pct"/>
          </w:tcPr>
          <w:p w:rsidR="00EA3A48" w:rsidRDefault="00CE1422" w:rsidP="006D273A">
            <w:pPr>
              <w:jc w:val="center"/>
            </w:pPr>
            <w:r>
              <w:t>да</w:t>
            </w:r>
          </w:p>
        </w:tc>
      </w:tr>
    </w:tbl>
    <w:p w:rsidR="00EB0F4E" w:rsidRPr="00EB0F4E" w:rsidRDefault="00EB0F4E" w:rsidP="006D273A">
      <w:pPr>
        <w:jc w:val="center"/>
      </w:pPr>
    </w:p>
    <w:sectPr w:rsidR="00EB0F4E" w:rsidRPr="00EB0F4E" w:rsidSect="001A1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2B1E82"/>
    <w:rsid w:val="00001D45"/>
    <w:rsid w:val="00021B29"/>
    <w:rsid w:val="00024097"/>
    <w:rsid w:val="000556C2"/>
    <w:rsid w:val="00080B8C"/>
    <w:rsid w:val="000A0416"/>
    <w:rsid w:val="000C1D75"/>
    <w:rsid w:val="000E4EC4"/>
    <w:rsid w:val="000F2BA3"/>
    <w:rsid w:val="00103F38"/>
    <w:rsid w:val="00122F93"/>
    <w:rsid w:val="00132DAA"/>
    <w:rsid w:val="00153471"/>
    <w:rsid w:val="0017271A"/>
    <w:rsid w:val="0018550E"/>
    <w:rsid w:val="001A16C4"/>
    <w:rsid w:val="001D4794"/>
    <w:rsid w:val="001F3030"/>
    <w:rsid w:val="00200D4E"/>
    <w:rsid w:val="0027145B"/>
    <w:rsid w:val="002912A3"/>
    <w:rsid w:val="00291DD3"/>
    <w:rsid w:val="002922E3"/>
    <w:rsid w:val="002A11FE"/>
    <w:rsid w:val="002B1E82"/>
    <w:rsid w:val="002B2D2A"/>
    <w:rsid w:val="002E76E0"/>
    <w:rsid w:val="002F0EB4"/>
    <w:rsid w:val="00340A56"/>
    <w:rsid w:val="00350977"/>
    <w:rsid w:val="0037430E"/>
    <w:rsid w:val="00375012"/>
    <w:rsid w:val="003807B9"/>
    <w:rsid w:val="00382EA3"/>
    <w:rsid w:val="0039435C"/>
    <w:rsid w:val="003D7384"/>
    <w:rsid w:val="003E1C18"/>
    <w:rsid w:val="004160A1"/>
    <w:rsid w:val="00446EBB"/>
    <w:rsid w:val="00471AAD"/>
    <w:rsid w:val="004833FD"/>
    <w:rsid w:val="00483AF1"/>
    <w:rsid w:val="00486E4B"/>
    <w:rsid w:val="00495086"/>
    <w:rsid w:val="004959C5"/>
    <w:rsid w:val="004B143E"/>
    <w:rsid w:val="004B591B"/>
    <w:rsid w:val="004C3DA2"/>
    <w:rsid w:val="00500590"/>
    <w:rsid w:val="00520834"/>
    <w:rsid w:val="00520F11"/>
    <w:rsid w:val="00522C97"/>
    <w:rsid w:val="00523821"/>
    <w:rsid w:val="005646CB"/>
    <w:rsid w:val="00567B0C"/>
    <w:rsid w:val="00571D85"/>
    <w:rsid w:val="00577930"/>
    <w:rsid w:val="005E0018"/>
    <w:rsid w:val="00603AE9"/>
    <w:rsid w:val="00603DC1"/>
    <w:rsid w:val="00612DB7"/>
    <w:rsid w:val="00616DA9"/>
    <w:rsid w:val="006448BE"/>
    <w:rsid w:val="00651E41"/>
    <w:rsid w:val="006632F5"/>
    <w:rsid w:val="006B30A9"/>
    <w:rsid w:val="006B4997"/>
    <w:rsid w:val="006D273A"/>
    <w:rsid w:val="006F5CF2"/>
    <w:rsid w:val="00701D1F"/>
    <w:rsid w:val="0071414C"/>
    <w:rsid w:val="00735496"/>
    <w:rsid w:val="0074451B"/>
    <w:rsid w:val="00757396"/>
    <w:rsid w:val="00765FCE"/>
    <w:rsid w:val="00786B56"/>
    <w:rsid w:val="007A52F4"/>
    <w:rsid w:val="007D09F5"/>
    <w:rsid w:val="007D7151"/>
    <w:rsid w:val="007F0C87"/>
    <w:rsid w:val="00830519"/>
    <w:rsid w:val="008432DC"/>
    <w:rsid w:val="008626D1"/>
    <w:rsid w:val="008D33C8"/>
    <w:rsid w:val="008D7ACF"/>
    <w:rsid w:val="008D7F28"/>
    <w:rsid w:val="008F15E2"/>
    <w:rsid w:val="00976AF1"/>
    <w:rsid w:val="00980BB3"/>
    <w:rsid w:val="009827E7"/>
    <w:rsid w:val="009862D9"/>
    <w:rsid w:val="009A702F"/>
    <w:rsid w:val="009B295C"/>
    <w:rsid w:val="009B700B"/>
    <w:rsid w:val="009B71C9"/>
    <w:rsid w:val="009C0D79"/>
    <w:rsid w:val="009C33AD"/>
    <w:rsid w:val="009D4CC9"/>
    <w:rsid w:val="00A02BEA"/>
    <w:rsid w:val="00A125CB"/>
    <w:rsid w:val="00A21B34"/>
    <w:rsid w:val="00A35268"/>
    <w:rsid w:val="00A43337"/>
    <w:rsid w:val="00A83A55"/>
    <w:rsid w:val="00A871DD"/>
    <w:rsid w:val="00A91C5B"/>
    <w:rsid w:val="00A95379"/>
    <w:rsid w:val="00AB2781"/>
    <w:rsid w:val="00AB35F0"/>
    <w:rsid w:val="00AB4A62"/>
    <w:rsid w:val="00AD148E"/>
    <w:rsid w:val="00AD7173"/>
    <w:rsid w:val="00AE0F5D"/>
    <w:rsid w:val="00B0229B"/>
    <w:rsid w:val="00B13C10"/>
    <w:rsid w:val="00B1710C"/>
    <w:rsid w:val="00B721C2"/>
    <w:rsid w:val="00B74540"/>
    <w:rsid w:val="00B7523A"/>
    <w:rsid w:val="00B85047"/>
    <w:rsid w:val="00BB41BA"/>
    <w:rsid w:val="00BC6883"/>
    <w:rsid w:val="00BD5205"/>
    <w:rsid w:val="00BD5AAD"/>
    <w:rsid w:val="00BF5A4B"/>
    <w:rsid w:val="00C01DAB"/>
    <w:rsid w:val="00C1118B"/>
    <w:rsid w:val="00C165DD"/>
    <w:rsid w:val="00C3192B"/>
    <w:rsid w:val="00C41D6E"/>
    <w:rsid w:val="00C53874"/>
    <w:rsid w:val="00C645FF"/>
    <w:rsid w:val="00C66F77"/>
    <w:rsid w:val="00CE1422"/>
    <w:rsid w:val="00D05CFF"/>
    <w:rsid w:val="00D47B64"/>
    <w:rsid w:val="00D97CA6"/>
    <w:rsid w:val="00DC2468"/>
    <w:rsid w:val="00DD1143"/>
    <w:rsid w:val="00DD1CDA"/>
    <w:rsid w:val="00DF5F0A"/>
    <w:rsid w:val="00E01599"/>
    <w:rsid w:val="00E32281"/>
    <w:rsid w:val="00E336A0"/>
    <w:rsid w:val="00E71698"/>
    <w:rsid w:val="00E97214"/>
    <w:rsid w:val="00EA0D1F"/>
    <w:rsid w:val="00EA3A48"/>
    <w:rsid w:val="00EB0F4E"/>
    <w:rsid w:val="00ED4ADD"/>
    <w:rsid w:val="00F00C86"/>
    <w:rsid w:val="00F2215D"/>
    <w:rsid w:val="00F31C56"/>
    <w:rsid w:val="00F452D3"/>
    <w:rsid w:val="00F66AE8"/>
    <w:rsid w:val="00FB581C"/>
    <w:rsid w:val="00FC0D2D"/>
    <w:rsid w:val="00FC0E09"/>
    <w:rsid w:val="00FE3E4B"/>
    <w:rsid w:val="00FF3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E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319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E8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B1E82"/>
    <w:rPr>
      <w:rFonts w:ascii="Tahoma" w:hAnsi="Tahoma" w:cs="Tahoma"/>
      <w:sz w:val="16"/>
      <w:szCs w:val="16"/>
    </w:rPr>
  </w:style>
  <w:style w:type="paragraph" w:styleId="a5">
    <w:name w:val="List Paragraph"/>
    <w:basedOn w:val="a"/>
    <w:uiPriority w:val="34"/>
    <w:qFormat/>
    <w:rsid w:val="002B1E82"/>
    <w:pPr>
      <w:ind w:left="720"/>
      <w:contextualSpacing/>
    </w:pPr>
  </w:style>
  <w:style w:type="table" w:styleId="a6">
    <w:name w:val="Table Grid"/>
    <w:basedOn w:val="a1"/>
    <w:uiPriority w:val="59"/>
    <w:rsid w:val="007F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2912A3"/>
    <w:pPr>
      <w:spacing w:before="100" w:beforeAutospacing="1" w:after="119"/>
    </w:pPr>
  </w:style>
  <w:style w:type="paragraph" w:styleId="a8">
    <w:name w:val="No Spacing"/>
    <w:uiPriority w:val="1"/>
    <w:qFormat/>
    <w:rsid w:val="00C3192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192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472467">
      <w:bodyDiv w:val="1"/>
      <w:marLeft w:val="0"/>
      <w:marRight w:val="0"/>
      <w:marTop w:val="0"/>
      <w:marBottom w:val="0"/>
      <w:divBdr>
        <w:top w:val="none" w:sz="0" w:space="0" w:color="auto"/>
        <w:left w:val="none" w:sz="0" w:space="0" w:color="auto"/>
        <w:bottom w:val="none" w:sz="0" w:space="0" w:color="auto"/>
        <w:right w:val="none" w:sz="0" w:space="0" w:color="auto"/>
      </w:divBdr>
    </w:div>
    <w:div w:id="170339440">
      <w:bodyDiv w:val="1"/>
      <w:marLeft w:val="0"/>
      <w:marRight w:val="0"/>
      <w:marTop w:val="0"/>
      <w:marBottom w:val="0"/>
      <w:divBdr>
        <w:top w:val="none" w:sz="0" w:space="0" w:color="auto"/>
        <w:left w:val="none" w:sz="0" w:space="0" w:color="auto"/>
        <w:bottom w:val="none" w:sz="0" w:space="0" w:color="auto"/>
        <w:right w:val="none" w:sz="0" w:space="0" w:color="auto"/>
      </w:divBdr>
    </w:div>
    <w:div w:id="294020369">
      <w:bodyDiv w:val="1"/>
      <w:marLeft w:val="0"/>
      <w:marRight w:val="0"/>
      <w:marTop w:val="0"/>
      <w:marBottom w:val="0"/>
      <w:divBdr>
        <w:top w:val="none" w:sz="0" w:space="0" w:color="auto"/>
        <w:left w:val="none" w:sz="0" w:space="0" w:color="auto"/>
        <w:bottom w:val="none" w:sz="0" w:space="0" w:color="auto"/>
        <w:right w:val="none" w:sz="0" w:space="0" w:color="auto"/>
      </w:divBdr>
    </w:div>
    <w:div w:id="384917117">
      <w:bodyDiv w:val="1"/>
      <w:marLeft w:val="0"/>
      <w:marRight w:val="0"/>
      <w:marTop w:val="0"/>
      <w:marBottom w:val="0"/>
      <w:divBdr>
        <w:top w:val="none" w:sz="0" w:space="0" w:color="auto"/>
        <w:left w:val="none" w:sz="0" w:space="0" w:color="auto"/>
        <w:bottom w:val="none" w:sz="0" w:space="0" w:color="auto"/>
        <w:right w:val="none" w:sz="0" w:space="0" w:color="auto"/>
      </w:divBdr>
    </w:div>
    <w:div w:id="445082583">
      <w:bodyDiv w:val="1"/>
      <w:marLeft w:val="0"/>
      <w:marRight w:val="0"/>
      <w:marTop w:val="0"/>
      <w:marBottom w:val="0"/>
      <w:divBdr>
        <w:top w:val="none" w:sz="0" w:space="0" w:color="auto"/>
        <w:left w:val="none" w:sz="0" w:space="0" w:color="auto"/>
        <w:bottom w:val="none" w:sz="0" w:space="0" w:color="auto"/>
        <w:right w:val="none" w:sz="0" w:space="0" w:color="auto"/>
      </w:divBdr>
    </w:div>
    <w:div w:id="445345021">
      <w:bodyDiv w:val="1"/>
      <w:marLeft w:val="0"/>
      <w:marRight w:val="0"/>
      <w:marTop w:val="0"/>
      <w:marBottom w:val="0"/>
      <w:divBdr>
        <w:top w:val="none" w:sz="0" w:space="0" w:color="auto"/>
        <w:left w:val="none" w:sz="0" w:space="0" w:color="auto"/>
        <w:bottom w:val="none" w:sz="0" w:space="0" w:color="auto"/>
        <w:right w:val="none" w:sz="0" w:space="0" w:color="auto"/>
      </w:divBdr>
    </w:div>
    <w:div w:id="464155006">
      <w:bodyDiv w:val="1"/>
      <w:marLeft w:val="0"/>
      <w:marRight w:val="0"/>
      <w:marTop w:val="0"/>
      <w:marBottom w:val="0"/>
      <w:divBdr>
        <w:top w:val="none" w:sz="0" w:space="0" w:color="auto"/>
        <w:left w:val="none" w:sz="0" w:space="0" w:color="auto"/>
        <w:bottom w:val="none" w:sz="0" w:space="0" w:color="auto"/>
        <w:right w:val="none" w:sz="0" w:space="0" w:color="auto"/>
      </w:divBdr>
    </w:div>
    <w:div w:id="506023993">
      <w:bodyDiv w:val="1"/>
      <w:marLeft w:val="0"/>
      <w:marRight w:val="0"/>
      <w:marTop w:val="0"/>
      <w:marBottom w:val="0"/>
      <w:divBdr>
        <w:top w:val="none" w:sz="0" w:space="0" w:color="auto"/>
        <w:left w:val="none" w:sz="0" w:space="0" w:color="auto"/>
        <w:bottom w:val="none" w:sz="0" w:space="0" w:color="auto"/>
        <w:right w:val="none" w:sz="0" w:space="0" w:color="auto"/>
      </w:divBdr>
    </w:div>
    <w:div w:id="586578385">
      <w:bodyDiv w:val="1"/>
      <w:marLeft w:val="0"/>
      <w:marRight w:val="0"/>
      <w:marTop w:val="0"/>
      <w:marBottom w:val="0"/>
      <w:divBdr>
        <w:top w:val="none" w:sz="0" w:space="0" w:color="auto"/>
        <w:left w:val="none" w:sz="0" w:space="0" w:color="auto"/>
        <w:bottom w:val="none" w:sz="0" w:space="0" w:color="auto"/>
        <w:right w:val="none" w:sz="0" w:space="0" w:color="auto"/>
      </w:divBdr>
    </w:div>
    <w:div w:id="615986234">
      <w:bodyDiv w:val="1"/>
      <w:marLeft w:val="0"/>
      <w:marRight w:val="0"/>
      <w:marTop w:val="0"/>
      <w:marBottom w:val="0"/>
      <w:divBdr>
        <w:top w:val="none" w:sz="0" w:space="0" w:color="auto"/>
        <w:left w:val="none" w:sz="0" w:space="0" w:color="auto"/>
        <w:bottom w:val="none" w:sz="0" w:space="0" w:color="auto"/>
        <w:right w:val="none" w:sz="0" w:space="0" w:color="auto"/>
      </w:divBdr>
    </w:div>
    <w:div w:id="684328973">
      <w:bodyDiv w:val="1"/>
      <w:marLeft w:val="0"/>
      <w:marRight w:val="0"/>
      <w:marTop w:val="0"/>
      <w:marBottom w:val="0"/>
      <w:divBdr>
        <w:top w:val="none" w:sz="0" w:space="0" w:color="auto"/>
        <w:left w:val="none" w:sz="0" w:space="0" w:color="auto"/>
        <w:bottom w:val="none" w:sz="0" w:space="0" w:color="auto"/>
        <w:right w:val="none" w:sz="0" w:space="0" w:color="auto"/>
      </w:divBdr>
    </w:div>
    <w:div w:id="695272686">
      <w:bodyDiv w:val="1"/>
      <w:marLeft w:val="0"/>
      <w:marRight w:val="0"/>
      <w:marTop w:val="0"/>
      <w:marBottom w:val="0"/>
      <w:divBdr>
        <w:top w:val="none" w:sz="0" w:space="0" w:color="auto"/>
        <w:left w:val="none" w:sz="0" w:space="0" w:color="auto"/>
        <w:bottom w:val="none" w:sz="0" w:space="0" w:color="auto"/>
        <w:right w:val="none" w:sz="0" w:space="0" w:color="auto"/>
      </w:divBdr>
    </w:div>
    <w:div w:id="752898407">
      <w:bodyDiv w:val="1"/>
      <w:marLeft w:val="0"/>
      <w:marRight w:val="0"/>
      <w:marTop w:val="0"/>
      <w:marBottom w:val="0"/>
      <w:divBdr>
        <w:top w:val="none" w:sz="0" w:space="0" w:color="auto"/>
        <w:left w:val="none" w:sz="0" w:space="0" w:color="auto"/>
        <w:bottom w:val="none" w:sz="0" w:space="0" w:color="auto"/>
        <w:right w:val="none" w:sz="0" w:space="0" w:color="auto"/>
      </w:divBdr>
    </w:div>
    <w:div w:id="765006211">
      <w:bodyDiv w:val="1"/>
      <w:marLeft w:val="0"/>
      <w:marRight w:val="0"/>
      <w:marTop w:val="0"/>
      <w:marBottom w:val="0"/>
      <w:divBdr>
        <w:top w:val="none" w:sz="0" w:space="0" w:color="auto"/>
        <w:left w:val="none" w:sz="0" w:space="0" w:color="auto"/>
        <w:bottom w:val="none" w:sz="0" w:space="0" w:color="auto"/>
        <w:right w:val="none" w:sz="0" w:space="0" w:color="auto"/>
      </w:divBdr>
    </w:div>
    <w:div w:id="768739628">
      <w:bodyDiv w:val="1"/>
      <w:marLeft w:val="0"/>
      <w:marRight w:val="0"/>
      <w:marTop w:val="0"/>
      <w:marBottom w:val="0"/>
      <w:divBdr>
        <w:top w:val="none" w:sz="0" w:space="0" w:color="auto"/>
        <w:left w:val="none" w:sz="0" w:space="0" w:color="auto"/>
        <w:bottom w:val="none" w:sz="0" w:space="0" w:color="auto"/>
        <w:right w:val="none" w:sz="0" w:space="0" w:color="auto"/>
      </w:divBdr>
    </w:div>
    <w:div w:id="774403437">
      <w:bodyDiv w:val="1"/>
      <w:marLeft w:val="0"/>
      <w:marRight w:val="0"/>
      <w:marTop w:val="0"/>
      <w:marBottom w:val="0"/>
      <w:divBdr>
        <w:top w:val="none" w:sz="0" w:space="0" w:color="auto"/>
        <w:left w:val="none" w:sz="0" w:space="0" w:color="auto"/>
        <w:bottom w:val="none" w:sz="0" w:space="0" w:color="auto"/>
        <w:right w:val="none" w:sz="0" w:space="0" w:color="auto"/>
      </w:divBdr>
    </w:div>
    <w:div w:id="880557054">
      <w:bodyDiv w:val="1"/>
      <w:marLeft w:val="0"/>
      <w:marRight w:val="0"/>
      <w:marTop w:val="0"/>
      <w:marBottom w:val="0"/>
      <w:divBdr>
        <w:top w:val="none" w:sz="0" w:space="0" w:color="auto"/>
        <w:left w:val="none" w:sz="0" w:space="0" w:color="auto"/>
        <w:bottom w:val="none" w:sz="0" w:space="0" w:color="auto"/>
        <w:right w:val="none" w:sz="0" w:space="0" w:color="auto"/>
      </w:divBdr>
    </w:div>
    <w:div w:id="892425887">
      <w:bodyDiv w:val="1"/>
      <w:marLeft w:val="0"/>
      <w:marRight w:val="0"/>
      <w:marTop w:val="0"/>
      <w:marBottom w:val="0"/>
      <w:divBdr>
        <w:top w:val="none" w:sz="0" w:space="0" w:color="auto"/>
        <w:left w:val="none" w:sz="0" w:space="0" w:color="auto"/>
        <w:bottom w:val="none" w:sz="0" w:space="0" w:color="auto"/>
        <w:right w:val="none" w:sz="0" w:space="0" w:color="auto"/>
      </w:divBdr>
    </w:div>
    <w:div w:id="1091319961">
      <w:bodyDiv w:val="1"/>
      <w:marLeft w:val="0"/>
      <w:marRight w:val="0"/>
      <w:marTop w:val="0"/>
      <w:marBottom w:val="0"/>
      <w:divBdr>
        <w:top w:val="none" w:sz="0" w:space="0" w:color="auto"/>
        <w:left w:val="none" w:sz="0" w:space="0" w:color="auto"/>
        <w:bottom w:val="none" w:sz="0" w:space="0" w:color="auto"/>
        <w:right w:val="none" w:sz="0" w:space="0" w:color="auto"/>
      </w:divBdr>
    </w:div>
    <w:div w:id="1132090826">
      <w:bodyDiv w:val="1"/>
      <w:marLeft w:val="0"/>
      <w:marRight w:val="0"/>
      <w:marTop w:val="0"/>
      <w:marBottom w:val="0"/>
      <w:divBdr>
        <w:top w:val="none" w:sz="0" w:space="0" w:color="auto"/>
        <w:left w:val="none" w:sz="0" w:space="0" w:color="auto"/>
        <w:bottom w:val="none" w:sz="0" w:space="0" w:color="auto"/>
        <w:right w:val="none" w:sz="0" w:space="0" w:color="auto"/>
      </w:divBdr>
    </w:div>
    <w:div w:id="1190875773">
      <w:bodyDiv w:val="1"/>
      <w:marLeft w:val="0"/>
      <w:marRight w:val="0"/>
      <w:marTop w:val="0"/>
      <w:marBottom w:val="0"/>
      <w:divBdr>
        <w:top w:val="none" w:sz="0" w:space="0" w:color="auto"/>
        <w:left w:val="none" w:sz="0" w:space="0" w:color="auto"/>
        <w:bottom w:val="none" w:sz="0" w:space="0" w:color="auto"/>
        <w:right w:val="none" w:sz="0" w:space="0" w:color="auto"/>
      </w:divBdr>
    </w:div>
    <w:div w:id="1211068518">
      <w:bodyDiv w:val="1"/>
      <w:marLeft w:val="0"/>
      <w:marRight w:val="0"/>
      <w:marTop w:val="0"/>
      <w:marBottom w:val="0"/>
      <w:divBdr>
        <w:top w:val="none" w:sz="0" w:space="0" w:color="auto"/>
        <w:left w:val="none" w:sz="0" w:space="0" w:color="auto"/>
        <w:bottom w:val="none" w:sz="0" w:space="0" w:color="auto"/>
        <w:right w:val="none" w:sz="0" w:space="0" w:color="auto"/>
      </w:divBdr>
    </w:div>
    <w:div w:id="1227952015">
      <w:bodyDiv w:val="1"/>
      <w:marLeft w:val="0"/>
      <w:marRight w:val="0"/>
      <w:marTop w:val="0"/>
      <w:marBottom w:val="0"/>
      <w:divBdr>
        <w:top w:val="none" w:sz="0" w:space="0" w:color="auto"/>
        <w:left w:val="none" w:sz="0" w:space="0" w:color="auto"/>
        <w:bottom w:val="none" w:sz="0" w:space="0" w:color="auto"/>
        <w:right w:val="none" w:sz="0" w:space="0" w:color="auto"/>
      </w:divBdr>
    </w:div>
    <w:div w:id="1237548260">
      <w:bodyDiv w:val="1"/>
      <w:marLeft w:val="0"/>
      <w:marRight w:val="0"/>
      <w:marTop w:val="0"/>
      <w:marBottom w:val="0"/>
      <w:divBdr>
        <w:top w:val="none" w:sz="0" w:space="0" w:color="auto"/>
        <w:left w:val="none" w:sz="0" w:space="0" w:color="auto"/>
        <w:bottom w:val="none" w:sz="0" w:space="0" w:color="auto"/>
        <w:right w:val="none" w:sz="0" w:space="0" w:color="auto"/>
      </w:divBdr>
    </w:div>
    <w:div w:id="1255020209">
      <w:bodyDiv w:val="1"/>
      <w:marLeft w:val="0"/>
      <w:marRight w:val="0"/>
      <w:marTop w:val="0"/>
      <w:marBottom w:val="0"/>
      <w:divBdr>
        <w:top w:val="none" w:sz="0" w:space="0" w:color="auto"/>
        <w:left w:val="none" w:sz="0" w:space="0" w:color="auto"/>
        <w:bottom w:val="none" w:sz="0" w:space="0" w:color="auto"/>
        <w:right w:val="none" w:sz="0" w:space="0" w:color="auto"/>
      </w:divBdr>
    </w:div>
    <w:div w:id="1280379027">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492478762">
      <w:bodyDiv w:val="1"/>
      <w:marLeft w:val="0"/>
      <w:marRight w:val="0"/>
      <w:marTop w:val="0"/>
      <w:marBottom w:val="0"/>
      <w:divBdr>
        <w:top w:val="none" w:sz="0" w:space="0" w:color="auto"/>
        <w:left w:val="none" w:sz="0" w:space="0" w:color="auto"/>
        <w:bottom w:val="none" w:sz="0" w:space="0" w:color="auto"/>
        <w:right w:val="none" w:sz="0" w:space="0" w:color="auto"/>
      </w:divBdr>
    </w:div>
    <w:div w:id="1634868317">
      <w:bodyDiv w:val="1"/>
      <w:marLeft w:val="0"/>
      <w:marRight w:val="0"/>
      <w:marTop w:val="0"/>
      <w:marBottom w:val="0"/>
      <w:divBdr>
        <w:top w:val="none" w:sz="0" w:space="0" w:color="auto"/>
        <w:left w:val="none" w:sz="0" w:space="0" w:color="auto"/>
        <w:bottom w:val="none" w:sz="0" w:space="0" w:color="auto"/>
        <w:right w:val="none" w:sz="0" w:space="0" w:color="auto"/>
      </w:divBdr>
    </w:div>
    <w:div w:id="1648969077">
      <w:bodyDiv w:val="1"/>
      <w:marLeft w:val="0"/>
      <w:marRight w:val="0"/>
      <w:marTop w:val="0"/>
      <w:marBottom w:val="0"/>
      <w:divBdr>
        <w:top w:val="none" w:sz="0" w:space="0" w:color="auto"/>
        <w:left w:val="none" w:sz="0" w:space="0" w:color="auto"/>
        <w:bottom w:val="none" w:sz="0" w:space="0" w:color="auto"/>
        <w:right w:val="none" w:sz="0" w:space="0" w:color="auto"/>
      </w:divBdr>
    </w:div>
    <w:div w:id="1730811403">
      <w:bodyDiv w:val="1"/>
      <w:marLeft w:val="0"/>
      <w:marRight w:val="0"/>
      <w:marTop w:val="0"/>
      <w:marBottom w:val="0"/>
      <w:divBdr>
        <w:top w:val="none" w:sz="0" w:space="0" w:color="auto"/>
        <w:left w:val="none" w:sz="0" w:space="0" w:color="auto"/>
        <w:bottom w:val="none" w:sz="0" w:space="0" w:color="auto"/>
        <w:right w:val="none" w:sz="0" w:space="0" w:color="auto"/>
      </w:divBdr>
    </w:div>
    <w:div w:id="1765420281">
      <w:bodyDiv w:val="1"/>
      <w:marLeft w:val="0"/>
      <w:marRight w:val="0"/>
      <w:marTop w:val="0"/>
      <w:marBottom w:val="0"/>
      <w:divBdr>
        <w:top w:val="none" w:sz="0" w:space="0" w:color="auto"/>
        <w:left w:val="none" w:sz="0" w:space="0" w:color="auto"/>
        <w:bottom w:val="none" w:sz="0" w:space="0" w:color="auto"/>
        <w:right w:val="none" w:sz="0" w:space="0" w:color="auto"/>
      </w:divBdr>
    </w:div>
    <w:div w:id="1769428558">
      <w:bodyDiv w:val="1"/>
      <w:marLeft w:val="0"/>
      <w:marRight w:val="0"/>
      <w:marTop w:val="0"/>
      <w:marBottom w:val="0"/>
      <w:divBdr>
        <w:top w:val="none" w:sz="0" w:space="0" w:color="auto"/>
        <w:left w:val="none" w:sz="0" w:space="0" w:color="auto"/>
        <w:bottom w:val="none" w:sz="0" w:space="0" w:color="auto"/>
        <w:right w:val="none" w:sz="0" w:space="0" w:color="auto"/>
      </w:divBdr>
    </w:div>
    <w:div w:id="1791511367">
      <w:bodyDiv w:val="1"/>
      <w:marLeft w:val="0"/>
      <w:marRight w:val="0"/>
      <w:marTop w:val="0"/>
      <w:marBottom w:val="0"/>
      <w:divBdr>
        <w:top w:val="none" w:sz="0" w:space="0" w:color="auto"/>
        <w:left w:val="none" w:sz="0" w:space="0" w:color="auto"/>
        <w:bottom w:val="none" w:sz="0" w:space="0" w:color="auto"/>
        <w:right w:val="none" w:sz="0" w:space="0" w:color="auto"/>
      </w:divBdr>
    </w:div>
    <w:div w:id="1811709203">
      <w:bodyDiv w:val="1"/>
      <w:marLeft w:val="0"/>
      <w:marRight w:val="0"/>
      <w:marTop w:val="0"/>
      <w:marBottom w:val="0"/>
      <w:divBdr>
        <w:top w:val="none" w:sz="0" w:space="0" w:color="auto"/>
        <w:left w:val="none" w:sz="0" w:space="0" w:color="auto"/>
        <w:bottom w:val="none" w:sz="0" w:space="0" w:color="auto"/>
        <w:right w:val="none" w:sz="0" w:space="0" w:color="auto"/>
      </w:divBdr>
    </w:div>
    <w:div w:id="1825775121">
      <w:bodyDiv w:val="1"/>
      <w:marLeft w:val="0"/>
      <w:marRight w:val="0"/>
      <w:marTop w:val="0"/>
      <w:marBottom w:val="0"/>
      <w:divBdr>
        <w:top w:val="none" w:sz="0" w:space="0" w:color="auto"/>
        <w:left w:val="none" w:sz="0" w:space="0" w:color="auto"/>
        <w:bottom w:val="none" w:sz="0" w:space="0" w:color="auto"/>
        <w:right w:val="none" w:sz="0" w:space="0" w:color="auto"/>
      </w:divBdr>
    </w:div>
    <w:div w:id="1955016432">
      <w:bodyDiv w:val="1"/>
      <w:marLeft w:val="0"/>
      <w:marRight w:val="0"/>
      <w:marTop w:val="0"/>
      <w:marBottom w:val="0"/>
      <w:divBdr>
        <w:top w:val="none" w:sz="0" w:space="0" w:color="auto"/>
        <w:left w:val="none" w:sz="0" w:space="0" w:color="auto"/>
        <w:bottom w:val="none" w:sz="0" w:space="0" w:color="auto"/>
        <w:right w:val="none" w:sz="0" w:space="0" w:color="auto"/>
      </w:divBdr>
    </w:div>
    <w:div w:id="2036225734">
      <w:bodyDiv w:val="1"/>
      <w:marLeft w:val="0"/>
      <w:marRight w:val="0"/>
      <w:marTop w:val="0"/>
      <w:marBottom w:val="0"/>
      <w:divBdr>
        <w:top w:val="none" w:sz="0" w:space="0" w:color="auto"/>
        <w:left w:val="none" w:sz="0" w:space="0" w:color="auto"/>
        <w:bottom w:val="none" w:sz="0" w:space="0" w:color="auto"/>
        <w:right w:val="none" w:sz="0" w:space="0" w:color="auto"/>
      </w:divBdr>
    </w:div>
    <w:div w:id="21220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12</Pages>
  <Words>3840</Words>
  <Characters>21893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2018-02-16T07:07:00Z</dcterms:created>
  <dcterms:modified xsi:type="dcterms:W3CDTF">2018-02-16T13:45:00Z</dcterms:modified>
</cp:coreProperties>
</file>