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F" w:rsidRDefault="00E7027B" w:rsidP="0040164F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381750" cy="7286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7F8C" w:rsidRPr="00CF492F" w:rsidRDefault="005F7F8C" w:rsidP="005F7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CF492F">
        <w:rPr>
          <w:rFonts w:ascii="Times New Roman" w:hAnsi="Times New Roman" w:cs="Times New Roman"/>
          <w:sz w:val="28"/>
          <w:szCs w:val="28"/>
        </w:rPr>
        <w:t>Оценка (уровень) качества образовательной деятельности</w:t>
      </w:r>
    </w:p>
    <w:p w:rsidR="005F7F8C" w:rsidRPr="00CF492F" w:rsidRDefault="005F7F8C" w:rsidP="005F7F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129-160</w:t>
      </w:r>
      <w:r w:rsidRPr="00CF492F">
        <w:rPr>
          <w:rFonts w:ascii="Times New Roman" w:hAnsi="Times New Roman" w:cs="Times New Roman"/>
          <w:sz w:val="28"/>
          <w:szCs w:val="28"/>
        </w:rPr>
        <w:t xml:space="preserve"> баллов  -  отлично</w:t>
      </w:r>
    </w:p>
    <w:p w:rsidR="005F7F8C" w:rsidRPr="00CF492F" w:rsidRDefault="005F7F8C" w:rsidP="005F7F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97-128</w:t>
      </w:r>
      <w:r w:rsidRPr="00CF492F">
        <w:rPr>
          <w:rFonts w:ascii="Times New Roman" w:hAnsi="Times New Roman" w:cs="Times New Roman"/>
          <w:sz w:val="28"/>
          <w:szCs w:val="28"/>
        </w:rPr>
        <w:t xml:space="preserve"> баллов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492F">
        <w:rPr>
          <w:rFonts w:ascii="Times New Roman" w:hAnsi="Times New Roman" w:cs="Times New Roman"/>
          <w:sz w:val="28"/>
          <w:szCs w:val="28"/>
        </w:rPr>
        <w:t xml:space="preserve">  хорошо</w:t>
      </w:r>
    </w:p>
    <w:p w:rsidR="005F7F8C" w:rsidRPr="00CF492F" w:rsidRDefault="005F7F8C" w:rsidP="005F7F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64-96</w:t>
      </w:r>
      <w:r w:rsidRPr="00CF492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4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492F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</w:p>
    <w:p w:rsidR="005F7F8C" w:rsidRPr="00CF492F" w:rsidRDefault="005F7F8C" w:rsidP="005F7F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32 - 63</w:t>
      </w:r>
      <w:r w:rsidRPr="00CF492F">
        <w:rPr>
          <w:rFonts w:ascii="Times New Roman" w:hAnsi="Times New Roman" w:cs="Times New Roman"/>
          <w:sz w:val="28"/>
          <w:szCs w:val="28"/>
        </w:rPr>
        <w:t xml:space="preserve"> балла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492F">
        <w:rPr>
          <w:rFonts w:ascii="Times New Roman" w:hAnsi="Times New Roman" w:cs="Times New Roman"/>
          <w:sz w:val="28"/>
          <w:szCs w:val="28"/>
        </w:rPr>
        <w:t xml:space="preserve"> ниже среднего</w:t>
      </w:r>
    </w:p>
    <w:p w:rsidR="005F7F8C" w:rsidRPr="00CF492F" w:rsidRDefault="005F7F8C" w:rsidP="005F7F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0-31</w:t>
      </w:r>
      <w:r w:rsidRPr="00CF492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2F">
        <w:rPr>
          <w:rFonts w:ascii="Times New Roman" w:hAnsi="Times New Roman" w:cs="Times New Roman"/>
          <w:sz w:val="28"/>
          <w:szCs w:val="28"/>
        </w:rPr>
        <w:t xml:space="preserve"> - неудовлетворительный</w:t>
      </w:r>
    </w:p>
    <w:p w:rsidR="00CF492F" w:rsidRPr="00CF492F" w:rsidRDefault="00CF492F" w:rsidP="005F7F8C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CF492F" w:rsidRPr="00CF492F" w:rsidRDefault="00CF492F" w:rsidP="00CF492F">
      <w:pPr>
        <w:pStyle w:val="a5"/>
        <w:rPr>
          <w:sz w:val="28"/>
          <w:szCs w:val="28"/>
        </w:rPr>
      </w:pPr>
    </w:p>
    <w:sectPr w:rsidR="00CF492F" w:rsidRPr="00CF492F" w:rsidSect="00F1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F45"/>
    <w:multiLevelType w:val="hybridMultilevel"/>
    <w:tmpl w:val="17C08C84"/>
    <w:lvl w:ilvl="0" w:tplc="879AB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4932"/>
    <w:multiLevelType w:val="hybridMultilevel"/>
    <w:tmpl w:val="797048D6"/>
    <w:lvl w:ilvl="0" w:tplc="879AB3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7B"/>
    <w:rsid w:val="00073E5B"/>
    <w:rsid w:val="0040164F"/>
    <w:rsid w:val="004D4D62"/>
    <w:rsid w:val="00532CCE"/>
    <w:rsid w:val="005F7F8C"/>
    <w:rsid w:val="006B1C68"/>
    <w:rsid w:val="00BE4907"/>
    <w:rsid w:val="00CF492F"/>
    <w:rsid w:val="00E7027B"/>
    <w:rsid w:val="00EC5B80"/>
    <w:rsid w:val="00F1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учреждений дошкольного образования  по итогам независимой оценки качества образовательной деятельности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Lbl>
              <c:idx val="13"/>
              <c:showVal val="1"/>
            </c:dLbl>
            <c:dLbl>
              <c:idx val="14"/>
              <c:showVal val="1"/>
            </c:dLbl>
            <c:dLbl>
              <c:idx val="15"/>
              <c:showVal val="1"/>
            </c:dLbl>
            <c:dLbl>
              <c:idx val="16"/>
              <c:showVal val="1"/>
            </c:dLbl>
            <c:dLbl>
              <c:idx val="17"/>
              <c:showVal val="1"/>
            </c:dLbl>
            <c:dLbl>
              <c:idx val="18"/>
              <c:showVal val="1"/>
            </c:dLbl>
            <c:dLbl>
              <c:idx val="19"/>
              <c:showVal val="1"/>
            </c:dLbl>
            <c:dLbl>
              <c:idx val="20"/>
              <c:showVal val="1"/>
            </c:dLbl>
            <c:dLbl>
              <c:idx val="21"/>
              <c:showVal val="1"/>
            </c:dLbl>
            <c:delete val="1"/>
          </c:dLbls>
          <c:cat>
            <c:strRef>
              <c:f>Лист1!$A$2:$A$23</c:f>
              <c:strCache>
                <c:ptCount val="22"/>
                <c:pt idx="0">
                  <c:v>Д/С № 5 "Снежинка"</c:v>
                </c:pt>
                <c:pt idx="1">
                  <c:v>Д/С № 16 "Золотой ключик"</c:v>
                </c:pt>
                <c:pt idx="2">
                  <c:v>Издешковский Д/С </c:v>
                </c:pt>
                <c:pt idx="3">
                  <c:v>Д/С № 7 "Радость моя"</c:v>
                </c:pt>
                <c:pt idx="4">
                  <c:v>Д/С №15 "Солнечный зайчик"</c:v>
                </c:pt>
                <c:pt idx="5">
                  <c:v>Д/С № 8 "Ручеек"</c:v>
                </c:pt>
                <c:pt idx="6">
                  <c:v>Д/С № 12 "Улыбка"</c:v>
                </c:pt>
                <c:pt idx="7">
                  <c:v>Д/С № 23 "Колобок"</c:v>
                </c:pt>
                <c:pt idx="8">
                  <c:v>Прудковский Д/С </c:v>
                </c:pt>
                <c:pt idx="9">
                  <c:v>Д/С № 22 "Журавлик"</c:v>
                </c:pt>
                <c:pt idx="10">
                  <c:v>Игнатковский Д/С </c:v>
                </c:pt>
                <c:pt idx="11">
                  <c:v>Д/С № 11 "Колокольчик"</c:v>
                </c:pt>
                <c:pt idx="12">
                  <c:v>Д/С № 18 "Аленка"</c:v>
                </c:pt>
                <c:pt idx="13">
                  <c:v>Д/С № 1 "Машенька"</c:v>
                </c:pt>
                <c:pt idx="14">
                  <c:v>Вышегорский Д/С  </c:v>
                </c:pt>
                <c:pt idx="15">
                  <c:v>Д/С № 21 "Дюймовочка"</c:v>
                </c:pt>
                <c:pt idx="16">
                  <c:v>Рыбковский Д/С </c:v>
                </c:pt>
                <c:pt idx="17">
                  <c:v>Д/С № 4 "Огонек"</c:v>
                </c:pt>
                <c:pt idx="18">
                  <c:v>Д/С № 10 "Сказка"</c:v>
                </c:pt>
                <c:pt idx="19">
                  <c:v>Д/С № 20 "светлячок"</c:v>
                </c:pt>
                <c:pt idx="20">
                  <c:v>Д/С № 13"Солнышко"</c:v>
                </c:pt>
                <c:pt idx="21">
                  <c:v>Д/С № 14 "Красная шапочка"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78</c:v>
                </c:pt>
                <c:pt idx="1">
                  <c:v>82</c:v>
                </c:pt>
                <c:pt idx="2">
                  <c:v>95</c:v>
                </c:pt>
                <c:pt idx="3">
                  <c:v>96</c:v>
                </c:pt>
                <c:pt idx="4">
                  <c:v>96</c:v>
                </c:pt>
                <c:pt idx="5">
                  <c:v>100</c:v>
                </c:pt>
                <c:pt idx="6">
                  <c:v>101</c:v>
                </c:pt>
                <c:pt idx="7">
                  <c:v>104</c:v>
                </c:pt>
                <c:pt idx="8">
                  <c:v>104</c:v>
                </c:pt>
                <c:pt idx="9">
                  <c:v>105</c:v>
                </c:pt>
                <c:pt idx="10">
                  <c:v>105</c:v>
                </c:pt>
                <c:pt idx="11">
                  <c:v>107</c:v>
                </c:pt>
                <c:pt idx="12">
                  <c:v>109</c:v>
                </c:pt>
                <c:pt idx="13">
                  <c:v>111</c:v>
                </c:pt>
                <c:pt idx="14">
                  <c:v>114</c:v>
                </c:pt>
                <c:pt idx="15">
                  <c:v>115</c:v>
                </c:pt>
                <c:pt idx="16">
                  <c:v>116</c:v>
                </c:pt>
                <c:pt idx="17">
                  <c:v>117</c:v>
                </c:pt>
                <c:pt idx="18">
                  <c:v>119</c:v>
                </c:pt>
                <c:pt idx="19">
                  <c:v>128</c:v>
                </c:pt>
                <c:pt idx="20">
                  <c:v>149</c:v>
                </c:pt>
                <c:pt idx="21">
                  <c:v>150</c:v>
                </c:pt>
              </c:numCache>
            </c:numRef>
          </c:val>
        </c:ser>
        <c:axId val="88856832"/>
        <c:axId val="89821184"/>
      </c:barChart>
      <c:catAx>
        <c:axId val="88856832"/>
        <c:scaling>
          <c:orientation val="minMax"/>
        </c:scaling>
        <c:axPos val="l"/>
        <c:tickLblPos val="nextTo"/>
        <c:crossAx val="89821184"/>
        <c:crosses val="autoZero"/>
        <c:auto val="1"/>
        <c:lblAlgn val="ctr"/>
        <c:lblOffset val="100"/>
      </c:catAx>
      <c:valAx>
        <c:axId val="89821184"/>
        <c:scaling>
          <c:orientation val="minMax"/>
        </c:scaling>
        <c:axPos val="b"/>
        <c:majorGridlines/>
        <c:numFmt formatCode="General" sourceLinked="1"/>
        <c:tickLblPos val="nextTo"/>
        <c:crossAx val="888568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2017-07-04T10:00:00Z</dcterms:created>
  <dcterms:modified xsi:type="dcterms:W3CDTF">2017-11-17T08:56:00Z</dcterms:modified>
</cp:coreProperties>
</file>