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EE2" w:rsidRPr="009A6AF3" w:rsidRDefault="00934EE2" w:rsidP="00492905">
      <w:pPr>
        <w:pStyle w:val="Title"/>
        <w:rPr>
          <w:sz w:val="24"/>
          <w:szCs w:val="24"/>
        </w:rPr>
      </w:pPr>
      <w:r w:rsidRPr="009A6AF3">
        <w:rPr>
          <w:sz w:val="24"/>
          <w:szCs w:val="24"/>
        </w:rPr>
        <w:t>КОМИТЕТ ПО ОБРАЗОВАНИЮ</w:t>
      </w:r>
    </w:p>
    <w:p w:rsidR="00934EE2" w:rsidRPr="009A6AF3" w:rsidRDefault="00934EE2" w:rsidP="00492905">
      <w:pPr>
        <w:pStyle w:val="Title"/>
        <w:rPr>
          <w:sz w:val="24"/>
          <w:szCs w:val="24"/>
        </w:rPr>
      </w:pPr>
      <w:r w:rsidRPr="009A6AF3">
        <w:rPr>
          <w:sz w:val="24"/>
          <w:szCs w:val="24"/>
        </w:rPr>
        <w:t>АДМИНИСТРАЦИИ МУНИЦИПАЛЬНОГО ОБРАЗОВАНИЯ</w:t>
      </w:r>
    </w:p>
    <w:p w:rsidR="00934EE2" w:rsidRPr="009A6AF3" w:rsidRDefault="00934EE2" w:rsidP="00492905">
      <w:pPr>
        <w:pStyle w:val="Title"/>
        <w:rPr>
          <w:sz w:val="24"/>
          <w:szCs w:val="24"/>
        </w:rPr>
      </w:pPr>
      <w:r w:rsidRPr="009A6AF3">
        <w:rPr>
          <w:sz w:val="24"/>
          <w:szCs w:val="24"/>
        </w:rPr>
        <w:t>«САФОНОВСКИЙ РАЙОН» СМОЛЕНСКОЙ ОБЛАСТИ</w:t>
      </w:r>
    </w:p>
    <w:p w:rsidR="00934EE2" w:rsidRPr="009A6AF3" w:rsidRDefault="00934EE2" w:rsidP="00492905">
      <w:pPr>
        <w:pStyle w:val="Title"/>
        <w:spacing w:line="360" w:lineRule="auto"/>
        <w:jc w:val="both"/>
        <w:rPr>
          <w:sz w:val="36"/>
          <w:szCs w:val="36"/>
        </w:rPr>
      </w:pPr>
    </w:p>
    <w:p w:rsidR="00934EE2" w:rsidRPr="009A6AF3" w:rsidRDefault="00934EE2" w:rsidP="00492905">
      <w:pPr>
        <w:spacing w:line="360" w:lineRule="auto"/>
        <w:jc w:val="both"/>
        <w:rPr>
          <w:b/>
          <w:bCs/>
        </w:rPr>
      </w:pPr>
    </w:p>
    <w:p w:rsidR="00934EE2" w:rsidRPr="009A6AF3" w:rsidRDefault="00934EE2" w:rsidP="00492905">
      <w:pPr>
        <w:spacing w:line="360" w:lineRule="auto"/>
        <w:jc w:val="both"/>
        <w:rPr>
          <w:b/>
          <w:bCs/>
        </w:rPr>
      </w:pPr>
    </w:p>
    <w:p w:rsidR="00934EE2" w:rsidRPr="009A6AF3" w:rsidRDefault="00934EE2" w:rsidP="00492905">
      <w:pPr>
        <w:spacing w:line="360" w:lineRule="auto"/>
        <w:jc w:val="both"/>
        <w:rPr>
          <w:b/>
          <w:bCs/>
        </w:rPr>
      </w:pPr>
    </w:p>
    <w:p w:rsidR="00934EE2" w:rsidRPr="009A6AF3" w:rsidRDefault="00934EE2" w:rsidP="00492905">
      <w:pPr>
        <w:spacing w:line="360" w:lineRule="auto"/>
        <w:jc w:val="both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center"/>
        <w:rPr>
          <w:b/>
          <w:bCs/>
        </w:rPr>
      </w:pPr>
      <w:r w:rsidRPr="00D44E24">
        <w:rPr>
          <w:b/>
          <w:bCs/>
        </w:rPr>
        <w:t>Итоговый отчет</w:t>
      </w:r>
    </w:p>
    <w:p w:rsidR="00934EE2" w:rsidRPr="00D44E24" w:rsidRDefault="00934EE2" w:rsidP="00492905">
      <w:pPr>
        <w:spacing w:line="276" w:lineRule="auto"/>
        <w:jc w:val="center"/>
        <w:rPr>
          <w:b/>
          <w:bCs/>
        </w:rPr>
      </w:pPr>
      <w:r w:rsidRPr="00D44E24">
        <w:rPr>
          <w:b/>
          <w:bCs/>
        </w:rPr>
        <w:t>о результатах анализа состояния и перспектив развития</w:t>
      </w:r>
    </w:p>
    <w:p w:rsidR="00934EE2" w:rsidRPr="00D44E24" w:rsidRDefault="00934EE2" w:rsidP="00492905">
      <w:pPr>
        <w:spacing w:line="276" w:lineRule="auto"/>
        <w:jc w:val="center"/>
        <w:rPr>
          <w:b/>
          <w:bCs/>
        </w:rPr>
      </w:pPr>
      <w:r w:rsidRPr="00D44E24">
        <w:rPr>
          <w:b/>
          <w:bCs/>
        </w:rPr>
        <w:t>муниципальной системы образования</w:t>
      </w:r>
    </w:p>
    <w:p w:rsidR="00934EE2" w:rsidRPr="00D44E24" w:rsidRDefault="00934EE2" w:rsidP="00492905">
      <w:pPr>
        <w:spacing w:line="276" w:lineRule="auto"/>
        <w:jc w:val="center"/>
        <w:rPr>
          <w:b/>
          <w:bCs/>
        </w:rPr>
      </w:pPr>
      <w:r w:rsidRPr="00D44E24">
        <w:rPr>
          <w:b/>
          <w:bCs/>
        </w:rPr>
        <w:t>Сафоновского района</w:t>
      </w:r>
      <w:r>
        <w:rPr>
          <w:b/>
          <w:bCs/>
        </w:rPr>
        <w:t xml:space="preserve"> за  201</w:t>
      </w:r>
      <w:r w:rsidRPr="00B151AC">
        <w:rPr>
          <w:b/>
          <w:bCs/>
        </w:rPr>
        <w:t>7</w:t>
      </w:r>
      <w:r>
        <w:rPr>
          <w:b/>
          <w:bCs/>
        </w:rPr>
        <w:t xml:space="preserve"> год</w:t>
      </w:r>
    </w:p>
    <w:p w:rsidR="00934EE2" w:rsidRPr="00D44E24" w:rsidRDefault="00934EE2" w:rsidP="00492905">
      <w:pPr>
        <w:spacing w:line="276" w:lineRule="auto"/>
        <w:jc w:val="center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spacing w:line="276" w:lineRule="auto"/>
        <w:jc w:val="both"/>
      </w:pPr>
    </w:p>
    <w:p w:rsidR="00934EE2" w:rsidRPr="00D44E24" w:rsidRDefault="00934EE2" w:rsidP="00492905">
      <w:pPr>
        <w:pStyle w:val="Title"/>
        <w:spacing w:line="276" w:lineRule="auto"/>
      </w:pPr>
      <w:r w:rsidRPr="00D44E24">
        <w:t>САФОНОВО</w:t>
      </w:r>
    </w:p>
    <w:p w:rsidR="00934EE2" w:rsidRPr="00D44E24" w:rsidRDefault="00934EE2" w:rsidP="00492905">
      <w:pPr>
        <w:pStyle w:val="Title"/>
        <w:spacing w:line="276" w:lineRule="auto"/>
      </w:pPr>
    </w:p>
    <w:p w:rsidR="00934EE2" w:rsidRDefault="00934EE2" w:rsidP="00492905">
      <w:pPr>
        <w:spacing w:line="276" w:lineRule="auto"/>
        <w:jc w:val="center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center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D44E2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3437B4" w:rsidRDefault="00934EE2" w:rsidP="00492905">
      <w:pPr>
        <w:spacing w:line="276" w:lineRule="auto"/>
        <w:jc w:val="center"/>
        <w:rPr>
          <w:b/>
          <w:bCs/>
        </w:rPr>
      </w:pPr>
      <w:r w:rsidRPr="003437B4">
        <w:rPr>
          <w:b/>
          <w:bCs/>
        </w:rPr>
        <w:t>Содержание.</w:t>
      </w:r>
    </w:p>
    <w:p w:rsidR="00934EE2" w:rsidRPr="003437B4" w:rsidRDefault="00934EE2" w:rsidP="00492905">
      <w:pPr>
        <w:spacing w:line="276" w:lineRule="auto"/>
        <w:jc w:val="both"/>
        <w:rPr>
          <w:b/>
          <w:bCs/>
        </w:rPr>
      </w:pPr>
    </w:p>
    <w:p w:rsidR="00934EE2" w:rsidRPr="003437B4" w:rsidRDefault="00934EE2" w:rsidP="00492905">
      <w:pPr>
        <w:pStyle w:val="ListParagraph"/>
        <w:tabs>
          <w:tab w:val="left" w:leader="dot" w:pos="8647"/>
        </w:tabs>
        <w:spacing w:line="276" w:lineRule="auto"/>
        <w:ind w:left="0"/>
      </w:pPr>
      <w:r w:rsidRPr="003437B4">
        <w:t xml:space="preserve">1.Контактная информация  </w:t>
      </w:r>
      <w:r w:rsidRPr="003437B4">
        <w:tab/>
        <w:t>3</w:t>
      </w:r>
    </w:p>
    <w:p w:rsidR="00934EE2" w:rsidRPr="003437B4" w:rsidRDefault="00934EE2" w:rsidP="00492905">
      <w:pPr>
        <w:pStyle w:val="ListParagraph"/>
        <w:tabs>
          <w:tab w:val="left" w:leader="dot" w:pos="8647"/>
        </w:tabs>
        <w:spacing w:line="276" w:lineRule="auto"/>
        <w:ind w:left="0"/>
        <w:jc w:val="both"/>
      </w:pPr>
      <w:r w:rsidRPr="003437B4">
        <w:t xml:space="preserve">2.Информация о программе и источниках данных для подготовки 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/>
        <w:jc w:val="both"/>
      </w:pPr>
      <w:r w:rsidRPr="003437B4">
        <w:t>отчета</w:t>
      </w:r>
      <w:r w:rsidRPr="003437B4">
        <w:tab/>
        <w:t>4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3437B4">
        <w:t>3.Вводная часть</w:t>
      </w:r>
      <w:r w:rsidRPr="003437B4">
        <w:tab/>
        <w:t>5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3437B4">
        <w:t>3.1 Общая социально-экономическая характеристика  муниципального образования «Сафоновский район»</w:t>
      </w:r>
      <w:r w:rsidRPr="003437B4">
        <w:tab/>
        <w:t>5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3437B4">
        <w:t>4. Анализ состояния и перспектив развития системы образования</w:t>
      </w:r>
      <w:r w:rsidRPr="003437B4">
        <w:tab/>
        <w:t>6</w:t>
      </w:r>
    </w:p>
    <w:p w:rsidR="00934EE2" w:rsidRPr="003437B4" w:rsidRDefault="00934EE2" w:rsidP="00492905">
      <w:pPr>
        <w:pStyle w:val="ListParagraph"/>
        <w:tabs>
          <w:tab w:val="left" w:leader="dot" w:pos="8647"/>
        </w:tabs>
        <w:spacing w:line="276" w:lineRule="auto"/>
        <w:ind w:left="567"/>
        <w:jc w:val="both"/>
        <w:rPr>
          <w:lang w:val="en-US"/>
        </w:rPr>
      </w:pPr>
      <w:r w:rsidRPr="003437B4">
        <w:t>4.1.Сеть образовательных учреждений города</w:t>
      </w:r>
      <w:r w:rsidRPr="003437B4">
        <w:tab/>
      </w:r>
      <w:r w:rsidRPr="003437B4">
        <w:rPr>
          <w:lang w:val="en-US"/>
        </w:rPr>
        <w:t>6</w:t>
      </w:r>
    </w:p>
    <w:p w:rsidR="00934EE2" w:rsidRPr="003437B4" w:rsidRDefault="00934EE2" w:rsidP="00492905">
      <w:pPr>
        <w:pStyle w:val="ListParagraph"/>
        <w:tabs>
          <w:tab w:val="left" w:leader="dot" w:pos="8647"/>
        </w:tabs>
        <w:spacing w:line="276" w:lineRule="auto"/>
        <w:ind w:left="567"/>
        <w:jc w:val="both"/>
      </w:pPr>
      <w:r w:rsidRPr="003437B4">
        <w:t>4.2.Создание условий для модернизации образования</w:t>
      </w:r>
      <w:r w:rsidRPr="003437B4">
        <w:tab/>
        <w:t>7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3437B4">
        <w:t>4.2.1 Кадровое обеспечение (развитие учительского потенциала)</w:t>
      </w:r>
      <w:r w:rsidRPr="003437B4">
        <w:tab/>
        <w:t>7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3437B4">
        <w:t>4.2.2 Создание условий для морального и материального стимулирования педагогических работников</w:t>
      </w:r>
      <w:r w:rsidRPr="003437B4">
        <w:tab/>
        <w:t>8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3437B4">
        <w:t>4.2.3 Материально- технические и финансовые условия развития системы образования</w:t>
      </w:r>
      <w:r w:rsidRPr="003437B4">
        <w:tab/>
        <w:t>10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3437B4">
        <w:t>4.2.4 Информационно-методические условия</w:t>
      </w:r>
      <w:r w:rsidRPr="003437B4">
        <w:tab/>
        <w:t>12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3437B4">
        <w:t>4.2.5 Создание условий по сохранению и укреплению здоровья обучающихся и воспитанников</w:t>
      </w:r>
      <w:r w:rsidRPr="003437B4">
        <w:tab/>
        <w:t>12</w:t>
      </w:r>
    </w:p>
    <w:p w:rsidR="00934EE2" w:rsidRPr="003437B4" w:rsidRDefault="00934EE2" w:rsidP="00492905">
      <w:pPr>
        <w:pStyle w:val="PlainText"/>
        <w:tabs>
          <w:tab w:val="left" w:leader="dot" w:pos="8647"/>
        </w:tabs>
        <w:spacing w:before="0" w:beforeAutospacing="0" w:after="0" w:afterAutospacing="0" w:line="276" w:lineRule="auto"/>
        <w:ind w:left="567" w:right="708" w:firstLine="0"/>
        <w:rPr>
          <w:rFonts w:ascii="Times New Roman" w:hAnsi="Times New Roman" w:cs="Times New Roman"/>
          <w:sz w:val="28"/>
          <w:szCs w:val="28"/>
        </w:rPr>
      </w:pPr>
      <w:r w:rsidRPr="003437B4">
        <w:rPr>
          <w:rFonts w:ascii="Times New Roman" w:hAnsi="Times New Roman" w:cs="Times New Roman"/>
          <w:sz w:val="28"/>
          <w:szCs w:val="28"/>
        </w:rPr>
        <w:t>4.2.6 Организация горячего питания в общеобразовательных учреждениях города</w:t>
      </w:r>
      <w:r w:rsidRPr="003437B4">
        <w:rPr>
          <w:rFonts w:ascii="Times New Roman" w:hAnsi="Times New Roman" w:cs="Times New Roman"/>
          <w:sz w:val="28"/>
          <w:szCs w:val="28"/>
        </w:rPr>
        <w:tab/>
        <w:t>16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3437B4">
        <w:t>5. Результаты деятельности системы образования</w:t>
      </w:r>
      <w:r w:rsidRPr="003437B4">
        <w:tab/>
        <w:t>17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3437B4">
        <w:t>5.1 Дошкольное образование</w:t>
      </w:r>
      <w:r w:rsidRPr="003437B4">
        <w:tab/>
        <w:t>17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  <w:rPr>
          <w:lang w:val="en-US"/>
        </w:rPr>
      </w:pPr>
      <w:r w:rsidRPr="003437B4">
        <w:t>5.2. Общее образование</w:t>
      </w:r>
      <w:r w:rsidRPr="003437B4">
        <w:tab/>
        <w:t>1</w:t>
      </w:r>
      <w:r w:rsidRPr="003437B4">
        <w:rPr>
          <w:lang w:val="en-US"/>
        </w:rPr>
        <w:t>8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  <w:rPr>
          <w:lang w:val="en-US"/>
        </w:rPr>
      </w:pPr>
      <w:r w:rsidRPr="003437B4">
        <w:t>5.3 Дополнительное образование</w:t>
      </w:r>
      <w:r w:rsidRPr="003437B4">
        <w:tab/>
        <w:t>3</w:t>
      </w:r>
      <w:r w:rsidRPr="003437B4">
        <w:rPr>
          <w:lang w:val="en-US"/>
        </w:rPr>
        <w:t>9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3437B4">
        <w:t>6. Выводы и заключения</w:t>
      </w:r>
      <w:r w:rsidRPr="003437B4">
        <w:tab/>
        <w:t>43</w:t>
      </w:r>
    </w:p>
    <w:p w:rsidR="00934EE2" w:rsidRPr="003437B4" w:rsidRDefault="00934EE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highlight w:val="yellow"/>
        </w:rPr>
      </w:pPr>
    </w:p>
    <w:p w:rsidR="00934EE2" w:rsidRPr="00B151AC" w:rsidRDefault="00934EE2" w:rsidP="00492905">
      <w:pPr>
        <w:pStyle w:val="Title"/>
        <w:spacing w:line="276" w:lineRule="auto"/>
        <w:jc w:val="both"/>
        <w:rPr>
          <w:highlight w:val="yellow"/>
        </w:rPr>
      </w:pPr>
    </w:p>
    <w:p w:rsidR="00934EE2" w:rsidRPr="00B151AC" w:rsidRDefault="00934EE2" w:rsidP="00337FC4">
      <w:pPr>
        <w:spacing w:line="276" w:lineRule="auto"/>
        <w:jc w:val="center"/>
        <w:rPr>
          <w:highlight w:val="yellow"/>
        </w:rPr>
      </w:pPr>
      <w:r w:rsidRPr="00511AF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admin-smolensk.ru/~smo/districts/images/karta1.gif" style="width:384.75pt;height:292.5pt;visibility:visible">
            <v:imagedata r:id="rId7" o:title=""/>
          </v:shape>
        </w:pict>
      </w:r>
    </w:p>
    <w:p w:rsidR="00934EE2" w:rsidRPr="00B151AC" w:rsidRDefault="00934EE2" w:rsidP="00337FC4">
      <w:pPr>
        <w:spacing w:line="276" w:lineRule="auto"/>
        <w:jc w:val="center"/>
        <w:rPr>
          <w:b/>
          <w:bCs/>
          <w:highlight w:val="yellow"/>
        </w:rPr>
      </w:pPr>
      <w:r w:rsidRPr="00BA2C23">
        <w:rPr>
          <w:b/>
          <w:bCs/>
          <w:noProof/>
        </w:rPr>
        <w:pict>
          <v:shape id="Рисунок 2" o:spid="_x0000_i1026" type="#_x0000_t75" alt="RV7T0425" style="width:369.75pt;height:225.75pt;visibility:visible">
            <v:imagedata r:id="rId8" o:title="" croptop="-175f" cropbottom="-292f" cropright="-39f"/>
          </v:shape>
        </w:pict>
      </w:r>
    </w:p>
    <w:p w:rsidR="00934EE2" w:rsidRPr="00B151AC" w:rsidRDefault="00934EE2" w:rsidP="00492905">
      <w:pPr>
        <w:pStyle w:val="Heading4"/>
        <w:spacing w:line="276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 w:rsidRPr="00B151AC">
        <w:rPr>
          <w:rFonts w:ascii="Times New Roman" w:hAnsi="Times New Roman" w:cs="Times New Roman"/>
          <w:b w:val="0"/>
          <w:bCs w:val="0"/>
          <w:i w:val="0"/>
          <w:iCs w:val="0"/>
          <w:color w:val="auto"/>
          <w:u w:val="single"/>
        </w:rPr>
        <w:t>Контактная информация комитета по образованию</w:t>
      </w:r>
      <w:r w:rsidRPr="00B151AC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 xml:space="preserve">  Администрации муниципального образования «Сафоновский район» Смоленской области</w:t>
      </w:r>
    </w:p>
    <w:p w:rsidR="00934EE2" w:rsidRPr="00B151AC" w:rsidRDefault="00934EE2" w:rsidP="00492905">
      <w:pPr>
        <w:spacing w:line="276" w:lineRule="auto"/>
        <w:jc w:val="both"/>
      </w:pPr>
      <w:r w:rsidRPr="00B151AC">
        <w:t>215500, Смоленская область, г.Сафоново, ул. Ленина, дом 3</w:t>
      </w:r>
    </w:p>
    <w:p w:rsidR="00934EE2" w:rsidRPr="00B151AC" w:rsidRDefault="00934EE2" w:rsidP="00492905">
      <w:pPr>
        <w:spacing w:line="276" w:lineRule="auto"/>
        <w:jc w:val="both"/>
      </w:pPr>
      <w:r w:rsidRPr="00B151AC">
        <w:t>Адрес электронной почты:</w:t>
      </w:r>
    </w:p>
    <w:p w:rsidR="00934EE2" w:rsidRPr="00B151AC" w:rsidRDefault="00934EE2" w:rsidP="00492905">
      <w:pPr>
        <w:spacing w:line="276" w:lineRule="auto"/>
        <w:jc w:val="both"/>
        <w:rPr>
          <w:rStyle w:val="apple-converted-space"/>
          <w:shd w:val="clear" w:color="auto" w:fill="FCFFF9"/>
        </w:rPr>
      </w:pPr>
      <w:r w:rsidRPr="00B151AC">
        <w:t xml:space="preserve">Интернет: </w:t>
      </w:r>
      <w:r w:rsidRPr="00B151AC">
        <w:rPr>
          <w:shd w:val="clear" w:color="auto" w:fill="FFFFFF"/>
        </w:rPr>
        <w:t>metod-safonovo-obraz@yandex.ru</w:t>
      </w:r>
    </w:p>
    <w:p w:rsidR="00934EE2" w:rsidRPr="00B151AC" w:rsidRDefault="00934EE2" w:rsidP="00492905">
      <w:pPr>
        <w:spacing w:line="276" w:lineRule="auto"/>
        <w:jc w:val="both"/>
      </w:pPr>
      <w:r w:rsidRPr="00B151AC">
        <w:t xml:space="preserve">Официальный сайт: </w:t>
      </w:r>
      <w:hyperlink r:id="rId9" w:history="1">
        <w:r w:rsidRPr="00B151AC">
          <w:rPr>
            <w:rStyle w:val="Hyperlink"/>
          </w:rPr>
          <w:t xml:space="preserve"> http://safonovo-admin.ru/</w:t>
        </w:r>
      </w:hyperlink>
    </w:p>
    <w:p w:rsidR="00934EE2" w:rsidRPr="00B151AC" w:rsidRDefault="00934EE2" w:rsidP="00492905">
      <w:pPr>
        <w:spacing w:line="276" w:lineRule="auto"/>
        <w:jc w:val="both"/>
      </w:pPr>
      <w:r w:rsidRPr="00B151AC">
        <w:t xml:space="preserve">И.о. председателя комитета по образованию: </w:t>
      </w:r>
    </w:p>
    <w:p w:rsidR="00934EE2" w:rsidRPr="00B151AC" w:rsidRDefault="00934EE2" w:rsidP="00492905">
      <w:pPr>
        <w:spacing w:line="276" w:lineRule="auto"/>
        <w:jc w:val="both"/>
      </w:pPr>
      <w:r w:rsidRPr="00B151AC">
        <w:t>Щербакова Ольга Валентиновна, т.2-28-49,4-46-53 (секретарь)</w:t>
      </w:r>
    </w:p>
    <w:p w:rsidR="00934EE2" w:rsidRPr="00B151AC" w:rsidRDefault="00934EE2" w:rsidP="00492905">
      <w:pPr>
        <w:spacing w:line="276" w:lineRule="auto"/>
        <w:jc w:val="both"/>
      </w:pPr>
    </w:p>
    <w:p w:rsidR="00934EE2" w:rsidRPr="00B151AC" w:rsidRDefault="00934EE2" w:rsidP="003E0923">
      <w:pPr>
        <w:pStyle w:val="ListParagraph"/>
        <w:tabs>
          <w:tab w:val="left" w:leader="dot" w:pos="8647"/>
        </w:tabs>
        <w:spacing w:line="276" w:lineRule="auto"/>
        <w:jc w:val="center"/>
        <w:rPr>
          <w:b/>
          <w:bCs/>
        </w:rPr>
      </w:pPr>
      <w:r w:rsidRPr="00B151AC">
        <w:rPr>
          <w:b/>
          <w:bCs/>
        </w:rPr>
        <w:t>2.</w:t>
      </w:r>
      <w:r w:rsidRPr="00975523">
        <w:rPr>
          <w:b/>
          <w:bCs/>
        </w:rPr>
        <w:t xml:space="preserve"> </w:t>
      </w:r>
      <w:r w:rsidRPr="00B151AC">
        <w:rPr>
          <w:b/>
          <w:bCs/>
        </w:rPr>
        <w:t xml:space="preserve">Информация о программе и источниках данных </w:t>
      </w:r>
    </w:p>
    <w:p w:rsidR="00934EE2" w:rsidRPr="00B151AC" w:rsidRDefault="00934EE2" w:rsidP="003E0923">
      <w:pPr>
        <w:pStyle w:val="ListParagraph"/>
        <w:tabs>
          <w:tab w:val="left" w:leader="dot" w:pos="8647"/>
        </w:tabs>
        <w:spacing w:line="276" w:lineRule="auto"/>
        <w:jc w:val="center"/>
        <w:rPr>
          <w:b/>
          <w:bCs/>
        </w:rPr>
      </w:pPr>
      <w:r w:rsidRPr="00B151AC">
        <w:rPr>
          <w:b/>
          <w:bCs/>
        </w:rPr>
        <w:t>для подготовки отчета.</w:t>
      </w:r>
    </w:p>
    <w:p w:rsidR="00934EE2" w:rsidRPr="00B151AC" w:rsidRDefault="00934EE2" w:rsidP="0049290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151AC">
        <w:rPr>
          <w:sz w:val="28"/>
          <w:szCs w:val="28"/>
        </w:rPr>
        <w:t xml:space="preserve"> </w:t>
      </w:r>
      <w:r w:rsidRPr="00975523">
        <w:rPr>
          <w:sz w:val="28"/>
          <w:szCs w:val="28"/>
        </w:rPr>
        <w:t xml:space="preserve">             </w:t>
      </w:r>
      <w:r w:rsidRPr="00B151AC">
        <w:rPr>
          <w:sz w:val="28"/>
          <w:szCs w:val="28"/>
        </w:rPr>
        <w:t>Развитие системы образования Сафоновского района основано на муниципальной программе «Развитие системы образования муниципального образования «Сафоновский район» Смоленской области» на 2014-2020 годы.</w:t>
      </w:r>
    </w:p>
    <w:p w:rsidR="00934EE2" w:rsidRPr="00B151AC" w:rsidRDefault="00934EE2" w:rsidP="0049290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B151AC">
        <w:rPr>
          <w:sz w:val="28"/>
          <w:szCs w:val="28"/>
          <w:u w:val="single"/>
        </w:rPr>
        <w:t xml:space="preserve"> Цель программы:</w:t>
      </w:r>
      <w:r w:rsidRPr="00B151AC">
        <w:rPr>
          <w:sz w:val="28"/>
          <w:szCs w:val="28"/>
        </w:rPr>
        <w:t xml:space="preserve"> обеспечение доступного качественного образования для удовлетворения различных образовательных потребностей населения.</w:t>
      </w:r>
    </w:p>
    <w:p w:rsidR="00934EE2" w:rsidRPr="00B151AC" w:rsidRDefault="00934EE2" w:rsidP="00492905">
      <w:pPr>
        <w:tabs>
          <w:tab w:val="left" w:pos="993"/>
        </w:tabs>
        <w:spacing w:line="276" w:lineRule="auto"/>
        <w:jc w:val="both"/>
        <w:rPr>
          <w:u w:val="single"/>
        </w:rPr>
      </w:pPr>
      <w:r w:rsidRPr="00B151AC">
        <w:t xml:space="preserve"> </w:t>
      </w:r>
      <w:r w:rsidRPr="00B151AC">
        <w:rPr>
          <w:u w:val="single"/>
        </w:rPr>
        <w:t>Основные задачи программы:</w:t>
      </w:r>
    </w:p>
    <w:p w:rsidR="00934EE2" w:rsidRPr="00B151AC" w:rsidRDefault="00934EE2" w:rsidP="00472152">
      <w:pPr>
        <w:pStyle w:val="ListParagraph"/>
        <w:widowControl w:val="0"/>
        <w:numPr>
          <w:ilvl w:val="0"/>
          <w:numId w:val="7"/>
        </w:numPr>
        <w:tabs>
          <w:tab w:val="left" w:pos="993"/>
        </w:tabs>
        <w:spacing w:line="276" w:lineRule="auto"/>
        <w:ind w:left="851" w:firstLine="0"/>
        <w:jc w:val="both"/>
      </w:pPr>
      <w:r w:rsidRPr="00B151AC">
        <w:t xml:space="preserve"> совершенствование условий обучения учащихся в образовательных учреждениях в соответствии с современными требованиями, соответствующими федеральным государственным образовательным стандартам;</w:t>
      </w:r>
    </w:p>
    <w:p w:rsidR="00934EE2" w:rsidRPr="00B151AC" w:rsidRDefault="00934EE2" w:rsidP="00472152">
      <w:pPr>
        <w:pStyle w:val="ListParagraph"/>
        <w:widowControl w:val="0"/>
        <w:numPr>
          <w:ilvl w:val="0"/>
          <w:numId w:val="7"/>
        </w:numPr>
        <w:tabs>
          <w:tab w:val="left" w:pos="993"/>
        </w:tabs>
        <w:spacing w:line="276" w:lineRule="auto"/>
        <w:ind w:left="851" w:firstLine="0"/>
        <w:jc w:val="both"/>
      </w:pPr>
      <w:r w:rsidRPr="00B151AC">
        <w:t>охват программами дополнительного образования не менее 65 процентов обучающихся в возрасте от 5 до 18 лет;</w:t>
      </w:r>
    </w:p>
    <w:p w:rsidR="00934EE2" w:rsidRPr="00B151AC" w:rsidRDefault="00934EE2" w:rsidP="00472152">
      <w:pPr>
        <w:pStyle w:val="ListParagraph"/>
        <w:widowControl w:val="0"/>
        <w:numPr>
          <w:ilvl w:val="0"/>
          <w:numId w:val="7"/>
        </w:numPr>
        <w:tabs>
          <w:tab w:val="left" w:pos="993"/>
        </w:tabs>
        <w:spacing w:line="276" w:lineRule="auto"/>
        <w:ind w:left="851" w:firstLine="0"/>
        <w:jc w:val="both"/>
      </w:pPr>
      <w:r w:rsidRPr="00B151AC">
        <w:t xml:space="preserve">укрепление здоровья обучающихся; </w:t>
      </w:r>
    </w:p>
    <w:p w:rsidR="00934EE2" w:rsidRPr="00B151AC" w:rsidRDefault="00934EE2" w:rsidP="00472152">
      <w:pPr>
        <w:pStyle w:val="ListParagraph"/>
        <w:widowControl w:val="0"/>
        <w:numPr>
          <w:ilvl w:val="0"/>
          <w:numId w:val="7"/>
        </w:numPr>
        <w:tabs>
          <w:tab w:val="left" w:pos="993"/>
        </w:tabs>
        <w:spacing w:line="276" w:lineRule="auto"/>
        <w:ind w:left="851" w:firstLine="0"/>
        <w:jc w:val="both"/>
      </w:pPr>
      <w:r w:rsidRPr="00B151AC">
        <w:t xml:space="preserve"> повышение социального статуса педагога через систему социальной поддержки и стимулирования работников образования,  повышение квалификации, подготовку управленческих кадров, участие в Федеральных и региональных программах.</w:t>
      </w:r>
    </w:p>
    <w:p w:rsidR="00934EE2" w:rsidRPr="00B151AC" w:rsidRDefault="00934EE2" w:rsidP="00492905">
      <w:pPr>
        <w:spacing w:line="276" w:lineRule="auto"/>
        <w:jc w:val="both"/>
      </w:pPr>
      <w:r w:rsidRPr="00B151AC">
        <w:t xml:space="preserve"> Для проведения анализа состояния и перспектив развития системы образования Сафоновского района использовались данные сайта Администрации муниципального образования «Сафоновский район» Смоленской области (</w:t>
      </w:r>
      <w:hyperlink r:id="rId10" w:history="1">
        <w:r w:rsidRPr="00B151AC">
          <w:rPr>
            <w:rStyle w:val="Hyperlink"/>
          </w:rPr>
          <w:t>http://safonovo-admin.ru</w:t>
        </w:r>
      </w:hyperlink>
      <w:r w:rsidRPr="00B151AC">
        <w:t>), Федеральной службы государственной статистики по Смоленской области (</w:t>
      </w:r>
      <w:hyperlink r:id="rId11" w:history="1">
        <w:r w:rsidRPr="00B151AC">
          <w:rPr>
            <w:rStyle w:val="Hyperlink"/>
          </w:rPr>
          <w:t>http://sml.gks.ru/</w:t>
        </w:r>
      </w:hyperlink>
      <w:r w:rsidRPr="00B151AC">
        <w:t>), статистическая отчетность (ОО-1,1-ДО, 85-К, 83-РИК, ЗП-образование, база данных результатов ЕГЭ и ОГЭ, результаты анкетирования родителей (законных  представителей) учащихся, информационные отчеты Роспотребнадзора).</w:t>
      </w:r>
    </w:p>
    <w:p w:rsidR="00934EE2" w:rsidRPr="00B151AC" w:rsidRDefault="00934EE2" w:rsidP="00492905">
      <w:pPr>
        <w:spacing w:line="276" w:lineRule="auto"/>
        <w:jc w:val="both"/>
      </w:pPr>
      <w:r w:rsidRPr="00B151AC">
        <w:t xml:space="preserve"> </w:t>
      </w:r>
    </w:p>
    <w:p w:rsidR="00934EE2" w:rsidRPr="00B151AC" w:rsidRDefault="00934EE2" w:rsidP="00492905">
      <w:pPr>
        <w:spacing w:line="276" w:lineRule="auto"/>
        <w:jc w:val="both"/>
      </w:pPr>
    </w:p>
    <w:p w:rsidR="00934EE2" w:rsidRPr="00B151AC" w:rsidRDefault="00934EE2" w:rsidP="00492905">
      <w:pPr>
        <w:spacing w:line="276" w:lineRule="auto"/>
        <w:jc w:val="both"/>
      </w:pPr>
    </w:p>
    <w:p w:rsidR="00934EE2" w:rsidRPr="00B151AC" w:rsidRDefault="00934EE2" w:rsidP="00492905">
      <w:pPr>
        <w:spacing w:line="276" w:lineRule="auto"/>
        <w:jc w:val="both"/>
      </w:pPr>
    </w:p>
    <w:p w:rsidR="00934EE2" w:rsidRPr="00B151AC" w:rsidRDefault="00934EE2" w:rsidP="00492905">
      <w:pPr>
        <w:spacing w:line="276" w:lineRule="auto"/>
        <w:jc w:val="both"/>
        <w:rPr>
          <w:highlight w:val="yellow"/>
        </w:rPr>
      </w:pPr>
    </w:p>
    <w:p w:rsidR="00934EE2" w:rsidRPr="00B151AC" w:rsidRDefault="00934EE2" w:rsidP="00492905">
      <w:pPr>
        <w:spacing w:line="276" w:lineRule="auto"/>
        <w:jc w:val="both"/>
        <w:rPr>
          <w:highlight w:val="yellow"/>
        </w:rPr>
      </w:pPr>
    </w:p>
    <w:p w:rsidR="00934EE2" w:rsidRPr="00B151AC" w:rsidRDefault="00934EE2" w:rsidP="00492905">
      <w:pPr>
        <w:spacing w:line="276" w:lineRule="auto"/>
        <w:jc w:val="both"/>
        <w:rPr>
          <w:b/>
          <w:bCs/>
          <w:highlight w:val="yellow"/>
        </w:rPr>
      </w:pPr>
    </w:p>
    <w:p w:rsidR="00934EE2" w:rsidRPr="00B151AC" w:rsidRDefault="00934EE2" w:rsidP="00492905">
      <w:pPr>
        <w:spacing w:line="276" w:lineRule="auto"/>
        <w:jc w:val="both"/>
        <w:rPr>
          <w:b/>
          <w:bCs/>
          <w:highlight w:val="yellow"/>
        </w:rPr>
      </w:pPr>
    </w:p>
    <w:p w:rsidR="00934EE2" w:rsidRPr="00B151AC" w:rsidRDefault="00934EE2" w:rsidP="00492905">
      <w:pPr>
        <w:spacing w:line="276" w:lineRule="auto"/>
        <w:jc w:val="both"/>
        <w:rPr>
          <w:b/>
          <w:bCs/>
          <w:highlight w:val="yellow"/>
        </w:rPr>
      </w:pPr>
    </w:p>
    <w:p w:rsidR="00934EE2" w:rsidRPr="00B151AC" w:rsidRDefault="00934EE2" w:rsidP="00492905">
      <w:pPr>
        <w:spacing w:line="276" w:lineRule="auto"/>
        <w:jc w:val="both"/>
        <w:rPr>
          <w:b/>
          <w:bCs/>
          <w:highlight w:val="yellow"/>
        </w:rPr>
      </w:pPr>
    </w:p>
    <w:p w:rsidR="00934EE2" w:rsidRPr="00BA23FC" w:rsidRDefault="00934EE2" w:rsidP="00472152">
      <w:pPr>
        <w:pStyle w:val="ListParagraph"/>
        <w:numPr>
          <w:ilvl w:val="0"/>
          <w:numId w:val="13"/>
        </w:numPr>
        <w:tabs>
          <w:tab w:val="left" w:leader="dot" w:pos="8647"/>
        </w:tabs>
        <w:spacing w:line="276" w:lineRule="auto"/>
        <w:ind w:right="708"/>
        <w:jc w:val="center"/>
        <w:rPr>
          <w:b/>
          <w:bCs/>
        </w:rPr>
      </w:pPr>
      <w:r w:rsidRPr="00BA23FC">
        <w:rPr>
          <w:b/>
          <w:bCs/>
        </w:rPr>
        <w:t>Вводная часть</w:t>
      </w:r>
    </w:p>
    <w:p w:rsidR="00934EE2" w:rsidRPr="00BA23FC" w:rsidRDefault="00934EE2" w:rsidP="00492905">
      <w:pPr>
        <w:pStyle w:val="ListParagraph"/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</w:rPr>
      </w:pPr>
    </w:p>
    <w:p w:rsidR="00934EE2" w:rsidRPr="00BA23FC" w:rsidRDefault="00934EE2" w:rsidP="00492905">
      <w:pPr>
        <w:tabs>
          <w:tab w:val="left" w:leader="dot" w:pos="8647"/>
        </w:tabs>
        <w:spacing w:line="276" w:lineRule="auto"/>
        <w:ind w:left="567" w:right="708"/>
        <w:jc w:val="both"/>
        <w:rPr>
          <w:b/>
          <w:bCs/>
          <w:i/>
          <w:iCs/>
        </w:rPr>
      </w:pPr>
      <w:r w:rsidRPr="00BA23FC">
        <w:rPr>
          <w:b/>
          <w:bCs/>
          <w:i/>
          <w:iCs/>
        </w:rPr>
        <w:t>3.1 Общая социально-экономическая характеристика  муниципального образования «Сафоновский район»</w:t>
      </w:r>
    </w:p>
    <w:p w:rsidR="00934EE2" w:rsidRPr="00BA23FC" w:rsidRDefault="00934EE2" w:rsidP="00492905">
      <w:pPr>
        <w:spacing w:line="276" w:lineRule="auto"/>
        <w:jc w:val="both"/>
        <w:rPr>
          <w:b/>
          <w:bCs/>
        </w:rPr>
      </w:pPr>
    </w:p>
    <w:p w:rsidR="00934EE2" w:rsidRPr="00BA23FC" w:rsidRDefault="00934EE2" w:rsidP="00B176FF">
      <w:pPr>
        <w:pStyle w:val="BodyText"/>
        <w:spacing w:line="276" w:lineRule="auto"/>
        <w:rPr>
          <w:rFonts w:ascii="Times New Roman" w:hAnsi="Times New Roman" w:cs="Times New Roman"/>
        </w:rPr>
      </w:pPr>
      <w:r w:rsidRPr="00BA23FC">
        <w:rPr>
          <w:rFonts w:ascii="Times New Roman" w:hAnsi="Times New Roman" w:cs="Times New Roman"/>
        </w:rPr>
        <w:t xml:space="preserve">          Сафоновский район расположен в центральной части Смоленской области. На севере район граничит с Холм-Жирковским, на востоке – с Вяземским, на юге – с Дорогобужским и на западе с Ярцевским районами.</w:t>
      </w:r>
    </w:p>
    <w:p w:rsidR="00934EE2" w:rsidRPr="00BA23FC" w:rsidRDefault="00934EE2" w:rsidP="00B176FF">
      <w:pPr>
        <w:pStyle w:val="BodyText"/>
        <w:spacing w:line="276" w:lineRule="auto"/>
        <w:rPr>
          <w:rFonts w:ascii="Times New Roman" w:hAnsi="Times New Roman" w:cs="Times New Roman"/>
        </w:rPr>
      </w:pPr>
      <w:r w:rsidRPr="00BA23FC">
        <w:rPr>
          <w:rFonts w:ascii="Times New Roman" w:hAnsi="Times New Roman" w:cs="Times New Roman"/>
        </w:rPr>
        <w:t xml:space="preserve">          Административным центром районного муниципального образования является город Сафоново. Общая площадь муниципального образования составляет 225,8 тыс. га. Средние размеры в направлении восток-запад – 56 км, север-юг – 40 км.</w:t>
      </w:r>
    </w:p>
    <w:p w:rsidR="00934EE2" w:rsidRPr="00BA23FC" w:rsidRDefault="00934EE2" w:rsidP="00B176FF">
      <w:pPr>
        <w:pStyle w:val="BodyText"/>
        <w:spacing w:line="276" w:lineRule="auto"/>
        <w:rPr>
          <w:rFonts w:ascii="Times New Roman" w:hAnsi="Times New Roman" w:cs="Times New Roman"/>
        </w:rPr>
      </w:pPr>
      <w:r w:rsidRPr="00BA23FC">
        <w:rPr>
          <w:rFonts w:ascii="Times New Roman" w:hAnsi="Times New Roman" w:cs="Times New Roman"/>
        </w:rPr>
        <w:t xml:space="preserve">         Территорию Сафоновского района составляют 17 сельских поселений и город Сафоново, а также прилегающие к ним земли агропредприятий и общего пользования. Город Сафоново находится на железнодорожной магистрали Москва – Минск в 102 километрах к востоку от Смоленска.</w:t>
      </w:r>
    </w:p>
    <w:p w:rsidR="00934EE2" w:rsidRPr="00364041" w:rsidRDefault="00934EE2" w:rsidP="00B176FF">
      <w:pPr>
        <w:pStyle w:val="BodyText"/>
        <w:spacing w:line="276" w:lineRule="auto"/>
        <w:rPr>
          <w:rFonts w:ascii="Times New Roman" w:hAnsi="Times New Roman" w:cs="Times New Roman"/>
          <w:color w:val="000000"/>
        </w:rPr>
      </w:pPr>
      <w:r w:rsidRPr="00BA23FC">
        <w:rPr>
          <w:rFonts w:ascii="Times New Roman" w:hAnsi="Times New Roman" w:cs="Times New Roman"/>
        </w:rPr>
        <w:t xml:space="preserve">           Общая численность населения в 2017 году составляет  57,98 тыс. человек (2015 год - 58,5 тыс.</w:t>
      </w:r>
      <w:r w:rsidRPr="003437B4">
        <w:rPr>
          <w:rFonts w:ascii="Times New Roman" w:hAnsi="Times New Roman" w:cs="Times New Roman"/>
        </w:rPr>
        <w:t xml:space="preserve"> </w:t>
      </w:r>
      <w:r w:rsidRPr="00BA23FC">
        <w:rPr>
          <w:rFonts w:ascii="Times New Roman" w:hAnsi="Times New Roman" w:cs="Times New Roman"/>
        </w:rPr>
        <w:t>человек, 2016 - 58,27 тыс.</w:t>
      </w:r>
      <w:r w:rsidRPr="003437B4">
        <w:rPr>
          <w:rFonts w:ascii="Times New Roman" w:hAnsi="Times New Roman" w:cs="Times New Roman"/>
        </w:rPr>
        <w:t xml:space="preserve"> </w:t>
      </w:r>
      <w:r w:rsidRPr="00BA23FC">
        <w:rPr>
          <w:rFonts w:ascii="Times New Roman" w:hAnsi="Times New Roman" w:cs="Times New Roman"/>
        </w:rPr>
        <w:t>человек). На</w:t>
      </w:r>
      <w:r w:rsidRPr="003437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протяжении</w:t>
      </w:r>
      <w:r w:rsidRPr="00BA23FC">
        <w:rPr>
          <w:rFonts w:ascii="Times New Roman" w:hAnsi="Times New Roman" w:cs="Times New Roman"/>
        </w:rPr>
        <w:t xml:space="preserve"> трех лет  сохраняется неблагоприятная демографическая ситуация, итогом которой является   отрицательный прирост населения. </w:t>
      </w:r>
      <w:r w:rsidRPr="00364041">
        <w:rPr>
          <w:rFonts w:ascii="Times New Roman" w:hAnsi="Times New Roman" w:cs="Times New Roman"/>
        </w:rPr>
        <w:t xml:space="preserve">Среднемесячная начисленная заработная плата в 2017 году в Сафоновском районе составляет 24,8 тыс.руб. </w:t>
      </w:r>
      <w:r>
        <w:rPr>
          <w:rFonts w:ascii="Times New Roman" w:hAnsi="Times New Roman" w:cs="Times New Roman"/>
        </w:rPr>
        <w:t xml:space="preserve"> </w:t>
      </w:r>
      <w:r w:rsidRPr="003640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364041">
        <w:rPr>
          <w:rFonts w:ascii="Times New Roman" w:hAnsi="Times New Roman" w:cs="Times New Roman"/>
        </w:rPr>
        <w:t xml:space="preserve">по области 26,0 тыс.руб.)  рост составил 100,5% ( по области 103,6%).  </w:t>
      </w:r>
    </w:p>
    <w:p w:rsidR="00934EE2" w:rsidRPr="00BA23FC" w:rsidRDefault="00934EE2" w:rsidP="00B176FF">
      <w:pPr>
        <w:spacing w:line="276" w:lineRule="auto"/>
        <w:ind w:firstLine="709"/>
        <w:jc w:val="both"/>
      </w:pPr>
      <w:r w:rsidRPr="00BA23FC">
        <w:t>В 2017 году ситуация на рынке труда Сафоновского района была стабильной. Уровень регистрируемой безработицы в среднем за 2017 год колеблется от 0,9% до 0,82% . Коэффициент напряженности составил 1,6 человека на одну вакансию.</w:t>
      </w:r>
    </w:p>
    <w:p w:rsidR="00934EE2" w:rsidRPr="00BA23FC" w:rsidRDefault="00934EE2" w:rsidP="00B176FF">
      <w:pPr>
        <w:spacing w:line="276" w:lineRule="auto"/>
        <w:jc w:val="both"/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B151AC" w:rsidRDefault="00934EE2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bCs/>
          <w:i/>
          <w:iCs/>
          <w:highlight w:val="yellow"/>
        </w:rPr>
      </w:pPr>
    </w:p>
    <w:p w:rsidR="00934EE2" w:rsidRPr="00D72578" w:rsidRDefault="00934EE2" w:rsidP="003E0923">
      <w:pPr>
        <w:tabs>
          <w:tab w:val="left" w:leader="dot" w:pos="8647"/>
        </w:tabs>
        <w:spacing w:line="276" w:lineRule="auto"/>
        <w:ind w:right="708"/>
        <w:jc w:val="center"/>
        <w:rPr>
          <w:b/>
          <w:bCs/>
          <w:i/>
          <w:iCs/>
        </w:rPr>
      </w:pPr>
      <w:r w:rsidRPr="00D72578">
        <w:rPr>
          <w:b/>
          <w:bCs/>
          <w:i/>
          <w:iCs/>
        </w:rPr>
        <w:t>4. Анализ состояния и перспектив развития системы образования</w:t>
      </w:r>
    </w:p>
    <w:p w:rsidR="00934EE2" w:rsidRPr="00D72578" w:rsidRDefault="00934EE2" w:rsidP="00492905">
      <w:pPr>
        <w:spacing w:line="276" w:lineRule="auto"/>
        <w:jc w:val="both"/>
      </w:pPr>
    </w:p>
    <w:p w:rsidR="00934EE2" w:rsidRPr="00D72578" w:rsidRDefault="00934EE2" w:rsidP="00492905">
      <w:pPr>
        <w:spacing w:line="276" w:lineRule="auto"/>
        <w:jc w:val="both"/>
        <w:textAlignment w:val="top"/>
        <w:rPr>
          <w:b/>
          <w:bCs/>
        </w:rPr>
      </w:pPr>
      <w:r w:rsidRPr="00D72578">
        <w:rPr>
          <w:b/>
          <w:bCs/>
        </w:rPr>
        <w:t>4.1. Сеть образовательных учреждений Сафоновского района</w:t>
      </w:r>
    </w:p>
    <w:p w:rsidR="00934EE2" w:rsidRPr="00D72578" w:rsidRDefault="00934EE2" w:rsidP="00492905">
      <w:pPr>
        <w:spacing w:line="276" w:lineRule="auto"/>
        <w:jc w:val="both"/>
      </w:pPr>
      <w:r w:rsidRPr="00D72578">
        <w:rPr>
          <w:b/>
          <w:bCs/>
          <w:color w:val="C00000"/>
        </w:rPr>
        <w:t xml:space="preserve">          </w:t>
      </w:r>
      <w:r w:rsidRPr="00D72578">
        <w:t xml:space="preserve">Получение общедоступного и бесплатного дошкольного, начального общего, основного общего, среднего общего образования, а также дополнительного образования детей обеспечивается через муниципальную сеть образовательных учреждений. </w:t>
      </w:r>
    </w:p>
    <w:p w:rsidR="00934EE2" w:rsidRPr="00D72578" w:rsidRDefault="00934EE2" w:rsidP="00492905">
      <w:pPr>
        <w:spacing w:line="276" w:lineRule="auto"/>
        <w:jc w:val="both"/>
      </w:pPr>
      <w:r w:rsidRPr="00D72578">
        <w:t xml:space="preserve">На 01.09.2017 года в сеть учреждений, подведомственных комитету по образованию, входят </w:t>
      </w:r>
      <w:r w:rsidRPr="00D72578">
        <w:rPr>
          <w:b/>
          <w:bCs/>
        </w:rPr>
        <w:t>52</w:t>
      </w:r>
      <w:r w:rsidRPr="00D72578">
        <w:t xml:space="preserve"> образовательных учреждения:</w:t>
      </w:r>
    </w:p>
    <w:p w:rsidR="00934EE2" w:rsidRPr="00D72578" w:rsidRDefault="00934EE2" w:rsidP="00472152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</w:pPr>
      <w:r w:rsidRPr="00D72578">
        <w:t>22 дошкольных образовательных учреждени</w:t>
      </w:r>
      <w:r>
        <w:t>я</w:t>
      </w:r>
      <w:r w:rsidRPr="00D72578">
        <w:t>;</w:t>
      </w:r>
    </w:p>
    <w:p w:rsidR="00934EE2" w:rsidRPr="00D72578" w:rsidRDefault="00934EE2" w:rsidP="00472152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</w:pPr>
      <w:r w:rsidRPr="00D72578">
        <w:t>24 общеобразовательных учреждени</w:t>
      </w:r>
      <w:r>
        <w:t>я</w:t>
      </w:r>
      <w:r w:rsidRPr="00D72578">
        <w:t>;</w:t>
      </w:r>
    </w:p>
    <w:p w:rsidR="00934EE2" w:rsidRPr="00D72578" w:rsidRDefault="00934EE2" w:rsidP="00472152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</w:pPr>
      <w:r w:rsidRPr="00D72578">
        <w:t>6 учреждений дополнительного образования.</w:t>
      </w:r>
    </w:p>
    <w:p w:rsidR="00934EE2" w:rsidRPr="00D72578" w:rsidRDefault="00934EE2" w:rsidP="00492905">
      <w:pPr>
        <w:spacing w:line="276" w:lineRule="auto"/>
        <w:jc w:val="both"/>
      </w:pPr>
      <w:r w:rsidRPr="00D72578">
        <w:rPr>
          <w:b/>
          <w:bCs/>
        </w:rPr>
        <w:t>Система дошкольного образования</w:t>
      </w:r>
      <w:r w:rsidRPr="00D72578">
        <w:t xml:space="preserve"> города и района представляет собой </w:t>
      </w:r>
    </w:p>
    <w:p w:rsidR="00934EE2" w:rsidRPr="00D72578" w:rsidRDefault="00934EE2" w:rsidP="00492905">
      <w:pPr>
        <w:spacing w:line="276" w:lineRule="auto"/>
        <w:jc w:val="both"/>
      </w:pPr>
      <w:r w:rsidRPr="00D72578">
        <w:t>сеть дошкольных образовательных учреждений, обеспечивающих широкий спектр услуг, отвечающий интересам семьи и общества. Она состоит из:</w:t>
      </w:r>
    </w:p>
    <w:p w:rsidR="00934EE2" w:rsidRPr="00D72578" w:rsidRDefault="00934EE2" w:rsidP="00472152">
      <w:pPr>
        <w:pStyle w:val="ListParagraph"/>
        <w:numPr>
          <w:ilvl w:val="0"/>
          <w:numId w:val="2"/>
        </w:numPr>
        <w:spacing w:line="276" w:lineRule="auto"/>
        <w:ind w:left="0" w:firstLine="0"/>
        <w:jc w:val="both"/>
      </w:pPr>
      <w:r w:rsidRPr="00D72578">
        <w:t>17 муниципальных бюджетных детских садов (город);</w:t>
      </w:r>
    </w:p>
    <w:p w:rsidR="00934EE2" w:rsidRPr="00D72578" w:rsidRDefault="00934EE2" w:rsidP="00472152">
      <w:pPr>
        <w:pStyle w:val="ListParagraph"/>
        <w:numPr>
          <w:ilvl w:val="0"/>
          <w:numId w:val="2"/>
        </w:numPr>
        <w:spacing w:line="276" w:lineRule="auto"/>
        <w:ind w:left="0" w:firstLine="0"/>
        <w:jc w:val="both"/>
      </w:pPr>
      <w:r w:rsidRPr="00D72578">
        <w:t xml:space="preserve"> 5 муниципальных казенных детских садов (сельская местность);</w:t>
      </w:r>
    </w:p>
    <w:p w:rsidR="00934EE2" w:rsidRPr="00D72578" w:rsidRDefault="00934EE2" w:rsidP="00472152">
      <w:pPr>
        <w:pStyle w:val="ListParagraph"/>
        <w:numPr>
          <w:ilvl w:val="0"/>
          <w:numId w:val="2"/>
        </w:numPr>
        <w:spacing w:line="276" w:lineRule="auto"/>
        <w:ind w:left="0" w:firstLine="0"/>
        <w:jc w:val="both"/>
      </w:pPr>
      <w:r w:rsidRPr="00D72578">
        <w:t xml:space="preserve"> 2 дошкольные группы в МКОУ «Вадинская СОШ»;</w:t>
      </w:r>
    </w:p>
    <w:p w:rsidR="00934EE2" w:rsidRPr="00D72578" w:rsidRDefault="00934EE2" w:rsidP="00472152">
      <w:pPr>
        <w:pStyle w:val="ListParagraph"/>
        <w:numPr>
          <w:ilvl w:val="0"/>
          <w:numId w:val="2"/>
        </w:numPr>
        <w:spacing w:line="276" w:lineRule="auto"/>
        <w:ind w:left="0" w:firstLine="0"/>
        <w:jc w:val="both"/>
      </w:pPr>
      <w:r w:rsidRPr="00D72578">
        <w:t xml:space="preserve"> 1 дошкольная группа в  МКОУ «Николо - Погореловская СОШ»;</w:t>
      </w:r>
    </w:p>
    <w:p w:rsidR="00934EE2" w:rsidRPr="00D72578" w:rsidRDefault="00934EE2" w:rsidP="00472152">
      <w:pPr>
        <w:pStyle w:val="ListParagraph"/>
        <w:numPr>
          <w:ilvl w:val="0"/>
          <w:numId w:val="2"/>
        </w:numPr>
        <w:spacing w:line="276" w:lineRule="auto"/>
        <w:ind w:left="0" w:firstLine="0"/>
        <w:jc w:val="both"/>
      </w:pPr>
      <w:r w:rsidRPr="00D72578">
        <w:t xml:space="preserve"> 2 дошкольные группы в МБОУ «СОШ № 3»;</w:t>
      </w:r>
    </w:p>
    <w:p w:rsidR="00934EE2" w:rsidRPr="00D72578" w:rsidRDefault="00934EE2" w:rsidP="00472152">
      <w:pPr>
        <w:pStyle w:val="ListParagraph"/>
        <w:numPr>
          <w:ilvl w:val="0"/>
          <w:numId w:val="2"/>
        </w:numPr>
        <w:spacing w:line="276" w:lineRule="auto"/>
        <w:ind w:left="0" w:firstLine="0"/>
        <w:jc w:val="both"/>
      </w:pPr>
      <w:r w:rsidRPr="00D72578">
        <w:t>1 дошкольная группа в МКОУ «Казулинская СОШ»;</w:t>
      </w:r>
    </w:p>
    <w:p w:rsidR="00934EE2" w:rsidRPr="00D72578" w:rsidRDefault="00934EE2" w:rsidP="00492905">
      <w:pPr>
        <w:spacing w:line="276" w:lineRule="auto"/>
        <w:jc w:val="both"/>
      </w:pPr>
      <w:r w:rsidRPr="00D72578">
        <w:rPr>
          <w:b/>
          <w:bCs/>
        </w:rPr>
        <w:t>Сеть общеобразовательных учреждений</w:t>
      </w:r>
      <w:r w:rsidRPr="00D72578">
        <w:t xml:space="preserve"> города и района включает: </w:t>
      </w:r>
    </w:p>
    <w:p w:rsidR="00934EE2" w:rsidRPr="00D72578" w:rsidRDefault="00934EE2" w:rsidP="00472152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 w:rsidRPr="00D72578">
        <w:t>1 гимназию;</w:t>
      </w:r>
    </w:p>
    <w:p w:rsidR="00934EE2" w:rsidRPr="00D72578" w:rsidRDefault="00934EE2" w:rsidP="00472152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 w:rsidRPr="00D72578">
        <w:t xml:space="preserve">18 средних школ (в том числе 10 в сельской местности); </w:t>
      </w:r>
    </w:p>
    <w:p w:rsidR="00934EE2" w:rsidRPr="00D72578" w:rsidRDefault="00934EE2" w:rsidP="00472152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 w:rsidRPr="00D72578">
        <w:t>4 основных (сельская местность);</w:t>
      </w:r>
    </w:p>
    <w:p w:rsidR="00934EE2" w:rsidRPr="00D72578" w:rsidRDefault="00934EE2" w:rsidP="00472152">
      <w:pPr>
        <w:pStyle w:val="ListParagraph"/>
        <w:numPr>
          <w:ilvl w:val="0"/>
          <w:numId w:val="3"/>
        </w:numPr>
        <w:spacing w:line="276" w:lineRule="auto"/>
        <w:ind w:left="0" w:firstLine="0"/>
        <w:jc w:val="both"/>
      </w:pPr>
      <w:r w:rsidRPr="00D72578">
        <w:t xml:space="preserve">комплекс для детей дошкольного и младшего школьного возраста «Начальная школа – детский сад». </w:t>
      </w:r>
    </w:p>
    <w:p w:rsidR="00934EE2" w:rsidRPr="00D72578" w:rsidRDefault="00934EE2" w:rsidP="00492905">
      <w:pPr>
        <w:pStyle w:val="ListParagraph"/>
        <w:spacing w:line="276" w:lineRule="auto"/>
        <w:ind w:left="0"/>
        <w:jc w:val="both"/>
      </w:pPr>
      <w:r w:rsidRPr="00D72578">
        <w:t xml:space="preserve">Задачи дополнительного образования детей решают 6 </w:t>
      </w:r>
      <w:r w:rsidRPr="00D72578">
        <w:rPr>
          <w:b/>
          <w:bCs/>
        </w:rPr>
        <w:t>учреждений дополнительного образования</w:t>
      </w:r>
      <w:r w:rsidRPr="00D72578">
        <w:t>:</w:t>
      </w:r>
    </w:p>
    <w:p w:rsidR="00934EE2" w:rsidRPr="00D72578" w:rsidRDefault="00934EE2" w:rsidP="00472152">
      <w:pPr>
        <w:pStyle w:val="ListParagraph"/>
        <w:numPr>
          <w:ilvl w:val="0"/>
          <w:numId w:val="4"/>
        </w:numPr>
        <w:spacing w:line="276" w:lineRule="auto"/>
        <w:ind w:left="0" w:firstLine="0"/>
        <w:jc w:val="both"/>
      </w:pPr>
      <w:r w:rsidRPr="00D72578">
        <w:t>2 многопрофильных (Дом детского творчества, Центр детского творчества);</w:t>
      </w:r>
    </w:p>
    <w:p w:rsidR="00934EE2" w:rsidRPr="00D72578" w:rsidRDefault="00934EE2" w:rsidP="00472152">
      <w:pPr>
        <w:pStyle w:val="ListParagraph"/>
        <w:numPr>
          <w:ilvl w:val="0"/>
          <w:numId w:val="4"/>
        </w:numPr>
        <w:spacing w:line="276" w:lineRule="auto"/>
        <w:ind w:left="0" w:firstLine="0"/>
        <w:jc w:val="both"/>
      </w:pPr>
      <w:r w:rsidRPr="00D72578">
        <w:t>4 однопрофильных (спортивная школа, конно-спортивная школа,  Станция юных натуралистов, «Детский оздоровительно-образовательный центр «Плавание»).</w:t>
      </w:r>
    </w:p>
    <w:p w:rsidR="00934EE2" w:rsidRPr="00E42D57" w:rsidRDefault="00934EE2" w:rsidP="00492905">
      <w:pPr>
        <w:spacing w:line="276" w:lineRule="auto"/>
        <w:jc w:val="both"/>
      </w:pPr>
      <w:r w:rsidRPr="00D72578">
        <w:t>Эти учреждения - неотъемлемая часть системы образования, которые решают вопросы занятости детей в свободное время, формируют всесторонне развитую личность.</w:t>
      </w:r>
    </w:p>
    <w:p w:rsidR="00934EE2" w:rsidRPr="00E42D57" w:rsidRDefault="00934EE2" w:rsidP="00492905">
      <w:pPr>
        <w:spacing w:line="276" w:lineRule="auto"/>
        <w:jc w:val="both"/>
      </w:pPr>
    </w:p>
    <w:p w:rsidR="00934EE2" w:rsidRPr="00E42D57" w:rsidRDefault="00934EE2" w:rsidP="00472152">
      <w:pPr>
        <w:pStyle w:val="ListParagraph"/>
        <w:numPr>
          <w:ilvl w:val="1"/>
          <w:numId w:val="8"/>
        </w:numPr>
        <w:spacing w:line="276" w:lineRule="auto"/>
        <w:ind w:firstLine="0"/>
        <w:jc w:val="both"/>
        <w:rPr>
          <w:b/>
          <w:bCs/>
        </w:rPr>
      </w:pPr>
      <w:r w:rsidRPr="00E42D57">
        <w:rPr>
          <w:b/>
          <w:bCs/>
        </w:rPr>
        <w:t>Создание условий для модернизации образования</w:t>
      </w:r>
    </w:p>
    <w:p w:rsidR="00934EE2" w:rsidRPr="00E42D57" w:rsidRDefault="00934EE2" w:rsidP="00492905">
      <w:pPr>
        <w:pStyle w:val="ListParagraph"/>
        <w:spacing w:line="276" w:lineRule="auto"/>
        <w:ind w:left="502"/>
        <w:jc w:val="both"/>
        <w:rPr>
          <w:b/>
          <w:bCs/>
        </w:rPr>
      </w:pPr>
    </w:p>
    <w:p w:rsidR="00934EE2" w:rsidRPr="00E42D57" w:rsidRDefault="00934EE2" w:rsidP="00492905">
      <w:pPr>
        <w:spacing w:line="276" w:lineRule="auto"/>
        <w:jc w:val="both"/>
        <w:rPr>
          <w:b/>
          <w:bCs/>
          <w:i/>
          <w:iCs/>
        </w:rPr>
      </w:pPr>
      <w:r w:rsidRPr="00E42D57">
        <w:rPr>
          <w:b/>
          <w:bCs/>
        </w:rPr>
        <w:t>4.2</w:t>
      </w:r>
      <w:r w:rsidRPr="00E42D57">
        <w:rPr>
          <w:b/>
          <w:bCs/>
          <w:i/>
          <w:iCs/>
        </w:rPr>
        <w:t>.1. Кадровое обеспечение (развитие учительского потенциала)</w:t>
      </w:r>
    </w:p>
    <w:p w:rsidR="00934EE2" w:rsidRPr="00E42D57" w:rsidRDefault="00934EE2" w:rsidP="002F162C">
      <w:pPr>
        <w:spacing w:line="276" w:lineRule="auto"/>
        <w:ind w:firstLine="709"/>
        <w:jc w:val="both"/>
      </w:pPr>
      <w:r w:rsidRPr="00E42D57">
        <w:t xml:space="preserve">           Состояние и динамика образовательных, квалификационных, возрастных показателей педагогических кадров на протяжении последних лет существенно не изменяются. </w:t>
      </w:r>
    </w:p>
    <w:p w:rsidR="00934EE2" w:rsidRPr="00E42D57" w:rsidRDefault="00934EE2" w:rsidP="002F162C">
      <w:pPr>
        <w:spacing w:line="276" w:lineRule="auto"/>
        <w:ind w:firstLine="709"/>
        <w:jc w:val="both"/>
      </w:pPr>
      <w:r w:rsidRPr="00E42D57">
        <w:t xml:space="preserve"> В 2017  учебном году в системе образования города и района работало  727 преподавателей, в муниципальных общеобразовательных учреждениях работали 467 педагогов, в дошкольных образовательных учреждениях 215 педагогов, в учреждениях дополнительного образования 45 педагогов.</w:t>
      </w:r>
    </w:p>
    <w:p w:rsidR="00934EE2" w:rsidRPr="00D72578" w:rsidRDefault="00934EE2" w:rsidP="002F162C">
      <w:pPr>
        <w:spacing w:line="276" w:lineRule="auto"/>
        <w:ind w:firstLine="709"/>
        <w:jc w:val="both"/>
      </w:pPr>
      <w:r w:rsidRPr="00E42D57">
        <w:t>78 % педагогического состава имеют высшее профессиональное образование.</w:t>
      </w:r>
    </w:p>
    <w:p w:rsidR="00934EE2" w:rsidRPr="00B151AC" w:rsidRDefault="00934EE2" w:rsidP="002F162C">
      <w:pPr>
        <w:spacing w:line="276" w:lineRule="auto"/>
        <w:jc w:val="both"/>
        <w:rPr>
          <w:highlight w:val="yellow"/>
        </w:rPr>
      </w:pPr>
    </w:p>
    <w:p w:rsidR="00934EE2" w:rsidRPr="00B151AC" w:rsidRDefault="00934EE2" w:rsidP="00CB3095">
      <w:pPr>
        <w:spacing w:line="276" w:lineRule="auto"/>
        <w:jc w:val="center"/>
        <w:rPr>
          <w:highlight w:val="yellow"/>
        </w:rPr>
      </w:pPr>
      <w:r w:rsidRPr="00511AFB">
        <w:rPr>
          <w:noProof/>
        </w:rPr>
        <w:object w:dxaOrig="7892" w:dyaOrig="3197">
          <v:shape id="Диаграмма 1" o:spid="_x0000_i1027" type="#_x0000_t75" style="width:456pt;height:218.25pt;visibility:visible" o:ole="">
            <v:imagedata r:id="rId12" o:title="" croptop="-4899f" cropbottom="-19925f" cropleft="-8678f" cropright="-1503f"/>
            <o:lock v:ext="edit" aspectratio="f"/>
          </v:shape>
          <o:OLEObject Type="Embed" ProgID="Excel.Chart.8" ShapeID="Диаграмма 1" DrawAspect="Content" ObjectID="_1601897186" r:id="rId13"/>
        </w:object>
      </w:r>
    </w:p>
    <w:p w:rsidR="00934EE2" w:rsidRPr="00E42D57" w:rsidRDefault="00934EE2" w:rsidP="002F162C">
      <w:pPr>
        <w:spacing w:line="276" w:lineRule="auto"/>
        <w:ind w:firstLine="709"/>
        <w:jc w:val="both"/>
      </w:pPr>
      <w:r w:rsidRPr="00E42D57">
        <w:t xml:space="preserve">20% работников образовательных учреждений имеют среднее специальное образование.  </w:t>
      </w:r>
    </w:p>
    <w:p w:rsidR="00934EE2" w:rsidRPr="008A36B7" w:rsidRDefault="00934EE2" w:rsidP="00E42D57">
      <w:pPr>
        <w:spacing w:line="276" w:lineRule="auto"/>
        <w:ind w:firstLine="709"/>
        <w:jc w:val="both"/>
      </w:pPr>
      <w:r w:rsidRPr="00E42D57">
        <w:t>Современная образовательная стратегия ориентирует педагога на освоение новых профессиональных компетентностей  и повышение требований к уровню его квалификации. На 1 января 2018 года доля педагогических работников с высшей и 1 квалификационной категорией от общего числа аттестованных педагогических работников в Сафоновском  районе</w:t>
      </w:r>
      <w:r w:rsidRPr="00E42D57">
        <w:rPr>
          <w:color w:val="FF0000"/>
        </w:rPr>
        <w:t xml:space="preserve"> </w:t>
      </w:r>
      <w:r w:rsidRPr="00E42D57">
        <w:t>составляет 52%.</w:t>
      </w:r>
    </w:p>
    <w:p w:rsidR="00934EE2" w:rsidRPr="00B151AC" w:rsidRDefault="00934EE2" w:rsidP="003E0923">
      <w:pPr>
        <w:spacing w:line="276" w:lineRule="auto"/>
        <w:jc w:val="center"/>
        <w:rPr>
          <w:highlight w:val="yellow"/>
        </w:rPr>
      </w:pPr>
      <w:r w:rsidRPr="00511AFB">
        <w:rPr>
          <w:noProof/>
        </w:rPr>
        <w:object w:dxaOrig="7316" w:dyaOrig="2410">
          <v:shape id="Диаграмма 2" o:spid="_x0000_i1028" type="#_x0000_t75" style="width:6in;height:211.5pt;visibility:visible" o:ole="">
            <v:imagedata r:id="rId14" o:title="" croptop="-6227f" cropbottom="-43210f" cropleft="-10140f" cropright="-1711f"/>
            <o:lock v:ext="edit" aspectratio="f"/>
          </v:shape>
          <o:OLEObject Type="Embed" ProgID="Excel.Chart.8" ShapeID="Диаграмма 2" DrawAspect="Content" ObjectID="_1601897187" r:id="rId15"/>
        </w:object>
      </w:r>
    </w:p>
    <w:p w:rsidR="00934EE2" w:rsidRPr="00B151AC" w:rsidRDefault="00934EE2" w:rsidP="00492905">
      <w:pPr>
        <w:spacing w:line="276" w:lineRule="auto"/>
        <w:jc w:val="both"/>
        <w:rPr>
          <w:highlight w:val="yellow"/>
        </w:rPr>
      </w:pPr>
    </w:p>
    <w:p w:rsidR="00934EE2" w:rsidRPr="00D15767" w:rsidRDefault="00934EE2" w:rsidP="00E42D57">
      <w:pPr>
        <w:spacing w:line="276" w:lineRule="auto"/>
        <w:ind w:right="-1" w:firstLine="709"/>
        <w:jc w:val="both"/>
      </w:pPr>
      <w:r w:rsidRPr="00D15767">
        <w:t>523 педагогических работников имеют  высшую и первую квалификационные категории, что составляет  -</w:t>
      </w:r>
      <w:r>
        <w:t xml:space="preserve"> </w:t>
      </w:r>
      <w:r w:rsidRPr="00D15767">
        <w:t>5</w:t>
      </w:r>
      <w:r>
        <w:t>2</w:t>
      </w:r>
      <w:r w:rsidRPr="00D15767">
        <w:t xml:space="preserve">%, не имеют категории 48% работников. </w:t>
      </w:r>
    </w:p>
    <w:p w:rsidR="00934EE2" w:rsidRPr="00CA55AF" w:rsidRDefault="00934EE2" w:rsidP="003437B4">
      <w:pPr>
        <w:spacing w:line="276" w:lineRule="auto"/>
        <w:ind w:firstLine="709"/>
        <w:jc w:val="both"/>
      </w:pPr>
      <w:r w:rsidRPr="00E42D57">
        <w:t xml:space="preserve">Педагогический корпус практически не обновляется молодыми специалистами. Приток молодых специалистов в образовательные учреждения нестабилен: в 2014 год - 2 педагога,2015 год </w:t>
      </w:r>
      <w:r>
        <w:t>–</w:t>
      </w:r>
      <w:r w:rsidRPr="00E42D57">
        <w:t xml:space="preserve"> 4</w:t>
      </w:r>
      <w:r>
        <w:t xml:space="preserve"> </w:t>
      </w:r>
      <w:r w:rsidRPr="00E42D57">
        <w:t>педагога, 2016 год - 3 педагога</w:t>
      </w:r>
      <w:r>
        <w:t>,</w:t>
      </w:r>
      <w:r w:rsidRPr="003437B4">
        <w:t xml:space="preserve"> </w:t>
      </w:r>
      <w:r w:rsidRPr="00CA55AF">
        <w:t>2017 год - 6 молодых специалистов.</w:t>
      </w:r>
    </w:p>
    <w:p w:rsidR="00934EE2" w:rsidRPr="00E42D57" w:rsidRDefault="00934EE2" w:rsidP="00377DE6">
      <w:pPr>
        <w:spacing w:line="276" w:lineRule="auto"/>
        <w:ind w:firstLine="709"/>
        <w:jc w:val="both"/>
      </w:pPr>
      <w:r w:rsidRPr="00E42D57">
        <w:t>Проблема обеспечения кадрами продолжает пока решаться за счет увеличения  учебной нагрузки на работающих педагогов и за счет привлечения педагогов к работе по совместительству.</w:t>
      </w:r>
    </w:p>
    <w:p w:rsidR="00934EE2" w:rsidRPr="00B151AC" w:rsidRDefault="00934EE2" w:rsidP="00492905">
      <w:pPr>
        <w:spacing w:line="276" w:lineRule="auto"/>
        <w:jc w:val="both"/>
        <w:rPr>
          <w:b/>
          <w:bCs/>
          <w:highlight w:val="yellow"/>
        </w:rPr>
      </w:pPr>
    </w:p>
    <w:p w:rsidR="00934EE2" w:rsidRPr="003E09C7" w:rsidRDefault="00934EE2" w:rsidP="00492905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E09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4.2.2. Создание условий для морального и материального стимулирования педагогических работников</w:t>
      </w:r>
    </w:p>
    <w:p w:rsidR="00934EE2" w:rsidRPr="00E60466" w:rsidRDefault="00934EE2" w:rsidP="00D72578">
      <w:pPr>
        <w:pStyle w:val="NoSpacing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934EE2" w:rsidRPr="00E60466" w:rsidRDefault="00934EE2" w:rsidP="00D72578">
      <w:pPr>
        <w:spacing w:line="276" w:lineRule="auto"/>
        <w:ind w:firstLine="709"/>
        <w:jc w:val="both"/>
        <w:rPr>
          <w:sz w:val="32"/>
          <w:szCs w:val="32"/>
        </w:rPr>
      </w:pPr>
      <w:r w:rsidRPr="00E60466">
        <w:t xml:space="preserve">Повышение социального статуса педагога, социальная поддержка и работников образования одна из важнейших задач муниципальной системы образования. </w:t>
      </w:r>
    </w:p>
    <w:p w:rsidR="00934EE2" w:rsidRPr="00E60466" w:rsidRDefault="00934EE2" w:rsidP="00D72578">
      <w:pPr>
        <w:spacing w:line="276" w:lineRule="auto"/>
        <w:ind w:firstLine="709"/>
        <w:jc w:val="both"/>
      </w:pPr>
      <w:r w:rsidRPr="00E60466">
        <w:t xml:space="preserve">Труд педагогов по достоинству оценивается руководством города. Каждый год работники образования удостаиваются муниципальных наград и представляются к наградам регионального и федерального уровней. За </w:t>
      </w:r>
      <w:r>
        <w:t>прошлый</w:t>
      </w:r>
      <w:r w:rsidRPr="00E60466">
        <w:t xml:space="preserve"> год получили:</w:t>
      </w:r>
    </w:p>
    <w:p w:rsidR="00934EE2" w:rsidRPr="00E60466" w:rsidRDefault="00934EE2" w:rsidP="00472152">
      <w:pPr>
        <w:pStyle w:val="ListParagraph"/>
        <w:numPr>
          <w:ilvl w:val="0"/>
          <w:numId w:val="5"/>
        </w:numPr>
        <w:spacing w:line="276" w:lineRule="auto"/>
        <w:ind w:firstLine="709"/>
        <w:jc w:val="both"/>
      </w:pPr>
      <w:r w:rsidRPr="00E60466">
        <w:t>муниципальные награды - 31 педагог образовательных учреждений ( Почетная грамота АМО «Сафоновский район» Смоленской области-7, Благодарственное письмо Главы МО «Сафоновский район» Смоленской области-24)</w:t>
      </w:r>
    </w:p>
    <w:p w:rsidR="00934EE2" w:rsidRPr="001F7760" w:rsidRDefault="00934EE2" w:rsidP="00472152">
      <w:pPr>
        <w:pStyle w:val="ListParagraph"/>
        <w:numPr>
          <w:ilvl w:val="0"/>
          <w:numId w:val="5"/>
        </w:numPr>
        <w:spacing w:line="276" w:lineRule="auto"/>
        <w:ind w:firstLine="709"/>
        <w:jc w:val="both"/>
      </w:pPr>
      <w:r w:rsidRPr="001F7760">
        <w:t>региональные награды - 2 педагога (победитель и лауреат областного конкурса «Воспитатель года» -1, Благодарственное письмо Губернатора Смоленской области-1);</w:t>
      </w:r>
    </w:p>
    <w:p w:rsidR="00934EE2" w:rsidRPr="001F7760" w:rsidRDefault="00934EE2" w:rsidP="00472152">
      <w:pPr>
        <w:pStyle w:val="ListParagraph"/>
        <w:numPr>
          <w:ilvl w:val="0"/>
          <w:numId w:val="5"/>
        </w:numPr>
        <w:spacing w:line="276" w:lineRule="auto"/>
        <w:ind w:firstLine="709"/>
        <w:jc w:val="both"/>
      </w:pPr>
      <w:r w:rsidRPr="001F7760">
        <w:t>федеральные награды - 9 педагогов ( грамота Министерства образования и науки).</w:t>
      </w:r>
    </w:p>
    <w:p w:rsidR="00934EE2" w:rsidRPr="001F7F62" w:rsidRDefault="00934EE2" w:rsidP="003E09C7">
      <w:pPr>
        <w:spacing w:line="276" w:lineRule="auto"/>
        <w:ind w:firstLine="709"/>
        <w:jc w:val="both"/>
        <w:rPr>
          <w:highlight w:val="green"/>
        </w:rPr>
      </w:pPr>
      <w:r w:rsidRPr="00E60466">
        <w:t xml:space="preserve">Для привлечения и поддержки молодых специалистов, закрепления их в учреждениях города и района установлена ежемесячная доплата в размере 2 000 рублей и в размере 3 000 рублей для закончивших ВУЗы с отличием. </w:t>
      </w:r>
    </w:p>
    <w:p w:rsidR="00934EE2" w:rsidRPr="00E60466" w:rsidRDefault="00934EE2" w:rsidP="003E09C7">
      <w:pPr>
        <w:pStyle w:val="Heading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60466">
        <w:rPr>
          <w:rFonts w:ascii="Times New Roman" w:hAnsi="Times New Roman" w:cs="Times New Roman"/>
          <w:b w:val="0"/>
          <w:bCs w:val="0"/>
          <w:sz w:val="28"/>
          <w:szCs w:val="28"/>
        </w:rPr>
        <w:t>Все эти меры материального стимулирования оказывают положительные результаты деятельности в подведомственных учреждениях.</w:t>
      </w:r>
    </w:p>
    <w:p w:rsidR="00934EE2" w:rsidRPr="003E09C7" w:rsidRDefault="00934EE2" w:rsidP="003E09C7">
      <w:pPr>
        <w:spacing w:line="276" w:lineRule="auto"/>
        <w:ind w:right="-2"/>
        <w:jc w:val="both"/>
      </w:pPr>
      <w:r w:rsidRPr="003E09C7">
        <w:t>Повышение статуса педагога не может базироваться только на материальном стимулировании, в первую очередь необходимо повышение профессиональной квалификации.</w:t>
      </w:r>
    </w:p>
    <w:p w:rsidR="00934EE2" w:rsidRPr="003E09C7" w:rsidRDefault="00934EE2" w:rsidP="005D4156">
      <w:pPr>
        <w:pStyle w:val="10"/>
        <w:spacing w:line="276" w:lineRule="auto"/>
        <w:ind w:firstLine="709"/>
        <w:jc w:val="both"/>
        <w:rPr>
          <w:sz w:val="28"/>
          <w:szCs w:val="28"/>
        </w:rPr>
      </w:pPr>
      <w:r w:rsidRPr="003E09C7">
        <w:rPr>
          <w:sz w:val="28"/>
          <w:szCs w:val="28"/>
        </w:rPr>
        <w:t xml:space="preserve">Образовательные учреждения города и района активно внедряют в работу инновационные программы и технологии, принимают участие в международных, областных и районных конкурсах, семинарах, конференциях. Тем самым, педагоги образовательных учреждений повышают творческий потенциал, педагогическое мастерство. Результатом является совершенствование воспитательно-образовательного процесса в образовательных учреждениях. </w:t>
      </w:r>
    </w:p>
    <w:p w:rsidR="00934EE2" w:rsidRDefault="00934EE2" w:rsidP="003E09C7">
      <w:pPr>
        <w:spacing w:line="276" w:lineRule="auto"/>
        <w:ind w:firstLine="900"/>
        <w:jc w:val="both"/>
      </w:pPr>
      <w:r w:rsidRPr="003E09C7">
        <w:t>В  2017  году в конкурсе</w:t>
      </w:r>
      <w:r>
        <w:t xml:space="preserve"> «Инновации в образовании» приняли участие 15 педагогов, они представили на конкурс опыт своей работы, презентации открытых уроков, инновации во внеурочной деятельности и дополнительном образовании, продемонстрировали интересные методы преподавания и показали отличие инновационной системы обучения от традиционной.    </w:t>
      </w:r>
    </w:p>
    <w:p w:rsidR="00934EE2" w:rsidRPr="00120A77" w:rsidRDefault="00934EE2" w:rsidP="003E09C7">
      <w:pPr>
        <w:spacing w:line="276" w:lineRule="auto"/>
        <w:jc w:val="both"/>
      </w:pPr>
      <w:r w:rsidRPr="00120A77">
        <w:tab/>
        <w:t xml:space="preserve">В номинации </w:t>
      </w:r>
      <w:r w:rsidRPr="00120A77">
        <w:rPr>
          <w:u w:val="single"/>
        </w:rPr>
        <w:t>«Презентация инновационного опыта»</w:t>
      </w:r>
      <w:r w:rsidRPr="00120A77">
        <w:t xml:space="preserve"> дипломом победителя была награждена </w:t>
      </w:r>
      <w:r w:rsidRPr="00F333F4">
        <w:rPr>
          <w:b/>
          <w:bCs/>
          <w:i/>
          <w:iCs/>
        </w:rPr>
        <w:t>Майорова Ольга Анатольевна</w:t>
      </w:r>
      <w:r w:rsidRPr="00120A77">
        <w:t xml:space="preserve">, учитель физики МБОУ гимназии г. Сафоново, дипломами призера – </w:t>
      </w:r>
      <w:r w:rsidRPr="00F333F4">
        <w:rPr>
          <w:b/>
          <w:bCs/>
          <w:i/>
          <w:iCs/>
        </w:rPr>
        <w:t xml:space="preserve">Жила </w:t>
      </w:r>
      <w:r>
        <w:rPr>
          <w:b/>
          <w:bCs/>
          <w:i/>
          <w:iCs/>
        </w:rPr>
        <w:t>Л.И.</w:t>
      </w:r>
      <w:r w:rsidRPr="00120A77">
        <w:t xml:space="preserve">, учитель английского языка МБОУ «СОШ № 4» г. Сафоново, и </w:t>
      </w:r>
      <w:r w:rsidRPr="00F333F4">
        <w:rPr>
          <w:b/>
          <w:bCs/>
          <w:i/>
          <w:iCs/>
        </w:rPr>
        <w:t xml:space="preserve">Макарова </w:t>
      </w:r>
      <w:r>
        <w:rPr>
          <w:b/>
          <w:bCs/>
          <w:i/>
          <w:iCs/>
        </w:rPr>
        <w:t>В.В.</w:t>
      </w:r>
      <w:r w:rsidRPr="00120A77">
        <w:t xml:space="preserve">, учитель начальных классов МБОУ гимназии г. Сафоново. </w:t>
      </w:r>
    </w:p>
    <w:p w:rsidR="00934EE2" w:rsidRPr="00120A77" w:rsidRDefault="00934EE2" w:rsidP="003E09C7">
      <w:pPr>
        <w:spacing w:line="276" w:lineRule="auto"/>
        <w:ind w:firstLine="708"/>
        <w:jc w:val="both"/>
      </w:pPr>
      <w:r w:rsidRPr="00120A77">
        <w:t xml:space="preserve">В номинации </w:t>
      </w:r>
      <w:r w:rsidRPr="00120A77">
        <w:rPr>
          <w:u w:val="single"/>
        </w:rPr>
        <w:t>«Урок в инновационном режиме»</w:t>
      </w:r>
      <w:r w:rsidRPr="00120A77">
        <w:t xml:space="preserve"> победителем стала </w:t>
      </w:r>
      <w:r w:rsidRPr="00F333F4">
        <w:rPr>
          <w:b/>
          <w:bCs/>
          <w:i/>
          <w:iCs/>
        </w:rPr>
        <w:t>Наумова Анастасия Александровна</w:t>
      </w:r>
      <w:r w:rsidRPr="00120A77">
        <w:t xml:space="preserve">, учитель английского языка МБОУ гимназии г. Сафоново, призерами – </w:t>
      </w:r>
      <w:r w:rsidRPr="00F333F4">
        <w:rPr>
          <w:b/>
          <w:bCs/>
          <w:i/>
          <w:iCs/>
        </w:rPr>
        <w:t xml:space="preserve">Дубова </w:t>
      </w:r>
      <w:r>
        <w:rPr>
          <w:b/>
          <w:bCs/>
          <w:i/>
          <w:iCs/>
        </w:rPr>
        <w:t>И.Д.</w:t>
      </w:r>
      <w:r w:rsidRPr="00120A77">
        <w:t xml:space="preserve">, учитель русского языка и литературы МБОУ «СОШ № 4» г. Сафоново, и </w:t>
      </w:r>
      <w:r w:rsidRPr="00F333F4">
        <w:rPr>
          <w:b/>
          <w:bCs/>
          <w:i/>
          <w:iCs/>
        </w:rPr>
        <w:t xml:space="preserve">Дулевич </w:t>
      </w:r>
      <w:r>
        <w:rPr>
          <w:b/>
          <w:bCs/>
          <w:i/>
          <w:iCs/>
        </w:rPr>
        <w:t>Г.В.</w:t>
      </w:r>
      <w:r w:rsidRPr="00120A77">
        <w:t xml:space="preserve">, учитель математики МБОУ «СОШ № 7» г. Сафоново. </w:t>
      </w:r>
    </w:p>
    <w:p w:rsidR="00934EE2" w:rsidRPr="00120A77" w:rsidRDefault="00934EE2" w:rsidP="003E09C7">
      <w:pPr>
        <w:spacing w:line="276" w:lineRule="auto"/>
        <w:ind w:firstLine="708"/>
        <w:jc w:val="both"/>
      </w:pPr>
      <w:r w:rsidRPr="00120A77">
        <w:t xml:space="preserve">В номинации </w:t>
      </w:r>
      <w:r w:rsidRPr="00120A77">
        <w:rPr>
          <w:u w:val="single"/>
        </w:rPr>
        <w:t>«Инновации во внеурочной деятельности и дополнительном образовании»</w:t>
      </w:r>
      <w:r w:rsidRPr="00120A77">
        <w:t xml:space="preserve"> дипломом победителя награжден коллектив педагогов дополнительного образования МБУ ДО «СЮН» (</w:t>
      </w:r>
      <w:r w:rsidRPr="00F333F4">
        <w:rPr>
          <w:b/>
          <w:bCs/>
          <w:i/>
          <w:iCs/>
        </w:rPr>
        <w:t>Буценина Н.В., Ефимова М.А., Гутче С.А.</w:t>
      </w:r>
      <w:r w:rsidRPr="00120A77">
        <w:t xml:space="preserve">), призера – </w:t>
      </w:r>
      <w:r w:rsidRPr="00F333F4">
        <w:rPr>
          <w:b/>
          <w:bCs/>
          <w:i/>
          <w:iCs/>
        </w:rPr>
        <w:t xml:space="preserve">Евланникова </w:t>
      </w:r>
      <w:r>
        <w:rPr>
          <w:b/>
          <w:bCs/>
          <w:i/>
          <w:iCs/>
        </w:rPr>
        <w:t>Е.В.</w:t>
      </w:r>
      <w:r w:rsidRPr="00120A77">
        <w:t>, педагог дополнительного образования МБУ ДО «ЦДТ» и коллектив педагогов дополнительного образования МБУ ДО «ЦДТ» (</w:t>
      </w:r>
      <w:r w:rsidRPr="00F333F4">
        <w:rPr>
          <w:b/>
          <w:bCs/>
          <w:i/>
          <w:iCs/>
        </w:rPr>
        <w:t>Романцова И.В., Великанова Т.Н. и Гоманкова Е.Н.</w:t>
      </w:r>
      <w:r w:rsidRPr="00120A77">
        <w:t>)</w:t>
      </w:r>
      <w:r>
        <w:t>.</w:t>
      </w:r>
    </w:p>
    <w:p w:rsidR="00934EE2" w:rsidRDefault="00934EE2" w:rsidP="003E09C7">
      <w:pPr>
        <w:spacing w:line="276" w:lineRule="auto"/>
        <w:ind w:firstLine="708"/>
        <w:jc w:val="both"/>
      </w:pPr>
      <w:r>
        <w:t xml:space="preserve">В областном конкурсе «Учитель года-2017» приняли участие </w:t>
      </w:r>
      <w:r w:rsidRPr="00F333F4">
        <w:rPr>
          <w:b/>
          <w:bCs/>
          <w:i/>
          <w:iCs/>
        </w:rPr>
        <w:t>Митенкова Ирина Владиславовна</w:t>
      </w:r>
      <w:r w:rsidRPr="00C761F3">
        <w:t xml:space="preserve">, учитель </w:t>
      </w:r>
      <w:r>
        <w:t>ма</w:t>
      </w:r>
      <w:r w:rsidRPr="00C761F3">
        <w:t>тематики МБОУ «СОШ № 6» г. Сафоново</w:t>
      </w:r>
      <w:r>
        <w:t xml:space="preserve">, и </w:t>
      </w:r>
      <w:r w:rsidRPr="00F333F4">
        <w:rPr>
          <w:b/>
          <w:bCs/>
          <w:i/>
          <w:iCs/>
        </w:rPr>
        <w:t>Наумова Анастасия Александровна</w:t>
      </w:r>
      <w:r>
        <w:t xml:space="preserve">, </w:t>
      </w:r>
      <w:r w:rsidRPr="00120A77">
        <w:t>учитель английского языка МБОУ гимназии г. Сафоново</w:t>
      </w:r>
      <w:r>
        <w:t>. По итогам первого этапа конкурса педагоги не смогли войти в число финалистов.</w:t>
      </w:r>
    </w:p>
    <w:p w:rsidR="00934EE2" w:rsidRDefault="00934EE2" w:rsidP="003E09C7">
      <w:pPr>
        <w:spacing w:line="276" w:lineRule="auto"/>
        <w:jc w:val="both"/>
      </w:pPr>
      <w:r w:rsidRPr="009525BC">
        <w:rPr>
          <w:b/>
          <w:bCs/>
        </w:rPr>
        <w:t>Асташенкова Ольга Владимировна</w:t>
      </w:r>
      <w:r>
        <w:t>, учитель начальных классов МБОУ «Начальная школа – детский сад», приняла участие в региональном этапе Всероссийского конкурса в области педагогики, воспитания и работы с детьми дошкольного, школьного возраста и молодежью до 20 лет «За нравственный подвиг учителя». По решению конкурсной комиссии работа педагога не вошла в число победителей и лауреатов конкурса.</w:t>
      </w:r>
    </w:p>
    <w:p w:rsidR="00934EE2" w:rsidRPr="003E09C7" w:rsidRDefault="00934EE2" w:rsidP="003E09C7">
      <w:pPr>
        <w:spacing w:line="276" w:lineRule="auto"/>
        <w:jc w:val="both"/>
      </w:pPr>
      <w:r w:rsidRPr="003E09C7">
        <w:t>Ежегодно проводится районный конкурс  «Воспитатель года». Цель конкурса: выявление и распространение педагогического опыта лучших педагогов дошкольного образования Сафоновского района, поддержка инновационного движения, творчески работающих педагогов, развитие и расширение профессиональных контактов, повышения социального статуса и профессионализма работников дошкольного образования.</w:t>
      </w:r>
    </w:p>
    <w:p w:rsidR="00934EE2" w:rsidRPr="003E09C7" w:rsidRDefault="00934EE2" w:rsidP="003E09C7">
      <w:pPr>
        <w:spacing w:line="276" w:lineRule="auto"/>
        <w:ind w:firstLine="708"/>
        <w:jc w:val="both"/>
      </w:pPr>
      <w:r w:rsidRPr="003E09C7">
        <w:t xml:space="preserve">В районном конкурсе «Воспитатель года - 2017» приняли участие 19 педагогов детских садов. Призёры конкурса Дарьян Марина Николаевна, воспитатель МБДОУ д\с № 13, Марущак Наталья Владимировна,  воспитатель МБДОУ д\с № 7  стали лауреатами областного конкурса «Воспитатель года – 2017». </w:t>
      </w:r>
    </w:p>
    <w:p w:rsidR="00934EE2" w:rsidRDefault="00934EE2" w:rsidP="003E09C7">
      <w:pPr>
        <w:spacing w:line="276" w:lineRule="auto"/>
        <w:jc w:val="both"/>
      </w:pPr>
      <w:r w:rsidRPr="003E09C7">
        <w:t xml:space="preserve">        Необходимо  отметить, что областной конкурс «Воспитатель года» проводился 9 раз и 11 участников – сафоновцев ежегодно становились его победителями или лауреатами. В этом году мы повторили рекорды 2010, 2016  года, когда из 5 финалистов – двое   Сафоновские педагоги. Общероссийский профсоюз выпустил календарь, где наши педагоги отмечены как Гордость земли Смоленской.</w:t>
      </w:r>
      <w:r>
        <w:t xml:space="preserve"> </w:t>
      </w:r>
    </w:p>
    <w:p w:rsidR="00934EE2" w:rsidRPr="00E42D57" w:rsidRDefault="00934EE2" w:rsidP="00492905">
      <w:pPr>
        <w:pStyle w:val="Heading"/>
        <w:spacing w:line="276" w:lineRule="auto"/>
        <w:jc w:val="both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:rsidR="00934EE2" w:rsidRPr="00E42D57" w:rsidRDefault="00934EE2" w:rsidP="00492905">
      <w:pPr>
        <w:pStyle w:val="Heading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2D57">
        <w:rPr>
          <w:rFonts w:ascii="Times New Roman" w:hAnsi="Times New Roman" w:cs="Times New Roman"/>
          <w:i/>
          <w:iCs/>
          <w:sz w:val="28"/>
          <w:szCs w:val="28"/>
        </w:rPr>
        <w:t>4.2.3 Материально- технические и финансовые условия развития системы образования</w:t>
      </w:r>
    </w:p>
    <w:p w:rsidR="00934EE2" w:rsidRPr="00E42D57" w:rsidRDefault="00934EE2" w:rsidP="00492905">
      <w:pPr>
        <w:pStyle w:val="Heading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34EE2" w:rsidRPr="00C81359" w:rsidRDefault="00934EE2" w:rsidP="003E09C7">
      <w:pPr>
        <w:spacing w:line="276" w:lineRule="auto"/>
        <w:ind w:firstLine="709"/>
        <w:jc w:val="both"/>
      </w:pPr>
      <w:r w:rsidRPr="00C17548">
        <w:t xml:space="preserve">Ежегодного укрепляется материально-техническая база учреждений образования. В </w:t>
      </w:r>
      <w:r w:rsidRPr="00E42D57">
        <w:t xml:space="preserve"> </w:t>
      </w:r>
      <w:r w:rsidRPr="00C17548">
        <w:t xml:space="preserve">2017 году большое внимание уделялось развитию спортивной базы школ. В рамках комплекса мероприятий по  созданию в общеобразовательных организациях, расположенных в сельской местности, условий для занятий физической культурой и спортом, утвержденными постановлением Правительства Российской Федерации от 31.03.2014 № 254 в Прудковской СОШ – отремонтирован спортивный зал, на эти цели выделены средства областного бюджета в размере 1 732,0 тыс.рублей ( софинансирование из местного бюджета - 89,5 тыс.рублей). </w:t>
      </w:r>
      <w:r w:rsidRPr="00C81359">
        <w:t xml:space="preserve">В Казулинскую  СОШ </w:t>
      </w:r>
      <w:r>
        <w:t xml:space="preserve"> </w:t>
      </w:r>
      <w:r w:rsidRPr="00C81359">
        <w:t>поступ</w:t>
      </w:r>
      <w:r>
        <w:t>ило</w:t>
      </w:r>
      <w:r w:rsidRPr="00C81359">
        <w:t xml:space="preserve">  спортивно</w:t>
      </w:r>
      <w:r>
        <w:t>е</w:t>
      </w:r>
      <w:r w:rsidRPr="00C81359">
        <w:t xml:space="preserve">  оборудование на сумму 420,0 тыс.руб. для развития спортивного клуба. </w:t>
      </w:r>
    </w:p>
    <w:p w:rsidR="00934EE2" w:rsidRPr="00EB5E6C" w:rsidRDefault="00934EE2" w:rsidP="003E09C7">
      <w:pPr>
        <w:spacing w:line="276" w:lineRule="auto"/>
        <w:ind w:firstLine="709"/>
        <w:jc w:val="both"/>
      </w:pPr>
      <w:r w:rsidRPr="00EB5E6C">
        <w:t>В рамках подготовки к новому учебному году во всех образовательных учреждениях про</w:t>
      </w:r>
      <w:r>
        <w:t>шли</w:t>
      </w:r>
      <w:r w:rsidRPr="00EB5E6C">
        <w:t xml:space="preserve"> ремонтные работы внутренних помещений, систем отопления и канализации, окраска фасадов,  заменена окон, кровельные работы.</w:t>
      </w:r>
    </w:p>
    <w:p w:rsidR="00934EE2" w:rsidRPr="00EB5E6C" w:rsidRDefault="00934EE2" w:rsidP="003E09C7">
      <w:pPr>
        <w:spacing w:line="276" w:lineRule="auto"/>
        <w:ind w:firstLine="709"/>
        <w:jc w:val="both"/>
        <w:rPr>
          <w:spacing w:val="-2"/>
        </w:rPr>
      </w:pPr>
      <w:r w:rsidRPr="00EB5E6C">
        <w:rPr>
          <w:spacing w:val="-2"/>
        </w:rPr>
        <w:t xml:space="preserve">В рамках реализации </w:t>
      </w:r>
      <w:r w:rsidRPr="00EB5E6C">
        <w:rPr>
          <w:rStyle w:val="FontStyle29"/>
        </w:rPr>
        <w:t>подпрограммы «Доступная среда» областной государственной программы «Социальная поддержка граждан, проживающих на территории Смоленской области» на 2014 – 2020 годы»</w:t>
      </w:r>
      <w:r w:rsidRPr="00EB5E6C">
        <w:rPr>
          <w:spacing w:val="-2"/>
        </w:rPr>
        <w:t xml:space="preserve"> в МБДОУ Д/С № 5</w:t>
      </w:r>
    </w:p>
    <w:p w:rsidR="00934EE2" w:rsidRPr="00EB5E6C" w:rsidRDefault="00934EE2" w:rsidP="003E09C7">
      <w:pPr>
        <w:spacing w:line="276" w:lineRule="auto"/>
        <w:jc w:val="both"/>
      </w:pPr>
      <w:r w:rsidRPr="00EB5E6C">
        <w:rPr>
          <w:spacing w:val="-2"/>
        </w:rPr>
        <w:t xml:space="preserve"> «Снежинка»  созда</w:t>
      </w:r>
      <w:r>
        <w:rPr>
          <w:spacing w:val="-2"/>
        </w:rPr>
        <w:t>ны</w:t>
      </w:r>
      <w:r w:rsidRPr="00EB5E6C">
        <w:rPr>
          <w:spacing w:val="-2"/>
        </w:rPr>
        <w:t xml:space="preserve"> </w:t>
      </w:r>
      <w:r w:rsidRPr="00EB5E6C">
        <w:t>условия для инклюзивного образования детей-инвалидов, осв</w:t>
      </w:r>
      <w:r>
        <w:t>оены</w:t>
      </w:r>
      <w:r w:rsidRPr="00EB5E6C">
        <w:t xml:space="preserve"> финансовые средства на сумму – 1560,0 тыс.рублей.</w:t>
      </w:r>
      <w:r w:rsidRPr="00EB5E6C">
        <w:rPr>
          <w:color w:val="FF0000"/>
        </w:rPr>
        <w:t xml:space="preserve"> </w:t>
      </w:r>
      <w:r w:rsidRPr="00EB5E6C">
        <w:t xml:space="preserve"> </w:t>
      </w:r>
    </w:p>
    <w:p w:rsidR="00934EE2" w:rsidRDefault="00934EE2" w:rsidP="00E42D57">
      <w:pPr>
        <w:spacing w:line="276" w:lineRule="auto"/>
        <w:ind w:firstLine="708"/>
        <w:jc w:val="both"/>
      </w:pPr>
      <w:r w:rsidRPr="009946A8">
        <w:t>За 2017</w:t>
      </w:r>
      <w:r>
        <w:t xml:space="preserve"> </w:t>
      </w:r>
      <w:r w:rsidRPr="009946A8">
        <w:t xml:space="preserve"> год </w:t>
      </w:r>
      <w:r>
        <w:t>з</w:t>
      </w:r>
      <w:r w:rsidRPr="009946A8">
        <w:t>а счет федеральных средств было получено 17347 учебников на общую сумму 5189</w:t>
      </w:r>
      <w:r>
        <w:t>,5 тыс.</w:t>
      </w:r>
      <w:r w:rsidRPr="009946A8">
        <w:t xml:space="preserve"> рублей (в 2015 году - 12865 учебника на общую сумму 3757</w:t>
      </w:r>
      <w:r>
        <w:t>,5 тыс.</w:t>
      </w:r>
      <w:r w:rsidRPr="009946A8">
        <w:t xml:space="preserve"> рублей, в 2016 году - 23224 учебника на общую сумму 6448</w:t>
      </w:r>
      <w:r>
        <w:t>,</w:t>
      </w:r>
      <w:r w:rsidRPr="009946A8">
        <w:t>9</w:t>
      </w:r>
      <w:r>
        <w:t xml:space="preserve"> </w:t>
      </w:r>
      <w:r w:rsidRPr="009946A8">
        <w:t xml:space="preserve"> рублей).</w:t>
      </w:r>
    </w:p>
    <w:p w:rsidR="00934EE2" w:rsidRPr="00EB5E6C" w:rsidRDefault="00934EE2" w:rsidP="003E09C7">
      <w:pPr>
        <w:spacing w:line="276" w:lineRule="auto"/>
        <w:ind w:firstLine="709"/>
        <w:jc w:val="both"/>
      </w:pPr>
      <w:r w:rsidRPr="00EB5E6C">
        <w:t>Для укрепления материально-технической базы школ и подготовки к новому учебному году образовательным учреждениям выделены финансовые средства из резервного фонда Администрации Смоленской области и средства местного бюджета: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1"/>
        <w:gridCol w:w="3686"/>
        <w:gridCol w:w="2728"/>
      </w:tblGrid>
      <w:tr w:rsidR="00934EE2" w:rsidRPr="001F7F62">
        <w:tc>
          <w:tcPr>
            <w:tcW w:w="2931" w:type="dxa"/>
          </w:tcPr>
          <w:p w:rsidR="00934EE2" w:rsidRPr="0074374B" w:rsidRDefault="00934EE2" w:rsidP="00BA2C23">
            <w:pPr>
              <w:spacing w:line="276" w:lineRule="auto"/>
              <w:ind w:firstLine="709"/>
              <w:jc w:val="both"/>
            </w:pPr>
          </w:p>
        </w:tc>
        <w:tc>
          <w:tcPr>
            <w:tcW w:w="3686" w:type="dxa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Резервный фонд Администрации Смоленской области, руб.</w:t>
            </w:r>
          </w:p>
        </w:tc>
        <w:tc>
          <w:tcPr>
            <w:tcW w:w="2728" w:type="dxa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Местный бюджет, руб.</w:t>
            </w:r>
          </w:p>
        </w:tc>
      </w:tr>
      <w:tr w:rsidR="00934EE2" w:rsidRPr="001F7F62">
        <w:tc>
          <w:tcPr>
            <w:tcW w:w="2931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Дошкольные учреждения</w:t>
            </w:r>
          </w:p>
        </w:tc>
        <w:tc>
          <w:tcPr>
            <w:tcW w:w="3686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705 000</w:t>
            </w:r>
          </w:p>
        </w:tc>
        <w:tc>
          <w:tcPr>
            <w:tcW w:w="2728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722 000</w:t>
            </w:r>
          </w:p>
        </w:tc>
      </w:tr>
      <w:tr w:rsidR="00934EE2" w:rsidRPr="001F7F62">
        <w:tc>
          <w:tcPr>
            <w:tcW w:w="2931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3686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1 390 000</w:t>
            </w:r>
          </w:p>
        </w:tc>
        <w:tc>
          <w:tcPr>
            <w:tcW w:w="2728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855 000</w:t>
            </w:r>
          </w:p>
        </w:tc>
      </w:tr>
      <w:tr w:rsidR="00934EE2" w:rsidRPr="001F7F62">
        <w:tc>
          <w:tcPr>
            <w:tcW w:w="2931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3686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>125 000</w:t>
            </w:r>
          </w:p>
        </w:tc>
        <w:tc>
          <w:tcPr>
            <w:tcW w:w="2728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BA2C23">
              <w:rPr>
                <w:sz w:val="24"/>
                <w:szCs w:val="24"/>
              </w:rPr>
              <w:t xml:space="preserve">180 000  </w:t>
            </w:r>
          </w:p>
        </w:tc>
      </w:tr>
      <w:tr w:rsidR="00934EE2" w:rsidRPr="001F7F62">
        <w:tc>
          <w:tcPr>
            <w:tcW w:w="2931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2C23">
              <w:rPr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3686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2C23">
              <w:rPr>
                <w:b/>
                <w:bCs/>
                <w:i/>
                <w:iCs/>
                <w:sz w:val="24"/>
                <w:szCs w:val="24"/>
              </w:rPr>
              <w:t>2 220 000</w:t>
            </w:r>
          </w:p>
        </w:tc>
        <w:tc>
          <w:tcPr>
            <w:tcW w:w="2728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2C23">
              <w:rPr>
                <w:b/>
                <w:bCs/>
                <w:i/>
                <w:iCs/>
                <w:sz w:val="24"/>
                <w:szCs w:val="24"/>
              </w:rPr>
              <w:t>1 757 000</w:t>
            </w:r>
          </w:p>
        </w:tc>
      </w:tr>
    </w:tbl>
    <w:p w:rsidR="00934EE2" w:rsidRPr="001F7F62" w:rsidRDefault="00934EE2" w:rsidP="003E09C7">
      <w:pPr>
        <w:spacing w:line="276" w:lineRule="auto"/>
        <w:ind w:firstLine="709"/>
        <w:jc w:val="both"/>
        <w:rPr>
          <w:highlight w:val="green"/>
        </w:rPr>
      </w:pPr>
    </w:p>
    <w:p w:rsidR="00934EE2" w:rsidRPr="003E09C7" w:rsidRDefault="00934EE2" w:rsidP="003E09C7">
      <w:pPr>
        <w:spacing w:line="276" w:lineRule="auto"/>
        <w:ind w:firstLine="709"/>
        <w:jc w:val="both"/>
      </w:pPr>
      <w:r w:rsidRPr="003E09C7">
        <w:t>Учреждения дополнительного образования  МБУ ДО ДДТ и МБУ ДО ДООЦ  для выполнения ремонтных работ исполь</w:t>
      </w:r>
      <w:r>
        <w:t>зовали</w:t>
      </w:r>
      <w:r w:rsidRPr="003E09C7">
        <w:t xml:space="preserve"> внебюджетные средства  ( 240,0 тыс.руб. и 500,0 тыс. руб. соответственно).</w:t>
      </w:r>
    </w:p>
    <w:p w:rsidR="00934EE2" w:rsidRPr="003E09C7" w:rsidRDefault="00934EE2" w:rsidP="003E09C7">
      <w:pPr>
        <w:spacing w:line="276" w:lineRule="auto"/>
        <w:ind w:firstLine="709"/>
        <w:jc w:val="both"/>
      </w:pPr>
      <w:r w:rsidRPr="003E09C7">
        <w:t xml:space="preserve"> Общий бюджет  для подготовки к новому учебному году составил 4 717 000  рублей. Все эти мероприятия помог</w:t>
      </w:r>
      <w:r>
        <w:t>ли</w:t>
      </w:r>
      <w:r w:rsidRPr="003E09C7">
        <w:t xml:space="preserve"> образовательным учреждениям достойно подготовиться к новому учебному году и вести образовательный процесс на высоком уровне.</w:t>
      </w:r>
    </w:p>
    <w:p w:rsidR="00934EE2" w:rsidRPr="003E09C7" w:rsidRDefault="00934EE2" w:rsidP="00855C7F">
      <w:pPr>
        <w:spacing w:line="276" w:lineRule="auto"/>
        <w:jc w:val="both"/>
      </w:pPr>
      <w:r w:rsidRPr="003E09C7">
        <w:t xml:space="preserve">        Как результат - 100% обучающихся пользуются современными условиями обучения. 96 % общеобразовательных учреждений имеют доступ к интернет - ресурсам. 3% сельских школьников обеспечены подвозом в базовую школу.</w:t>
      </w:r>
    </w:p>
    <w:p w:rsidR="00934EE2" w:rsidRPr="00B151AC" w:rsidRDefault="00934EE2" w:rsidP="00492905">
      <w:pPr>
        <w:spacing w:line="276" w:lineRule="auto"/>
        <w:jc w:val="both"/>
        <w:rPr>
          <w:highlight w:val="yellow"/>
        </w:rPr>
      </w:pPr>
    </w:p>
    <w:p w:rsidR="00934EE2" w:rsidRPr="00D03651" w:rsidRDefault="00934EE2" w:rsidP="00492905">
      <w:pPr>
        <w:spacing w:line="276" w:lineRule="auto"/>
        <w:jc w:val="both"/>
        <w:rPr>
          <w:b/>
          <w:bCs/>
          <w:i/>
          <w:iCs/>
        </w:rPr>
      </w:pPr>
      <w:r w:rsidRPr="00D03651">
        <w:rPr>
          <w:b/>
          <w:bCs/>
        </w:rPr>
        <w:t>4.</w:t>
      </w:r>
      <w:r w:rsidRPr="00D03651">
        <w:rPr>
          <w:b/>
          <w:bCs/>
          <w:i/>
          <w:iCs/>
        </w:rPr>
        <w:t xml:space="preserve">2.4 Информационно-методические условия </w:t>
      </w:r>
    </w:p>
    <w:p w:rsidR="00934EE2" w:rsidRPr="00B151AC" w:rsidRDefault="00934EE2" w:rsidP="00492905">
      <w:pPr>
        <w:spacing w:line="276" w:lineRule="auto"/>
        <w:jc w:val="both"/>
        <w:rPr>
          <w:b/>
          <w:bCs/>
          <w:i/>
          <w:iCs/>
          <w:highlight w:val="yellow"/>
        </w:rPr>
      </w:pPr>
    </w:p>
    <w:p w:rsidR="00934EE2" w:rsidRPr="004D5A41" w:rsidRDefault="00934EE2" w:rsidP="00D03651">
      <w:pPr>
        <w:spacing w:line="276" w:lineRule="auto"/>
        <w:ind w:firstLine="709"/>
        <w:jc w:val="both"/>
      </w:pPr>
      <w:r w:rsidRPr="004D5A41">
        <w:t>На оптимальном уровне ведется работа по повышению квалификации педагогических кадров, которая осуществляется  в сотрудничестве с ГАУ ДПОС «Смоленский областной институт развития образования»</w:t>
      </w:r>
      <w:r w:rsidRPr="00D03651">
        <w:t>.</w:t>
      </w:r>
      <w:r w:rsidRPr="004D5A41">
        <w:t xml:space="preserve"> </w:t>
      </w:r>
      <w:r w:rsidRPr="00D03651">
        <w:t xml:space="preserve"> </w:t>
      </w:r>
      <w:r w:rsidRPr="004D5A41">
        <w:t xml:space="preserve"> Педагогические работники района систематически проходят повышение квалификации. Курсовая переподготовка является важной составляющей профессионального развития педагогов в системе непрерывного профессионально-педагогического образования, где хорошо прослеживается сравнительный уровень своего труда с передовыми педагогами области, района. </w:t>
      </w:r>
    </w:p>
    <w:p w:rsidR="00934EE2" w:rsidRDefault="00934EE2" w:rsidP="00D03651">
      <w:pPr>
        <w:spacing w:line="276" w:lineRule="auto"/>
        <w:ind w:firstLine="709"/>
        <w:jc w:val="both"/>
      </w:pPr>
      <w:r w:rsidRPr="00DF3838">
        <w:t xml:space="preserve">В </w:t>
      </w:r>
      <w:r w:rsidRPr="00D03651">
        <w:t xml:space="preserve"> </w:t>
      </w:r>
      <w:r w:rsidRPr="00DF3838">
        <w:t xml:space="preserve">2017 году  прошли курсовую переподготовку 124 педагога. </w:t>
      </w:r>
      <w:r w:rsidRPr="0074374B">
        <w:t xml:space="preserve">Снижение количества педагогов связано с периодичностью прохождения курсов, не менее 1 раза в 3 года. </w:t>
      </w:r>
    </w:p>
    <w:p w:rsidR="00934EE2" w:rsidRPr="0074374B" w:rsidRDefault="00934EE2" w:rsidP="00D03651">
      <w:pPr>
        <w:spacing w:line="276" w:lineRule="auto"/>
        <w:ind w:firstLine="709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1759"/>
        <w:gridCol w:w="1845"/>
        <w:gridCol w:w="1782"/>
      </w:tblGrid>
      <w:tr w:rsidR="00934EE2" w:rsidRPr="0074374B">
        <w:tc>
          <w:tcPr>
            <w:tcW w:w="2410" w:type="dxa"/>
          </w:tcPr>
          <w:p w:rsidR="00934EE2" w:rsidRPr="00BA2C23" w:rsidRDefault="00934EE2" w:rsidP="00BA2C23">
            <w:pPr>
              <w:tabs>
                <w:tab w:val="left" w:pos="720"/>
              </w:tabs>
              <w:spacing w:line="276" w:lineRule="auto"/>
              <w:ind w:firstLine="459"/>
              <w:rPr>
                <w:b/>
                <w:bCs/>
                <w:i/>
                <w:iCs/>
              </w:rPr>
            </w:pPr>
            <w:r w:rsidRPr="00BA2C23">
              <w:rPr>
                <w:b/>
                <w:bCs/>
                <w:i/>
                <w:iCs/>
              </w:rPr>
              <w:t>Учебный год</w:t>
            </w:r>
          </w:p>
        </w:tc>
        <w:tc>
          <w:tcPr>
            <w:tcW w:w="1759" w:type="dxa"/>
          </w:tcPr>
          <w:p w:rsidR="00934EE2" w:rsidRPr="00BA2C23" w:rsidRDefault="00934EE2" w:rsidP="00BA2C23">
            <w:pPr>
              <w:tabs>
                <w:tab w:val="left" w:pos="720"/>
              </w:tabs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BA2C23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BA2C23">
              <w:rPr>
                <w:b/>
                <w:bCs/>
                <w:i/>
                <w:iCs/>
              </w:rPr>
              <w:t>2015</w:t>
            </w:r>
          </w:p>
        </w:tc>
        <w:tc>
          <w:tcPr>
            <w:tcW w:w="1845" w:type="dxa"/>
          </w:tcPr>
          <w:p w:rsidR="00934EE2" w:rsidRPr="00BA2C23" w:rsidRDefault="00934EE2" w:rsidP="00BA2C23">
            <w:pPr>
              <w:tabs>
                <w:tab w:val="left" w:pos="720"/>
              </w:tabs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BA2C23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BA2C23">
              <w:rPr>
                <w:b/>
                <w:bCs/>
                <w:i/>
                <w:iCs/>
              </w:rPr>
              <w:t>2016</w:t>
            </w:r>
          </w:p>
        </w:tc>
        <w:tc>
          <w:tcPr>
            <w:tcW w:w="1782" w:type="dxa"/>
          </w:tcPr>
          <w:p w:rsidR="00934EE2" w:rsidRPr="00BA2C23" w:rsidRDefault="00934EE2" w:rsidP="00BA2C23">
            <w:pPr>
              <w:tabs>
                <w:tab w:val="left" w:pos="720"/>
              </w:tabs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BA2C23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BA2C23">
              <w:rPr>
                <w:b/>
                <w:bCs/>
                <w:i/>
                <w:iCs/>
              </w:rPr>
              <w:t xml:space="preserve">2017 </w:t>
            </w:r>
          </w:p>
        </w:tc>
      </w:tr>
      <w:tr w:rsidR="00934EE2" w:rsidRPr="0074374B">
        <w:tc>
          <w:tcPr>
            <w:tcW w:w="2410" w:type="dxa"/>
          </w:tcPr>
          <w:p w:rsidR="00934EE2" w:rsidRPr="00BA2C23" w:rsidRDefault="00934EE2" w:rsidP="00BA2C23">
            <w:pPr>
              <w:tabs>
                <w:tab w:val="left" w:pos="720"/>
              </w:tabs>
              <w:spacing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BA2C23">
              <w:rPr>
                <w:b/>
                <w:bCs/>
                <w:i/>
                <w:iCs/>
                <w:sz w:val="24"/>
                <w:szCs w:val="24"/>
              </w:rPr>
              <w:t>Количество</w:t>
            </w:r>
          </w:p>
          <w:p w:rsidR="00934EE2" w:rsidRPr="00BA2C23" w:rsidRDefault="00934EE2" w:rsidP="00BA2C23">
            <w:pPr>
              <w:tabs>
                <w:tab w:val="left" w:pos="34"/>
              </w:tabs>
              <w:spacing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BA2C23">
              <w:rPr>
                <w:b/>
                <w:bCs/>
                <w:i/>
                <w:iCs/>
                <w:sz w:val="24"/>
                <w:szCs w:val="24"/>
              </w:rPr>
              <w:t>педагогов</w:t>
            </w:r>
          </w:p>
        </w:tc>
        <w:tc>
          <w:tcPr>
            <w:tcW w:w="1759" w:type="dxa"/>
          </w:tcPr>
          <w:p w:rsidR="00934EE2" w:rsidRPr="0074374B" w:rsidRDefault="00934EE2" w:rsidP="00BA2C23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74374B">
              <w:t>155</w:t>
            </w:r>
          </w:p>
        </w:tc>
        <w:tc>
          <w:tcPr>
            <w:tcW w:w="1845" w:type="dxa"/>
          </w:tcPr>
          <w:p w:rsidR="00934EE2" w:rsidRPr="0074374B" w:rsidRDefault="00934EE2" w:rsidP="00BA2C23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74374B">
              <w:t>133</w:t>
            </w:r>
          </w:p>
        </w:tc>
        <w:tc>
          <w:tcPr>
            <w:tcW w:w="1782" w:type="dxa"/>
          </w:tcPr>
          <w:p w:rsidR="00934EE2" w:rsidRPr="0074374B" w:rsidRDefault="00934EE2" w:rsidP="00BA2C23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74374B">
              <w:t>124</w:t>
            </w:r>
          </w:p>
        </w:tc>
      </w:tr>
      <w:tr w:rsidR="00934EE2" w:rsidRPr="0074374B">
        <w:tc>
          <w:tcPr>
            <w:tcW w:w="2410" w:type="dxa"/>
          </w:tcPr>
          <w:p w:rsidR="00934EE2" w:rsidRPr="00BA2C23" w:rsidRDefault="00934EE2" w:rsidP="00BA2C23">
            <w:pPr>
              <w:tabs>
                <w:tab w:val="left" w:pos="720"/>
              </w:tabs>
              <w:spacing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BA2C23">
              <w:rPr>
                <w:b/>
                <w:bCs/>
                <w:i/>
                <w:iCs/>
                <w:sz w:val="24"/>
                <w:szCs w:val="24"/>
              </w:rPr>
              <w:t>% прошедших переподготовку</w:t>
            </w:r>
          </w:p>
        </w:tc>
        <w:tc>
          <w:tcPr>
            <w:tcW w:w="1759" w:type="dxa"/>
          </w:tcPr>
          <w:p w:rsidR="00934EE2" w:rsidRPr="0074374B" w:rsidRDefault="00934EE2" w:rsidP="00BA2C23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74374B">
              <w:t>18%</w:t>
            </w:r>
          </w:p>
        </w:tc>
        <w:tc>
          <w:tcPr>
            <w:tcW w:w="1845" w:type="dxa"/>
          </w:tcPr>
          <w:p w:rsidR="00934EE2" w:rsidRPr="0074374B" w:rsidRDefault="00934EE2" w:rsidP="00BA2C23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74374B">
              <w:t>15%</w:t>
            </w:r>
          </w:p>
        </w:tc>
        <w:tc>
          <w:tcPr>
            <w:tcW w:w="1782" w:type="dxa"/>
          </w:tcPr>
          <w:p w:rsidR="00934EE2" w:rsidRPr="0074374B" w:rsidRDefault="00934EE2" w:rsidP="00BA2C23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74374B">
              <w:t>17%</w:t>
            </w:r>
          </w:p>
        </w:tc>
      </w:tr>
    </w:tbl>
    <w:p w:rsidR="00934EE2" w:rsidRPr="001F7F62" w:rsidRDefault="00934EE2" w:rsidP="00D03651">
      <w:pPr>
        <w:ind w:firstLine="709"/>
        <w:jc w:val="both"/>
        <w:rPr>
          <w:highlight w:val="green"/>
        </w:rPr>
      </w:pPr>
    </w:p>
    <w:p w:rsidR="00934EE2" w:rsidRPr="0074374B" w:rsidRDefault="00934EE2" w:rsidP="00D03651">
      <w:pPr>
        <w:spacing w:line="276" w:lineRule="auto"/>
        <w:ind w:firstLine="709"/>
        <w:jc w:val="both"/>
      </w:pPr>
      <w:r w:rsidRPr="0074374B">
        <w:t xml:space="preserve">Помимо курсовой подготовки </w:t>
      </w:r>
      <w:r>
        <w:t xml:space="preserve">работники </w:t>
      </w:r>
      <w:r w:rsidRPr="0074374B">
        <w:t>Сафоновск</w:t>
      </w:r>
      <w:r>
        <w:t xml:space="preserve">ого </w:t>
      </w:r>
      <w:r w:rsidRPr="0074374B">
        <w:t>ресурсн</w:t>
      </w:r>
      <w:r>
        <w:t>ого</w:t>
      </w:r>
      <w:r w:rsidRPr="0074374B">
        <w:t xml:space="preserve"> центр</w:t>
      </w:r>
      <w:r>
        <w:t>а</w:t>
      </w:r>
      <w:r w:rsidRPr="0074374B">
        <w:t xml:space="preserve"> оказывает методическую помощь в проведении заседаний районных и городских МО, в организации открытых уроков, мастер-классов, в организации проведении совещаний, семинаров. </w:t>
      </w:r>
      <w:r>
        <w:t xml:space="preserve"> </w:t>
      </w:r>
      <w:r w:rsidRPr="0074374B">
        <w:t xml:space="preserve"> С помощью ресурсного центра педагоги имеют доступ</w:t>
      </w:r>
      <w:r>
        <w:t xml:space="preserve"> </w:t>
      </w:r>
      <w:r w:rsidRPr="0074374B">
        <w:t xml:space="preserve"> к образовательным ресурсам  СОИРО через сетевые возможности. </w:t>
      </w:r>
    </w:p>
    <w:p w:rsidR="00934EE2" w:rsidRPr="00B151AC" w:rsidRDefault="00934EE2" w:rsidP="00492905">
      <w:pPr>
        <w:pStyle w:val="10"/>
        <w:spacing w:line="276" w:lineRule="auto"/>
        <w:jc w:val="both"/>
        <w:rPr>
          <w:sz w:val="28"/>
          <w:szCs w:val="28"/>
          <w:highlight w:val="yellow"/>
        </w:rPr>
      </w:pPr>
      <w:r w:rsidRPr="00B151AC">
        <w:rPr>
          <w:sz w:val="28"/>
          <w:szCs w:val="28"/>
          <w:highlight w:val="yellow"/>
        </w:rPr>
        <w:t xml:space="preserve"> </w:t>
      </w:r>
    </w:p>
    <w:p w:rsidR="00934EE2" w:rsidRDefault="00934EE2" w:rsidP="00492905">
      <w:pPr>
        <w:spacing w:line="276" w:lineRule="auto"/>
        <w:jc w:val="both"/>
        <w:rPr>
          <w:b/>
          <w:bCs/>
          <w:i/>
          <w:iCs/>
        </w:rPr>
      </w:pPr>
      <w:r w:rsidRPr="00D03651">
        <w:rPr>
          <w:b/>
          <w:bCs/>
          <w:i/>
          <w:iCs/>
        </w:rPr>
        <w:t xml:space="preserve">4.2.5 Создание условий по сохранению и укреплению здоровья обучающихся и воспитанников </w:t>
      </w:r>
    </w:p>
    <w:p w:rsidR="00934EE2" w:rsidRPr="00701960" w:rsidRDefault="00934EE2" w:rsidP="00D03651">
      <w:pPr>
        <w:spacing w:line="276" w:lineRule="auto"/>
        <w:ind w:firstLine="709"/>
        <w:jc w:val="both"/>
      </w:pPr>
      <w:r w:rsidRPr="00701960">
        <w:t xml:space="preserve">Обязательным фактором обеспечения качества образования является создание безопасных условий образовательной деятельности, забота о сохранении здоровья детей. </w:t>
      </w:r>
    </w:p>
    <w:p w:rsidR="00934EE2" w:rsidRPr="00701960" w:rsidRDefault="00934EE2" w:rsidP="00D03651">
      <w:pPr>
        <w:spacing w:line="276" w:lineRule="auto"/>
        <w:ind w:firstLine="709"/>
        <w:jc w:val="both"/>
      </w:pPr>
      <w:r w:rsidRPr="00701960">
        <w:t>Одной из задач системы образования района является сохранение и укрепление здоровья школьников, предоставление всем категориям обучающихся равных возможностей получения образования, в том числе и с ограниченными возможностями здоровья.</w:t>
      </w:r>
    </w:p>
    <w:p w:rsidR="00934EE2" w:rsidRPr="00894167" w:rsidRDefault="00934EE2" w:rsidP="00D03651">
      <w:pPr>
        <w:spacing w:line="276" w:lineRule="auto"/>
        <w:jc w:val="both"/>
      </w:pPr>
      <w:r>
        <w:t xml:space="preserve">            Целью </w:t>
      </w:r>
      <w:r w:rsidRPr="00701960">
        <w:t xml:space="preserve"> в работе всех дошкольных учреждений становится охрана жизни, сохранение и по возможности укрепление здоровья дошкольников. В </w:t>
      </w:r>
      <w:r>
        <w:t xml:space="preserve"> </w:t>
      </w:r>
      <w:r w:rsidRPr="00701960">
        <w:t>2017 году продолжили работу   специализированные группы  компенсирующей направленности в детских садах</w:t>
      </w:r>
      <w:r>
        <w:t>,</w:t>
      </w:r>
      <w:r w:rsidRPr="00894167">
        <w:t xml:space="preserve"> </w:t>
      </w:r>
      <w:r w:rsidRPr="00AA0F0D">
        <w:t xml:space="preserve">в которых получали помощь </w:t>
      </w:r>
      <w:r>
        <w:t>214</w:t>
      </w:r>
      <w:r w:rsidRPr="00AA0F0D">
        <w:t xml:space="preserve"> детей.</w:t>
      </w:r>
      <w:r>
        <w:t xml:space="preserve"> </w:t>
      </w:r>
      <w:r w:rsidRPr="006A7CD9">
        <w:t xml:space="preserve">Во всех детских садах штатным расписанием предусмотрена квалифицированная </w:t>
      </w:r>
      <w:r w:rsidRPr="00894167">
        <w:t>помощь педагога-психолога.</w:t>
      </w:r>
    </w:p>
    <w:p w:rsidR="00934EE2" w:rsidRPr="00894167" w:rsidRDefault="00934EE2" w:rsidP="00D03651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894167">
        <w:rPr>
          <w:sz w:val="28"/>
          <w:szCs w:val="28"/>
        </w:rPr>
        <w:t>Показатели здоровья дошкольников – один из критериев оценки качества дошкольного образования.</w:t>
      </w:r>
    </w:p>
    <w:p w:rsidR="00934EE2" w:rsidRPr="00894167" w:rsidRDefault="00934EE2" w:rsidP="00D03651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 w:rsidRPr="00894167">
        <w:rPr>
          <w:spacing w:val="2"/>
          <w:sz w:val="28"/>
          <w:szCs w:val="28"/>
        </w:rPr>
        <w:t xml:space="preserve">Анализ заболеваемости в детских садах   показывает стабильность  уровня заболеваемости. В </w:t>
      </w:r>
      <w:r>
        <w:rPr>
          <w:spacing w:val="2"/>
          <w:sz w:val="28"/>
          <w:szCs w:val="28"/>
        </w:rPr>
        <w:t xml:space="preserve"> </w:t>
      </w:r>
      <w:r w:rsidRPr="00894167">
        <w:rPr>
          <w:spacing w:val="2"/>
          <w:sz w:val="28"/>
          <w:szCs w:val="28"/>
        </w:rPr>
        <w:t>2017 году пропуски по болезни одним ребенком составили 13,3 дето/дней.</w:t>
      </w:r>
    </w:p>
    <w:p w:rsidR="00934EE2" w:rsidRPr="001F7F62" w:rsidRDefault="00934EE2" w:rsidP="00D03651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  <w:highlight w:val="green"/>
        </w:rPr>
      </w:pPr>
    </w:p>
    <w:p w:rsidR="00934EE2" w:rsidRPr="00894167" w:rsidRDefault="00934EE2" w:rsidP="00D03651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b/>
          <w:bCs/>
          <w:spacing w:val="2"/>
          <w:sz w:val="28"/>
          <w:szCs w:val="28"/>
        </w:rPr>
      </w:pPr>
      <w:r w:rsidRPr="00894167">
        <w:rPr>
          <w:b/>
          <w:bCs/>
          <w:spacing w:val="2"/>
          <w:sz w:val="28"/>
          <w:szCs w:val="28"/>
        </w:rPr>
        <w:t>Анализ заболеваемости в детских садах</w:t>
      </w:r>
    </w:p>
    <w:p w:rsidR="00934EE2" w:rsidRPr="001F7F62" w:rsidRDefault="00934EE2" w:rsidP="00D03651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  <w:highlight w:val="green"/>
        </w:rPr>
      </w:pPr>
      <w:r w:rsidRPr="00BA2C23">
        <w:rPr>
          <w:noProof/>
          <w:spacing w:val="2"/>
          <w:sz w:val="28"/>
          <w:szCs w:val="28"/>
        </w:rPr>
        <w:object w:dxaOrig="8362" w:dyaOrig="3168">
          <v:shape id="Диаграмма 7" o:spid="_x0000_i1029" type="#_x0000_t75" style="width:6in;height:173.25pt;visibility:visible" o:ole="">
            <v:imagedata r:id="rId16" o:title="" croptop="-2958f" cropbottom="-3144f" cropleft="-893f" cropright="-1270f"/>
            <o:lock v:ext="edit" aspectratio="f"/>
          </v:shape>
          <o:OLEObject Type="Embed" ProgID="Excel.Chart.8" ShapeID="Диаграмма 7" DrawAspect="Content" ObjectID="_1601897188" r:id="rId17"/>
        </w:object>
      </w:r>
    </w:p>
    <w:p w:rsidR="00934EE2" w:rsidRDefault="00934EE2" w:rsidP="00D03651">
      <w:pPr>
        <w:spacing w:line="276" w:lineRule="auto"/>
        <w:jc w:val="both"/>
      </w:pPr>
    </w:p>
    <w:p w:rsidR="00934EE2" w:rsidRDefault="00934EE2" w:rsidP="00D03651">
      <w:pPr>
        <w:spacing w:line="276" w:lineRule="auto"/>
        <w:jc w:val="both"/>
      </w:pPr>
      <w:r w:rsidRPr="00701960">
        <w:t>Это позволяет сделать вывод о том, что в дошкольных образовательных учреждениях на достаточно высоком уровне организована работа по сохранению и укреплению здоровья воспитанников.</w:t>
      </w:r>
      <w:r w:rsidRPr="00894167">
        <w:t xml:space="preserve"> </w:t>
      </w:r>
      <w:r>
        <w:t xml:space="preserve">Успешно сработали в данном направлении детские сады № 22, 20, 10, 8, 14. Наилучшие результаты в детских садах № 21, 16, 13, Игнатковском детском саду. </w:t>
      </w:r>
    </w:p>
    <w:p w:rsidR="00934EE2" w:rsidRPr="00701960" w:rsidRDefault="00934EE2" w:rsidP="00D03651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701960">
        <w:rPr>
          <w:sz w:val="28"/>
          <w:szCs w:val="28"/>
        </w:rPr>
        <w:t xml:space="preserve">Созданы благоприятные условия для проведения физкультурно-оздоровительной работы. В 4-х ДОУ функционируют бассейны, в двух – сауны, в каждом есть физкультурный зал с необходимым оборудованием, оборудованы спортивные площадки на участках. </w:t>
      </w:r>
    </w:p>
    <w:p w:rsidR="00934EE2" w:rsidRPr="00E169DA" w:rsidRDefault="00934EE2" w:rsidP="00E169DA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Pr="00E169DA">
        <w:rPr>
          <w:spacing w:val="-2"/>
          <w:sz w:val="28"/>
          <w:szCs w:val="28"/>
        </w:rPr>
        <w:t xml:space="preserve">В рамках реализации </w:t>
      </w:r>
      <w:r w:rsidRPr="00E169DA">
        <w:rPr>
          <w:rStyle w:val="FontStyle29"/>
        </w:rPr>
        <w:t>подпрограммы «Доступная среда» областной государственной программы «Социальная поддержка граждан, проживающих на территории Смоленской области» на 2014 – 2020 годы»</w:t>
      </w:r>
      <w:r w:rsidRPr="00E169DA">
        <w:rPr>
          <w:spacing w:val="-2"/>
          <w:sz w:val="28"/>
          <w:szCs w:val="28"/>
        </w:rPr>
        <w:t xml:space="preserve"> </w:t>
      </w:r>
      <w:r w:rsidRPr="00E169DA">
        <w:rPr>
          <w:sz w:val="28"/>
          <w:szCs w:val="28"/>
        </w:rPr>
        <w:t>5 школ города  имеют условия для инклюзивного образования. В 2016 году условия для инклюзивного образования созданы в 3 учреждениях дополнительного образования – Центр детского творчества, Дом детского творчества, Станция юных натуралистов. Продолжается реализация этой программы в дошкольных учреждениях,  2017 году условия для инклюзивного образования созданы в МБДОУ Д/С № 5 « Снежинка».</w:t>
      </w:r>
    </w:p>
    <w:p w:rsidR="00934EE2" w:rsidRPr="002D0FA7" w:rsidRDefault="00934EE2" w:rsidP="00E42D57">
      <w:pPr>
        <w:spacing w:line="276" w:lineRule="auto"/>
        <w:ind w:firstLine="708"/>
        <w:jc w:val="both"/>
      </w:pPr>
      <w:r w:rsidRPr="002D0FA7">
        <w:t>Анализируя данные углубленного медицинского осмотра школьников</w:t>
      </w:r>
      <w:r>
        <w:t>,</w:t>
      </w:r>
      <w:r w:rsidRPr="002D0FA7">
        <w:t xml:space="preserve"> отмечается тенденция снижения количества учащихся с нарушением осанки </w:t>
      </w:r>
    </w:p>
    <w:p w:rsidR="00934EE2" w:rsidRPr="002D0FA7" w:rsidRDefault="00934EE2" w:rsidP="00E42D57">
      <w:pPr>
        <w:spacing w:line="276" w:lineRule="auto"/>
        <w:jc w:val="both"/>
      </w:pPr>
      <w:r w:rsidRPr="002D0FA7">
        <w:t xml:space="preserve">( 9% - 2012 год </w:t>
      </w:r>
      <w:r>
        <w:t xml:space="preserve"> и </w:t>
      </w:r>
      <w:r w:rsidRPr="002D0FA7">
        <w:t xml:space="preserve"> 2%</w:t>
      </w:r>
      <w:r>
        <w:t xml:space="preserve"> - 2</w:t>
      </w:r>
      <w:r w:rsidRPr="002D0FA7">
        <w:t>017)</w:t>
      </w:r>
      <w:r>
        <w:t xml:space="preserve"> </w:t>
      </w:r>
      <w:r w:rsidRPr="002D0FA7">
        <w:t xml:space="preserve"> и сколиозом ( 7% -2012 год и 4%-2017 год). Однако растет число школьников с нарушением зрения ( 18% -2012 год и 24%</w:t>
      </w:r>
      <w:r>
        <w:t>-2017 год</w:t>
      </w:r>
      <w:r w:rsidRPr="002D0FA7">
        <w:t xml:space="preserve">). </w:t>
      </w:r>
    </w:p>
    <w:p w:rsidR="00934EE2" w:rsidRPr="00D302E5" w:rsidRDefault="00934EE2" w:rsidP="00D03651">
      <w:pPr>
        <w:spacing w:line="276" w:lineRule="auto"/>
        <w:jc w:val="both"/>
      </w:pPr>
      <w:r w:rsidRPr="00D302E5">
        <w:t>Укрепление здоровья осуществляется через спортивно - оздоровительную работу. В Сафоновском районе сложилась система работы по формированию здорового образа жизни среди детей и подростков и привлечению их к занятиям физической культурой и спортом, в том числе во внеурочное время.</w:t>
      </w:r>
    </w:p>
    <w:p w:rsidR="00934EE2" w:rsidRPr="00D302E5" w:rsidRDefault="00934EE2" w:rsidP="00D03651">
      <w:pPr>
        <w:spacing w:line="276" w:lineRule="auto"/>
        <w:ind w:firstLine="708"/>
        <w:jc w:val="both"/>
      </w:pPr>
      <w:r w:rsidRPr="00D302E5">
        <w:t xml:space="preserve">В образовательных учреждениях  систематически проводятся районные и общешкольные спортивные мероприятия, в свободное время дети занимаются в кружках и секциях. В течение </w:t>
      </w:r>
      <w:r>
        <w:t xml:space="preserve"> </w:t>
      </w:r>
      <w:r w:rsidRPr="00D302E5">
        <w:t xml:space="preserve"> 2017 учебного года были проведены:</w:t>
      </w:r>
    </w:p>
    <w:p w:rsidR="00934EE2" w:rsidRPr="00D302E5" w:rsidRDefault="00934EE2" w:rsidP="00472152">
      <w:pPr>
        <w:pStyle w:val="ListParagraph"/>
        <w:numPr>
          <w:ilvl w:val="0"/>
          <w:numId w:val="16"/>
        </w:numPr>
        <w:tabs>
          <w:tab w:val="left" w:pos="993"/>
        </w:tabs>
        <w:spacing w:line="276" w:lineRule="auto"/>
        <w:ind w:left="0" w:firstLine="708"/>
        <w:jc w:val="both"/>
      </w:pPr>
      <w:r w:rsidRPr="00D302E5">
        <w:t xml:space="preserve"> Районная Спартакиада школьников: проведено 12 районных сорев</w:t>
      </w:r>
      <w:r>
        <w:t>нований  по 10-ти видам спорта</w:t>
      </w:r>
      <w:r w:rsidRPr="00D302E5">
        <w:t>.</w:t>
      </w:r>
      <w:r>
        <w:t xml:space="preserve"> </w:t>
      </w:r>
      <w:r w:rsidRPr="00D302E5">
        <w:t xml:space="preserve"> В них приняло участи</w:t>
      </w:r>
      <w:r>
        <w:t>е – 1 354 человека, 144 команды.</w:t>
      </w:r>
    </w:p>
    <w:p w:rsidR="00934EE2" w:rsidRPr="00D302E5" w:rsidRDefault="00934EE2" w:rsidP="00D03651">
      <w:pPr>
        <w:spacing w:line="276" w:lineRule="auto"/>
        <w:ind w:firstLine="708"/>
        <w:jc w:val="both"/>
      </w:pPr>
      <w:r w:rsidRPr="00D302E5">
        <w:t xml:space="preserve"> Среди школ города лучшими по итогам всех районных соревнований стали:</w:t>
      </w:r>
    </w:p>
    <w:p w:rsidR="00934EE2" w:rsidRPr="00D302E5" w:rsidRDefault="00934EE2" w:rsidP="00472152">
      <w:pPr>
        <w:pStyle w:val="ListParagraph"/>
        <w:numPr>
          <w:ilvl w:val="0"/>
          <w:numId w:val="14"/>
        </w:numPr>
        <w:spacing w:line="276" w:lineRule="auto"/>
        <w:jc w:val="both"/>
      </w:pPr>
      <w:r w:rsidRPr="00D302E5">
        <w:t>1 место – МБОУ «СОШ №8» (учителя физической культуры    В.Н. Архипов, В.В. Петифоров)</w:t>
      </w:r>
    </w:p>
    <w:p w:rsidR="00934EE2" w:rsidRPr="00D302E5" w:rsidRDefault="00934EE2" w:rsidP="00D03651">
      <w:pPr>
        <w:spacing w:line="276" w:lineRule="auto"/>
        <w:ind w:firstLine="709"/>
        <w:jc w:val="both"/>
      </w:pPr>
      <w:r w:rsidRPr="00D302E5">
        <w:t>Среди школ села лучшими по итогам всех районных соревнований стали:</w:t>
      </w:r>
    </w:p>
    <w:p w:rsidR="00934EE2" w:rsidRPr="00D302E5" w:rsidRDefault="00934EE2" w:rsidP="00472152">
      <w:pPr>
        <w:pStyle w:val="ListParagraph"/>
        <w:numPr>
          <w:ilvl w:val="0"/>
          <w:numId w:val="15"/>
        </w:numPr>
        <w:spacing w:line="276" w:lineRule="auto"/>
        <w:jc w:val="both"/>
      </w:pPr>
      <w:r w:rsidRPr="00D302E5">
        <w:t>1 место – МКОУ «Издешковская СОШ» (учитель физической культуры А.И. Руженцев);</w:t>
      </w:r>
    </w:p>
    <w:p w:rsidR="00934EE2" w:rsidRPr="00D302E5" w:rsidRDefault="00934EE2" w:rsidP="00472152">
      <w:pPr>
        <w:pStyle w:val="ListParagraph"/>
        <w:numPr>
          <w:ilvl w:val="0"/>
          <w:numId w:val="16"/>
        </w:numPr>
        <w:tabs>
          <w:tab w:val="left" w:pos="993"/>
        </w:tabs>
        <w:spacing w:before="240" w:line="276" w:lineRule="auto"/>
        <w:ind w:left="0" w:firstLine="709"/>
        <w:jc w:val="both"/>
      </w:pPr>
      <w:r w:rsidRPr="00D302E5">
        <w:t xml:space="preserve"> Праздник спорта и здоровья «Праздник футбола» (май). В нем приняло участие 360 обучающихся.</w:t>
      </w:r>
    </w:p>
    <w:p w:rsidR="00934EE2" w:rsidRPr="00D302E5" w:rsidRDefault="00934EE2" w:rsidP="00472152">
      <w:pPr>
        <w:pStyle w:val="ListParagraph"/>
        <w:numPr>
          <w:ilvl w:val="0"/>
          <w:numId w:val="16"/>
        </w:numPr>
        <w:tabs>
          <w:tab w:val="left" w:pos="993"/>
        </w:tabs>
        <w:spacing w:before="240" w:line="276" w:lineRule="auto"/>
        <w:ind w:left="0" w:firstLine="709"/>
        <w:jc w:val="both"/>
      </w:pPr>
      <w:r w:rsidRPr="00D302E5">
        <w:t xml:space="preserve"> Муниципальный фестиваль Всероссийского физкультурно-спортивного комплекса «Готов к труду и обороне» (ГТО). В нем приняло участие 180 человек.</w:t>
      </w:r>
    </w:p>
    <w:p w:rsidR="00934EE2" w:rsidRPr="00D302E5" w:rsidRDefault="00934EE2" w:rsidP="00472152">
      <w:pPr>
        <w:pStyle w:val="ListParagraph"/>
        <w:numPr>
          <w:ilvl w:val="0"/>
          <w:numId w:val="16"/>
        </w:numPr>
        <w:tabs>
          <w:tab w:val="left" w:pos="993"/>
        </w:tabs>
        <w:spacing w:before="240" w:line="276" w:lineRule="auto"/>
        <w:ind w:left="0" w:firstLine="709"/>
        <w:jc w:val="both"/>
      </w:pPr>
      <w:r w:rsidRPr="00D302E5">
        <w:t xml:space="preserve"> Школьный и  районный этапы  Всероссийского физкультурно-спортивного комплекса «Готов к труду и обороне» (ГТО).</w:t>
      </w:r>
    </w:p>
    <w:p w:rsidR="00934EE2" w:rsidRPr="00D302E5" w:rsidRDefault="00934EE2" w:rsidP="00D03651">
      <w:pPr>
        <w:pStyle w:val="ListParagraph"/>
        <w:tabs>
          <w:tab w:val="left" w:pos="993"/>
        </w:tabs>
        <w:spacing w:before="240" w:line="276" w:lineRule="auto"/>
        <w:ind w:left="0" w:firstLine="709"/>
        <w:jc w:val="both"/>
      </w:pPr>
      <w:r w:rsidRPr="00D302E5">
        <w:t xml:space="preserve">В школьном этапе приняли участие 1587 обучающихся 7-11 классов, в районном этапе – 87 спортсменов. </w:t>
      </w:r>
    </w:p>
    <w:p w:rsidR="00934EE2" w:rsidRPr="00D302E5" w:rsidRDefault="00934EE2" w:rsidP="00D03651">
      <w:pPr>
        <w:spacing w:line="276" w:lineRule="auto"/>
        <w:ind w:firstLine="709"/>
        <w:jc w:val="both"/>
      </w:pPr>
      <w:r w:rsidRPr="00D302E5">
        <w:t>Команда Сафоновского района приняла участие в зимнем и летнем Фестивале Всероссийского физкультурно-спортивного комплекса «Готов к труду и обороне» (ГТО) среди обучающихся образовательных организаций проходившими  в г. Смоленске. В зимнем фестивале команда заняла 2.</w:t>
      </w:r>
    </w:p>
    <w:p w:rsidR="00934EE2" w:rsidRPr="00D302E5" w:rsidRDefault="00934EE2" w:rsidP="00D03651">
      <w:pPr>
        <w:spacing w:line="276" w:lineRule="auto"/>
        <w:ind w:firstLine="709"/>
        <w:jc w:val="both"/>
        <w:rPr>
          <w:shd w:val="clear" w:color="auto" w:fill="FFFFFF"/>
        </w:rPr>
      </w:pPr>
      <w:r w:rsidRPr="00D302E5">
        <w:rPr>
          <w:shd w:val="clear" w:color="auto" w:fill="FFFFFF"/>
        </w:rPr>
        <w:t>По итогам участия, обучающиеся Сафоновского района были награждены знаками</w:t>
      </w:r>
      <w:r w:rsidRPr="00D302E5">
        <w:rPr>
          <w:rStyle w:val="apple-converted-space"/>
          <w:shd w:val="clear" w:color="auto" w:fill="FFFFFF"/>
        </w:rPr>
        <w:t> </w:t>
      </w:r>
      <w:r w:rsidRPr="00D302E5">
        <w:rPr>
          <w:shd w:val="clear" w:color="auto" w:fill="FFFFFF"/>
        </w:rPr>
        <w:t>отличия ВФСК</w:t>
      </w:r>
      <w:r w:rsidRPr="00D302E5">
        <w:rPr>
          <w:rStyle w:val="apple-converted-space"/>
          <w:shd w:val="clear" w:color="auto" w:fill="FFFFFF"/>
        </w:rPr>
        <w:t> </w:t>
      </w:r>
      <w:r w:rsidRPr="00D302E5">
        <w:rPr>
          <w:shd w:val="clear" w:color="auto" w:fill="FFFFFF"/>
        </w:rPr>
        <w:t>ГТО:</w:t>
      </w:r>
    </w:p>
    <w:p w:rsidR="00934EE2" w:rsidRPr="00D302E5" w:rsidRDefault="00934EE2" w:rsidP="00472152">
      <w:pPr>
        <w:pStyle w:val="ListParagraph"/>
        <w:numPr>
          <w:ilvl w:val="0"/>
          <w:numId w:val="19"/>
        </w:numPr>
        <w:spacing w:line="276" w:lineRule="auto"/>
        <w:jc w:val="both"/>
        <w:rPr>
          <w:b/>
          <w:bCs/>
        </w:rPr>
      </w:pPr>
      <w:r w:rsidRPr="00D302E5">
        <w:t>золотым значком - 28 человек;</w:t>
      </w:r>
    </w:p>
    <w:p w:rsidR="00934EE2" w:rsidRPr="00D302E5" w:rsidRDefault="00934EE2" w:rsidP="00472152">
      <w:pPr>
        <w:pStyle w:val="ListParagraph"/>
        <w:numPr>
          <w:ilvl w:val="0"/>
          <w:numId w:val="19"/>
        </w:numPr>
        <w:spacing w:line="276" w:lineRule="auto"/>
        <w:jc w:val="both"/>
        <w:rPr>
          <w:b/>
          <w:bCs/>
        </w:rPr>
      </w:pPr>
      <w:r w:rsidRPr="00D302E5">
        <w:t>серебреным значком - 3 человека;</w:t>
      </w:r>
    </w:p>
    <w:p w:rsidR="00934EE2" w:rsidRPr="00D302E5" w:rsidRDefault="00934EE2" w:rsidP="00472152">
      <w:pPr>
        <w:pStyle w:val="ListParagraph"/>
        <w:numPr>
          <w:ilvl w:val="0"/>
          <w:numId w:val="19"/>
        </w:numPr>
        <w:spacing w:line="276" w:lineRule="auto"/>
        <w:jc w:val="both"/>
        <w:rPr>
          <w:b/>
          <w:bCs/>
        </w:rPr>
      </w:pPr>
      <w:r w:rsidRPr="00D302E5">
        <w:t>бронзовым значком - 1 человек.</w:t>
      </w:r>
      <w:r w:rsidRPr="00D302E5">
        <w:rPr>
          <w:sz w:val="32"/>
          <w:szCs w:val="32"/>
        </w:rPr>
        <w:t xml:space="preserve"> </w:t>
      </w:r>
    </w:p>
    <w:p w:rsidR="00934EE2" w:rsidRPr="00D302E5" w:rsidRDefault="00934EE2" w:rsidP="00D03651">
      <w:pPr>
        <w:spacing w:line="276" w:lineRule="auto"/>
        <w:ind w:firstLine="709"/>
        <w:jc w:val="both"/>
      </w:pPr>
      <w:r w:rsidRPr="00D302E5">
        <w:t xml:space="preserve">Обучающиеся школ города и района  принимали участие в 10 видах спорта </w:t>
      </w:r>
      <w:r>
        <w:t>в зачет</w:t>
      </w:r>
      <w:r w:rsidRPr="00D302E5">
        <w:t xml:space="preserve"> 32 областной спартакиады. </w:t>
      </w:r>
    </w:p>
    <w:p w:rsidR="00934EE2" w:rsidRPr="00D302E5" w:rsidRDefault="00934EE2" w:rsidP="00D03651">
      <w:pPr>
        <w:spacing w:line="276" w:lineRule="auto"/>
        <w:ind w:firstLine="708"/>
        <w:jc w:val="both"/>
      </w:pPr>
      <w:r w:rsidRPr="00D302E5">
        <w:t xml:space="preserve">В общеобразовательных  учреждениях работают секции по различным видам спорта - легкой атлетике, настольному теннису, волейболу, баскетболу,  футболу, стрельбе, фитнесу и др. (56 секций в </w:t>
      </w:r>
      <w:r>
        <w:t>общеобразовательных учреждениях</w:t>
      </w:r>
      <w:r w:rsidRPr="00D302E5">
        <w:t xml:space="preserve"> и 23</w:t>
      </w:r>
      <w:r>
        <w:t xml:space="preserve"> в </w:t>
      </w:r>
      <w:r w:rsidRPr="00D302E5">
        <w:t xml:space="preserve">учреждениях дополнительного образования). Всего в кружках и секциях на базе общеобразовательных школ,  на постоянной основе занималось в течение года 1743 обучающихся (в 2016 году - </w:t>
      </w:r>
      <w:r w:rsidRPr="0078014B">
        <w:t>1470</w:t>
      </w:r>
      <w:r w:rsidRPr="00D302E5">
        <w:rPr>
          <w:b/>
          <w:bCs/>
        </w:rPr>
        <w:t xml:space="preserve"> </w:t>
      </w:r>
      <w:r w:rsidRPr="00D302E5">
        <w:t>обучающихся)</w:t>
      </w:r>
      <w:r>
        <w:t xml:space="preserve">, </w:t>
      </w:r>
      <w:r w:rsidRPr="00D302E5">
        <w:t>на базе учреждений дополнительного образования 1043 человека  (в 2016 году - 3064 человека). На базе сельских общеобразовательных школ работают 5 школьных спортивных клубов, в которых на постоянной основе в течение года занималось 266 человек (в 2016 году - 226 человек).</w:t>
      </w:r>
    </w:p>
    <w:p w:rsidR="00934EE2" w:rsidRPr="00D302E5" w:rsidRDefault="00934EE2" w:rsidP="00D03651">
      <w:pPr>
        <w:pStyle w:val="Subtitle"/>
        <w:spacing w:line="276" w:lineRule="auto"/>
        <w:ind w:firstLine="709"/>
      </w:pPr>
      <w:r w:rsidRPr="00D302E5">
        <w:t>Педагогические коллективы образовательных учреждений  руководствуются в своей деятельности реализацией проектов в области физкультурно-спортивной и оздоровительной деятельности, связанных с популяризацией здорового образа жизни, спорта, а также с созданием положительного образа молодежи, ведущей здоровый образ жизни, проводят мониторинг состояния здоровья детей, содействуют развитию инфраструктуры для отдыха и оздоровления обучающихся.</w:t>
      </w:r>
    </w:p>
    <w:p w:rsidR="00934EE2" w:rsidRPr="008E5A9A" w:rsidRDefault="00934EE2" w:rsidP="00BD2E3C">
      <w:pPr>
        <w:pStyle w:val="Subtitle"/>
        <w:tabs>
          <w:tab w:val="left" w:pos="284"/>
          <w:tab w:val="left" w:pos="993"/>
        </w:tabs>
        <w:spacing w:line="276" w:lineRule="auto"/>
        <w:ind w:firstLine="709"/>
      </w:pPr>
      <w:r w:rsidRPr="008E5A9A">
        <w:t xml:space="preserve">В летний период ежегодно функционирую оздоровительные лагеря с дневным пребыванием детей, организованные на базе учреждений образования. В </w:t>
      </w:r>
      <w:r>
        <w:t xml:space="preserve"> </w:t>
      </w:r>
      <w:r w:rsidRPr="008E5A9A">
        <w:t>201</w:t>
      </w:r>
      <w:r>
        <w:t>7</w:t>
      </w:r>
      <w:r w:rsidRPr="008E5A9A">
        <w:t xml:space="preserve"> году в период оздоровительной компани</w:t>
      </w:r>
      <w:r>
        <w:t xml:space="preserve">и функционировало 30 лагерей: </w:t>
      </w:r>
      <w:r w:rsidRPr="008E5A9A">
        <w:t>охват детей –</w:t>
      </w:r>
      <w:r>
        <w:t>646</w:t>
      </w:r>
      <w:r w:rsidRPr="008E5A9A">
        <w:t xml:space="preserve"> человек (201</w:t>
      </w:r>
      <w:r>
        <w:t>6</w:t>
      </w:r>
      <w:r w:rsidRPr="008E5A9A">
        <w:t xml:space="preserve"> год</w:t>
      </w:r>
      <w:r>
        <w:t xml:space="preserve"> </w:t>
      </w:r>
      <w:r w:rsidRPr="008E5A9A">
        <w:t>-</w:t>
      </w:r>
      <w:r>
        <w:t xml:space="preserve"> 669</w:t>
      </w:r>
      <w:r w:rsidRPr="008E5A9A">
        <w:t xml:space="preserve"> человек)</w:t>
      </w:r>
      <w:r w:rsidRPr="008E5A9A">
        <w:rPr>
          <w:i/>
          <w:iCs/>
        </w:rPr>
        <w:t>,</w:t>
      </w:r>
      <w:r w:rsidRPr="008E5A9A">
        <w:t xml:space="preserve"> из них 23 - на базе общеобразовательных школ, 3 - на базе филиалов  МКОУ «Алферовск</w:t>
      </w:r>
      <w:r>
        <w:t>ая</w:t>
      </w:r>
      <w:r w:rsidRPr="008E5A9A">
        <w:t xml:space="preserve"> ООШ</w:t>
      </w:r>
      <w:r>
        <w:t>»</w:t>
      </w:r>
      <w:r w:rsidRPr="008E5A9A">
        <w:t xml:space="preserve"> и МКОУ Дуровск</w:t>
      </w:r>
      <w:r>
        <w:t>ая</w:t>
      </w:r>
      <w:r w:rsidRPr="008E5A9A">
        <w:t xml:space="preserve"> СОШ</w:t>
      </w:r>
      <w:r>
        <w:t>»</w:t>
      </w:r>
      <w:r w:rsidRPr="008E5A9A">
        <w:t>, 4 профильных лагеря, организованных на базе учреждений дополнительного образования</w:t>
      </w:r>
      <w:r>
        <w:t>.</w:t>
      </w:r>
    </w:p>
    <w:p w:rsidR="00934EE2" w:rsidRDefault="00934EE2" w:rsidP="00BD2E3C">
      <w:pPr>
        <w:spacing w:line="276" w:lineRule="auto"/>
        <w:jc w:val="both"/>
        <w:rPr>
          <w:color w:val="0070C0"/>
        </w:rPr>
      </w:pPr>
      <w:r>
        <w:t xml:space="preserve">          </w:t>
      </w:r>
      <w:r w:rsidRPr="00977CBF">
        <w:t xml:space="preserve">Каждое лето открывает свои двери  Муниципальное бюджетное учреждение детский оздоровительный </w:t>
      </w:r>
      <w:r>
        <w:t>лагерь «Борок»</w:t>
      </w:r>
      <w:r w:rsidRPr="00977CBF">
        <w:t>.</w:t>
      </w:r>
      <w:r>
        <w:rPr>
          <w:color w:val="0070C0"/>
        </w:rPr>
        <w:t xml:space="preserve"> </w:t>
      </w:r>
      <w:r>
        <w:t>В период летних каникул</w:t>
      </w:r>
      <w:r w:rsidRPr="00977CBF">
        <w:t xml:space="preserve"> в нем отдохн</w:t>
      </w:r>
      <w:r>
        <w:t>ули</w:t>
      </w:r>
      <w:r w:rsidRPr="00977CBF">
        <w:t xml:space="preserve"> 4</w:t>
      </w:r>
      <w:r>
        <w:t>0</w:t>
      </w:r>
      <w:r w:rsidRPr="00977CBF">
        <w:t>5</w:t>
      </w:r>
      <w:r>
        <w:t xml:space="preserve"> детей.</w:t>
      </w:r>
      <w:r w:rsidRPr="00977CBF">
        <w:t xml:space="preserve"> </w:t>
      </w:r>
      <w:r>
        <w:t xml:space="preserve"> </w:t>
      </w:r>
    </w:p>
    <w:p w:rsidR="00934EE2" w:rsidRPr="00D81ADB" w:rsidRDefault="00934EE2" w:rsidP="00BD2E3C">
      <w:pPr>
        <w:pStyle w:val="Subtitle"/>
        <w:spacing w:line="276" w:lineRule="auto"/>
        <w:ind w:firstLine="709"/>
      </w:pPr>
      <w:r w:rsidRPr="00D81ADB">
        <w:t>В летней оздоровительной кампании 201</w:t>
      </w:r>
      <w:r>
        <w:t>7</w:t>
      </w:r>
      <w:r w:rsidRPr="00D81ADB">
        <w:t xml:space="preserve"> года получ</w:t>
      </w:r>
      <w:r>
        <w:t xml:space="preserve">или </w:t>
      </w:r>
      <w:r w:rsidRPr="00D81ADB">
        <w:t xml:space="preserve"> полноценный отдых и ста</w:t>
      </w:r>
      <w:r>
        <w:t>ли</w:t>
      </w:r>
      <w:r w:rsidRPr="00D81ADB">
        <w:t xml:space="preserve"> участниками интересных мероприятий 1 </w:t>
      </w:r>
      <w:r>
        <w:t>051</w:t>
      </w:r>
      <w:r w:rsidRPr="00D81ADB">
        <w:t xml:space="preserve"> ребен</w:t>
      </w:r>
      <w:r>
        <w:t>о</w:t>
      </w:r>
      <w:r w:rsidRPr="00D81ADB">
        <w:t>к (в 201</w:t>
      </w:r>
      <w:r>
        <w:t>6</w:t>
      </w:r>
      <w:r w:rsidRPr="00D81ADB">
        <w:t xml:space="preserve"> году 1</w:t>
      </w:r>
      <w:r>
        <w:t> </w:t>
      </w:r>
      <w:r w:rsidRPr="00D81ADB">
        <w:t>1</w:t>
      </w:r>
      <w:r>
        <w:t>04</w:t>
      </w:r>
      <w:r w:rsidRPr="00D81ADB">
        <w:t xml:space="preserve"> человек</w:t>
      </w:r>
      <w:r>
        <w:t>а</w:t>
      </w:r>
      <w:r w:rsidRPr="00D81ADB">
        <w:t>):</w:t>
      </w:r>
    </w:p>
    <w:p w:rsidR="00934EE2" w:rsidRPr="00D81ADB" w:rsidRDefault="00934EE2" w:rsidP="00472152">
      <w:pPr>
        <w:pStyle w:val="Subtitle"/>
        <w:numPr>
          <w:ilvl w:val="0"/>
          <w:numId w:val="10"/>
        </w:numPr>
        <w:spacing w:line="276" w:lineRule="auto"/>
      </w:pPr>
      <w:r w:rsidRPr="00D81ADB">
        <w:t xml:space="preserve">в оздоровительных лагерях дневного пребывания </w:t>
      </w:r>
      <w:r>
        <w:t>646</w:t>
      </w:r>
      <w:r w:rsidRPr="00D81ADB">
        <w:t xml:space="preserve"> обучающихся (1</w:t>
      </w:r>
      <w:r>
        <w:t>3</w:t>
      </w:r>
      <w:r w:rsidRPr="00D81ADB">
        <w:t>,</w:t>
      </w:r>
      <w:r>
        <w:t>1</w:t>
      </w:r>
      <w:r w:rsidRPr="00D81ADB">
        <w:t xml:space="preserve">%); </w:t>
      </w:r>
    </w:p>
    <w:p w:rsidR="00934EE2" w:rsidRDefault="00934EE2" w:rsidP="00472152">
      <w:pPr>
        <w:pStyle w:val="Subtitle"/>
        <w:numPr>
          <w:ilvl w:val="0"/>
          <w:numId w:val="10"/>
        </w:numPr>
        <w:spacing w:line="276" w:lineRule="auto"/>
      </w:pPr>
      <w:r w:rsidRPr="00D81ADB">
        <w:t>в загородном лагере «Борок» 4</w:t>
      </w:r>
      <w:r>
        <w:t>0</w:t>
      </w:r>
      <w:r w:rsidRPr="00D81ADB">
        <w:t>5 обучающихся (</w:t>
      </w:r>
      <w:r>
        <w:t>8</w:t>
      </w:r>
      <w:r w:rsidRPr="00D81ADB">
        <w:t xml:space="preserve">, </w:t>
      </w:r>
      <w:r>
        <w:t>2</w:t>
      </w:r>
      <w:r w:rsidRPr="00D81ADB">
        <w:t xml:space="preserve"> %)</w:t>
      </w:r>
      <w:r>
        <w:t>;</w:t>
      </w:r>
    </w:p>
    <w:p w:rsidR="00934EE2" w:rsidRDefault="00934EE2" w:rsidP="00472152">
      <w:pPr>
        <w:pStyle w:val="Subtitle"/>
        <w:numPr>
          <w:ilvl w:val="0"/>
          <w:numId w:val="10"/>
        </w:numPr>
        <w:spacing w:line="276" w:lineRule="auto"/>
      </w:pPr>
      <w:r>
        <w:t>в загородном лагере «Смена» 10 человек;</w:t>
      </w:r>
    </w:p>
    <w:p w:rsidR="00934EE2" w:rsidRPr="00D81ADB" w:rsidRDefault="00934EE2" w:rsidP="00472152">
      <w:pPr>
        <w:pStyle w:val="Subtitle"/>
        <w:numPr>
          <w:ilvl w:val="0"/>
          <w:numId w:val="10"/>
        </w:numPr>
        <w:spacing w:line="276" w:lineRule="auto"/>
      </w:pPr>
      <w:r>
        <w:t>в социально-реабилитационном центре «Родник» 8 человек</w:t>
      </w:r>
      <w:r w:rsidRPr="00D81ADB">
        <w:t xml:space="preserve">. </w:t>
      </w:r>
    </w:p>
    <w:p w:rsidR="00934EE2" w:rsidRPr="000E1964" w:rsidRDefault="00934EE2" w:rsidP="00D03651">
      <w:pPr>
        <w:pStyle w:val="Subtitle"/>
        <w:spacing w:line="276" w:lineRule="auto"/>
        <w:ind w:firstLine="709"/>
      </w:pPr>
      <w:r w:rsidRPr="00D81ADB">
        <w:t>Особое внимание уделяется организации отдыха детей, находящихся под опекой, в трудной жизненной ситуации, детей группы риска, детей из многодетных семей.  Летом 201</w:t>
      </w:r>
      <w:r>
        <w:t>7</w:t>
      </w:r>
      <w:r w:rsidRPr="00D81ADB">
        <w:t xml:space="preserve"> года</w:t>
      </w:r>
      <w:r w:rsidRPr="00D81ADB">
        <w:rPr>
          <w:color w:val="0070C0"/>
        </w:rPr>
        <w:t xml:space="preserve"> - </w:t>
      </w:r>
      <w:r w:rsidRPr="00423D57">
        <w:t>4</w:t>
      </w:r>
      <w:r>
        <w:t>67</w:t>
      </w:r>
      <w:r w:rsidRPr="00D81ADB">
        <w:rPr>
          <w:color w:val="0070C0"/>
        </w:rPr>
        <w:t xml:space="preserve"> </w:t>
      </w:r>
      <w:r w:rsidRPr="00D81ADB">
        <w:t>детей отдохну</w:t>
      </w:r>
      <w:r>
        <w:t xml:space="preserve">ли </w:t>
      </w:r>
      <w:r w:rsidRPr="00D81ADB">
        <w:t xml:space="preserve"> </w:t>
      </w:r>
      <w:r>
        <w:t>в</w:t>
      </w:r>
      <w:r w:rsidRPr="00D81ADB">
        <w:t xml:space="preserve"> лагерях дневного пребывания (в 201</w:t>
      </w:r>
      <w:r>
        <w:t>6</w:t>
      </w:r>
      <w:r w:rsidRPr="00D81ADB">
        <w:t xml:space="preserve"> году -</w:t>
      </w:r>
      <w:r>
        <w:t xml:space="preserve"> </w:t>
      </w:r>
      <w:r w:rsidRPr="00423D57">
        <w:t>439</w:t>
      </w:r>
      <w:r w:rsidRPr="00D81ADB">
        <w:t xml:space="preserve"> детей),</w:t>
      </w:r>
      <w:r w:rsidRPr="00D81ADB">
        <w:rPr>
          <w:color w:val="0070C0"/>
        </w:rPr>
        <w:t xml:space="preserve"> </w:t>
      </w:r>
      <w:r>
        <w:t>46</w:t>
      </w:r>
      <w:r w:rsidRPr="00423D57">
        <w:t xml:space="preserve"> </w:t>
      </w:r>
      <w:r>
        <w:t>детей</w:t>
      </w:r>
      <w:r>
        <w:rPr>
          <w:color w:val="0070C0"/>
        </w:rPr>
        <w:t xml:space="preserve"> </w:t>
      </w:r>
      <w:r w:rsidRPr="00D81ADB">
        <w:rPr>
          <w:color w:val="0070C0"/>
        </w:rPr>
        <w:t xml:space="preserve">– </w:t>
      </w:r>
      <w:r w:rsidRPr="00D81ADB">
        <w:t>в загородных лагерях</w:t>
      </w:r>
      <w:r>
        <w:t xml:space="preserve"> </w:t>
      </w:r>
      <w:r w:rsidRPr="00D81ADB">
        <w:t>(в 201</w:t>
      </w:r>
      <w:r>
        <w:t>6</w:t>
      </w:r>
      <w:r w:rsidRPr="00D81ADB">
        <w:t xml:space="preserve"> году -</w:t>
      </w:r>
      <w:r>
        <w:t xml:space="preserve"> </w:t>
      </w:r>
      <w:r w:rsidRPr="00423D57">
        <w:t>61</w:t>
      </w:r>
      <w:r w:rsidRPr="00D81ADB">
        <w:t xml:space="preserve"> </w:t>
      </w:r>
      <w:r>
        <w:t>ребенка</w:t>
      </w:r>
      <w:r w:rsidRPr="00D81ADB">
        <w:t>)</w:t>
      </w:r>
      <w:r w:rsidRPr="00D81ADB">
        <w:rPr>
          <w:color w:val="0070C0"/>
        </w:rPr>
        <w:t xml:space="preserve">, </w:t>
      </w:r>
      <w:r>
        <w:t>8</w:t>
      </w:r>
      <w:r w:rsidRPr="00B41B6B">
        <w:t xml:space="preserve"> детей – в социально - реабилитационном центре «Родник».</w:t>
      </w:r>
      <w:r>
        <w:t xml:space="preserve"> Также </w:t>
      </w:r>
      <w:r w:rsidRPr="000E1964">
        <w:t xml:space="preserve">оздоровление детей данных категорий </w:t>
      </w:r>
      <w:r>
        <w:t>проходило</w:t>
      </w:r>
      <w:r w:rsidRPr="000E1964">
        <w:t xml:space="preserve"> в санаториях и</w:t>
      </w:r>
      <w:r>
        <w:t xml:space="preserve"> санаториях – профилакториях </w:t>
      </w:r>
      <w:r w:rsidRPr="000E1964">
        <w:t>через отдел социальной защиты населения.</w:t>
      </w:r>
    </w:p>
    <w:p w:rsidR="00934EE2" w:rsidRPr="00B151AC" w:rsidRDefault="00934EE2" w:rsidP="00F31631">
      <w:pPr>
        <w:pStyle w:val="Subtitle"/>
        <w:spacing w:line="276" w:lineRule="auto"/>
        <w:ind w:left="720" w:firstLine="0"/>
        <w:rPr>
          <w:highlight w:val="yellow"/>
        </w:rPr>
      </w:pPr>
    </w:p>
    <w:p w:rsidR="00934EE2" w:rsidRPr="00BD2E3C" w:rsidRDefault="00934EE2" w:rsidP="00472152">
      <w:pPr>
        <w:pStyle w:val="ListParagraph"/>
        <w:numPr>
          <w:ilvl w:val="2"/>
          <w:numId w:val="9"/>
        </w:numPr>
        <w:tabs>
          <w:tab w:val="left" w:pos="315"/>
          <w:tab w:val="left" w:pos="990"/>
        </w:tabs>
        <w:spacing w:line="276" w:lineRule="auto"/>
        <w:ind w:firstLine="0"/>
        <w:jc w:val="both"/>
        <w:rPr>
          <w:b/>
          <w:bCs/>
          <w:i/>
          <w:iCs/>
        </w:rPr>
      </w:pPr>
      <w:r w:rsidRPr="00BD2E3C">
        <w:rPr>
          <w:b/>
          <w:bCs/>
          <w:i/>
          <w:iCs/>
        </w:rPr>
        <w:t>Организация горячего питания в общеобразовательных учреждениях города</w:t>
      </w:r>
    </w:p>
    <w:p w:rsidR="00934EE2" w:rsidRPr="00BD2E3C" w:rsidRDefault="00934EE2" w:rsidP="00A27F33">
      <w:pPr>
        <w:pStyle w:val="ListParagraph"/>
        <w:tabs>
          <w:tab w:val="left" w:pos="315"/>
          <w:tab w:val="left" w:pos="990"/>
        </w:tabs>
        <w:spacing w:line="276" w:lineRule="auto"/>
        <w:ind w:left="862"/>
        <w:jc w:val="both"/>
        <w:rPr>
          <w:b/>
          <w:bCs/>
          <w:i/>
          <w:iCs/>
        </w:rPr>
      </w:pPr>
    </w:p>
    <w:p w:rsidR="00934EE2" w:rsidRPr="00215013" w:rsidRDefault="00934EE2" w:rsidP="00BD2E3C">
      <w:pPr>
        <w:spacing w:line="276" w:lineRule="auto"/>
        <w:ind w:firstLine="709"/>
        <w:jc w:val="both"/>
        <w:rPr>
          <w:color w:val="000000"/>
        </w:rPr>
      </w:pPr>
      <w:r w:rsidRPr="00215013">
        <w:rPr>
          <w:color w:val="000000"/>
        </w:rPr>
        <w:t>В Сафоновском районе на протяжении ряда лет накоплен определенный опыт организации питания детей и подростков. В образовательных учреждениях работают ответственные за организацию питания школьников.</w:t>
      </w:r>
    </w:p>
    <w:p w:rsidR="00934EE2" w:rsidRPr="00215013" w:rsidRDefault="00934EE2" w:rsidP="00BD2E3C">
      <w:pPr>
        <w:spacing w:line="276" w:lineRule="auto"/>
        <w:ind w:firstLine="709"/>
        <w:jc w:val="both"/>
        <w:rPr>
          <w:color w:val="000000"/>
        </w:rPr>
      </w:pPr>
      <w:r w:rsidRPr="00215013">
        <w:rPr>
          <w:color w:val="000000"/>
        </w:rPr>
        <w:t xml:space="preserve"> В 2017 учебном году в муниципальных общеобразовательных учреждениях действовало 24 школьных столовых, в том числе 10 в городе и 14 в сельских школах. </w:t>
      </w:r>
    </w:p>
    <w:p w:rsidR="00934EE2" w:rsidRPr="00BD2E3C" w:rsidRDefault="00934EE2" w:rsidP="00BD2E3C">
      <w:pPr>
        <w:spacing w:line="276" w:lineRule="auto"/>
        <w:ind w:firstLine="709"/>
        <w:jc w:val="both"/>
        <w:rPr>
          <w:color w:val="000000"/>
        </w:rPr>
      </w:pPr>
      <w:r w:rsidRPr="00BD2E3C">
        <w:rPr>
          <w:color w:val="000000"/>
        </w:rPr>
        <w:t>Охват учащихся горячим питанием   составляет 100 %, бесплатным ( 1-4 классы начальной школы, 5-11 классы через отдел социальной защиты) соответственно   всего 59,8%.</w:t>
      </w:r>
    </w:p>
    <w:p w:rsidR="00934EE2" w:rsidRPr="00B151AC" w:rsidRDefault="00934EE2" w:rsidP="00C029EC">
      <w:pPr>
        <w:spacing w:after="100" w:afterAutospacing="1" w:line="276" w:lineRule="auto"/>
        <w:jc w:val="center"/>
        <w:rPr>
          <w:color w:val="000000"/>
          <w:highlight w:val="yellow"/>
        </w:rPr>
      </w:pPr>
      <w:r w:rsidRPr="00BA2C23">
        <w:rPr>
          <w:noProof/>
          <w:color w:val="000000"/>
        </w:rPr>
        <w:object w:dxaOrig="8641" w:dyaOrig="2861">
          <v:shape id="Диаграмма 19" o:spid="_x0000_i1030" type="#_x0000_t75" style="width:438.75pt;height:162pt;visibility:visible" o:ole="">
            <v:imagedata r:id="rId18" o:title="" croptop="-5246f" cropbottom="-3390f" cropleft="-865f" cropright="-1509f"/>
            <o:lock v:ext="edit" aspectratio="f"/>
          </v:shape>
          <o:OLEObject Type="Embed" ProgID="Excel.Chart.8" ShapeID="Диаграмма 19" DrawAspect="Content" ObjectID="_1601897189" r:id="rId19"/>
        </w:object>
      </w:r>
    </w:p>
    <w:p w:rsidR="00934EE2" w:rsidRPr="00BD2E3C" w:rsidRDefault="00934EE2" w:rsidP="00472152">
      <w:pPr>
        <w:pStyle w:val="ListParagraph"/>
        <w:numPr>
          <w:ilvl w:val="0"/>
          <w:numId w:val="9"/>
        </w:numPr>
        <w:spacing w:line="276" w:lineRule="auto"/>
        <w:ind w:firstLine="0"/>
        <w:jc w:val="center"/>
        <w:rPr>
          <w:b/>
          <w:bCs/>
          <w:i/>
          <w:iCs/>
        </w:rPr>
      </w:pPr>
      <w:r w:rsidRPr="00BD2E3C">
        <w:rPr>
          <w:b/>
          <w:bCs/>
          <w:i/>
          <w:iCs/>
        </w:rPr>
        <w:t>Результаты деятельности системы образования</w:t>
      </w:r>
    </w:p>
    <w:p w:rsidR="00934EE2" w:rsidRPr="00BD2E3C" w:rsidRDefault="00934EE2" w:rsidP="00492905">
      <w:pPr>
        <w:pStyle w:val="ListParagraph"/>
        <w:spacing w:line="276" w:lineRule="auto"/>
        <w:ind w:left="502"/>
        <w:jc w:val="both"/>
        <w:rPr>
          <w:b/>
          <w:bCs/>
        </w:rPr>
      </w:pPr>
    </w:p>
    <w:p w:rsidR="00934EE2" w:rsidRPr="00BD2E3C" w:rsidRDefault="00934EE2" w:rsidP="00492905">
      <w:pPr>
        <w:spacing w:line="276" w:lineRule="auto"/>
        <w:jc w:val="both"/>
      </w:pPr>
      <w:r w:rsidRPr="00BD2E3C">
        <w:t xml:space="preserve">            Достижения муниципальной системы образования позволяют достигать высоких результатов в обучении подрастающего поколения.</w:t>
      </w:r>
    </w:p>
    <w:p w:rsidR="00934EE2" w:rsidRPr="00BD2E3C" w:rsidRDefault="00934EE2" w:rsidP="00492905">
      <w:pPr>
        <w:spacing w:line="276" w:lineRule="auto"/>
        <w:jc w:val="both"/>
      </w:pPr>
    </w:p>
    <w:p w:rsidR="00934EE2" w:rsidRPr="00643061" w:rsidRDefault="00934EE2" w:rsidP="00492905">
      <w:pPr>
        <w:spacing w:line="276" w:lineRule="auto"/>
        <w:jc w:val="both"/>
        <w:rPr>
          <w:b/>
          <w:bCs/>
          <w:i/>
          <w:iCs/>
        </w:rPr>
      </w:pPr>
      <w:r w:rsidRPr="00643061">
        <w:rPr>
          <w:b/>
          <w:bCs/>
          <w:i/>
          <w:iCs/>
        </w:rPr>
        <w:t>5.1 Дошкольное образование</w:t>
      </w:r>
    </w:p>
    <w:p w:rsidR="00934EE2" w:rsidRPr="00B151AC" w:rsidRDefault="00934EE2" w:rsidP="00492905">
      <w:pPr>
        <w:spacing w:line="276" w:lineRule="auto"/>
        <w:jc w:val="both"/>
        <w:rPr>
          <w:b/>
          <w:bCs/>
          <w:i/>
          <w:iCs/>
          <w:color w:val="C00000"/>
          <w:highlight w:val="yellow"/>
        </w:rPr>
      </w:pPr>
    </w:p>
    <w:p w:rsidR="00934EE2" w:rsidRPr="00357612" w:rsidRDefault="00934EE2" w:rsidP="00BD2E3C">
      <w:pPr>
        <w:spacing w:line="276" w:lineRule="auto"/>
        <w:ind w:firstLine="708"/>
        <w:jc w:val="both"/>
        <w:rPr>
          <w:b/>
          <w:bCs/>
          <w:i/>
          <w:iCs/>
          <w:sz w:val="40"/>
          <w:szCs w:val="40"/>
        </w:rPr>
      </w:pPr>
      <w:r w:rsidRPr="00357612">
        <w:t xml:space="preserve">Система дошкольного образования в городе и районе представлена 27 образовательными учреждениями, реализующими образовательную программу дошкольного образования (122 группы): </w:t>
      </w:r>
    </w:p>
    <w:p w:rsidR="00934EE2" w:rsidRPr="00357612" w:rsidRDefault="00934EE2" w:rsidP="00472152">
      <w:pPr>
        <w:pStyle w:val="ListParagraph"/>
        <w:numPr>
          <w:ilvl w:val="0"/>
          <w:numId w:val="17"/>
        </w:numPr>
        <w:spacing w:line="276" w:lineRule="auto"/>
        <w:jc w:val="both"/>
      </w:pPr>
      <w:r w:rsidRPr="00357612">
        <w:t xml:space="preserve">22 дошкольных образовательных учреждения, в том числе 5 – на селе (11 групп) </w:t>
      </w:r>
    </w:p>
    <w:p w:rsidR="00934EE2" w:rsidRPr="00357612" w:rsidRDefault="00934EE2" w:rsidP="00472152">
      <w:pPr>
        <w:pStyle w:val="ListParagraph"/>
        <w:numPr>
          <w:ilvl w:val="0"/>
          <w:numId w:val="17"/>
        </w:numPr>
        <w:spacing w:line="276" w:lineRule="auto"/>
        <w:jc w:val="both"/>
      </w:pPr>
      <w:r w:rsidRPr="00357612">
        <w:t xml:space="preserve">5 общеобразовательных учреждений, на базе которых функционировали дошкольные группы (11 групп из них 3 - на селе) </w:t>
      </w:r>
      <w:r w:rsidRPr="00357612">
        <w:tab/>
      </w:r>
    </w:p>
    <w:p w:rsidR="00934EE2" w:rsidRPr="001A7D4D" w:rsidRDefault="00934EE2" w:rsidP="00BD2E3C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1A7D4D">
        <w:rPr>
          <w:sz w:val="28"/>
          <w:szCs w:val="28"/>
        </w:rPr>
        <w:t>Сформированная сеть образовательных учреждений отвечает социальным запросам населения. Образовательные учреждения, реализующие образовательную программу дошкольного образования, посещали 2462   воспитанника (в прошлом году 2500 детей), что составляет 70,3 % ( прошлый год 72,6%) . К сожалению, наблюдается снижение количества детей, зарегистрированных в системе АИС «Комплектование» для зачисления в детские сады. На 01.01.2017 года детей на 69 меньше, чем в прошлом году.</w:t>
      </w:r>
    </w:p>
    <w:p w:rsidR="00934EE2" w:rsidRPr="001A7D4D" w:rsidRDefault="00934EE2" w:rsidP="00BD2E3C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 w:rsidRPr="001A7D4D">
        <w:rPr>
          <w:spacing w:val="2"/>
          <w:sz w:val="28"/>
          <w:szCs w:val="28"/>
        </w:rPr>
        <w:t xml:space="preserve">В настоящее время в муниципальном образовании «Сафоновский район» Смоленской области 100 % шаговая доступность дошкольного образования для детей дошкольного возраста </w:t>
      </w:r>
      <w:r>
        <w:rPr>
          <w:spacing w:val="2"/>
          <w:sz w:val="28"/>
          <w:szCs w:val="28"/>
        </w:rPr>
        <w:t>от 1 года до 7 лет.</w:t>
      </w:r>
    </w:p>
    <w:p w:rsidR="00934EE2" w:rsidRPr="001A7D4D" w:rsidRDefault="00934EE2" w:rsidP="007D7BF7">
      <w:pPr>
        <w:spacing w:line="276" w:lineRule="auto"/>
        <w:ind w:firstLine="708"/>
        <w:jc w:val="both"/>
      </w:pPr>
      <w:r w:rsidRPr="001A7D4D">
        <w:t>Для детей, которые не посещают дошкольные образовательные учреждения и  получают дошкольное образование в форме семейного образования, функционировали консультативные пункты. Изучив опыт работы других районов, с целью обеспечения шаговой доступности данной услуги для родителей, консультативные пункты созданы в каждом учреждении. Главная задача - обеспечение доступности дошкольного образования, выравнивание стартовых возможностей детей, не посещающих детский сад, при поступлении в школу. В  201</w:t>
      </w:r>
      <w:r>
        <w:t>7</w:t>
      </w:r>
      <w:r w:rsidRPr="001A7D4D">
        <w:t xml:space="preserve"> году методическую, психолого-педагогическую, диагностическую и консультативную помощь без взимания платы в консультативных пунктах получили 1</w:t>
      </w:r>
      <w:r>
        <w:t>16</w:t>
      </w:r>
      <w:r w:rsidRPr="001A7D4D">
        <w:t xml:space="preserve"> семей.</w:t>
      </w:r>
    </w:p>
    <w:p w:rsidR="00934EE2" w:rsidRPr="00980105" w:rsidRDefault="00934EE2" w:rsidP="001A7D4D">
      <w:pPr>
        <w:spacing w:line="276" w:lineRule="auto"/>
        <w:jc w:val="both"/>
      </w:pPr>
      <w:r w:rsidRPr="001A7D4D">
        <w:rPr>
          <w:spacing w:val="2"/>
        </w:rPr>
        <w:t xml:space="preserve">          В дошкольных образовательных учреждениях работает 222 педагогических работников, с высшим педагогическим образованием – 105 человек. </w:t>
      </w:r>
      <w:r w:rsidRPr="001A7D4D">
        <w:t>Аттестовано 70,3 % педагогов. Имеют высшую категорию – 22 % педагогов. Наиболее высокий процент аттестованных педагогов в детских садах - № 18, 14, 12, 10. Все 100 % аттестованы в детских садах № 15, дошкольных группах школы № 3, Издешковском , Вышегорском и Игнатковском детских садах. Наибольшее количество педагогов с высшей категорией в детских садах - № 1,7,22,14,18,13, дошкольных группах школы № 3.</w:t>
      </w:r>
      <w:r w:rsidRPr="00980105">
        <w:t xml:space="preserve"> </w:t>
      </w:r>
    </w:p>
    <w:p w:rsidR="00934EE2" w:rsidRPr="001A7D4D" w:rsidRDefault="00934EE2" w:rsidP="007D7BF7">
      <w:pPr>
        <w:pStyle w:val="normal0"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A7D4D">
        <w:rPr>
          <w:rFonts w:ascii="Times New Roman" w:hAnsi="Times New Roman" w:cs="Times New Roman"/>
          <w:sz w:val="28"/>
          <w:szCs w:val="28"/>
        </w:rPr>
        <w:t xml:space="preserve">          Образовательные учреждения, реализующие образовательную программу дошкольного образования, активно внедряют в работу инновационные программы и технологии, принимают участие в международных, областных и районных конкурсах, семинарах, конференциях, курсах. Тем самым педагоги повышают творческий потенциал, педагогическое мастерство. Результатом является совершенствование воспитательно-образовательного процесса в дошкольных учреждениях, достижение оптимального уровня образования, воспитания и развития дошкольников. </w:t>
      </w:r>
    </w:p>
    <w:p w:rsidR="00934EE2" w:rsidRDefault="00934EE2" w:rsidP="001A7D4D">
      <w:pPr>
        <w:spacing w:line="276" w:lineRule="auto"/>
        <w:ind w:firstLine="708"/>
        <w:jc w:val="both"/>
      </w:pPr>
      <w:r>
        <w:t>Опыт работы детских садов города Сафоново по-прежнему востребован в области. Заведующий детским садом № 7 Кузьмина Н.А. и воспитатели Евсигнеева О.И., Марущак Н.В. провели мастер-класс по созданию мультфильмов на Третьей Международной научно-практической конференции</w:t>
      </w:r>
      <w:r w:rsidRPr="007420CE">
        <w:t xml:space="preserve"> «Особые дети – особая педагогика»</w:t>
      </w:r>
      <w:r>
        <w:t xml:space="preserve">. </w:t>
      </w:r>
    </w:p>
    <w:p w:rsidR="00934EE2" w:rsidRPr="00560D62" w:rsidRDefault="00934EE2" w:rsidP="001A7D4D">
      <w:pPr>
        <w:spacing w:line="276" w:lineRule="auto"/>
        <w:ind w:firstLine="708"/>
        <w:jc w:val="both"/>
      </w:pPr>
      <w:r w:rsidRPr="00560D62">
        <w:t xml:space="preserve">Зорькина </w:t>
      </w:r>
      <w:r>
        <w:t>А.Э. -</w:t>
      </w:r>
      <w:r w:rsidRPr="00560D62">
        <w:t xml:space="preserve"> музыкальный руководитель детского сада № 18 выступила на межрегиональной научно-практической конференции, организованной Петербургским Центром творческой педагогики</w:t>
      </w:r>
      <w:r>
        <w:t xml:space="preserve">, с докладом </w:t>
      </w:r>
      <w:r w:rsidRPr="00560D62">
        <w:t>по теме: «Формирование звуковысотного слуха у детей старшего дошкольного возраста»</w:t>
      </w:r>
      <w:r>
        <w:t xml:space="preserve">. Воспитатели детских садов № 7 Семченкова Н. Г., № 21  Шевелева В. В.,  № 1 Ильина Л. В.   выступили на межмуниципальном педагогическом форуме «Проблема экологического воспитания дошкольников» в г. Ярцево. </w:t>
      </w:r>
    </w:p>
    <w:p w:rsidR="00934EE2" w:rsidRPr="006639E8" w:rsidRDefault="00934EE2" w:rsidP="001A7D4D">
      <w:pPr>
        <w:spacing w:line="276" w:lineRule="auto"/>
        <w:jc w:val="both"/>
        <w:rPr>
          <w:shd w:val="clear" w:color="auto" w:fill="FFFFFF"/>
        </w:rPr>
      </w:pPr>
      <w:r>
        <w:tab/>
        <w:t xml:space="preserve">Педагоги принимают активное участие и в заочных региональных конкурсах   </w:t>
      </w:r>
      <w:r w:rsidRPr="009649F1">
        <w:t>методических разработок педагогов «Край мой Смоленский»</w:t>
      </w:r>
      <w:r>
        <w:t xml:space="preserve">, в </w:t>
      </w:r>
      <w:r w:rsidRPr="006A1E01">
        <w:rPr>
          <w:shd w:val="clear" w:color="auto" w:fill="FFFFFF"/>
        </w:rPr>
        <w:t>Гражданско-патриотическ</w:t>
      </w:r>
      <w:r>
        <w:rPr>
          <w:shd w:val="clear" w:color="auto" w:fill="FFFFFF"/>
        </w:rPr>
        <w:t xml:space="preserve">ой </w:t>
      </w:r>
      <w:r w:rsidRPr="006A1E01">
        <w:rPr>
          <w:shd w:val="clear" w:color="auto" w:fill="FFFFFF"/>
        </w:rPr>
        <w:t>а</w:t>
      </w:r>
      <w:r>
        <w:rPr>
          <w:shd w:val="clear" w:color="auto" w:fill="FFFFFF"/>
        </w:rPr>
        <w:t>кции</w:t>
      </w:r>
      <w:r w:rsidRPr="006A1E01">
        <w:rPr>
          <w:shd w:val="clear" w:color="auto" w:fill="FFFFFF"/>
        </w:rPr>
        <w:t xml:space="preserve"> «#ЭтоНашаПобеда» </w:t>
      </w:r>
      <w:r>
        <w:rPr>
          <w:shd w:val="clear" w:color="auto" w:fill="FFFFFF"/>
        </w:rPr>
        <w:t xml:space="preserve">и других. </w:t>
      </w:r>
    </w:p>
    <w:p w:rsidR="00934EE2" w:rsidRPr="00451036" w:rsidRDefault="00934EE2" w:rsidP="001A7D4D">
      <w:pPr>
        <w:spacing w:line="276" w:lineRule="auto"/>
        <w:ind w:firstLine="708"/>
        <w:jc w:val="both"/>
      </w:pPr>
      <w:r>
        <w:t xml:space="preserve">По результатам работы за год следуют отметить высокую активность детских садов № 23, 10, 16, 21, дошкольных групп школы № 3, детского сада № 18. Максимальное количество баллов в детском саду №1. Из сельских детских садов следует отметить Прудковский и Издешковский. </w:t>
      </w:r>
      <w:r w:rsidRPr="00451036">
        <w:t>Методическая разработка «Село Издешково</w:t>
      </w:r>
      <w:r>
        <w:t xml:space="preserve"> </w:t>
      </w:r>
      <w:r w:rsidRPr="00451036">
        <w:t>- моя малая Родина»</w:t>
      </w:r>
      <w:r>
        <w:t xml:space="preserve"> Сойко Т.Ф. опубликована на международном образовательном портале.</w:t>
      </w:r>
    </w:p>
    <w:p w:rsidR="00934EE2" w:rsidRPr="00B151AC" w:rsidRDefault="00934EE2" w:rsidP="00492905">
      <w:pPr>
        <w:spacing w:line="276" w:lineRule="auto"/>
        <w:jc w:val="both"/>
        <w:rPr>
          <w:highlight w:val="yellow"/>
        </w:rPr>
      </w:pPr>
    </w:p>
    <w:p w:rsidR="00934EE2" w:rsidRPr="004373B6" w:rsidRDefault="00934EE2" w:rsidP="00492905">
      <w:pPr>
        <w:spacing w:line="276" w:lineRule="auto"/>
        <w:jc w:val="both"/>
        <w:rPr>
          <w:b/>
          <w:bCs/>
          <w:i/>
          <w:iCs/>
        </w:rPr>
      </w:pPr>
      <w:r w:rsidRPr="004373B6">
        <w:rPr>
          <w:b/>
          <w:bCs/>
          <w:i/>
          <w:iCs/>
        </w:rPr>
        <w:t>5.2. Общее образование</w:t>
      </w:r>
    </w:p>
    <w:p w:rsidR="00934EE2" w:rsidRPr="00DC305D" w:rsidRDefault="00934EE2" w:rsidP="004373B6">
      <w:pPr>
        <w:spacing w:line="276" w:lineRule="auto"/>
        <w:ind w:firstLine="709"/>
        <w:jc w:val="both"/>
        <w:rPr>
          <w:b/>
          <w:bCs/>
          <w:highlight w:val="yellow"/>
        </w:rPr>
      </w:pPr>
      <w:r w:rsidRPr="00910BCB">
        <w:t xml:space="preserve">На 1 сентября 2017 года </w:t>
      </w:r>
      <w:r w:rsidRPr="00910BCB">
        <w:rPr>
          <w:b/>
          <w:bCs/>
        </w:rPr>
        <w:t>общая численность обучающихся</w:t>
      </w:r>
      <w:r w:rsidRPr="00910BCB">
        <w:t xml:space="preserve"> в образовательных учреждениях составила 5081 человек, в том числе в сельской местности -773 (15%), в городских школах - 4308 (85%); </w:t>
      </w:r>
      <w:r w:rsidRPr="00121602">
        <w:t xml:space="preserve">из них в первую смену обучается </w:t>
      </w:r>
      <w:r>
        <w:t>4756</w:t>
      </w:r>
      <w:r w:rsidRPr="00121602">
        <w:t xml:space="preserve"> человек (9</w:t>
      </w:r>
      <w:r>
        <w:t>3,6</w:t>
      </w:r>
      <w:r w:rsidRPr="00121602">
        <w:t>%), во вторую - 325 (6</w:t>
      </w:r>
      <w:r>
        <w:t>,4</w:t>
      </w:r>
      <w:r w:rsidRPr="00121602">
        <w:t>%).</w:t>
      </w:r>
    </w:p>
    <w:p w:rsidR="00934EE2" w:rsidRPr="00B151AC" w:rsidRDefault="00934EE2" w:rsidP="007D7BF7">
      <w:pPr>
        <w:spacing w:line="276" w:lineRule="auto"/>
        <w:jc w:val="both"/>
        <w:rPr>
          <w:b/>
          <w:bCs/>
          <w:highlight w:val="yellow"/>
        </w:rPr>
      </w:pPr>
    </w:p>
    <w:p w:rsidR="00934EE2" w:rsidRPr="004373B6" w:rsidRDefault="00934EE2" w:rsidP="00492905">
      <w:pPr>
        <w:spacing w:line="276" w:lineRule="auto"/>
        <w:jc w:val="both"/>
        <w:rPr>
          <w:b/>
          <w:bCs/>
        </w:rPr>
      </w:pPr>
      <w:r w:rsidRPr="004373B6">
        <w:rPr>
          <w:b/>
          <w:bCs/>
        </w:rPr>
        <w:t>Соотношение количества школ и обучающихся в них</w:t>
      </w:r>
    </w:p>
    <w:p w:rsidR="00934EE2" w:rsidRPr="004373B6" w:rsidRDefault="00934EE2" w:rsidP="00C029EC">
      <w:pPr>
        <w:spacing w:line="276" w:lineRule="auto"/>
        <w:jc w:val="center"/>
      </w:pPr>
      <w:r w:rsidRPr="00511AFB">
        <w:rPr>
          <w:noProof/>
        </w:rPr>
        <w:object w:dxaOrig="8833" w:dyaOrig="3504">
          <v:shape id="Диаграмма 14" o:spid="_x0000_i1031" type="#_x0000_t75" style="width:441.75pt;height:175.5pt;visibility:visible" o:ole="">
            <v:imagedata r:id="rId20" o:title="" cropbottom="-94f"/>
            <o:lock v:ext="edit" aspectratio="f"/>
          </v:shape>
          <o:OLEObject Type="Embed" ProgID="Excel.Chart.8" ShapeID="Диаграмма 14" DrawAspect="Content" ObjectID="_1601897190" r:id="rId21"/>
        </w:object>
      </w:r>
    </w:p>
    <w:p w:rsidR="00934EE2" w:rsidRPr="00E751C1" w:rsidRDefault="00934EE2" w:rsidP="004373B6">
      <w:pPr>
        <w:spacing w:line="276" w:lineRule="auto"/>
        <w:ind w:firstLine="709"/>
        <w:jc w:val="both"/>
      </w:pPr>
      <w:r w:rsidRPr="00E751C1">
        <w:t>Средняя наполняемость классов в 2017-2018 учебном  году в городе составила 21,</w:t>
      </w:r>
      <w:r>
        <w:t>5</w:t>
      </w:r>
      <w:r w:rsidRPr="00E751C1">
        <w:t xml:space="preserve"> человек (2016 -21,3; 2015 год - 20,9),  в классах сельских школ 4,5 человека (2016-4,3; 2015 год - 4,9).</w:t>
      </w:r>
    </w:p>
    <w:p w:rsidR="00934EE2" w:rsidRPr="00E751C1" w:rsidRDefault="00934EE2" w:rsidP="004373B6">
      <w:pPr>
        <w:spacing w:line="276" w:lineRule="auto"/>
        <w:ind w:firstLine="709"/>
        <w:jc w:val="both"/>
      </w:pPr>
      <w:r w:rsidRPr="00E751C1">
        <w:t>Целевой показатель для Смоленской области составляет 22,2 обучающихся для городских школ и 7 обучающихся для сельских.</w:t>
      </w:r>
    </w:p>
    <w:p w:rsidR="00934EE2" w:rsidRPr="00E751C1" w:rsidRDefault="00934EE2" w:rsidP="004373B6">
      <w:pPr>
        <w:spacing w:line="276" w:lineRule="auto"/>
        <w:ind w:firstLine="709"/>
        <w:jc w:val="both"/>
      </w:pPr>
      <w:r w:rsidRPr="00E751C1">
        <w:t>Наименьшая средняя наполняемость классов в сельской местности</w:t>
      </w:r>
    </w:p>
    <w:p w:rsidR="00934EE2" w:rsidRPr="00E751C1" w:rsidRDefault="00934EE2" w:rsidP="004373B6">
      <w:pPr>
        <w:spacing w:line="276" w:lineRule="auto"/>
        <w:jc w:val="both"/>
      </w:pPr>
      <w:r w:rsidRPr="00E751C1">
        <w:t xml:space="preserve"> Васильевской ООШ (1,9), Дроздовской ООШ ( 2,4) , Пушкинской ООШ( 1,5), Старосельской СОШ (2).</w:t>
      </w:r>
    </w:p>
    <w:p w:rsidR="00934EE2" w:rsidRPr="00E751C1" w:rsidRDefault="00934EE2" w:rsidP="004373B6">
      <w:pPr>
        <w:spacing w:line="276" w:lineRule="auto"/>
        <w:ind w:firstLine="709"/>
        <w:jc w:val="both"/>
      </w:pPr>
      <w:r w:rsidRPr="00E751C1">
        <w:t xml:space="preserve">В городских школах наименьшая наполняемость в МБОУ СОШ № 4 </w:t>
      </w:r>
    </w:p>
    <w:p w:rsidR="00934EE2" w:rsidRPr="00E751C1" w:rsidRDefault="00934EE2" w:rsidP="004373B6">
      <w:pPr>
        <w:spacing w:line="276" w:lineRule="auto"/>
        <w:jc w:val="both"/>
      </w:pPr>
      <w:r w:rsidRPr="00E751C1">
        <w:t>( 16,6</w:t>
      </w:r>
      <w:r>
        <w:t xml:space="preserve"> человек), МБОУ гимназия (</w:t>
      </w:r>
      <w:r w:rsidRPr="00E751C1">
        <w:t>19,7 человек).</w:t>
      </w:r>
    </w:p>
    <w:p w:rsidR="00934EE2" w:rsidRPr="00E751C1" w:rsidRDefault="00934EE2" w:rsidP="004373B6">
      <w:pPr>
        <w:spacing w:line="276" w:lineRule="auto"/>
        <w:ind w:firstLine="709"/>
        <w:jc w:val="both"/>
      </w:pPr>
      <w:r w:rsidRPr="00E751C1">
        <w:t>За последние три года наблюдается рост численности учащихся. Планируемая численность на 01.09.2018 состав</w:t>
      </w:r>
      <w:r>
        <w:t>ит</w:t>
      </w:r>
      <w:r w:rsidRPr="00E751C1">
        <w:t xml:space="preserve"> 5120 обучающихся.</w:t>
      </w:r>
    </w:p>
    <w:p w:rsidR="00934EE2" w:rsidRPr="004373B6" w:rsidRDefault="00934EE2" w:rsidP="00492905">
      <w:pPr>
        <w:spacing w:line="276" w:lineRule="auto"/>
        <w:jc w:val="both"/>
      </w:pPr>
      <w:r w:rsidRPr="004373B6">
        <w:t xml:space="preserve"> </w:t>
      </w:r>
    </w:p>
    <w:p w:rsidR="00934EE2" w:rsidRPr="004373B6" w:rsidRDefault="00934EE2" w:rsidP="00C029EC">
      <w:pPr>
        <w:spacing w:line="276" w:lineRule="auto"/>
        <w:jc w:val="center"/>
      </w:pPr>
      <w:r w:rsidRPr="00511AFB">
        <w:rPr>
          <w:noProof/>
        </w:rPr>
        <w:object w:dxaOrig="9063" w:dyaOrig="3581">
          <v:shape id="Диаграмма 3" o:spid="_x0000_i1032" type="#_x0000_t75" style="width:470.25pt;height:194.25pt;visibility:visible" o:ole="">
            <v:imagedata r:id="rId22" o:title="" croptop="-4191f" cropbottom="-1336f" cropleft="-1034f" cropright="-2842f"/>
            <o:lock v:ext="edit" aspectratio="f"/>
          </v:shape>
          <o:OLEObject Type="Embed" ProgID="Excel.Chart.8" ShapeID="Диаграмма 3" DrawAspect="Content" ObjectID="_1601897191" r:id="rId23"/>
        </w:object>
      </w:r>
    </w:p>
    <w:p w:rsidR="00934EE2" w:rsidRPr="004373B6" w:rsidRDefault="00934EE2" w:rsidP="00492905">
      <w:pPr>
        <w:spacing w:line="276" w:lineRule="auto"/>
        <w:jc w:val="both"/>
      </w:pPr>
    </w:p>
    <w:p w:rsidR="00934EE2" w:rsidRPr="004373B6" w:rsidRDefault="00934EE2" w:rsidP="00492905">
      <w:pPr>
        <w:spacing w:line="276" w:lineRule="auto"/>
        <w:jc w:val="both"/>
      </w:pPr>
      <w:r w:rsidRPr="004373B6">
        <w:t>Из диаграммы видно, что численность учащихся стабильна и имеет тенденцию к росту.</w:t>
      </w:r>
    </w:p>
    <w:p w:rsidR="00934EE2" w:rsidRPr="0082792E" w:rsidRDefault="00934EE2" w:rsidP="0093648E">
      <w:pPr>
        <w:spacing w:line="276" w:lineRule="auto"/>
        <w:jc w:val="both"/>
      </w:pPr>
      <w:r>
        <w:rPr>
          <w:b/>
          <w:bCs/>
        </w:rPr>
        <w:t xml:space="preserve">          </w:t>
      </w:r>
      <w:r w:rsidRPr="00372614">
        <w:rPr>
          <w:b/>
          <w:bCs/>
        </w:rPr>
        <w:t xml:space="preserve">Всероссийские проверочные работы. </w:t>
      </w:r>
      <w:r w:rsidRPr="00372614">
        <w:t xml:space="preserve"> Современное общее образование России развивается в условиях</w:t>
      </w:r>
      <w:r w:rsidRPr="0082792E">
        <w:t xml:space="preserve"> реализации требований федерального государственного образовательного стандарта, где особое значение отводится инновационному подходу к системе оценки достижений предметных планируемых результатов обучения школьников. Инновационность заключается в том, что система оценки достижений предметных планируемых результатов освоения основной образовательной программы включает в себя следующие компоненты:</w:t>
      </w:r>
    </w:p>
    <w:p w:rsidR="00934EE2" w:rsidRPr="0082792E" w:rsidRDefault="00934EE2" w:rsidP="0093648E">
      <w:pPr>
        <w:spacing w:line="276" w:lineRule="auto"/>
        <w:jc w:val="both"/>
      </w:pPr>
      <w:r w:rsidRPr="0082792E">
        <w:t>- внешнюю оценку достижения предметных результатов, которая осуществляется внешними по отношению к образовательной организации службами муниципального, регионального или всероссийского уровня;</w:t>
      </w:r>
    </w:p>
    <w:p w:rsidR="00934EE2" w:rsidRPr="0082792E" w:rsidRDefault="00934EE2" w:rsidP="0093648E">
      <w:pPr>
        <w:spacing w:line="276" w:lineRule="auto"/>
        <w:jc w:val="both"/>
      </w:pPr>
      <w:r w:rsidRPr="0082792E">
        <w:t>- внутреннюю оценку предметных результатов, которая осуществляется педагогами образовательной организации;</w:t>
      </w:r>
    </w:p>
    <w:p w:rsidR="00934EE2" w:rsidRPr="0082792E" w:rsidRDefault="00934EE2" w:rsidP="0093648E">
      <w:pPr>
        <w:spacing w:line="276" w:lineRule="auto"/>
        <w:jc w:val="both"/>
      </w:pPr>
      <w:r w:rsidRPr="0082792E">
        <w:t>- самостоятельную оценку ребенком результатов своей деятельности по освоению изучаемых предметов.</w:t>
      </w:r>
    </w:p>
    <w:p w:rsidR="00934EE2" w:rsidRPr="0082792E" w:rsidRDefault="00934EE2" w:rsidP="0093648E">
      <w:pPr>
        <w:spacing w:line="276" w:lineRule="auto"/>
        <w:jc w:val="both"/>
      </w:pPr>
      <w:r w:rsidRPr="0082792E">
        <w:tab/>
        <w:t>Примером внешней оценки достижения обучающихся предметных результатов освоения основной образовательной программы служит процедура проведения Всероссийских проверочных работ. Актуальность проведения Всероссийских проверочных работ обусловлена обеспечением единства образовательного пространства Российской Федерации и поддержкой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достижений.</w:t>
      </w:r>
    </w:p>
    <w:p w:rsidR="00934EE2" w:rsidRDefault="00934EE2" w:rsidP="0093648E">
      <w:pPr>
        <w:jc w:val="right"/>
        <w:rPr>
          <w:b/>
          <w:bCs/>
          <w:i/>
          <w:iCs/>
        </w:rPr>
      </w:pPr>
    </w:p>
    <w:p w:rsidR="00934EE2" w:rsidRPr="007D3B33" w:rsidRDefault="00934EE2" w:rsidP="0093648E">
      <w:pPr>
        <w:jc w:val="right"/>
        <w:rPr>
          <w:b/>
          <w:bCs/>
          <w:i/>
          <w:iCs/>
        </w:rPr>
      </w:pPr>
      <w:r w:rsidRPr="007D3B33">
        <w:rPr>
          <w:b/>
          <w:bCs/>
          <w:i/>
          <w:iCs/>
        </w:rPr>
        <w:t>Диаграмма 1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7D3B33">
        <w:rPr>
          <w:b/>
          <w:bCs/>
          <w:i/>
          <w:iCs/>
        </w:rPr>
        <w:t>Статистика по отметкам</w:t>
      </w:r>
      <w:r>
        <w:rPr>
          <w:b/>
          <w:bCs/>
          <w:i/>
          <w:iCs/>
        </w:rPr>
        <w:t xml:space="preserve"> (ВПР по русскому языку, 4 класс)</w:t>
      </w:r>
    </w:p>
    <w:p w:rsidR="00934EE2" w:rsidRDefault="00934EE2" w:rsidP="0093648E">
      <w:pPr>
        <w:spacing w:line="276" w:lineRule="auto"/>
        <w:ind w:left="-426" w:firstLine="142"/>
        <w:jc w:val="both"/>
        <w:rPr>
          <w:b/>
          <w:bCs/>
          <w:highlight w:val="green"/>
        </w:rPr>
      </w:pPr>
      <w:r w:rsidRPr="00511AFB">
        <w:rPr>
          <w:noProof/>
        </w:rPr>
        <w:object w:dxaOrig="8602" w:dyaOrig="3139">
          <v:shape id="Объект 1" o:spid="_x0000_i1033" type="#_x0000_t75" style="width:481.5pt;height:173.25pt;visibility:visible" o:ole="">
            <v:imagedata r:id="rId24" o:title="" croptop="-1983f" cropbottom="-6347f" cropleft="-6864f" cropright="-952f"/>
            <o:lock v:ext="edit" aspectratio="f"/>
          </v:shape>
          <o:OLEObject Type="Embed" ProgID="Excel.Chart.8" ShapeID="Объект 1" DrawAspect="Content" ObjectID="_1601897192" r:id="rId25"/>
        </w:object>
      </w:r>
    </w:p>
    <w:p w:rsidR="00934EE2" w:rsidRDefault="00934EE2" w:rsidP="0093648E">
      <w:pPr>
        <w:jc w:val="right"/>
        <w:rPr>
          <w:b/>
          <w:bCs/>
          <w:i/>
          <w:iCs/>
        </w:rPr>
      </w:pPr>
    </w:p>
    <w:p w:rsidR="00934EE2" w:rsidRPr="00E9044C" w:rsidRDefault="00934EE2" w:rsidP="0093648E">
      <w:pPr>
        <w:jc w:val="right"/>
        <w:rPr>
          <w:b/>
          <w:bCs/>
          <w:i/>
          <w:iCs/>
        </w:rPr>
      </w:pPr>
      <w:r w:rsidRPr="00E9044C">
        <w:rPr>
          <w:b/>
          <w:bCs/>
          <w:i/>
          <w:iCs/>
        </w:rPr>
        <w:t xml:space="preserve">Диаграмма </w:t>
      </w:r>
      <w:r>
        <w:rPr>
          <w:b/>
          <w:bCs/>
          <w:i/>
          <w:iCs/>
        </w:rPr>
        <w:t>2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E9044C">
        <w:rPr>
          <w:b/>
          <w:bCs/>
          <w:i/>
          <w:iCs/>
        </w:rPr>
        <w:t>Статистика по отметкам (ВПР по математике, 4 класс)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511AFB">
        <w:rPr>
          <w:noProof/>
        </w:rPr>
        <w:object w:dxaOrig="7901" w:dyaOrig="3716">
          <v:shape id="Объект 4" o:spid="_x0000_i1034" type="#_x0000_t75" style="width:471.75pt;height:195.75pt;visibility:visible" o:ole="">
            <v:imagedata r:id="rId26" o:title="" croptop="-3545f" cropbottom="-741f" cropleft="-7399f" cropright="-6926f"/>
            <o:lock v:ext="edit" aspectratio="f"/>
          </v:shape>
          <o:OLEObject Type="Embed" ProgID="Excel.Chart.8" ShapeID="Объект 4" DrawAspect="Content" ObjectID="_1601897193" r:id="rId27"/>
        </w:object>
      </w:r>
    </w:p>
    <w:p w:rsidR="00934EE2" w:rsidRDefault="00934EE2" w:rsidP="0093648E">
      <w:pPr>
        <w:jc w:val="right"/>
        <w:rPr>
          <w:b/>
          <w:bCs/>
          <w:i/>
          <w:iCs/>
        </w:rPr>
      </w:pPr>
    </w:p>
    <w:p w:rsidR="00934EE2" w:rsidRPr="003C155C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 xml:space="preserve">Диаграмма </w:t>
      </w:r>
      <w:r>
        <w:rPr>
          <w:b/>
          <w:bCs/>
          <w:i/>
          <w:iCs/>
        </w:rPr>
        <w:t>3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>Статистика по отметкам</w:t>
      </w:r>
      <w:r>
        <w:rPr>
          <w:b/>
          <w:bCs/>
          <w:i/>
          <w:iCs/>
        </w:rPr>
        <w:t xml:space="preserve"> (ВПР по окружающему миру, 4 класс)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511AFB">
        <w:rPr>
          <w:noProof/>
        </w:rPr>
        <w:object w:dxaOrig="8238" w:dyaOrig="3389">
          <v:shape id="Объект 10" o:spid="_x0000_i1035" type="#_x0000_t75" style="width:471.75pt;height:202.5pt;visibility:visible" o:ole="">
            <v:imagedata r:id="rId28" o:title="" croptop="-4428f" cropbottom="-8315f" cropleft="-7096f" cropright="-3970f"/>
            <o:lock v:ext="edit" aspectratio="f"/>
          </v:shape>
          <o:OLEObject Type="Embed" ProgID="Excel.Chart.8" ShapeID="Объект 10" DrawAspect="Content" ObjectID="_1601897194" r:id="rId29"/>
        </w:object>
      </w:r>
    </w:p>
    <w:p w:rsidR="00934EE2" w:rsidRPr="003C155C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 xml:space="preserve">Диаграмма </w:t>
      </w:r>
      <w:r>
        <w:rPr>
          <w:b/>
          <w:bCs/>
          <w:i/>
          <w:iCs/>
        </w:rPr>
        <w:t>4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>Статистика по отметкам</w:t>
      </w:r>
      <w:r>
        <w:rPr>
          <w:b/>
          <w:bCs/>
          <w:i/>
          <w:iCs/>
        </w:rPr>
        <w:t xml:space="preserve"> (ВПР по русскому языку, 5класс)</w:t>
      </w:r>
    </w:p>
    <w:p w:rsidR="00934EE2" w:rsidRDefault="00934EE2" w:rsidP="0093648E">
      <w:pPr>
        <w:jc w:val="right"/>
        <w:rPr>
          <w:b/>
          <w:bCs/>
          <w:i/>
          <w:iCs/>
        </w:rPr>
      </w:pPr>
    </w:p>
    <w:p w:rsidR="00934EE2" w:rsidRDefault="00934EE2" w:rsidP="0093648E">
      <w:pPr>
        <w:spacing w:line="276" w:lineRule="auto"/>
        <w:jc w:val="both"/>
        <w:rPr>
          <w:b/>
          <w:bCs/>
          <w:highlight w:val="green"/>
        </w:rPr>
      </w:pPr>
      <w:r w:rsidRPr="00511AFB">
        <w:rPr>
          <w:noProof/>
        </w:rPr>
        <w:object w:dxaOrig="8190" w:dyaOrig="2208">
          <v:shape id="Объект 13" o:spid="_x0000_i1036" type="#_x0000_t75" style="width:477pt;height:160.5pt;visibility:visible" o:ole="">
            <v:imagedata r:id="rId30" o:title="" croptop="-15345f" cropbottom="-15226f" cropleft="-6986f" cropright="-4537f"/>
            <o:lock v:ext="edit" aspectratio="f"/>
          </v:shape>
          <o:OLEObject Type="Embed" ProgID="Excel.Chart.8" ShapeID="Объект 13" DrawAspect="Content" ObjectID="_1601897195" r:id="rId31"/>
        </w:object>
      </w:r>
    </w:p>
    <w:p w:rsidR="00934EE2" w:rsidRDefault="00934EE2" w:rsidP="0093648E">
      <w:pPr>
        <w:jc w:val="right"/>
        <w:rPr>
          <w:b/>
          <w:bCs/>
          <w:i/>
          <w:iCs/>
        </w:rPr>
      </w:pPr>
    </w:p>
    <w:p w:rsidR="00934EE2" w:rsidRPr="003C155C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 xml:space="preserve">Диаграмма </w:t>
      </w:r>
      <w:r>
        <w:rPr>
          <w:b/>
          <w:bCs/>
          <w:i/>
          <w:iCs/>
        </w:rPr>
        <w:t>5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>Статистика по отметкам</w:t>
      </w:r>
      <w:r>
        <w:rPr>
          <w:b/>
          <w:bCs/>
          <w:i/>
          <w:iCs/>
        </w:rPr>
        <w:t xml:space="preserve"> (ВПР по математике, 5 класс)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511AFB">
        <w:rPr>
          <w:noProof/>
        </w:rPr>
        <w:object w:dxaOrig="8382" w:dyaOrig="2880">
          <v:shape id="Объект 16" o:spid="_x0000_i1037" type="#_x0000_t75" style="width:482.25pt;height:190.5pt;visibility:visible" o:ole="">
            <v:imagedata r:id="rId32" o:title="" croptop="-6758f" cropbottom="-15314f" cropleft="-6826f" cropright="-2987f"/>
            <o:lock v:ext="edit" aspectratio="f"/>
          </v:shape>
          <o:OLEObject Type="Embed" ProgID="Excel.Chart.8" ShapeID="Объект 16" DrawAspect="Content" ObjectID="_1601897196" r:id="rId33"/>
        </w:object>
      </w:r>
      <w:r w:rsidRPr="00832C3A">
        <w:rPr>
          <w:b/>
          <w:bCs/>
          <w:i/>
          <w:iCs/>
        </w:rPr>
        <w:t xml:space="preserve"> 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 xml:space="preserve">Диаграмма </w:t>
      </w:r>
      <w:r>
        <w:rPr>
          <w:b/>
          <w:bCs/>
          <w:i/>
          <w:iCs/>
        </w:rPr>
        <w:t>6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>Статистика по отметкам</w:t>
      </w:r>
      <w:r>
        <w:rPr>
          <w:b/>
          <w:bCs/>
          <w:i/>
          <w:iCs/>
        </w:rPr>
        <w:t xml:space="preserve"> (ВПР по истории, 5класс)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511AFB">
        <w:rPr>
          <w:noProof/>
        </w:rPr>
        <w:object w:dxaOrig="8257" w:dyaOrig="2813">
          <v:shape id="Объект 19" o:spid="_x0000_i1038" type="#_x0000_t75" style="width:477pt;height:190.5pt;visibility:visible" o:ole="">
            <v:imagedata r:id="rId34" o:title="" croptop="-8480f" cropbottom="-15679f" cropleft="-6929f" cropright="-4016f"/>
            <o:lock v:ext="edit" aspectratio="f"/>
          </v:shape>
          <o:OLEObject Type="Embed" ProgID="Excel.Chart.8" ShapeID="Объект 19" DrawAspect="Content" ObjectID="_1601897197" r:id="rId35"/>
        </w:object>
      </w:r>
      <w:r w:rsidRPr="00832C3A">
        <w:rPr>
          <w:b/>
          <w:bCs/>
          <w:i/>
          <w:iCs/>
        </w:rPr>
        <w:t xml:space="preserve"> </w:t>
      </w:r>
    </w:p>
    <w:p w:rsidR="00934EE2" w:rsidRPr="003C155C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 xml:space="preserve">Диаграмма </w:t>
      </w:r>
      <w:r>
        <w:rPr>
          <w:b/>
          <w:bCs/>
          <w:i/>
          <w:iCs/>
        </w:rPr>
        <w:t>7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3C155C">
        <w:rPr>
          <w:b/>
          <w:bCs/>
          <w:i/>
          <w:iCs/>
        </w:rPr>
        <w:t>Статистика по отметкам</w:t>
      </w:r>
      <w:r>
        <w:rPr>
          <w:b/>
          <w:bCs/>
          <w:i/>
          <w:iCs/>
        </w:rPr>
        <w:t xml:space="preserve"> (ВПР по биологии, 5класс)</w:t>
      </w:r>
    </w:p>
    <w:p w:rsidR="00934EE2" w:rsidRDefault="00934EE2" w:rsidP="0093648E">
      <w:pPr>
        <w:jc w:val="right"/>
        <w:rPr>
          <w:b/>
          <w:bCs/>
          <w:i/>
          <w:iCs/>
        </w:rPr>
      </w:pPr>
      <w:r w:rsidRPr="00511AFB">
        <w:rPr>
          <w:noProof/>
        </w:rPr>
        <w:object w:dxaOrig="8190" w:dyaOrig="2362">
          <v:shape id="Объект 22" o:spid="_x0000_i1039" type="#_x0000_t75" style="width:477pt;height:178.5pt;visibility:visible" o:ole="">
            <v:imagedata r:id="rId36" o:title="" croptop="-16759f" cropbottom="-16731f" cropleft="-6986f" cropright="-4537f"/>
            <o:lock v:ext="edit" aspectratio="f"/>
          </v:shape>
          <o:OLEObject Type="Embed" ProgID="Excel.Chart.8" ShapeID="Объект 22" DrawAspect="Content" ObjectID="_1601897198" r:id="rId37"/>
        </w:object>
      </w:r>
    </w:p>
    <w:p w:rsidR="00934EE2" w:rsidRDefault="00934EE2" w:rsidP="0093648E">
      <w:pPr>
        <w:spacing w:line="276" w:lineRule="auto"/>
        <w:ind w:firstLine="709"/>
        <w:jc w:val="both"/>
        <w:rPr>
          <w:b/>
          <w:bCs/>
          <w:highlight w:val="yellow"/>
        </w:rPr>
      </w:pPr>
      <w:r w:rsidRPr="004532A8">
        <w:tab/>
      </w:r>
      <w:r w:rsidRPr="00EC3227">
        <w:t>Результаты, полученные в ходе проведения внешней оценки достижений обучающихся, дают основание для внесения необходимых корректировок в систему образования.</w:t>
      </w:r>
    </w:p>
    <w:p w:rsidR="00934EE2" w:rsidRPr="00755CF3" w:rsidRDefault="00934EE2" w:rsidP="0093648E">
      <w:pPr>
        <w:spacing w:line="276" w:lineRule="auto"/>
        <w:ind w:firstLine="709"/>
        <w:jc w:val="both"/>
      </w:pPr>
      <w:r w:rsidRPr="00755CF3">
        <w:rPr>
          <w:b/>
          <w:bCs/>
        </w:rPr>
        <w:t>Государственная  итоговая  аттестация ( ГИА)</w:t>
      </w:r>
      <w:r w:rsidRPr="00755CF3">
        <w:t xml:space="preserve"> выпускников 9 классов в новой форме стала неотъемлемым звеном региональной оценки качества образования. В этом году итоговая аттестация проходила по обязательным предметам (русский язык и математика), так же учащиеся сдавали в обязательном порядке 2 предмета по выбору. </w:t>
      </w:r>
    </w:p>
    <w:p w:rsidR="00934EE2" w:rsidRPr="00755CF3" w:rsidRDefault="00934EE2" w:rsidP="0093648E">
      <w:pPr>
        <w:spacing w:line="276" w:lineRule="auto"/>
        <w:ind w:firstLine="709"/>
        <w:jc w:val="both"/>
        <w:rPr>
          <w:rFonts w:ascii="Calibri" w:hAnsi="Calibri" w:cs="Calibri"/>
          <w:b/>
          <w:bCs/>
        </w:rPr>
      </w:pPr>
    </w:p>
    <w:p w:rsidR="00934EE2" w:rsidRPr="00A71991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A71991">
        <w:rPr>
          <w:b/>
          <w:bCs/>
        </w:rPr>
        <w:t xml:space="preserve">Результаты ОГЭ по математике </w:t>
      </w:r>
    </w:p>
    <w:p w:rsidR="00934EE2" w:rsidRPr="00A71991" w:rsidRDefault="00934EE2" w:rsidP="0093648E">
      <w:pPr>
        <w:spacing w:line="276" w:lineRule="auto"/>
        <w:ind w:firstLine="709"/>
        <w:jc w:val="both"/>
        <w:rPr>
          <w:rFonts w:ascii="Calibri" w:hAnsi="Calibri" w:cs="Calibri"/>
          <w:b/>
          <w:bCs/>
        </w:rPr>
      </w:pPr>
    </w:p>
    <w:p w:rsidR="00934EE2" w:rsidRPr="00A71991" w:rsidRDefault="00934EE2" w:rsidP="0093648E">
      <w:pPr>
        <w:spacing w:line="276" w:lineRule="auto"/>
        <w:ind w:firstLine="709"/>
        <w:jc w:val="both"/>
        <w:rPr>
          <w:noProof/>
        </w:rPr>
      </w:pPr>
      <w:r w:rsidRPr="00A71991">
        <w:rPr>
          <w:noProof/>
        </w:rPr>
        <w:t>Максимальное количество баллов, которое может получить участник ОГЭ за выполнение всей экзаменационной работы по математике - 32 балла</w:t>
      </w:r>
    </w:p>
    <w:p w:rsidR="00934EE2" w:rsidRPr="00A71991" w:rsidRDefault="00934EE2" w:rsidP="0093648E">
      <w:pPr>
        <w:spacing w:line="276" w:lineRule="auto"/>
        <w:jc w:val="both"/>
      </w:pPr>
      <w:r w:rsidRPr="00A71991">
        <w:t>100% успеваемость показали учащиеся   гимназии,   Алферовской ООШ, Васильевской ООШ, Прудковской СОШ, Старосельской СОШ .</w:t>
      </w:r>
    </w:p>
    <w:p w:rsidR="00934EE2" w:rsidRPr="00A71991" w:rsidRDefault="00934EE2" w:rsidP="0093648E">
      <w:pPr>
        <w:spacing w:line="276" w:lineRule="auto"/>
        <w:ind w:firstLine="709"/>
        <w:jc w:val="both"/>
        <w:rPr>
          <w:noProof/>
        </w:rPr>
      </w:pPr>
      <w:r w:rsidRPr="00A71991">
        <w:rPr>
          <w:noProof/>
        </w:rPr>
        <w:t>Анализируя успеваемость и качество знаний ОГЭ по математике  следует отметить, что 26 % выпускников (2015 год - 28%, 2016 год 19%) получили неудовлетворительный результат ( каждый пятый обучающийся).</w:t>
      </w:r>
    </w:p>
    <w:p w:rsidR="00934EE2" w:rsidRPr="00A71991" w:rsidRDefault="00934EE2" w:rsidP="0093648E">
      <w:pPr>
        <w:spacing w:line="276" w:lineRule="auto"/>
        <w:ind w:firstLine="142"/>
        <w:jc w:val="both"/>
        <w:rPr>
          <w:b/>
          <w:bCs/>
          <w:u w:val="single"/>
        </w:rPr>
      </w:pPr>
      <w:r w:rsidRPr="00BA2C23">
        <w:rPr>
          <w:b/>
          <w:bCs/>
          <w:noProof/>
          <w:u w:val="single"/>
        </w:rPr>
        <w:object w:dxaOrig="8631" w:dyaOrig="3831">
          <v:shape id="Диаграмма 9" o:spid="_x0000_i1040" type="#_x0000_t75" style="width:454.5pt;height:214.5pt;visibility:visible" o:ole="">
            <v:imagedata r:id="rId38" o:title="" croptop="-4585f" cropbottom="-3250f" cropleft="-1891f" cropright="-1587f"/>
            <o:lock v:ext="edit" aspectratio="f"/>
          </v:shape>
          <o:OLEObject Type="Embed" ProgID="Excel.Chart.8" ShapeID="Диаграмма 9" DrawAspect="Content" ObjectID="_1601897199" r:id="rId39"/>
        </w:object>
      </w:r>
    </w:p>
    <w:p w:rsidR="00934EE2" w:rsidRPr="001F7F62" w:rsidRDefault="00934EE2" w:rsidP="0093648E">
      <w:pPr>
        <w:spacing w:line="276" w:lineRule="auto"/>
        <w:ind w:firstLine="709"/>
        <w:jc w:val="both"/>
        <w:rPr>
          <w:highlight w:val="green"/>
        </w:rPr>
      </w:pPr>
    </w:p>
    <w:p w:rsidR="00934EE2" w:rsidRPr="00A71991" w:rsidRDefault="00934EE2" w:rsidP="0093648E">
      <w:pPr>
        <w:spacing w:line="276" w:lineRule="auto"/>
        <w:ind w:firstLine="709"/>
        <w:jc w:val="both"/>
      </w:pPr>
      <w:r w:rsidRPr="00A71991">
        <w:t>Средняя оценка по предмету 3,3</w:t>
      </w:r>
      <w:r>
        <w:t>3</w:t>
      </w:r>
      <w:r w:rsidRPr="00A71991">
        <w:t xml:space="preserve"> балла ( </w:t>
      </w:r>
      <w:r>
        <w:t xml:space="preserve">2015 год 3,25; </w:t>
      </w:r>
      <w:r w:rsidRPr="00A71991">
        <w:t xml:space="preserve">2016 год - 3,5 балла). </w: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</w:p>
    <w:p w:rsidR="00934EE2" w:rsidRPr="00DE3BE1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DE3BE1">
        <w:rPr>
          <w:b/>
          <w:bCs/>
        </w:rPr>
        <w:t xml:space="preserve">Результаты ОГЭ по русскому языку </w:t>
      </w:r>
    </w:p>
    <w:p w:rsidR="00934EE2" w:rsidRPr="00DE3BE1" w:rsidRDefault="00934EE2" w:rsidP="0093648E">
      <w:pPr>
        <w:spacing w:line="276" w:lineRule="auto"/>
        <w:ind w:firstLine="709"/>
        <w:jc w:val="both"/>
        <w:rPr>
          <w:rFonts w:ascii="Calibri" w:hAnsi="Calibri" w:cs="Calibri"/>
          <w:b/>
          <w:bCs/>
        </w:rPr>
      </w:pPr>
    </w:p>
    <w:p w:rsidR="00934EE2" w:rsidRPr="00DE3BE1" w:rsidRDefault="00934EE2" w:rsidP="0093648E">
      <w:pPr>
        <w:spacing w:line="276" w:lineRule="auto"/>
        <w:ind w:firstLine="709"/>
        <w:jc w:val="both"/>
      </w:pPr>
      <w:r w:rsidRPr="00DE3BE1">
        <w:rPr>
          <w:noProof/>
        </w:rPr>
        <w:t xml:space="preserve">Максимальное количество баллов, которое может получить участник ОГЭ за выполнение всей экзаменационной работы по русскому языку - 39 баллов. </w:t>
      </w:r>
      <w:r w:rsidRPr="00DE3BE1">
        <w:t>100% успеваемость показали  школы №1,9,гимназия, все сельские школы за исключением Дуровской СОШ.</w:t>
      </w:r>
    </w:p>
    <w:p w:rsidR="00934EE2" w:rsidRPr="00DE3BE1" w:rsidRDefault="00934EE2" w:rsidP="0093648E">
      <w:pPr>
        <w:spacing w:line="276" w:lineRule="auto"/>
        <w:ind w:firstLine="709"/>
        <w:jc w:val="both"/>
        <w:rPr>
          <w:b/>
          <w:bCs/>
          <w:u w:val="single"/>
        </w:rPr>
      </w:pPr>
    </w:p>
    <w:p w:rsidR="00934EE2" w:rsidRPr="00DE3BE1" w:rsidRDefault="00934EE2" w:rsidP="0093648E">
      <w:pPr>
        <w:spacing w:line="276" w:lineRule="auto"/>
        <w:ind w:firstLine="284"/>
        <w:jc w:val="both"/>
        <w:rPr>
          <w:b/>
          <w:bCs/>
          <w:u w:val="single"/>
        </w:rPr>
      </w:pPr>
      <w:r w:rsidRPr="00BA2C23">
        <w:rPr>
          <w:b/>
          <w:bCs/>
          <w:noProof/>
          <w:u w:val="single"/>
        </w:rPr>
        <w:object w:dxaOrig="9159" w:dyaOrig="4052">
          <v:shape id="Диаграмма 10" o:spid="_x0000_i1041" type="#_x0000_t75" style="width:458.25pt;height:203.25pt;visibility:visible" o:ole="">
            <v:imagedata r:id="rId40" o:title="" cropbottom="-210f"/>
            <o:lock v:ext="edit" aspectratio="f"/>
          </v:shape>
          <o:OLEObject Type="Embed" ProgID="Excel.Chart.8" ShapeID="Диаграмма 10" DrawAspect="Content" ObjectID="_1601897200" r:id="rId41"/>
        </w:object>
      </w:r>
    </w:p>
    <w:p w:rsidR="00934EE2" w:rsidRPr="00DE3BE1" w:rsidRDefault="00934EE2" w:rsidP="0093648E">
      <w:pPr>
        <w:spacing w:line="276" w:lineRule="auto"/>
        <w:ind w:firstLine="709"/>
        <w:jc w:val="both"/>
      </w:pPr>
      <w:r w:rsidRPr="00DE3BE1">
        <w:rPr>
          <w:b/>
          <w:bCs/>
        </w:rPr>
        <w:t xml:space="preserve">   </w:t>
      </w:r>
    </w:p>
    <w:p w:rsidR="00934EE2" w:rsidRPr="00DE3BE1" w:rsidRDefault="00934EE2" w:rsidP="0093648E">
      <w:pPr>
        <w:spacing w:line="276" w:lineRule="auto"/>
        <w:ind w:firstLine="709"/>
        <w:jc w:val="both"/>
      </w:pPr>
      <w:r w:rsidRPr="00DE3BE1">
        <w:t xml:space="preserve">Качество знаний и % успеваемости ОГЭ по русскому языку остается стабильным. Средняя оценка по предмету 3,94балла ( 2016 год-4,0 балла,2015 год 4,1 балла). </w: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B36D19">
        <w:rPr>
          <w:b/>
          <w:bCs/>
        </w:rPr>
        <w:t>Результаты ОГЭ по физике</w:t>
      </w:r>
    </w:p>
    <w:p w:rsidR="00934EE2" w:rsidRPr="00B36D19" w:rsidRDefault="00934EE2" w:rsidP="0093648E">
      <w:pPr>
        <w:spacing w:line="276" w:lineRule="auto"/>
        <w:ind w:firstLine="709"/>
        <w:jc w:val="both"/>
      </w:pPr>
    </w:p>
    <w:p w:rsidR="00934EE2" w:rsidRPr="00B36D19" w:rsidRDefault="00934EE2" w:rsidP="0093648E">
      <w:pPr>
        <w:spacing w:line="276" w:lineRule="auto"/>
        <w:ind w:firstLine="709"/>
        <w:jc w:val="both"/>
      </w:pPr>
      <w:r w:rsidRPr="00B36D19">
        <w:t xml:space="preserve">Максимальное количество баллов, которое можно получить за выполнение экзаменационной работы – 40. Предмет выбрало 50 выпускников (2016 год - 75 выпускников) , максимальное количество баллов – 36 (школа № 8). Средняя оценка по предмету 3,46 балла (2016 год - 3,2 балла), 6% учащихся </w:t>
      </w:r>
    </w:p>
    <w:p w:rsidR="00934EE2" w:rsidRPr="00B36D19" w:rsidRDefault="00934EE2" w:rsidP="0093648E">
      <w:pPr>
        <w:spacing w:line="276" w:lineRule="auto"/>
        <w:jc w:val="both"/>
      </w:pPr>
      <w:r w:rsidRPr="00B36D19">
        <w:t xml:space="preserve">( 3 человека ) получили неудовлетворительный результат (2016 год  - 20% учащихся). </w: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  <w:r w:rsidRPr="00511AFB">
        <w:rPr>
          <w:noProof/>
        </w:rPr>
        <w:object w:dxaOrig="9159" w:dyaOrig="4013">
          <v:shape id="_x0000_i1042" type="#_x0000_t75" style="width:458.25pt;height:201pt;visibility:visible" o:ole="">
            <v:imagedata r:id="rId42" o:title="" cropbottom="-98f"/>
            <o:lock v:ext="edit" aspectratio="f"/>
          </v:shape>
          <o:OLEObject Type="Embed" ProgID="Excel.Chart.8" ShapeID="_x0000_i1042" DrawAspect="Content" ObjectID="_1601897201" r:id="rId43"/>
        </w:object>
      </w: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B20AC3">
        <w:rPr>
          <w:b/>
          <w:bCs/>
        </w:rPr>
        <w:t>Результаты ОГЭ по химии</w:t>
      </w:r>
    </w:p>
    <w:p w:rsidR="00934EE2" w:rsidRPr="00B20AC3" w:rsidRDefault="00934EE2" w:rsidP="0093648E">
      <w:pPr>
        <w:spacing w:line="276" w:lineRule="auto"/>
        <w:ind w:firstLine="709"/>
        <w:jc w:val="both"/>
      </w:pPr>
    </w:p>
    <w:p w:rsidR="00934EE2" w:rsidRPr="00B20AC3" w:rsidRDefault="00934EE2" w:rsidP="0093648E">
      <w:pPr>
        <w:spacing w:line="276" w:lineRule="auto"/>
        <w:ind w:firstLine="709"/>
        <w:jc w:val="both"/>
      </w:pPr>
      <w:r w:rsidRPr="00B20AC3">
        <w:t xml:space="preserve">Максимальное количество баллов, которое можно получить за выполнение экзаменационной работы – 34. Предмет выбрало 45 выпускников </w:t>
      </w:r>
    </w:p>
    <w:p w:rsidR="00934EE2" w:rsidRPr="00B20AC3" w:rsidRDefault="00934EE2" w:rsidP="0093648E">
      <w:pPr>
        <w:spacing w:line="276" w:lineRule="auto"/>
        <w:jc w:val="both"/>
      </w:pPr>
      <w:r w:rsidRPr="00B20AC3">
        <w:t xml:space="preserve">( 2016 год - 34 выпускника), максимальное количество баллов - 33 в школе № 4, 32 балла в школе №9 и Васильевской СОШ набрали 2 выпускника. Средняя оценка по предмету 3,87 балла (2016 год - 3,7 балла), 4% учащихся -2 ученика получили неудовлетворительный результат (2016 год - 18% учащихся).  </w:t>
      </w:r>
    </w:p>
    <w:p w:rsidR="00934EE2" w:rsidRPr="00B20AC3" w:rsidRDefault="00934EE2" w:rsidP="0093648E">
      <w:pPr>
        <w:spacing w:line="276" w:lineRule="auto"/>
        <w:ind w:firstLine="284"/>
        <w:jc w:val="both"/>
      </w:pPr>
      <w:r w:rsidRPr="00511AFB">
        <w:rPr>
          <w:noProof/>
        </w:rPr>
        <w:object w:dxaOrig="9159" w:dyaOrig="4205">
          <v:shape id="_x0000_i1043" type="#_x0000_t75" style="width:458.25pt;height:210.75pt;visibility:visible" o:ole="">
            <v:imagedata r:id="rId44" o:title="" cropbottom="-140f"/>
            <o:lock v:ext="edit" aspectratio="f"/>
          </v:shape>
          <o:OLEObject Type="Embed" ProgID="Excel.Chart.8" ShapeID="_x0000_i1043" DrawAspect="Content" ObjectID="_1601897202" r:id="rId45"/>
        </w:object>
      </w:r>
    </w:p>
    <w:p w:rsidR="00934EE2" w:rsidRPr="00B20AC3" w:rsidRDefault="00934EE2" w:rsidP="0093648E">
      <w:pPr>
        <w:spacing w:line="276" w:lineRule="auto"/>
        <w:ind w:firstLine="709"/>
        <w:jc w:val="both"/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B36D19">
        <w:rPr>
          <w:b/>
          <w:bCs/>
        </w:rPr>
        <w:t>Результаты ОГЭ по биологии</w:t>
      </w:r>
    </w:p>
    <w:p w:rsidR="00934EE2" w:rsidRPr="00B36D19" w:rsidRDefault="00934EE2" w:rsidP="0093648E">
      <w:pPr>
        <w:spacing w:line="276" w:lineRule="auto"/>
        <w:ind w:firstLine="709"/>
        <w:jc w:val="both"/>
      </w:pPr>
    </w:p>
    <w:p w:rsidR="00934EE2" w:rsidRPr="00B36D19" w:rsidRDefault="00934EE2" w:rsidP="0093648E">
      <w:pPr>
        <w:spacing w:line="276" w:lineRule="auto"/>
        <w:ind w:firstLine="709"/>
        <w:jc w:val="both"/>
      </w:pPr>
      <w:r w:rsidRPr="00B36D19">
        <w:t>Максимальное количество баллов, которое можно получить за выполнение экзаменационной работы – 46. Предмет выбрало 147 выпускников (2016 год -170 выпускников), максимальное количество баллов - 42 в школе № 4. Средняя оценка по предмету 3,12 балла (2016 год -2,9 балла), 18 % учащихся – 27 человек    получили неудовлетворительный результат (2016-28%). Качество знаний учащихся по итоговым отметкам составило 53%.</w: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  <w:r w:rsidRPr="00511AFB">
        <w:rPr>
          <w:noProof/>
        </w:rPr>
        <w:object w:dxaOrig="9159" w:dyaOrig="3514">
          <v:shape id="_x0000_i1044" type="#_x0000_t75" style="width:458.25pt;height:176.25pt;visibility:visible" o:ole="">
            <v:imagedata r:id="rId46" o:title="" cropbottom="-186f"/>
            <o:lock v:ext="edit" aspectratio="f"/>
          </v:shape>
          <o:OLEObject Type="Embed" ProgID="Excel.Chart.8" ShapeID="_x0000_i1044" DrawAspect="Content" ObjectID="_1601897203" r:id="rId47"/>
        </w:object>
      </w:r>
    </w:p>
    <w:p w:rsidR="00934EE2" w:rsidRPr="001F7F62" w:rsidRDefault="00934EE2" w:rsidP="0093648E">
      <w:pPr>
        <w:spacing w:line="276" w:lineRule="auto"/>
        <w:ind w:firstLine="709"/>
        <w:jc w:val="both"/>
        <w:rPr>
          <w:b/>
          <w:bCs/>
          <w:highlight w:val="green"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B36D19">
        <w:rPr>
          <w:b/>
          <w:bCs/>
        </w:rPr>
        <w:t>Результаты ОГЭ по географии</w:t>
      </w:r>
    </w:p>
    <w:p w:rsidR="00934EE2" w:rsidRDefault="00934EE2" w:rsidP="0093648E">
      <w:pPr>
        <w:spacing w:line="276" w:lineRule="auto"/>
        <w:ind w:firstLine="709"/>
        <w:jc w:val="both"/>
      </w:pPr>
    </w:p>
    <w:p w:rsidR="00934EE2" w:rsidRPr="00B36D19" w:rsidRDefault="00934EE2" w:rsidP="0093648E">
      <w:pPr>
        <w:spacing w:line="276" w:lineRule="auto"/>
        <w:ind w:firstLine="709"/>
        <w:jc w:val="both"/>
      </w:pPr>
      <w:r w:rsidRPr="00B36D19">
        <w:t xml:space="preserve">Максимальное количество баллов, которое можно получить за выполнение экзаменационной работы – 32. Предмет выбрало 107 выпускников (2016 год - 96 выпускников), максимальное количество баллов - 32 в школе № 3. Средняя оценка по предмету 3,35 балла (2016 год -  2,9 балла), 14% - 15 выпускников (2016 год - 39% учащихся)  получили неудовлетворительный результат. </w: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</w:p>
    <w:p w:rsidR="00934EE2" w:rsidRPr="00B36D19" w:rsidRDefault="00934EE2" w:rsidP="0093648E">
      <w:pPr>
        <w:spacing w:line="276" w:lineRule="auto"/>
        <w:ind w:firstLine="709"/>
        <w:jc w:val="both"/>
      </w:pPr>
      <w:r w:rsidRPr="00511AFB">
        <w:rPr>
          <w:noProof/>
        </w:rPr>
        <w:object w:dxaOrig="9159" w:dyaOrig="3620">
          <v:shape id="_x0000_i1045" type="#_x0000_t75" style="width:458.25pt;height:181.5pt;visibility:visible" o:ole="">
            <v:imagedata r:id="rId48" o:title="" cropbottom="-181f"/>
            <o:lock v:ext="edit" aspectratio="f"/>
          </v:shape>
          <o:OLEObject Type="Embed" ProgID="Excel.Chart.8" ShapeID="_x0000_i1045" DrawAspect="Content" ObjectID="_1601897204" r:id="rId49"/>
        </w:object>
      </w: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B36D19">
        <w:rPr>
          <w:b/>
          <w:bCs/>
        </w:rPr>
        <w:t>Результаты ОГЭ по информатике и ИКТ</w:t>
      </w:r>
    </w:p>
    <w:p w:rsidR="00934EE2" w:rsidRPr="00B36D19" w:rsidRDefault="00934EE2" w:rsidP="0093648E">
      <w:pPr>
        <w:spacing w:line="276" w:lineRule="auto"/>
        <w:ind w:firstLine="709"/>
        <w:jc w:val="both"/>
      </w:pPr>
    </w:p>
    <w:p w:rsidR="00934EE2" w:rsidRPr="00B36D19" w:rsidRDefault="00934EE2" w:rsidP="0093648E">
      <w:pPr>
        <w:spacing w:line="276" w:lineRule="auto"/>
        <w:ind w:firstLine="709"/>
        <w:jc w:val="both"/>
      </w:pPr>
      <w:r w:rsidRPr="00B36D19">
        <w:t xml:space="preserve">Максимальное количество баллов, которое можно получить за выполнение экзаменационной работы – 22. Предмет выбрал  80 выпускников (2016-31 выпускник), максимальное количество баллов - 21 в школе № 8. Средняя оценка по предмету 3,45 балла (2016 год - 3,5 балла), 11% - 9 учащихся (2016 год - 13% учащихся) получили неудовлетворительный результат. </w:t>
      </w:r>
      <w:r w:rsidRPr="00511AFB">
        <w:rPr>
          <w:noProof/>
        </w:rPr>
        <w:object w:dxaOrig="9159" w:dyaOrig="3572">
          <v:shape id="_x0000_i1046" type="#_x0000_t75" style="width:458.25pt;height:179.25pt;visibility:visible" o:ole="">
            <v:imagedata r:id="rId50" o:title="" cropbottom="-239f"/>
            <o:lock v:ext="edit" aspectratio="f"/>
          </v:shape>
          <o:OLEObject Type="Embed" ProgID="Excel.Chart.8" ShapeID="_x0000_i1046" DrawAspect="Content" ObjectID="_1601897205" r:id="rId51"/>
        </w:object>
      </w:r>
    </w:p>
    <w:p w:rsidR="00934EE2" w:rsidRPr="001F7F62" w:rsidRDefault="00934EE2" w:rsidP="0093648E">
      <w:pPr>
        <w:spacing w:line="276" w:lineRule="auto"/>
        <w:ind w:firstLine="709"/>
        <w:jc w:val="both"/>
        <w:rPr>
          <w:b/>
          <w:bCs/>
          <w:highlight w:val="green"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2A0999">
        <w:rPr>
          <w:b/>
          <w:bCs/>
        </w:rPr>
        <w:t>Результаты ОГЭ по истории</w:t>
      </w:r>
    </w:p>
    <w:p w:rsidR="00934EE2" w:rsidRPr="002A0999" w:rsidRDefault="00934EE2" w:rsidP="0093648E">
      <w:pPr>
        <w:spacing w:line="276" w:lineRule="auto"/>
        <w:ind w:firstLine="709"/>
        <w:jc w:val="both"/>
      </w:pPr>
    </w:p>
    <w:p w:rsidR="00934EE2" w:rsidRPr="001F7F62" w:rsidRDefault="00934EE2" w:rsidP="0093648E">
      <w:pPr>
        <w:spacing w:line="276" w:lineRule="auto"/>
        <w:ind w:firstLine="709"/>
        <w:jc w:val="both"/>
        <w:rPr>
          <w:highlight w:val="green"/>
        </w:rPr>
      </w:pPr>
      <w:r w:rsidRPr="002A0999">
        <w:t xml:space="preserve">Максимальное количество баллов, которое можно получить за выполнение экзаменационной работы – 44. Предмет выбрало 30 выпускников (2016 год - 45 выпускников), максимальное количество баллов - 35 в гимназии. Средняя оценка по предмету 2,93 балла (2016 год -  2,5 балла) , 33 % - 10 учащихся (2016 год - 67 % учащихся)  получили неудовлетворительный результат. </w:t>
      </w:r>
      <w:r w:rsidRPr="00511AFB">
        <w:rPr>
          <w:noProof/>
        </w:rPr>
        <w:object w:dxaOrig="9159" w:dyaOrig="3514">
          <v:shape id="_x0000_i1047" type="#_x0000_t75" style="width:458.25pt;height:176.25pt;visibility:visible" o:ole="">
            <v:imagedata r:id="rId52" o:title="" cropbottom="-186f"/>
            <o:lock v:ext="edit" aspectratio="f"/>
          </v:shape>
          <o:OLEObject Type="Embed" ProgID="Excel.Chart.8" ShapeID="_x0000_i1047" DrawAspect="Content" ObjectID="_1601897206" r:id="rId53"/>
        </w:objec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E86CB3">
        <w:rPr>
          <w:b/>
          <w:bCs/>
        </w:rPr>
        <w:t>Результаты ОГЭ по обществознанию</w:t>
      </w:r>
    </w:p>
    <w:p w:rsidR="00934EE2" w:rsidRPr="00E86CB3" w:rsidRDefault="00934EE2" w:rsidP="0093648E">
      <w:pPr>
        <w:spacing w:line="276" w:lineRule="auto"/>
        <w:ind w:firstLine="709"/>
        <w:jc w:val="both"/>
      </w:pPr>
    </w:p>
    <w:p w:rsidR="00934EE2" w:rsidRPr="001F7F62" w:rsidRDefault="00934EE2" w:rsidP="0093648E">
      <w:pPr>
        <w:spacing w:line="276" w:lineRule="auto"/>
        <w:ind w:firstLine="709"/>
        <w:jc w:val="both"/>
        <w:rPr>
          <w:highlight w:val="green"/>
        </w:rPr>
      </w:pPr>
      <w:r w:rsidRPr="00E86CB3">
        <w:t xml:space="preserve">Максимальное количество баллов, которое можно получить за выполнение экзаменационной работы – 39. Предмет выбрало 326 выпускников ( 2016 год - 276 выпускников), максимальное количество баллов - 39 в школе № 1,9. Средняя оценка по предмету 3,42 балла (2016 год - 3,2 балла), 3% -  37 человек (2016 год -  15% учащихся) получили неудовлетворительный результат. </w:t>
      </w:r>
      <w:r w:rsidRPr="00511AFB">
        <w:rPr>
          <w:noProof/>
        </w:rPr>
        <w:object w:dxaOrig="9159" w:dyaOrig="3668">
          <v:shape id="_x0000_i1048" type="#_x0000_t75" style="width:458.25pt;height:183.75pt;visibility:visible" o:ole="">
            <v:imagedata r:id="rId54" o:title="" cropbottom="-125f"/>
            <o:lock v:ext="edit" aspectratio="f"/>
          </v:shape>
          <o:OLEObject Type="Embed" ProgID="Excel.Chart.8" ShapeID="_x0000_i1048" DrawAspect="Content" ObjectID="_1601897207" r:id="rId55"/>
        </w:object>
      </w: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CB0A59">
        <w:rPr>
          <w:b/>
          <w:bCs/>
        </w:rPr>
        <w:t>Результаты ОГЭ по литературе</w:t>
      </w:r>
    </w:p>
    <w:p w:rsidR="00934EE2" w:rsidRPr="00CB0A59" w:rsidRDefault="00934EE2" w:rsidP="0093648E">
      <w:pPr>
        <w:spacing w:line="276" w:lineRule="auto"/>
        <w:ind w:firstLine="709"/>
        <w:jc w:val="both"/>
      </w:pPr>
    </w:p>
    <w:p w:rsidR="00934EE2" w:rsidRPr="00CB0A59" w:rsidRDefault="00934EE2" w:rsidP="0093648E">
      <w:pPr>
        <w:spacing w:line="276" w:lineRule="auto"/>
        <w:ind w:firstLine="709"/>
        <w:jc w:val="both"/>
      </w:pPr>
      <w:r w:rsidRPr="00CB0A59">
        <w:t xml:space="preserve">Максимальное количество баллов, которое можно получить за выполнение экзаменационной работы – 23. Предмет выбрало 6 выпускников (2016 год -  17 выпускников), максимальное количество баллов - 23 в школе № 8. Средняя оценка по предмету 4,33 балла (2016 год - 3,8 балла), (2016 год - 12% учащихся получили неудовлетворительный результат).  </w: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  <w:r w:rsidRPr="00511AFB">
        <w:rPr>
          <w:noProof/>
        </w:rPr>
        <w:object w:dxaOrig="9159" w:dyaOrig="3783">
          <v:shape id="_x0000_i1049" type="#_x0000_t75" style="width:458.25pt;height:189.75pt;visibility:visible" o:ole="">
            <v:imagedata r:id="rId56" o:title="" cropbottom="-208f"/>
            <o:lock v:ext="edit" aspectratio="f"/>
          </v:shape>
          <o:OLEObject Type="Embed" ProgID="Excel.Chart.8" ShapeID="_x0000_i1049" DrawAspect="Content" ObjectID="_1601897208" r:id="rId57"/>
        </w:object>
      </w:r>
    </w:p>
    <w:p w:rsidR="00934EE2" w:rsidRPr="00832870" w:rsidRDefault="00934EE2" w:rsidP="0093648E">
      <w:pPr>
        <w:spacing w:line="276" w:lineRule="auto"/>
        <w:ind w:firstLine="709"/>
        <w:jc w:val="both"/>
      </w:pPr>
    </w:p>
    <w:p w:rsidR="00934EE2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832870">
        <w:rPr>
          <w:b/>
          <w:bCs/>
        </w:rPr>
        <w:t>Результаты ОГЭ по английскому языку</w:t>
      </w:r>
    </w:p>
    <w:p w:rsidR="00934EE2" w:rsidRPr="00832870" w:rsidRDefault="00934EE2" w:rsidP="0093648E">
      <w:pPr>
        <w:spacing w:line="276" w:lineRule="auto"/>
        <w:ind w:firstLine="709"/>
        <w:jc w:val="both"/>
      </w:pPr>
    </w:p>
    <w:p w:rsidR="00934EE2" w:rsidRPr="00832870" w:rsidRDefault="00934EE2" w:rsidP="0093648E">
      <w:pPr>
        <w:spacing w:line="276" w:lineRule="auto"/>
        <w:ind w:firstLine="709"/>
        <w:jc w:val="both"/>
      </w:pPr>
      <w:r w:rsidRPr="00832870">
        <w:t>Максимальное количество баллов, которое можно получить за выполнение экзаменационной работы – 70. Предмет выбрало 18 учащихся (2016 год - 21 выпускник), максимальное количество баллов - 70 в гимназии. Средняя оценка по предмету 4,44 балла (2016 год - 4 балла), 5% - выпускник</w:t>
      </w:r>
      <w:r>
        <w:t>ов</w:t>
      </w:r>
      <w:r w:rsidRPr="00832870">
        <w:t xml:space="preserve"> (2016 год - 10% учащихся ) получил  неудовлетворительный результат.  </w:t>
      </w:r>
    </w:p>
    <w:p w:rsidR="00934EE2" w:rsidRPr="001F7F62" w:rsidRDefault="00934EE2" w:rsidP="0093648E">
      <w:pPr>
        <w:spacing w:line="276" w:lineRule="auto"/>
        <w:ind w:firstLine="284"/>
        <w:jc w:val="both"/>
        <w:rPr>
          <w:highlight w:val="green"/>
        </w:rPr>
      </w:pPr>
      <w:r w:rsidRPr="00511AFB">
        <w:rPr>
          <w:noProof/>
        </w:rPr>
        <w:object w:dxaOrig="9159" w:dyaOrig="3783">
          <v:shape id="_x0000_i1050" type="#_x0000_t75" style="width:458.25pt;height:189.75pt;visibility:visible" o:ole="">
            <v:imagedata r:id="rId58" o:title="" cropbottom="-208f"/>
            <o:lock v:ext="edit" aspectratio="f"/>
          </v:shape>
          <o:OLEObject Type="Embed" ProgID="Excel.Chart.8" ShapeID="_x0000_i1050" DrawAspect="Content" ObjectID="_1601897209" r:id="rId59"/>
        </w:object>
      </w:r>
    </w:p>
    <w:p w:rsidR="00934EE2" w:rsidRPr="001F7F62" w:rsidRDefault="00934EE2" w:rsidP="0093648E">
      <w:pPr>
        <w:spacing w:line="276" w:lineRule="auto"/>
        <w:ind w:firstLine="709"/>
        <w:jc w:val="both"/>
        <w:rPr>
          <w:highlight w:val="green"/>
        </w:rPr>
      </w:pPr>
    </w:p>
    <w:p w:rsidR="00934EE2" w:rsidRPr="00940AD4" w:rsidRDefault="00934EE2" w:rsidP="0093648E">
      <w:pPr>
        <w:spacing w:line="276" w:lineRule="auto"/>
        <w:ind w:firstLine="709"/>
        <w:jc w:val="both"/>
      </w:pPr>
      <w:r w:rsidRPr="008D4D65">
        <w:t xml:space="preserve"> По итогам Государственной  итоговой аттестации получили  аттестаты об основном общем образовании 3</w:t>
      </w:r>
      <w:r>
        <w:t>88</w:t>
      </w:r>
      <w:r w:rsidRPr="008D4D65">
        <w:t xml:space="preserve"> выпускников (сдавало экзамены 410 выпускников</w:t>
      </w:r>
      <w:r w:rsidRPr="00940AD4">
        <w:t xml:space="preserve">), их них 22 с отличием, что составляет 6 % (2015 год- 6%,2016 год -7 %). </w:t>
      </w:r>
    </w:p>
    <w:p w:rsidR="00934EE2" w:rsidRPr="008D4D65" w:rsidRDefault="00934EE2" w:rsidP="0093648E">
      <w:pPr>
        <w:spacing w:line="276" w:lineRule="auto"/>
        <w:ind w:firstLine="709"/>
        <w:jc w:val="both"/>
      </w:pPr>
      <w:r w:rsidRPr="008D4D65">
        <w:t xml:space="preserve"> Не получили аттестатов об основном общем образовании 22 выпускника  ( 2015 год – 5 выпускников, 2016 год – 12 выпускников ) – школы № 1 (2),2(3),3(6),4(2),6(1),8(2), Дуровская СОШ (2).</w:t>
      </w:r>
    </w:p>
    <w:p w:rsidR="00934EE2" w:rsidRPr="008340B7" w:rsidRDefault="00934EE2" w:rsidP="0093648E">
      <w:pPr>
        <w:spacing w:line="276" w:lineRule="auto"/>
        <w:ind w:firstLine="709"/>
        <w:jc w:val="both"/>
        <w:rPr>
          <w:b/>
          <w:bCs/>
        </w:rPr>
      </w:pPr>
      <w:r w:rsidRPr="00940AD4">
        <w:rPr>
          <w:b/>
          <w:bCs/>
        </w:rPr>
        <w:t>Единый государственный экзамен</w:t>
      </w:r>
      <w:r w:rsidRPr="00940AD4">
        <w:t xml:space="preserve"> вошел в штатный режим. Обязательными экзаменами для сдачи в форме ЕГЭ были русский язык и математика на базовом или профильном уровне (выбор обучающегося). Остальные предметы выпускники выбирали для поступления в ВУЗы. Была проведена большая подготовительная работа по созданию базы данных выпускников, организаторов, их обучению, велась постоянная разъяснительная работа в средствах массовой информации, среди выпускников, родителей. Всего в </w:t>
      </w:r>
      <w:r w:rsidRPr="00940AD4">
        <w:rPr>
          <w:b/>
          <w:bCs/>
        </w:rPr>
        <w:t xml:space="preserve">ЕГЭ </w:t>
      </w:r>
      <w:r w:rsidRPr="00940AD4">
        <w:t xml:space="preserve"> приняло участие 157 обучающихся. Допуском к ГИА  являлось итоговое сочинение. В написании итогового сочинения в декабре 2016 года приняло участие 157 выпускников. Два выпускника школ получили «незачёт» по сочинению и им пришлось его переписывать.</w:t>
      </w:r>
      <w:r w:rsidRPr="00940AD4">
        <w:rPr>
          <w:b/>
          <w:bCs/>
        </w:rPr>
        <w:t xml:space="preserve"> </w:t>
      </w:r>
      <w:r w:rsidRPr="00940AD4">
        <w:t>( МБОУ « СОШ № 9», МКОУ «Рыбковская СОШ»</w:t>
      </w:r>
      <w:r>
        <w:t>.</w:t>
      </w:r>
    </w:p>
    <w:p w:rsidR="00934EE2" w:rsidRPr="00940AD4" w:rsidRDefault="00934EE2" w:rsidP="0093648E">
      <w:pPr>
        <w:spacing w:line="276" w:lineRule="auto"/>
        <w:ind w:firstLine="709"/>
        <w:jc w:val="both"/>
      </w:pPr>
      <w:r w:rsidRPr="00940AD4">
        <w:t xml:space="preserve">Минимальный  порог установленный Рособрнадзором по русскому языку - 24 балла. Набрали необходимое количество баллов- 100 % выпускников. </w:t>
      </w:r>
    </w:p>
    <w:p w:rsidR="00934EE2" w:rsidRPr="001F7F62" w:rsidRDefault="00934EE2" w:rsidP="0093648E">
      <w:pPr>
        <w:spacing w:line="276" w:lineRule="auto"/>
        <w:ind w:firstLine="709"/>
        <w:jc w:val="both"/>
        <w:rPr>
          <w:highlight w:val="green"/>
        </w:rPr>
      </w:pPr>
    </w:p>
    <w:p w:rsidR="00934EE2" w:rsidRPr="001F7F62" w:rsidRDefault="00934EE2" w:rsidP="0093648E">
      <w:pPr>
        <w:spacing w:line="276" w:lineRule="auto"/>
        <w:ind w:right="-426" w:firstLine="284"/>
        <w:jc w:val="both"/>
        <w:rPr>
          <w:highlight w:val="green"/>
        </w:rPr>
      </w:pPr>
      <w:r w:rsidRPr="00511AFB">
        <w:rPr>
          <w:noProof/>
        </w:rPr>
        <w:object w:dxaOrig="9111" w:dyaOrig="4330">
          <v:shape id="Диаграмма 5" o:spid="_x0000_i1051" type="#_x0000_t75" style="width:455.25pt;height:216.75pt;visibility:visible" o:ole="">
            <v:imagedata r:id="rId60" o:title="" cropbottom="-61f" cropright="-22f"/>
            <o:lock v:ext="edit" aspectratio="f"/>
          </v:shape>
          <o:OLEObject Type="Embed" ProgID="Excel.Chart.8" ShapeID="Диаграмма 5" DrawAspect="Content" ObjectID="_1601897210" r:id="rId61"/>
        </w:object>
      </w:r>
    </w:p>
    <w:p w:rsidR="00934EE2" w:rsidRPr="00347351" w:rsidRDefault="00934EE2" w:rsidP="0093648E">
      <w:pPr>
        <w:spacing w:line="276" w:lineRule="auto"/>
        <w:ind w:firstLine="709"/>
        <w:jc w:val="both"/>
      </w:pPr>
    </w:p>
    <w:p w:rsidR="00934EE2" w:rsidRDefault="00934EE2" w:rsidP="0093648E">
      <w:pPr>
        <w:spacing w:line="276" w:lineRule="auto"/>
        <w:ind w:firstLine="708"/>
        <w:jc w:val="both"/>
      </w:pPr>
      <w:r w:rsidRPr="00347351">
        <w:t xml:space="preserve">Минимальное количество баллов </w:t>
      </w:r>
      <w:r w:rsidRPr="00347351">
        <w:rPr>
          <w:b/>
          <w:bCs/>
        </w:rPr>
        <w:t>по математике (базовый уровень)</w:t>
      </w:r>
      <w:r w:rsidRPr="00347351">
        <w:t xml:space="preserve"> составил 3 балла по пятибалльной шкале. В этом экзамене приняло участие 156 выпускников, 73 выпускника получили наивысший балл – 47% ( 2015 год - 33,1%, 2016 год – 41,8 %). Школы, в которых 100% выпускников сдали базовую математику на «4» и «5»: № 2, 7, Вышегорская, Дуровская, Николо- Погореловская, Прудковская.</w:t>
      </w:r>
      <w:r>
        <w:t xml:space="preserve"> </w:t>
      </w:r>
    </w:p>
    <w:p w:rsidR="00934EE2" w:rsidRDefault="00934EE2" w:rsidP="0093648E">
      <w:pPr>
        <w:ind w:firstLine="708"/>
        <w:jc w:val="both"/>
      </w:pPr>
      <w:r w:rsidRPr="00511AFB">
        <w:rPr>
          <w:noProof/>
        </w:rPr>
        <w:object w:dxaOrig="8324" w:dyaOrig="3399">
          <v:shape id="Диаграмма 18" o:spid="_x0000_i1052" type="#_x0000_t75" style="width:423pt;height:190.5pt;visibility:visible" o:ole="">
            <v:imagedata r:id="rId62" o:title="" croptop="-4974f" cropbottom="-2911f" cropleft="-827f" cropright="-1653f"/>
            <o:lock v:ext="edit" aspectratio="f"/>
          </v:shape>
          <o:OLEObject Type="Embed" ProgID="Excel.Chart.8" ShapeID="Диаграмма 18" DrawAspect="Content" ObjectID="_1601897211" r:id="rId63"/>
        </w:object>
      </w:r>
    </w:p>
    <w:p w:rsidR="00934EE2" w:rsidRDefault="00934EE2" w:rsidP="0093648E">
      <w:pPr>
        <w:spacing w:line="276" w:lineRule="auto"/>
        <w:ind w:firstLine="709"/>
        <w:jc w:val="both"/>
      </w:pPr>
    </w:p>
    <w:p w:rsidR="00934EE2" w:rsidRPr="00B85645" w:rsidRDefault="00934EE2" w:rsidP="0093648E">
      <w:pPr>
        <w:spacing w:line="276" w:lineRule="auto"/>
        <w:ind w:firstLine="709"/>
        <w:jc w:val="both"/>
      </w:pPr>
      <w:r w:rsidRPr="00B85645">
        <w:t xml:space="preserve">Экзамен по </w:t>
      </w:r>
      <w:r w:rsidRPr="00B85645">
        <w:rPr>
          <w:b/>
          <w:bCs/>
        </w:rPr>
        <w:t>математике (профильный уровень)</w:t>
      </w:r>
      <w:r w:rsidRPr="00B85645">
        <w:t xml:space="preserve"> сдавали 125 выпускников, минимальный порог установленный Рособрнадзором  27 баллов. </w:t>
      </w:r>
      <w:r w:rsidRPr="00B85645">
        <w:rPr>
          <w:lang w:val="en-US"/>
        </w:rPr>
        <w:t>C</w:t>
      </w:r>
      <w:r w:rsidRPr="00B85645">
        <w:t xml:space="preserve">редний балл составил по городу и району – 43 ( 2015 год  - 44,6, 2016 год – 39,2).Не набрали нужного количества баллов 20 выпускников -16 % ( 2015 год -18,5%, 2016 год – 21,9%). </w:t>
      </w:r>
    </w:p>
    <w:p w:rsidR="00934EE2" w:rsidRPr="001F7F62" w:rsidRDefault="00934EE2" w:rsidP="0093648E">
      <w:pPr>
        <w:spacing w:line="276" w:lineRule="auto"/>
        <w:ind w:firstLine="709"/>
        <w:jc w:val="both"/>
        <w:rPr>
          <w:b/>
          <w:bCs/>
          <w:highlight w:val="green"/>
        </w:rPr>
      </w:pPr>
    </w:p>
    <w:p w:rsidR="00934EE2" w:rsidRPr="00347351" w:rsidRDefault="00934EE2" w:rsidP="0093648E">
      <w:pPr>
        <w:spacing w:line="276" w:lineRule="auto"/>
        <w:ind w:firstLine="709"/>
        <w:jc w:val="center"/>
        <w:rPr>
          <w:b/>
          <w:bCs/>
        </w:rPr>
      </w:pPr>
      <w:r w:rsidRPr="00347351">
        <w:rPr>
          <w:b/>
          <w:bCs/>
        </w:rPr>
        <w:t>Анализ ЕГЭ по другим предметам</w:t>
      </w:r>
    </w:p>
    <w:p w:rsidR="00934EE2" w:rsidRPr="001F7F62" w:rsidRDefault="00934EE2" w:rsidP="0093648E">
      <w:pPr>
        <w:spacing w:line="276" w:lineRule="auto"/>
        <w:ind w:firstLine="709"/>
        <w:jc w:val="both"/>
        <w:rPr>
          <w:b/>
          <w:bCs/>
          <w:highlight w:val="green"/>
        </w:rPr>
      </w:pPr>
    </w:p>
    <w:tbl>
      <w:tblPr>
        <w:tblW w:w="1091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993"/>
        <w:gridCol w:w="992"/>
        <w:gridCol w:w="992"/>
        <w:gridCol w:w="992"/>
        <w:gridCol w:w="1382"/>
        <w:gridCol w:w="1276"/>
        <w:gridCol w:w="1190"/>
        <w:gridCol w:w="1538"/>
      </w:tblGrid>
      <w:tr w:rsidR="00934EE2" w:rsidRPr="001F7F62">
        <w:tc>
          <w:tcPr>
            <w:tcW w:w="1560" w:type="dxa"/>
            <w:vMerge w:val="restart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Предмет</w:t>
            </w:r>
          </w:p>
        </w:tc>
        <w:tc>
          <w:tcPr>
            <w:tcW w:w="993" w:type="dxa"/>
            <w:vMerge w:val="restart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Минимальный балл</w:t>
            </w:r>
          </w:p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3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Средний балл по району</w:t>
            </w:r>
          </w:p>
        </w:tc>
        <w:tc>
          <w:tcPr>
            <w:tcW w:w="1382" w:type="dxa"/>
            <w:vMerge w:val="restart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Количество сдававших</w:t>
            </w:r>
          </w:p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2017 год</w:t>
            </w:r>
          </w:p>
        </w:tc>
        <w:tc>
          <w:tcPr>
            <w:tcW w:w="1276" w:type="dxa"/>
            <w:vMerge w:val="restart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Не набрали мин. балл  2015/2016/2017</w:t>
            </w:r>
          </w:p>
        </w:tc>
        <w:tc>
          <w:tcPr>
            <w:tcW w:w="1190" w:type="dxa"/>
            <w:vMerge w:val="restart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Самый высокий средний балл</w:t>
            </w:r>
          </w:p>
        </w:tc>
        <w:tc>
          <w:tcPr>
            <w:tcW w:w="1538" w:type="dxa"/>
            <w:vMerge w:val="restart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ОУ</w:t>
            </w:r>
          </w:p>
        </w:tc>
      </w:tr>
      <w:tr w:rsidR="00934EE2" w:rsidRPr="001F7F62">
        <w:tc>
          <w:tcPr>
            <w:tcW w:w="1560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2015</w:t>
            </w:r>
          </w:p>
        </w:tc>
        <w:tc>
          <w:tcPr>
            <w:tcW w:w="992" w:type="dxa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2016</w:t>
            </w:r>
          </w:p>
        </w:tc>
        <w:tc>
          <w:tcPr>
            <w:tcW w:w="992" w:type="dxa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2017</w:t>
            </w:r>
          </w:p>
        </w:tc>
        <w:tc>
          <w:tcPr>
            <w:tcW w:w="1382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190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538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</w:tr>
      <w:tr w:rsidR="00934EE2" w:rsidRPr="001F7F62">
        <w:tc>
          <w:tcPr>
            <w:tcW w:w="1560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Информатика</w:t>
            </w:r>
          </w:p>
        </w:tc>
        <w:tc>
          <w:tcPr>
            <w:tcW w:w="993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49</w:t>
            </w:r>
          </w:p>
        </w:tc>
        <w:tc>
          <w:tcPr>
            <w:tcW w:w="992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55</w:t>
            </w:r>
          </w:p>
        </w:tc>
        <w:tc>
          <w:tcPr>
            <w:tcW w:w="1382" w:type="dxa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4/1/0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73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№9</w:t>
            </w: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Физика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53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49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56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44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3/2/1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92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 3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85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 9</w:t>
            </w: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Химия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59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55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3/1/2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92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№3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89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№4</w:t>
            </w: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История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44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49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33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8/13/4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93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№8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71</w:t>
            </w:r>
          </w:p>
        </w:tc>
        <w:tc>
          <w:tcPr>
            <w:tcW w:w="1538" w:type="dxa"/>
          </w:tcPr>
          <w:p w:rsidR="00934EE2" w:rsidRPr="008C20EF" w:rsidRDefault="00934EE2" w:rsidP="00BA2C23">
            <w:pPr>
              <w:jc w:val="both"/>
            </w:pPr>
            <w:r w:rsidRPr="00BA2C23">
              <w:rPr>
                <w:sz w:val="22"/>
                <w:szCs w:val="22"/>
              </w:rPr>
              <w:t>Школа №2</w:t>
            </w: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Биология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47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42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11/16/10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 xml:space="preserve">         94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№4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 xml:space="preserve">         88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№3</w:t>
            </w: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53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55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112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19/18/14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90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№2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84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Школы № 2</w:t>
            </w: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География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37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44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0/3/4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92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№7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right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55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№2</w:t>
            </w: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Английский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61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68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1/3/0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91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№7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88</w:t>
            </w:r>
          </w:p>
        </w:tc>
        <w:tc>
          <w:tcPr>
            <w:tcW w:w="1538" w:type="dxa"/>
          </w:tcPr>
          <w:p w:rsidR="00934EE2" w:rsidRPr="009870A1" w:rsidRDefault="00934EE2" w:rsidP="00BA2C23">
            <w:pPr>
              <w:jc w:val="both"/>
            </w:pPr>
            <w:r w:rsidRPr="00BA2C23">
              <w:rPr>
                <w:sz w:val="22"/>
                <w:szCs w:val="22"/>
              </w:rPr>
              <w:t>Школа №8</w:t>
            </w:r>
          </w:p>
        </w:tc>
      </w:tr>
      <w:tr w:rsidR="00934EE2" w:rsidRPr="001F7F62">
        <w:tc>
          <w:tcPr>
            <w:tcW w:w="1560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934EE2" w:rsidRPr="00BA2C23" w:rsidRDefault="00934EE2" w:rsidP="00BA2C23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84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 1</w:t>
            </w:r>
          </w:p>
        </w:tc>
      </w:tr>
      <w:tr w:rsidR="00934EE2" w:rsidRPr="001F7F62">
        <w:tc>
          <w:tcPr>
            <w:tcW w:w="1560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Немецкий</w:t>
            </w:r>
          </w:p>
        </w:tc>
        <w:tc>
          <w:tcPr>
            <w:tcW w:w="993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55</w:t>
            </w:r>
          </w:p>
        </w:tc>
        <w:tc>
          <w:tcPr>
            <w:tcW w:w="992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63</w:t>
            </w:r>
          </w:p>
        </w:tc>
        <w:tc>
          <w:tcPr>
            <w:tcW w:w="992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0/0/0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34EE2" w:rsidRPr="001F7F62">
        <w:tc>
          <w:tcPr>
            <w:tcW w:w="1560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Литература</w:t>
            </w:r>
          </w:p>
        </w:tc>
        <w:tc>
          <w:tcPr>
            <w:tcW w:w="993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49</w:t>
            </w:r>
          </w:p>
        </w:tc>
        <w:tc>
          <w:tcPr>
            <w:tcW w:w="99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59</w:t>
            </w:r>
          </w:p>
        </w:tc>
        <w:tc>
          <w:tcPr>
            <w:tcW w:w="1382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vMerge w:val="restart"/>
            <w:vAlign w:val="center"/>
          </w:tcPr>
          <w:p w:rsidR="00934EE2" w:rsidRPr="00BA2C23" w:rsidRDefault="00934EE2" w:rsidP="00BA2C2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0/0/0</w:t>
            </w: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87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№8</w:t>
            </w:r>
          </w:p>
        </w:tc>
      </w:tr>
      <w:tr w:rsidR="00934EE2" w:rsidRPr="001F7F62">
        <w:tc>
          <w:tcPr>
            <w:tcW w:w="1560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934EE2" w:rsidRPr="00BA2C23" w:rsidRDefault="00934EE2" w:rsidP="00BA2C23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84</w:t>
            </w:r>
          </w:p>
        </w:tc>
        <w:tc>
          <w:tcPr>
            <w:tcW w:w="1538" w:type="dxa"/>
          </w:tcPr>
          <w:p w:rsidR="00934EE2" w:rsidRPr="00BA2C23" w:rsidRDefault="00934EE2" w:rsidP="00BA2C2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Школа №1</w:t>
            </w:r>
          </w:p>
        </w:tc>
      </w:tr>
    </w:tbl>
    <w:p w:rsidR="00934EE2" w:rsidRPr="001F7F62" w:rsidRDefault="00934EE2" w:rsidP="0093648E">
      <w:pPr>
        <w:spacing w:line="276" w:lineRule="auto"/>
        <w:ind w:firstLine="709"/>
        <w:jc w:val="both"/>
        <w:rPr>
          <w:b/>
          <w:bCs/>
          <w:highlight w:val="green"/>
        </w:rPr>
      </w:pPr>
    </w:p>
    <w:p w:rsidR="00934EE2" w:rsidRPr="009870A1" w:rsidRDefault="00934EE2" w:rsidP="0093648E">
      <w:pPr>
        <w:spacing w:line="276" w:lineRule="auto"/>
        <w:ind w:firstLine="709"/>
        <w:jc w:val="both"/>
      </w:pPr>
      <w:r w:rsidRPr="009870A1">
        <w:t>В этом учебном году средний балл по всем предметам   выше в сравнении с прошлым годом. Небольшое увеличение среднего балла наблюдается в обществознании,</w:t>
      </w:r>
      <w:r>
        <w:t xml:space="preserve"> </w:t>
      </w:r>
      <w:r w:rsidRPr="009870A1">
        <w:t xml:space="preserve">биологии. </w:t>
      </w:r>
    </w:p>
    <w:p w:rsidR="00934EE2" w:rsidRPr="009870A1" w:rsidRDefault="00934EE2" w:rsidP="0093648E">
      <w:pPr>
        <w:spacing w:line="276" w:lineRule="auto"/>
        <w:ind w:firstLine="709"/>
        <w:jc w:val="both"/>
      </w:pPr>
      <w:r w:rsidRPr="009870A1">
        <w:t xml:space="preserve">Количество учащихся, </w:t>
      </w:r>
      <w:r>
        <w:t xml:space="preserve"> </w:t>
      </w:r>
      <w:r w:rsidRPr="009870A1">
        <w:t>не получивших минимального балла по предметам по выбору в этом году снизилось, за исключением географии и химии.</w:t>
      </w:r>
    </w:p>
    <w:p w:rsidR="00934EE2" w:rsidRPr="00AA2D5D" w:rsidRDefault="00934EE2" w:rsidP="0093648E">
      <w:pPr>
        <w:spacing w:line="276" w:lineRule="auto"/>
        <w:ind w:firstLine="709"/>
        <w:jc w:val="both"/>
      </w:pPr>
      <w:r w:rsidRPr="00AA2D5D">
        <w:t xml:space="preserve">Окончили школу с медалями – 27 человек - 17,2 % ( 2016 год – 10,2%, 2015 год -10,8%). </w:t>
      </w:r>
    </w:p>
    <w:p w:rsidR="00934EE2" w:rsidRPr="00AA2D5D" w:rsidRDefault="00934EE2" w:rsidP="0093648E">
      <w:pPr>
        <w:spacing w:line="276" w:lineRule="auto"/>
        <w:ind w:firstLine="709"/>
        <w:jc w:val="both"/>
      </w:pPr>
      <w:r w:rsidRPr="00AA2D5D">
        <w:t>В 2014 году  в Смоленской области была учреждена собственная медаль, ее называют бриллиантовой, в 2017 году ее получила  1  выпускница МБОУ</w:t>
      </w:r>
    </w:p>
    <w:p w:rsidR="00934EE2" w:rsidRDefault="00934EE2" w:rsidP="0093648E">
      <w:pPr>
        <w:spacing w:line="276" w:lineRule="auto"/>
        <w:jc w:val="both"/>
      </w:pPr>
      <w:r>
        <w:t xml:space="preserve"> «</w:t>
      </w:r>
      <w:r w:rsidRPr="00AA2D5D">
        <w:t xml:space="preserve">СОШ №8» Снопкова  Анастасия ( изменилось Положение о награждении), </w:t>
      </w:r>
    </w:p>
    <w:p w:rsidR="00934EE2" w:rsidRPr="00AA2D5D" w:rsidRDefault="00934EE2" w:rsidP="0093648E">
      <w:pPr>
        <w:spacing w:line="276" w:lineRule="auto"/>
        <w:jc w:val="both"/>
      </w:pPr>
      <w:r w:rsidRPr="00AA2D5D">
        <w:t>( 2016 год-10 человек из 19, 2015 год - 15 человек из 20).</w:t>
      </w:r>
    </w:p>
    <w:p w:rsidR="00934EE2" w:rsidRPr="00AA2D5D" w:rsidRDefault="00934EE2" w:rsidP="0093648E">
      <w:pPr>
        <w:spacing w:line="276" w:lineRule="auto"/>
        <w:ind w:firstLine="709"/>
        <w:jc w:val="both"/>
      </w:pPr>
      <w:r w:rsidRPr="00AA2D5D">
        <w:t xml:space="preserve">В этом учебном году переведено условно 125 обучающихся ( 2016 год – 114, 2015 год- 145, 2014 год - 113 обучающихся). </w:t>
      </w:r>
    </w:p>
    <w:p w:rsidR="00934EE2" w:rsidRDefault="00934EE2" w:rsidP="0093648E">
      <w:pPr>
        <w:spacing w:line="276" w:lineRule="auto"/>
        <w:ind w:firstLine="709"/>
        <w:jc w:val="both"/>
      </w:pPr>
      <w:r w:rsidRPr="00AA2D5D">
        <w:t>Качество знаний остается одним из важнейших приоритетов развития образования в районе. Следует отметить, что отмечается позитивная динамика в отношении показателей качества обучения в районе. За последние годы % качества знаний оставался стабильным и имеет тенденцию к росту.</w:t>
      </w:r>
    </w:p>
    <w:p w:rsidR="00934EE2" w:rsidRPr="00AA2D5D" w:rsidRDefault="00934EE2" w:rsidP="0093648E">
      <w:pPr>
        <w:spacing w:line="276" w:lineRule="auto"/>
        <w:ind w:firstLine="709"/>
        <w:jc w:val="both"/>
      </w:pPr>
      <w:r w:rsidRPr="00511AFB">
        <w:rPr>
          <w:noProof/>
        </w:rPr>
        <w:object w:dxaOrig="8151" w:dyaOrig="4176">
          <v:shape id="Диаграмма 13" o:spid="_x0000_i1053" type="#_x0000_t75" style="width:423.75pt;height:226.5pt;visibility:visible" o:ole="">
            <v:imagedata r:id="rId64" o:title="" croptop="-3908f" cropbottom="-2323f" cropleft="-917f" cropright="-1672f"/>
            <o:lock v:ext="edit" aspectratio="f"/>
          </v:shape>
          <o:OLEObject Type="Embed" ProgID="Excel.Chart.8" ShapeID="Диаграмма 13" DrawAspect="Content" ObjectID="_1601897212" r:id="rId65"/>
        </w:object>
      </w:r>
    </w:p>
    <w:p w:rsidR="00934EE2" w:rsidRDefault="00934EE2" w:rsidP="0093648E">
      <w:pPr>
        <w:ind w:firstLine="709"/>
        <w:jc w:val="both"/>
        <w:rPr>
          <w:b/>
          <w:bCs/>
        </w:rPr>
      </w:pPr>
    </w:p>
    <w:p w:rsidR="00934EE2" w:rsidRPr="00AA2D5D" w:rsidRDefault="00934EE2" w:rsidP="0093648E">
      <w:pPr>
        <w:ind w:firstLine="709"/>
        <w:jc w:val="both"/>
        <w:rPr>
          <w:b/>
          <w:bCs/>
        </w:rPr>
      </w:pPr>
      <w:r w:rsidRPr="00AA2D5D">
        <w:rPr>
          <w:b/>
          <w:bCs/>
        </w:rPr>
        <w:t>Рейтинг средних школ района по качеству знаний обучающихся</w:t>
      </w:r>
    </w:p>
    <w:p w:rsidR="00934EE2" w:rsidRPr="00AA2D5D" w:rsidRDefault="00934EE2" w:rsidP="0093648E">
      <w:pPr>
        <w:ind w:firstLine="709"/>
        <w:jc w:val="both"/>
        <w:rPr>
          <w:b/>
          <w:bCs/>
        </w:rPr>
      </w:pPr>
    </w:p>
    <w:tbl>
      <w:tblPr>
        <w:tblW w:w="99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2760"/>
        <w:gridCol w:w="1960"/>
        <w:gridCol w:w="2187"/>
        <w:gridCol w:w="1965"/>
      </w:tblGrid>
      <w:tr w:rsidR="00934EE2" w:rsidRPr="00AA2D5D">
        <w:tc>
          <w:tcPr>
            <w:tcW w:w="1101" w:type="dxa"/>
          </w:tcPr>
          <w:p w:rsidR="00934EE2" w:rsidRPr="00AA2D5D" w:rsidRDefault="00934EE2" w:rsidP="00BA2C23">
            <w:pPr>
              <w:jc w:val="both"/>
            </w:pPr>
            <w:r w:rsidRPr="00AA2D5D">
              <w:t>№ П/П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Название ОУ</w:t>
            </w:r>
          </w:p>
        </w:tc>
        <w:tc>
          <w:tcPr>
            <w:tcW w:w="1960" w:type="dxa"/>
          </w:tcPr>
          <w:p w:rsidR="00934EE2" w:rsidRPr="00AA2D5D" w:rsidRDefault="00934EE2" w:rsidP="00BA2C23">
            <w:pPr>
              <w:jc w:val="both"/>
            </w:pPr>
            <w:r w:rsidRPr="00AA2D5D">
              <w:t>Качество знаний, в %, 2015</w:t>
            </w:r>
          </w:p>
        </w:tc>
        <w:tc>
          <w:tcPr>
            <w:tcW w:w="2187" w:type="dxa"/>
          </w:tcPr>
          <w:p w:rsidR="00934EE2" w:rsidRPr="00AA2D5D" w:rsidRDefault="00934EE2" w:rsidP="00BA2C23">
            <w:pPr>
              <w:jc w:val="both"/>
            </w:pPr>
            <w:r w:rsidRPr="00AA2D5D">
              <w:t>Качество знаний, в %, 2016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both"/>
            </w:pPr>
            <w:r w:rsidRPr="00AA2D5D">
              <w:t>Качество знаний, в %, 201</w:t>
            </w:r>
            <w:r>
              <w:t>7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 xml:space="preserve">Школа 1 </w:t>
            </w:r>
          </w:p>
        </w:tc>
        <w:tc>
          <w:tcPr>
            <w:tcW w:w="1960" w:type="dxa"/>
          </w:tcPr>
          <w:p w:rsidR="00934EE2" w:rsidRPr="00AA2D5D" w:rsidRDefault="00934EE2" w:rsidP="00BA2C23">
            <w:pPr>
              <w:ind w:firstLine="709"/>
              <w:jc w:val="both"/>
            </w:pPr>
            <w:r w:rsidRPr="00AA2D5D">
              <w:t>44,0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b/>
                <w:bCs/>
              </w:rPr>
            </w:pPr>
            <w:r w:rsidRPr="00BA2C23">
              <w:rPr>
                <w:b/>
                <w:bCs/>
                <w:color w:val="00B050"/>
              </w:rPr>
              <w:t>41,9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38,1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2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 xml:space="preserve">Школа 2 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36,7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37,1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38,3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Школа 3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33,0</w:t>
            </w:r>
          </w:p>
        </w:tc>
        <w:tc>
          <w:tcPr>
            <w:tcW w:w="2187" w:type="dxa"/>
          </w:tcPr>
          <w:p w:rsidR="00934EE2" w:rsidRPr="00AA2D5D" w:rsidRDefault="00934EE2" w:rsidP="00BA2C23">
            <w:pPr>
              <w:jc w:val="center"/>
            </w:pPr>
            <w:r w:rsidRPr="00AA2D5D">
              <w:t>41,2</w:t>
            </w:r>
          </w:p>
        </w:tc>
        <w:tc>
          <w:tcPr>
            <w:tcW w:w="1965" w:type="dxa"/>
          </w:tcPr>
          <w:p w:rsidR="00934EE2" w:rsidRPr="00BA2C23" w:rsidRDefault="00934EE2" w:rsidP="00BA2C23">
            <w:pPr>
              <w:jc w:val="center"/>
              <w:rPr>
                <w:color w:val="00B050"/>
              </w:rPr>
            </w:pPr>
            <w:r w:rsidRPr="00BA2C23">
              <w:rPr>
                <w:color w:val="00B050"/>
              </w:rPr>
              <w:t>41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4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 xml:space="preserve">Школа 4 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35,5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33,9</w:t>
            </w:r>
          </w:p>
        </w:tc>
        <w:tc>
          <w:tcPr>
            <w:tcW w:w="1965" w:type="dxa"/>
          </w:tcPr>
          <w:p w:rsidR="00934EE2" w:rsidRPr="00BA2C23" w:rsidRDefault="00934EE2" w:rsidP="00BA2C23">
            <w:pPr>
              <w:jc w:val="center"/>
              <w:rPr>
                <w:color w:val="FF0000"/>
              </w:rPr>
            </w:pPr>
            <w:r w:rsidRPr="00BA2C23">
              <w:rPr>
                <w:color w:val="FF0000"/>
              </w:rPr>
              <w:t>27,4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5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 xml:space="preserve">Гимназия 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38,1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31,3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32,1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6</w:t>
            </w:r>
          </w:p>
        </w:tc>
        <w:tc>
          <w:tcPr>
            <w:tcW w:w="2760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Школа 6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40,2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36,3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36,2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7</w:t>
            </w:r>
          </w:p>
        </w:tc>
        <w:tc>
          <w:tcPr>
            <w:tcW w:w="2760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 xml:space="preserve">Школа 7 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35,3</w:t>
            </w:r>
          </w:p>
        </w:tc>
        <w:tc>
          <w:tcPr>
            <w:tcW w:w="2187" w:type="dxa"/>
          </w:tcPr>
          <w:p w:rsidR="00934EE2" w:rsidRPr="00AA2D5D" w:rsidRDefault="00934EE2" w:rsidP="00BA2C23">
            <w:pPr>
              <w:jc w:val="center"/>
            </w:pPr>
            <w:r w:rsidRPr="00AA2D5D">
              <w:t>25,8</w:t>
            </w:r>
          </w:p>
        </w:tc>
        <w:tc>
          <w:tcPr>
            <w:tcW w:w="1965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27,3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8</w:t>
            </w:r>
          </w:p>
        </w:tc>
        <w:tc>
          <w:tcPr>
            <w:tcW w:w="2760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Школа 8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44,5</w:t>
            </w:r>
          </w:p>
        </w:tc>
        <w:tc>
          <w:tcPr>
            <w:tcW w:w="2187" w:type="dxa"/>
          </w:tcPr>
          <w:p w:rsidR="00934EE2" w:rsidRPr="00AA2D5D" w:rsidRDefault="00934EE2" w:rsidP="00BA2C23">
            <w:pPr>
              <w:jc w:val="center"/>
            </w:pPr>
            <w:r w:rsidRPr="00AA2D5D">
              <w:t>39,0</w:t>
            </w:r>
          </w:p>
        </w:tc>
        <w:tc>
          <w:tcPr>
            <w:tcW w:w="1965" w:type="dxa"/>
          </w:tcPr>
          <w:p w:rsidR="00934EE2" w:rsidRPr="00BA2C23" w:rsidRDefault="00934EE2" w:rsidP="00BA2C23">
            <w:pPr>
              <w:jc w:val="center"/>
              <w:rPr>
                <w:color w:val="00B050"/>
              </w:rPr>
            </w:pPr>
            <w:r w:rsidRPr="00BA2C23">
              <w:rPr>
                <w:color w:val="00B050"/>
              </w:rPr>
              <w:t>41,5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9</w:t>
            </w:r>
          </w:p>
        </w:tc>
        <w:tc>
          <w:tcPr>
            <w:tcW w:w="2760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Школа 9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40,2</w:t>
            </w:r>
          </w:p>
        </w:tc>
        <w:tc>
          <w:tcPr>
            <w:tcW w:w="2187" w:type="dxa"/>
          </w:tcPr>
          <w:p w:rsidR="00934EE2" w:rsidRPr="00AA2D5D" w:rsidRDefault="00934EE2" w:rsidP="00BA2C23">
            <w:pPr>
              <w:jc w:val="center"/>
            </w:pPr>
            <w:r w:rsidRPr="00AA2D5D">
              <w:t>28,8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34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10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 xml:space="preserve">Барановская школа 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29,2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0000"/>
              </w:rPr>
            </w:pPr>
            <w:r w:rsidRPr="00BA2C23">
              <w:rPr>
                <w:b/>
                <w:bCs/>
                <w:color w:val="FF0000"/>
              </w:rPr>
              <w:t>23,9</w:t>
            </w:r>
          </w:p>
        </w:tc>
        <w:tc>
          <w:tcPr>
            <w:tcW w:w="1965" w:type="dxa"/>
          </w:tcPr>
          <w:p w:rsidR="00934EE2" w:rsidRPr="00FB7C34" w:rsidRDefault="00934EE2" w:rsidP="00BA2C23">
            <w:pPr>
              <w:jc w:val="center"/>
            </w:pPr>
            <w:r w:rsidRPr="00FB7C34">
              <w:t>27,5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11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Вадинская школа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31,3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33,3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31,5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12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Вышегорская школа</w:t>
            </w:r>
          </w:p>
        </w:tc>
        <w:tc>
          <w:tcPr>
            <w:tcW w:w="1960" w:type="dxa"/>
          </w:tcPr>
          <w:p w:rsidR="00934EE2" w:rsidRPr="00AA2D5D" w:rsidRDefault="00934EE2" w:rsidP="00BA2C23">
            <w:pPr>
              <w:ind w:firstLine="709"/>
              <w:jc w:val="both"/>
            </w:pPr>
            <w:r w:rsidRPr="00AA2D5D">
              <w:t>38,5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b/>
                <w:bCs/>
              </w:rPr>
            </w:pPr>
            <w:r w:rsidRPr="00BA2C23">
              <w:rPr>
                <w:b/>
                <w:bCs/>
                <w:color w:val="00B050"/>
              </w:rPr>
              <w:t>52,0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34,5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13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Дуровская школа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38,2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35,5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38,7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14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Издешковская школа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39,8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0000"/>
              </w:rPr>
            </w:pPr>
            <w:r w:rsidRPr="00BA2C23">
              <w:rPr>
                <w:b/>
                <w:bCs/>
                <w:color w:val="00B050"/>
              </w:rPr>
              <w:t>47,6</w:t>
            </w:r>
          </w:p>
        </w:tc>
        <w:tc>
          <w:tcPr>
            <w:tcW w:w="1965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43,2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15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Казулинская школа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45,7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FF0000"/>
              </w:rPr>
              <w:t>22,0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40,4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16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Прудковская школа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32,5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36,0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33,8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17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Николо-Погореловская школа</w:t>
            </w:r>
          </w:p>
        </w:tc>
        <w:tc>
          <w:tcPr>
            <w:tcW w:w="1960" w:type="dxa"/>
          </w:tcPr>
          <w:p w:rsidR="00934EE2" w:rsidRPr="00AA2D5D" w:rsidRDefault="00934EE2" w:rsidP="00BA2C23">
            <w:pPr>
              <w:ind w:firstLine="709"/>
              <w:jc w:val="both"/>
            </w:pPr>
            <w:r w:rsidRPr="00AA2D5D">
              <w:t>28,6</w:t>
            </w:r>
          </w:p>
        </w:tc>
        <w:tc>
          <w:tcPr>
            <w:tcW w:w="2187" w:type="dxa"/>
          </w:tcPr>
          <w:p w:rsidR="00934EE2" w:rsidRPr="00AA2D5D" w:rsidRDefault="00934EE2" w:rsidP="00BA2C23">
            <w:pPr>
              <w:tabs>
                <w:tab w:val="right" w:pos="1749"/>
              </w:tabs>
              <w:jc w:val="center"/>
            </w:pPr>
            <w:r w:rsidRPr="00AA2D5D">
              <w:t>28,9</w:t>
            </w:r>
          </w:p>
        </w:tc>
        <w:tc>
          <w:tcPr>
            <w:tcW w:w="1965" w:type="dxa"/>
          </w:tcPr>
          <w:p w:rsidR="00934EE2" w:rsidRPr="00BA2C23" w:rsidRDefault="00934EE2" w:rsidP="00BA2C23">
            <w:pPr>
              <w:tabs>
                <w:tab w:val="right" w:pos="1749"/>
              </w:tabs>
              <w:jc w:val="center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24,4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18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Рыбковская школа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39,3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color w:val="000000"/>
              </w:rPr>
            </w:pPr>
            <w:r w:rsidRPr="00BA2C23">
              <w:rPr>
                <w:color w:val="000000"/>
              </w:rPr>
              <w:t>32,7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31,7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19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Старосельская школа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25,0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23,8</w:t>
            </w:r>
          </w:p>
        </w:tc>
        <w:tc>
          <w:tcPr>
            <w:tcW w:w="1965" w:type="dxa"/>
          </w:tcPr>
          <w:p w:rsidR="00934EE2" w:rsidRPr="00AA2D5D" w:rsidRDefault="00934EE2" w:rsidP="00BA2C23">
            <w:pPr>
              <w:jc w:val="center"/>
            </w:pPr>
            <w:r w:rsidRPr="00AA2D5D">
              <w:t>38,1</w:t>
            </w:r>
          </w:p>
        </w:tc>
      </w:tr>
      <w:tr w:rsidR="00934EE2" w:rsidRPr="00AA2D5D">
        <w:tc>
          <w:tcPr>
            <w:tcW w:w="1101" w:type="dxa"/>
          </w:tcPr>
          <w:p w:rsidR="00934EE2" w:rsidRPr="00BA2C23" w:rsidRDefault="00934EE2" w:rsidP="00BA2C23">
            <w:pPr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20</w:t>
            </w:r>
          </w:p>
        </w:tc>
        <w:tc>
          <w:tcPr>
            <w:tcW w:w="2760" w:type="dxa"/>
          </w:tcPr>
          <w:p w:rsidR="00934EE2" w:rsidRPr="00AA2D5D" w:rsidRDefault="00934EE2" w:rsidP="00BA2C23">
            <w:pPr>
              <w:jc w:val="both"/>
            </w:pPr>
            <w:r w:rsidRPr="00AA2D5D">
              <w:t>Начальная школа – детский сад</w:t>
            </w:r>
          </w:p>
        </w:tc>
        <w:tc>
          <w:tcPr>
            <w:tcW w:w="1960" w:type="dxa"/>
          </w:tcPr>
          <w:p w:rsidR="00934EE2" w:rsidRPr="00BA2C23" w:rsidRDefault="00934EE2" w:rsidP="00BA2C23">
            <w:pPr>
              <w:ind w:firstLine="709"/>
              <w:jc w:val="both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64,3</w:t>
            </w:r>
          </w:p>
        </w:tc>
        <w:tc>
          <w:tcPr>
            <w:tcW w:w="2187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65,6</w:t>
            </w:r>
          </w:p>
        </w:tc>
        <w:tc>
          <w:tcPr>
            <w:tcW w:w="1965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41,5</w:t>
            </w:r>
          </w:p>
        </w:tc>
      </w:tr>
    </w:tbl>
    <w:p w:rsidR="00934EE2" w:rsidRPr="00AA2D5D" w:rsidRDefault="00934EE2" w:rsidP="0093648E">
      <w:pPr>
        <w:ind w:firstLine="709"/>
        <w:jc w:val="both"/>
        <w:rPr>
          <w:b/>
          <w:bCs/>
        </w:rPr>
      </w:pPr>
    </w:p>
    <w:p w:rsidR="00934EE2" w:rsidRPr="00AA2D5D" w:rsidRDefault="00934EE2" w:rsidP="0093648E">
      <w:pPr>
        <w:ind w:firstLine="709"/>
        <w:jc w:val="both"/>
        <w:rPr>
          <w:b/>
          <w:bCs/>
        </w:rPr>
      </w:pPr>
      <w:r w:rsidRPr="00AA2D5D">
        <w:rPr>
          <w:b/>
          <w:bCs/>
        </w:rPr>
        <w:t>Рейтинг основных школ района по качеству знаний обучающихся</w:t>
      </w:r>
    </w:p>
    <w:p w:rsidR="00934EE2" w:rsidRPr="00AA2D5D" w:rsidRDefault="00934EE2" w:rsidP="0093648E">
      <w:pPr>
        <w:ind w:firstLine="709"/>
        <w:jc w:val="both"/>
        <w:rPr>
          <w:b/>
          <w:bCs/>
        </w:rPr>
      </w:pPr>
    </w:p>
    <w:tbl>
      <w:tblPr>
        <w:tblW w:w="95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5"/>
        <w:gridCol w:w="2579"/>
        <w:gridCol w:w="2010"/>
        <w:gridCol w:w="1971"/>
        <w:gridCol w:w="1956"/>
      </w:tblGrid>
      <w:tr w:rsidR="00934EE2" w:rsidRPr="00AA2D5D">
        <w:tc>
          <w:tcPr>
            <w:tcW w:w="959" w:type="dxa"/>
          </w:tcPr>
          <w:p w:rsidR="00934EE2" w:rsidRPr="00AA2D5D" w:rsidRDefault="00934EE2" w:rsidP="00BA2C23">
            <w:pPr>
              <w:jc w:val="both"/>
            </w:pPr>
            <w:r w:rsidRPr="00AA2D5D">
              <w:t>№ П/П</w:t>
            </w:r>
          </w:p>
        </w:tc>
        <w:tc>
          <w:tcPr>
            <w:tcW w:w="2605" w:type="dxa"/>
          </w:tcPr>
          <w:p w:rsidR="00934EE2" w:rsidRPr="00AA2D5D" w:rsidRDefault="00934EE2" w:rsidP="00BA2C23">
            <w:pPr>
              <w:jc w:val="both"/>
            </w:pPr>
            <w:r w:rsidRPr="00AA2D5D">
              <w:t>Наименование ОУ</w:t>
            </w:r>
          </w:p>
        </w:tc>
        <w:tc>
          <w:tcPr>
            <w:tcW w:w="2035" w:type="dxa"/>
          </w:tcPr>
          <w:p w:rsidR="00934EE2" w:rsidRPr="00AA2D5D" w:rsidRDefault="00934EE2" w:rsidP="00BA2C23">
            <w:pPr>
              <w:jc w:val="both"/>
            </w:pPr>
            <w:r w:rsidRPr="00AA2D5D">
              <w:t>Качество знаний в %, 2015</w:t>
            </w:r>
          </w:p>
        </w:tc>
        <w:tc>
          <w:tcPr>
            <w:tcW w:w="1999" w:type="dxa"/>
          </w:tcPr>
          <w:p w:rsidR="00934EE2" w:rsidRPr="00AA2D5D" w:rsidRDefault="00934EE2" w:rsidP="00BA2C23">
            <w:pPr>
              <w:jc w:val="both"/>
            </w:pPr>
            <w:r w:rsidRPr="00AA2D5D">
              <w:t>Качество знаний в %, 2016</w:t>
            </w:r>
          </w:p>
        </w:tc>
        <w:tc>
          <w:tcPr>
            <w:tcW w:w="1983" w:type="dxa"/>
          </w:tcPr>
          <w:p w:rsidR="00934EE2" w:rsidRPr="00AA2D5D" w:rsidRDefault="00934EE2" w:rsidP="00BA2C23">
            <w:pPr>
              <w:jc w:val="both"/>
            </w:pPr>
            <w:r w:rsidRPr="00AA2D5D">
              <w:t>Качество знаний в %, 201</w:t>
            </w:r>
            <w:r>
              <w:t>7</w:t>
            </w:r>
          </w:p>
        </w:tc>
      </w:tr>
      <w:tr w:rsidR="00934EE2" w:rsidRPr="00AA2D5D">
        <w:tc>
          <w:tcPr>
            <w:tcW w:w="959" w:type="dxa"/>
          </w:tcPr>
          <w:p w:rsidR="00934EE2" w:rsidRPr="00AA2D5D" w:rsidRDefault="00934EE2" w:rsidP="00BA2C23">
            <w:pPr>
              <w:ind w:firstLine="709"/>
            </w:pPr>
            <w:r w:rsidRPr="00AA2D5D">
              <w:t>1</w:t>
            </w:r>
          </w:p>
        </w:tc>
        <w:tc>
          <w:tcPr>
            <w:tcW w:w="2605" w:type="dxa"/>
          </w:tcPr>
          <w:p w:rsidR="00934EE2" w:rsidRPr="00AA2D5D" w:rsidRDefault="00934EE2" w:rsidP="00BA2C23">
            <w:pPr>
              <w:jc w:val="both"/>
            </w:pPr>
            <w:r w:rsidRPr="00AA2D5D">
              <w:t>Алферовская школа</w:t>
            </w:r>
          </w:p>
        </w:tc>
        <w:tc>
          <w:tcPr>
            <w:tcW w:w="2035" w:type="dxa"/>
          </w:tcPr>
          <w:p w:rsidR="00934EE2" w:rsidRPr="00AA2D5D" w:rsidRDefault="00934EE2" w:rsidP="00BA2C23">
            <w:pPr>
              <w:ind w:firstLine="709"/>
              <w:jc w:val="center"/>
            </w:pPr>
            <w:r w:rsidRPr="00AA2D5D">
              <w:t>41,7</w:t>
            </w:r>
          </w:p>
        </w:tc>
        <w:tc>
          <w:tcPr>
            <w:tcW w:w="1999" w:type="dxa"/>
          </w:tcPr>
          <w:p w:rsidR="00934EE2" w:rsidRPr="00AA2D5D" w:rsidRDefault="00934EE2" w:rsidP="00BA2C23">
            <w:pPr>
              <w:jc w:val="center"/>
            </w:pPr>
            <w:r w:rsidRPr="00AA2D5D">
              <w:t>34,8</w:t>
            </w:r>
          </w:p>
        </w:tc>
        <w:tc>
          <w:tcPr>
            <w:tcW w:w="1983" w:type="dxa"/>
          </w:tcPr>
          <w:p w:rsidR="00934EE2" w:rsidRPr="00AA2D5D" w:rsidRDefault="00934EE2" w:rsidP="00BA2C23">
            <w:pPr>
              <w:jc w:val="center"/>
            </w:pPr>
            <w:r>
              <w:t>30,2</w:t>
            </w:r>
          </w:p>
        </w:tc>
      </w:tr>
      <w:tr w:rsidR="00934EE2" w:rsidRPr="00AA2D5D">
        <w:tc>
          <w:tcPr>
            <w:tcW w:w="959" w:type="dxa"/>
          </w:tcPr>
          <w:p w:rsidR="00934EE2" w:rsidRPr="00AA2D5D" w:rsidRDefault="00934EE2" w:rsidP="00BA2C23">
            <w:pPr>
              <w:ind w:firstLine="709"/>
            </w:pPr>
            <w:r w:rsidRPr="00AA2D5D">
              <w:t>2</w:t>
            </w:r>
          </w:p>
        </w:tc>
        <w:tc>
          <w:tcPr>
            <w:tcW w:w="2605" w:type="dxa"/>
          </w:tcPr>
          <w:p w:rsidR="00934EE2" w:rsidRPr="00AA2D5D" w:rsidRDefault="00934EE2" w:rsidP="00BA2C23">
            <w:pPr>
              <w:jc w:val="both"/>
            </w:pPr>
            <w:r w:rsidRPr="00AA2D5D">
              <w:t>Васильевская школа</w:t>
            </w:r>
          </w:p>
        </w:tc>
        <w:tc>
          <w:tcPr>
            <w:tcW w:w="2035" w:type="dxa"/>
          </w:tcPr>
          <w:p w:rsidR="00934EE2" w:rsidRPr="00BA2C23" w:rsidRDefault="00934EE2" w:rsidP="00BA2C23">
            <w:pPr>
              <w:ind w:firstLine="709"/>
              <w:jc w:val="center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47,1</w:t>
            </w:r>
          </w:p>
        </w:tc>
        <w:tc>
          <w:tcPr>
            <w:tcW w:w="1999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50,0</w:t>
            </w:r>
          </w:p>
        </w:tc>
        <w:tc>
          <w:tcPr>
            <w:tcW w:w="1983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color w:val="00B050"/>
              </w:rPr>
            </w:pPr>
            <w:r w:rsidRPr="00BA2C23">
              <w:rPr>
                <w:b/>
                <w:bCs/>
                <w:color w:val="00B050"/>
              </w:rPr>
              <w:t>44,4</w:t>
            </w:r>
          </w:p>
        </w:tc>
      </w:tr>
      <w:tr w:rsidR="00934EE2" w:rsidRPr="00AA2D5D">
        <w:tc>
          <w:tcPr>
            <w:tcW w:w="959" w:type="dxa"/>
          </w:tcPr>
          <w:p w:rsidR="00934EE2" w:rsidRPr="00AA2D5D" w:rsidRDefault="00934EE2" w:rsidP="00BA2C23">
            <w:pPr>
              <w:ind w:firstLine="709"/>
            </w:pPr>
            <w:r w:rsidRPr="00AA2D5D">
              <w:t>3</w:t>
            </w:r>
          </w:p>
        </w:tc>
        <w:tc>
          <w:tcPr>
            <w:tcW w:w="2605" w:type="dxa"/>
          </w:tcPr>
          <w:p w:rsidR="00934EE2" w:rsidRPr="00AA2D5D" w:rsidRDefault="00934EE2" w:rsidP="00BA2C23">
            <w:pPr>
              <w:jc w:val="both"/>
            </w:pPr>
            <w:r w:rsidRPr="00AA2D5D">
              <w:t>Дроздовская школа</w:t>
            </w:r>
          </w:p>
        </w:tc>
        <w:tc>
          <w:tcPr>
            <w:tcW w:w="2035" w:type="dxa"/>
          </w:tcPr>
          <w:p w:rsidR="00934EE2" w:rsidRPr="00AA2D5D" w:rsidRDefault="00934EE2" w:rsidP="00BA2C23">
            <w:pPr>
              <w:ind w:firstLine="709"/>
              <w:jc w:val="center"/>
            </w:pPr>
            <w:r w:rsidRPr="00AA2D5D">
              <w:t>38,9</w:t>
            </w:r>
          </w:p>
        </w:tc>
        <w:tc>
          <w:tcPr>
            <w:tcW w:w="1999" w:type="dxa"/>
          </w:tcPr>
          <w:p w:rsidR="00934EE2" w:rsidRPr="00AA2D5D" w:rsidRDefault="00934EE2" w:rsidP="00BA2C23">
            <w:pPr>
              <w:jc w:val="center"/>
            </w:pPr>
            <w:r w:rsidRPr="00AA2D5D">
              <w:t>38,9</w:t>
            </w:r>
          </w:p>
        </w:tc>
        <w:tc>
          <w:tcPr>
            <w:tcW w:w="1983" w:type="dxa"/>
          </w:tcPr>
          <w:p w:rsidR="00934EE2" w:rsidRPr="00AA2D5D" w:rsidRDefault="00934EE2" w:rsidP="00BA2C23">
            <w:pPr>
              <w:jc w:val="center"/>
            </w:pPr>
            <w:r>
              <w:t>35</w:t>
            </w:r>
          </w:p>
        </w:tc>
      </w:tr>
      <w:tr w:rsidR="00934EE2" w:rsidRPr="00AA2D5D">
        <w:tc>
          <w:tcPr>
            <w:tcW w:w="959" w:type="dxa"/>
          </w:tcPr>
          <w:p w:rsidR="00934EE2" w:rsidRPr="00AA2D5D" w:rsidRDefault="00934EE2" w:rsidP="00BA2C23">
            <w:pPr>
              <w:ind w:firstLine="709"/>
            </w:pPr>
            <w:r w:rsidRPr="00AA2D5D">
              <w:t>4</w:t>
            </w:r>
          </w:p>
        </w:tc>
        <w:tc>
          <w:tcPr>
            <w:tcW w:w="2605" w:type="dxa"/>
          </w:tcPr>
          <w:p w:rsidR="00934EE2" w:rsidRPr="00AA2D5D" w:rsidRDefault="00934EE2" w:rsidP="00BA2C23">
            <w:pPr>
              <w:jc w:val="both"/>
            </w:pPr>
            <w:r w:rsidRPr="00AA2D5D">
              <w:t xml:space="preserve">Пушкинская школа </w:t>
            </w:r>
          </w:p>
        </w:tc>
        <w:tc>
          <w:tcPr>
            <w:tcW w:w="2035" w:type="dxa"/>
          </w:tcPr>
          <w:p w:rsidR="00934EE2" w:rsidRPr="00BA2C23" w:rsidRDefault="00934EE2" w:rsidP="00BA2C23">
            <w:pPr>
              <w:ind w:firstLine="709"/>
              <w:jc w:val="center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5,6</w:t>
            </w:r>
          </w:p>
        </w:tc>
        <w:tc>
          <w:tcPr>
            <w:tcW w:w="1999" w:type="dxa"/>
          </w:tcPr>
          <w:p w:rsidR="00934EE2" w:rsidRPr="00BA2C23" w:rsidRDefault="00934EE2" w:rsidP="00BA2C23">
            <w:pPr>
              <w:tabs>
                <w:tab w:val="right" w:pos="1767"/>
              </w:tabs>
              <w:jc w:val="center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6,3</w:t>
            </w:r>
          </w:p>
        </w:tc>
        <w:tc>
          <w:tcPr>
            <w:tcW w:w="1983" w:type="dxa"/>
          </w:tcPr>
          <w:p w:rsidR="00934EE2" w:rsidRPr="00BA2C23" w:rsidRDefault="00934EE2" w:rsidP="00BA2C23">
            <w:pPr>
              <w:tabs>
                <w:tab w:val="right" w:pos="1767"/>
              </w:tabs>
              <w:jc w:val="center"/>
              <w:rPr>
                <w:b/>
                <w:bCs/>
                <w:color w:val="FF0000"/>
              </w:rPr>
            </w:pPr>
            <w:r w:rsidRPr="00BA2C23">
              <w:rPr>
                <w:b/>
                <w:bCs/>
                <w:color w:val="FF0000"/>
              </w:rPr>
              <w:t>18,2</w:t>
            </w:r>
          </w:p>
        </w:tc>
      </w:tr>
    </w:tbl>
    <w:p w:rsidR="00934EE2" w:rsidRDefault="00934EE2" w:rsidP="0093648E">
      <w:pPr>
        <w:tabs>
          <w:tab w:val="left" w:pos="270"/>
          <w:tab w:val="left" w:pos="2040"/>
        </w:tabs>
        <w:spacing w:line="276" w:lineRule="auto"/>
        <w:jc w:val="both"/>
      </w:pPr>
    </w:p>
    <w:p w:rsidR="00934EE2" w:rsidRPr="0058478D" w:rsidRDefault="00934EE2" w:rsidP="0093648E">
      <w:pPr>
        <w:tabs>
          <w:tab w:val="left" w:pos="270"/>
          <w:tab w:val="left" w:pos="2040"/>
        </w:tabs>
        <w:spacing w:line="276" w:lineRule="auto"/>
        <w:jc w:val="both"/>
      </w:pPr>
      <w:r>
        <w:t>Повысилось качество знаний в школах № 2,7,8,9 гимназия, Дуровская, Казулинская, Старосельская.</w:t>
      </w:r>
      <w:r>
        <w:tab/>
        <w:t xml:space="preserve"> Самый низкий % качества знаний в  Пушкинской школе. </w:t>
      </w:r>
    </w:p>
    <w:p w:rsidR="00934EE2" w:rsidRPr="006A06C5" w:rsidRDefault="00934EE2" w:rsidP="00492905">
      <w:pPr>
        <w:spacing w:line="276" w:lineRule="auto"/>
        <w:jc w:val="both"/>
      </w:pPr>
      <w:r w:rsidRPr="006A06C5">
        <w:t xml:space="preserve">          В районе проводится работа с педагогическими кадрами, направленная на совершенствование форм и методов организации работы с учащимися, методическое и теоретическое сопровождение </w:t>
      </w:r>
      <w:r w:rsidRPr="006A06C5">
        <w:rPr>
          <w:b/>
          <w:bCs/>
        </w:rPr>
        <w:t>организации работы с одарёнными детьми</w:t>
      </w:r>
      <w:r w:rsidRPr="006A06C5">
        <w:t>. В последние годы заметен значительный рост интереса к олимпиадному движению, конкурсам, турнирам, как среди педагогов, так и среди обучающихся.</w:t>
      </w:r>
    </w:p>
    <w:p w:rsidR="00934EE2" w:rsidRPr="001E3950" w:rsidRDefault="00934EE2" w:rsidP="006A06C5">
      <w:pPr>
        <w:spacing w:line="276" w:lineRule="auto"/>
        <w:ind w:firstLine="709"/>
        <w:jc w:val="both"/>
      </w:pPr>
      <w:r w:rsidRPr="001E3950">
        <w:t>В школах организована системная поддержка одаренных детей, созданы условия для мотивации интеллектуального развития.</w:t>
      </w:r>
    </w:p>
    <w:p w:rsidR="00934EE2" w:rsidRPr="00203483" w:rsidRDefault="00934EE2" w:rsidP="006A06C5">
      <w:pPr>
        <w:spacing w:line="276" w:lineRule="auto"/>
        <w:ind w:firstLine="708"/>
        <w:jc w:val="both"/>
      </w:pPr>
      <w:r w:rsidRPr="00203483">
        <w:t>В период с 15 сентября по 15 октября 2017 года в школах города и района прошел школьный этап предметных олимпиад. Школьные олимпиады прошли по 19 предметам, в них приняли участие  4029  обучающихся 5-11 классов (2015 год  - 2614 человек, 2016 год  - 2956 учащихся).</w:t>
      </w:r>
    </w:p>
    <w:p w:rsidR="00934EE2" w:rsidRPr="00203483" w:rsidRDefault="00934EE2" w:rsidP="006A06C5">
      <w:pPr>
        <w:spacing w:line="276" w:lineRule="auto"/>
        <w:ind w:firstLine="708"/>
        <w:jc w:val="both"/>
      </w:pPr>
      <w:r w:rsidRPr="00203483">
        <w:t xml:space="preserve">Победителями и призерами олимпиад школьного этапа стали 1022  человека  (2016 год - 504 человека). Процент успешности выполнения олимпиадных заданий составил 25% от общего количества участников (в 2015 – 16,5%, в 2016 – 19%,в 2017 году 17%). </w:t>
      </w:r>
    </w:p>
    <w:p w:rsidR="00934EE2" w:rsidRDefault="00934EE2" w:rsidP="006A06C5">
      <w:pPr>
        <w:spacing w:line="276" w:lineRule="auto"/>
        <w:ind w:firstLine="540"/>
        <w:jc w:val="both"/>
      </w:pPr>
      <w:r w:rsidRPr="003F62A6">
        <w:t>В период с 1</w:t>
      </w:r>
      <w:r>
        <w:t>0</w:t>
      </w:r>
      <w:r w:rsidRPr="003F62A6">
        <w:t xml:space="preserve"> ноября по 16 декабря 201</w:t>
      </w:r>
      <w:r>
        <w:t>7</w:t>
      </w:r>
      <w:r w:rsidRPr="003F62A6">
        <w:t xml:space="preserve"> года в районе прошел муниципальный этап всероссийской олимпиады школьников. Олимпиады муниципального этапа состоялись по 18 предметам. В  олимпиадах  муниципального этапа приняли участие обучающиеся  из 9-ти городских и </w:t>
      </w:r>
      <w:r>
        <w:t>7</w:t>
      </w:r>
      <w:r w:rsidRPr="003F62A6">
        <w:t>-</w:t>
      </w:r>
      <w:r>
        <w:t>м</w:t>
      </w:r>
      <w:r w:rsidRPr="003F62A6">
        <w:t xml:space="preserve">и сельских школ с 7 по 11 класс. Количество участников – </w:t>
      </w:r>
      <w:r>
        <w:t>566</w:t>
      </w:r>
      <w:r w:rsidRPr="003F62A6">
        <w:t xml:space="preserve"> человека, что на </w:t>
      </w:r>
      <w:r>
        <w:t>24</w:t>
      </w:r>
      <w:r w:rsidRPr="003F62A6">
        <w:t xml:space="preserve"> человек</w:t>
      </w:r>
      <w:r>
        <w:t>а</w:t>
      </w:r>
      <w:r w:rsidRPr="003F62A6">
        <w:t xml:space="preserve"> больше, чем в прошлом учебном году.</w:t>
      </w:r>
      <w:r w:rsidRPr="0072121B">
        <w:t xml:space="preserve"> </w:t>
      </w:r>
      <w:r w:rsidRPr="003F62A6">
        <w:t xml:space="preserve">Среди участников всероссийской олимпиады школьников муниципального этапа победителями стали – </w:t>
      </w:r>
      <w:r>
        <w:t>49</w:t>
      </w:r>
      <w:r w:rsidRPr="003F62A6">
        <w:t xml:space="preserve"> человек, призерами – </w:t>
      </w:r>
      <w:r>
        <w:t>117</w:t>
      </w:r>
      <w:r w:rsidRPr="003F62A6">
        <w:t>.</w:t>
      </w:r>
      <w:r w:rsidRPr="0072121B">
        <w:t xml:space="preserve"> </w:t>
      </w:r>
      <w:r>
        <w:t>По информатике, праву, математике, химии, экологии и экономике победителей и призёров нет.</w:t>
      </w:r>
    </w:p>
    <w:p w:rsidR="00934EE2" w:rsidRDefault="00934EE2" w:rsidP="006A06C5">
      <w:pPr>
        <w:ind w:firstLine="708"/>
        <w:jc w:val="right"/>
        <w:rPr>
          <w:b/>
          <w:bCs/>
          <w:i/>
          <w:iCs/>
        </w:rPr>
      </w:pPr>
    </w:p>
    <w:p w:rsidR="00934EE2" w:rsidRDefault="00934EE2" w:rsidP="006A06C5">
      <w:pPr>
        <w:ind w:firstLine="708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Информация о муниципальном этапе Всероссийской олимпиады школьников 2017-2018 учебного года</w:t>
      </w:r>
    </w:p>
    <w:tbl>
      <w:tblPr>
        <w:tblW w:w="1000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980"/>
        <w:gridCol w:w="540"/>
        <w:gridCol w:w="540"/>
        <w:gridCol w:w="540"/>
        <w:gridCol w:w="540"/>
        <w:gridCol w:w="540"/>
        <w:gridCol w:w="1440"/>
        <w:gridCol w:w="1440"/>
        <w:gridCol w:w="1800"/>
      </w:tblGrid>
      <w:tr w:rsidR="00934EE2">
        <w:tc>
          <w:tcPr>
            <w:tcW w:w="648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980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2700" w:type="dxa"/>
            <w:gridSpan w:val="5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участников</w:t>
            </w:r>
          </w:p>
        </w:tc>
        <w:tc>
          <w:tcPr>
            <w:tcW w:w="1440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победителей</w:t>
            </w:r>
          </w:p>
        </w:tc>
        <w:tc>
          <w:tcPr>
            <w:tcW w:w="1440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призеров</w:t>
            </w:r>
          </w:p>
        </w:tc>
        <w:tc>
          <w:tcPr>
            <w:tcW w:w="1800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19"/>
                <w:szCs w:val="19"/>
              </w:rPr>
            </w:pPr>
            <w:r w:rsidRPr="00BA2C23">
              <w:rPr>
                <w:b/>
                <w:bCs/>
                <w:sz w:val="19"/>
                <w:szCs w:val="19"/>
              </w:rPr>
              <w:t>Всего участников</w:t>
            </w:r>
          </w:p>
        </w:tc>
      </w:tr>
      <w:tr w:rsidR="00934EE2">
        <w:tc>
          <w:tcPr>
            <w:tcW w:w="648" w:type="dxa"/>
            <w:vMerge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7 кл.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8 кл.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9 кл.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10 кл.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11 кл.</w:t>
            </w:r>
          </w:p>
        </w:tc>
        <w:tc>
          <w:tcPr>
            <w:tcW w:w="1440" w:type="dxa"/>
            <w:vMerge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14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25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60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Биология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15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14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24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67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География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23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Информатика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История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34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Литература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15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14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41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Математика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15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55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Немецкий язык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22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69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ОБЖ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12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Право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12.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Русский язык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91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Технология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12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14.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Физика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15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38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16.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Химия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Экология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</w:tr>
      <w:tr w:rsidR="00934EE2">
        <w:tc>
          <w:tcPr>
            <w:tcW w:w="648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18.</w:t>
            </w:r>
          </w:p>
        </w:tc>
        <w:tc>
          <w:tcPr>
            <w:tcW w:w="198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Экономика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6A06C5">
            <w:pPr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</w:tr>
      <w:tr w:rsidR="00934EE2">
        <w:tc>
          <w:tcPr>
            <w:tcW w:w="2628" w:type="dxa"/>
            <w:gridSpan w:val="2"/>
          </w:tcPr>
          <w:p w:rsidR="00934EE2" w:rsidRPr="00BA2C23" w:rsidRDefault="00934EE2" w:rsidP="00BA2C23">
            <w:pPr>
              <w:jc w:val="right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124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5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44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180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566</w:t>
            </w:r>
          </w:p>
        </w:tc>
      </w:tr>
    </w:tbl>
    <w:p w:rsidR="00934EE2" w:rsidRDefault="00934EE2" w:rsidP="006A06C5">
      <w:pPr>
        <w:ind w:firstLine="708"/>
        <w:jc w:val="right"/>
        <w:rPr>
          <w:b/>
          <w:bCs/>
          <w:i/>
          <w:iCs/>
        </w:rPr>
      </w:pPr>
      <w:r w:rsidRPr="009C5BD3">
        <w:rPr>
          <w:b/>
          <w:bCs/>
          <w:i/>
          <w:iCs/>
        </w:rPr>
        <w:t xml:space="preserve">Сравнительная характеристика муниципального этапа Всероссийской олимпиады школьников </w:t>
      </w:r>
      <w:r>
        <w:rPr>
          <w:b/>
          <w:bCs/>
          <w:i/>
          <w:iCs/>
        </w:rPr>
        <w:t xml:space="preserve">по предметам </w:t>
      </w:r>
    </w:p>
    <w:p w:rsidR="00934EE2" w:rsidRDefault="00934EE2" w:rsidP="006A06C5">
      <w:pPr>
        <w:ind w:firstLine="708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за </w:t>
      </w:r>
      <w:r w:rsidRPr="009C5BD3">
        <w:rPr>
          <w:b/>
          <w:bCs/>
          <w:i/>
          <w:iCs/>
        </w:rPr>
        <w:t>201</w:t>
      </w:r>
      <w:r>
        <w:rPr>
          <w:b/>
          <w:bCs/>
          <w:i/>
          <w:iCs/>
        </w:rPr>
        <w:t>5</w:t>
      </w:r>
      <w:r w:rsidRPr="009C5BD3">
        <w:rPr>
          <w:b/>
          <w:bCs/>
          <w:i/>
          <w:iCs/>
        </w:rPr>
        <w:t>/201</w:t>
      </w:r>
      <w:r>
        <w:rPr>
          <w:b/>
          <w:bCs/>
          <w:i/>
          <w:iCs/>
        </w:rPr>
        <w:t>6</w:t>
      </w:r>
      <w:r w:rsidRPr="009C5BD3">
        <w:rPr>
          <w:b/>
          <w:bCs/>
          <w:i/>
          <w:iCs/>
        </w:rPr>
        <w:t>, 201</w:t>
      </w:r>
      <w:r>
        <w:rPr>
          <w:b/>
          <w:bCs/>
          <w:i/>
          <w:iCs/>
        </w:rPr>
        <w:t>6</w:t>
      </w:r>
      <w:r w:rsidRPr="009C5BD3">
        <w:rPr>
          <w:b/>
          <w:bCs/>
          <w:i/>
          <w:iCs/>
        </w:rPr>
        <w:t>/201</w:t>
      </w:r>
      <w:r>
        <w:rPr>
          <w:b/>
          <w:bCs/>
          <w:i/>
          <w:iCs/>
        </w:rPr>
        <w:t>7</w:t>
      </w:r>
      <w:r w:rsidRPr="009C5BD3">
        <w:rPr>
          <w:b/>
          <w:bCs/>
          <w:i/>
          <w:iCs/>
        </w:rPr>
        <w:t xml:space="preserve"> и 201</w:t>
      </w:r>
      <w:r>
        <w:rPr>
          <w:b/>
          <w:bCs/>
          <w:i/>
          <w:iCs/>
        </w:rPr>
        <w:t>7</w:t>
      </w:r>
      <w:r w:rsidRPr="009C5BD3">
        <w:rPr>
          <w:b/>
          <w:bCs/>
          <w:i/>
          <w:iCs/>
        </w:rPr>
        <w:t>/201</w:t>
      </w:r>
      <w:r>
        <w:rPr>
          <w:b/>
          <w:bCs/>
          <w:i/>
          <w:iCs/>
        </w:rPr>
        <w:t>8</w:t>
      </w:r>
      <w:r w:rsidRPr="009C5BD3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гг.</w:t>
      </w:r>
    </w:p>
    <w:p w:rsidR="00934EE2" w:rsidRDefault="00934EE2" w:rsidP="006A06C5">
      <w:pPr>
        <w:ind w:firstLine="708"/>
        <w:jc w:val="right"/>
        <w:rPr>
          <w:b/>
          <w:bCs/>
          <w:i/>
          <w:iCs/>
        </w:rPr>
      </w:pPr>
    </w:p>
    <w:tbl>
      <w:tblPr>
        <w:tblW w:w="1000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2881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934EE2">
        <w:tc>
          <w:tcPr>
            <w:tcW w:w="647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№</w:t>
            </w:r>
          </w:p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881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2160" w:type="dxa"/>
            <w:gridSpan w:val="3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победителей</w:t>
            </w:r>
          </w:p>
        </w:tc>
        <w:tc>
          <w:tcPr>
            <w:tcW w:w="2160" w:type="dxa"/>
            <w:gridSpan w:val="3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призеров</w:t>
            </w:r>
          </w:p>
        </w:tc>
        <w:tc>
          <w:tcPr>
            <w:tcW w:w="2160" w:type="dxa"/>
            <w:gridSpan w:val="3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участников</w:t>
            </w:r>
          </w:p>
        </w:tc>
      </w:tr>
      <w:tr w:rsidR="00934EE2">
        <w:tc>
          <w:tcPr>
            <w:tcW w:w="647" w:type="dxa"/>
            <w:vMerge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1" w:type="dxa"/>
            <w:vMerge/>
            <w:vAlign w:val="center"/>
          </w:tcPr>
          <w:p w:rsidR="00934EE2" w:rsidRPr="00BA2C23" w:rsidRDefault="00934EE2" w:rsidP="00BA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16/17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17/18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16/17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17/18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16/17</w:t>
            </w:r>
          </w:p>
        </w:tc>
        <w:tc>
          <w:tcPr>
            <w:tcW w:w="720" w:type="dxa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17/18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60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Астрономия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Биология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color w:val="000000"/>
                <w:sz w:val="22"/>
                <w:szCs w:val="22"/>
              </w:rPr>
            </w:pPr>
            <w:r w:rsidRPr="00BA2C2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67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География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23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Информатика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История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34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Литература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41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Математика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77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55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МХК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Немецкий язык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70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69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12.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ОБЖ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12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Право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10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14.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Русский язык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91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15.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Технология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12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16.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Физика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19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38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Французский язык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Химия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19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20.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Экология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</w:tr>
      <w:tr w:rsidR="00934EE2">
        <w:tc>
          <w:tcPr>
            <w:tcW w:w="647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21.</w:t>
            </w:r>
          </w:p>
        </w:tc>
        <w:tc>
          <w:tcPr>
            <w:tcW w:w="2881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Экономика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sz w:val="22"/>
                <w:szCs w:val="22"/>
              </w:rPr>
            </w:pPr>
            <w:r w:rsidRPr="00BA2C23">
              <w:rPr>
                <w:sz w:val="22"/>
                <w:szCs w:val="22"/>
              </w:rPr>
              <w:t>1</w:t>
            </w:r>
          </w:p>
        </w:tc>
      </w:tr>
      <w:tr w:rsidR="00934EE2">
        <w:tc>
          <w:tcPr>
            <w:tcW w:w="3528" w:type="dxa"/>
            <w:gridSpan w:val="2"/>
          </w:tcPr>
          <w:p w:rsidR="00934EE2" w:rsidRPr="00BA2C23" w:rsidRDefault="00934EE2" w:rsidP="00BA2C23">
            <w:pPr>
              <w:jc w:val="right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83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117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552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542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2"/>
                <w:szCs w:val="22"/>
              </w:rPr>
            </w:pPr>
            <w:r w:rsidRPr="00BA2C23">
              <w:rPr>
                <w:b/>
                <w:bCs/>
                <w:sz w:val="22"/>
                <w:szCs w:val="22"/>
              </w:rPr>
              <w:t>566</w:t>
            </w:r>
          </w:p>
        </w:tc>
      </w:tr>
    </w:tbl>
    <w:p w:rsidR="00934EE2" w:rsidRDefault="00934EE2" w:rsidP="006A06C5">
      <w:pPr>
        <w:ind w:firstLine="708"/>
        <w:jc w:val="right"/>
        <w:rPr>
          <w:b/>
          <w:bCs/>
          <w:i/>
          <w:iCs/>
        </w:rPr>
      </w:pPr>
    </w:p>
    <w:p w:rsidR="00934EE2" w:rsidRDefault="00934EE2" w:rsidP="006A06C5">
      <w:pPr>
        <w:ind w:firstLine="708"/>
        <w:jc w:val="right"/>
        <w:rPr>
          <w:b/>
          <w:bCs/>
          <w:i/>
          <w:iCs/>
        </w:rPr>
      </w:pPr>
      <w:r w:rsidRPr="009C5BD3">
        <w:rPr>
          <w:b/>
          <w:bCs/>
          <w:i/>
          <w:iCs/>
        </w:rPr>
        <w:t xml:space="preserve">Сравнительная характеристика муниципального этапа Всероссийской олимпиады школьников </w:t>
      </w:r>
      <w:r>
        <w:rPr>
          <w:b/>
          <w:bCs/>
          <w:i/>
          <w:iCs/>
        </w:rPr>
        <w:t xml:space="preserve">по школам </w:t>
      </w:r>
    </w:p>
    <w:p w:rsidR="00934EE2" w:rsidRDefault="00934EE2" w:rsidP="006A06C5">
      <w:pPr>
        <w:ind w:firstLine="708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за </w:t>
      </w:r>
      <w:r w:rsidRPr="009C5BD3">
        <w:rPr>
          <w:b/>
          <w:bCs/>
          <w:i/>
          <w:iCs/>
        </w:rPr>
        <w:t>201</w:t>
      </w:r>
      <w:r>
        <w:rPr>
          <w:b/>
          <w:bCs/>
          <w:i/>
          <w:iCs/>
        </w:rPr>
        <w:t>5</w:t>
      </w:r>
      <w:r w:rsidRPr="009C5BD3">
        <w:rPr>
          <w:b/>
          <w:bCs/>
          <w:i/>
          <w:iCs/>
        </w:rPr>
        <w:t>/201</w:t>
      </w:r>
      <w:r>
        <w:rPr>
          <w:b/>
          <w:bCs/>
          <w:i/>
          <w:iCs/>
        </w:rPr>
        <w:t>6</w:t>
      </w:r>
      <w:r w:rsidRPr="009C5BD3">
        <w:rPr>
          <w:b/>
          <w:bCs/>
          <w:i/>
          <w:iCs/>
        </w:rPr>
        <w:t>, 201</w:t>
      </w:r>
      <w:r>
        <w:rPr>
          <w:b/>
          <w:bCs/>
          <w:i/>
          <w:iCs/>
        </w:rPr>
        <w:t>6</w:t>
      </w:r>
      <w:r w:rsidRPr="009C5BD3">
        <w:rPr>
          <w:b/>
          <w:bCs/>
          <w:i/>
          <w:iCs/>
        </w:rPr>
        <w:t>/201</w:t>
      </w:r>
      <w:r>
        <w:rPr>
          <w:b/>
          <w:bCs/>
          <w:i/>
          <w:iCs/>
        </w:rPr>
        <w:t>7</w:t>
      </w:r>
      <w:r w:rsidRPr="009C5BD3">
        <w:rPr>
          <w:b/>
          <w:bCs/>
          <w:i/>
          <w:iCs/>
        </w:rPr>
        <w:t xml:space="preserve"> и 201</w:t>
      </w:r>
      <w:r>
        <w:rPr>
          <w:b/>
          <w:bCs/>
          <w:i/>
          <w:iCs/>
        </w:rPr>
        <w:t>7/2018</w:t>
      </w:r>
      <w:r w:rsidRPr="009C5BD3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гг.</w:t>
      </w:r>
    </w:p>
    <w:p w:rsidR="00934EE2" w:rsidRDefault="00934EE2" w:rsidP="006A06C5">
      <w:pPr>
        <w:ind w:firstLine="708"/>
        <w:jc w:val="right"/>
        <w:rPr>
          <w:b/>
          <w:bCs/>
          <w:i/>
          <w:iCs/>
        </w:rPr>
      </w:pPr>
    </w:p>
    <w:tbl>
      <w:tblPr>
        <w:tblW w:w="100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1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720"/>
        <w:gridCol w:w="720"/>
        <w:gridCol w:w="900"/>
      </w:tblGrid>
      <w:tr w:rsidR="00934EE2">
        <w:tc>
          <w:tcPr>
            <w:tcW w:w="720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60" w:type="dxa"/>
            <w:vMerge w:val="restart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Наименование ОУ</w:t>
            </w:r>
          </w:p>
        </w:tc>
        <w:tc>
          <w:tcPr>
            <w:tcW w:w="1620" w:type="dxa"/>
            <w:gridSpan w:val="3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победителей</w:t>
            </w:r>
          </w:p>
        </w:tc>
        <w:tc>
          <w:tcPr>
            <w:tcW w:w="1620" w:type="dxa"/>
            <w:gridSpan w:val="3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призеров</w:t>
            </w:r>
          </w:p>
        </w:tc>
        <w:tc>
          <w:tcPr>
            <w:tcW w:w="1620" w:type="dxa"/>
            <w:gridSpan w:val="3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Количество участников</w:t>
            </w:r>
          </w:p>
        </w:tc>
        <w:tc>
          <w:tcPr>
            <w:tcW w:w="2340" w:type="dxa"/>
            <w:gridSpan w:val="3"/>
            <w:vAlign w:val="center"/>
          </w:tcPr>
          <w:p w:rsidR="00934EE2" w:rsidRPr="00BA2C23" w:rsidRDefault="00934EE2" w:rsidP="00BA2C23">
            <w:pPr>
              <w:jc w:val="center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Процент успешности</w:t>
            </w:r>
          </w:p>
        </w:tc>
      </w:tr>
      <w:tr w:rsidR="00934EE2">
        <w:tc>
          <w:tcPr>
            <w:tcW w:w="720" w:type="dxa"/>
            <w:vMerge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16/17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17/18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16/17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17/18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16/17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17/18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16/17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17/18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1»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16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24,4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37,5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27,8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2»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39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21,4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17,9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18,2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3»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25,0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9,0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19,5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4»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39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3,2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2,6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10,5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гимназия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32,3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24,6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35,5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6»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20,6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18,5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46,5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7»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69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13,8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24,5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23,2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8»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96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87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30,2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42,9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39,1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МБОУ «СОШ № 9»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58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10,3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16,7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38,2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Барановская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50,0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Вадинская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12.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Вышегорская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Дуровская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50,0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20,0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14.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Издешковская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19,0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11,1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28,6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15.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Казулинская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16.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Николо-Погореловская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17.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Прудковская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20,0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50,0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11,1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18.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Рыбковская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19.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Старосельская СОШ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20.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«Алферовская ООШ»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20,0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21.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Васильевская ООШ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22.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Дроздовская ООШ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23.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МКОУ Пушкинская ООШ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</w:tr>
      <w:tr w:rsidR="00934EE2"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24.</w:t>
            </w:r>
          </w:p>
        </w:tc>
        <w:tc>
          <w:tcPr>
            <w:tcW w:w="216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СОГБОУ «Сафоновский детский дом – школа»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11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13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9,1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sz w:val="20"/>
                <w:szCs w:val="20"/>
              </w:rPr>
            </w:pPr>
            <w:r w:rsidRPr="00BA2C23">
              <w:rPr>
                <w:sz w:val="20"/>
                <w:szCs w:val="20"/>
              </w:rPr>
              <w:t>23,1</w:t>
            </w:r>
          </w:p>
        </w:tc>
      </w:tr>
      <w:tr w:rsidR="00934EE2">
        <w:tc>
          <w:tcPr>
            <w:tcW w:w="2880" w:type="dxa"/>
            <w:gridSpan w:val="2"/>
          </w:tcPr>
          <w:p w:rsidR="00934EE2" w:rsidRPr="00BA2C23" w:rsidRDefault="00934EE2" w:rsidP="00BA2C23">
            <w:pPr>
              <w:jc w:val="right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552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542</w:t>
            </w:r>
          </w:p>
        </w:tc>
        <w:tc>
          <w:tcPr>
            <w:tcW w:w="54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566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20,6</w:t>
            </w:r>
          </w:p>
        </w:tc>
        <w:tc>
          <w:tcPr>
            <w:tcW w:w="72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23,6</w:t>
            </w:r>
          </w:p>
        </w:tc>
        <w:tc>
          <w:tcPr>
            <w:tcW w:w="900" w:type="dxa"/>
          </w:tcPr>
          <w:p w:rsidR="00934EE2" w:rsidRPr="00BA2C23" w:rsidRDefault="00934EE2" w:rsidP="00BA2C23">
            <w:pPr>
              <w:jc w:val="both"/>
              <w:rPr>
                <w:b/>
                <w:bCs/>
                <w:sz w:val="20"/>
                <w:szCs w:val="20"/>
              </w:rPr>
            </w:pPr>
            <w:r w:rsidRPr="00BA2C23">
              <w:rPr>
                <w:b/>
                <w:bCs/>
                <w:sz w:val="20"/>
                <w:szCs w:val="20"/>
              </w:rPr>
              <w:t>29,3</w:t>
            </w:r>
          </w:p>
        </w:tc>
      </w:tr>
    </w:tbl>
    <w:p w:rsidR="00934EE2" w:rsidRDefault="00934EE2" w:rsidP="006A06C5">
      <w:pPr>
        <w:spacing w:line="276" w:lineRule="auto"/>
        <w:ind w:firstLine="708"/>
        <w:jc w:val="both"/>
        <w:rPr>
          <w:highlight w:val="yellow"/>
        </w:rPr>
      </w:pPr>
    </w:p>
    <w:p w:rsidR="00934EE2" w:rsidRDefault="00934EE2" w:rsidP="006A06C5">
      <w:pPr>
        <w:spacing w:line="276" w:lineRule="auto"/>
        <w:ind w:firstLine="708"/>
        <w:jc w:val="both"/>
      </w:pPr>
      <w:r>
        <w:t>Ежегодно обучающиеся Сафоновского района принимают участие в региональном этапе Всероссийской олимпиады школьников. В 2017-2018 учебном году необходимые для прохождения баллы набрали 19</w:t>
      </w:r>
      <w:r w:rsidRPr="003A0E08">
        <w:t xml:space="preserve"> человек</w:t>
      </w:r>
      <w:r>
        <w:t>. Участие в олимпиадах приняли 10 обучающихся, из которых один стал победителем, один – призером:</w:t>
      </w:r>
    </w:p>
    <w:p w:rsidR="00934EE2" w:rsidRDefault="00934EE2" w:rsidP="00472152">
      <w:pPr>
        <w:numPr>
          <w:ilvl w:val="0"/>
          <w:numId w:val="11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r>
        <w:t>Захаров Арсений, обучающийся 10 класса МБОУ «СОШ № 8» (география) – победитель;</w:t>
      </w:r>
    </w:p>
    <w:p w:rsidR="00934EE2" w:rsidRDefault="00934EE2" w:rsidP="00472152">
      <w:pPr>
        <w:numPr>
          <w:ilvl w:val="0"/>
          <w:numId w:val="11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r>
        <w:t>Федорова Анна, обучающаяся 10 класса МБОУ гимназии (история) – призер.</w:t>
      </w:r>
    </w:p>
    <w:p w:rsidR="00934EE2" w:rsidRPr="00B151AC" w:rsidRDefault="00934EE2" w:rsidP="00244785">
      <w:pPr>
        <w:pStyle w:val="ListParagraph"/>
        <w:spacing w:line="276" w:lineRule="auto"/>
        <w:ind w:left="0" w:firstLine="709"/>
        <w:jc w:val="center"/>
        <w:rPr>
          <w:b/>
          <w:bCs/>
          <w:highlight w:val="yellow"/>
        </w:rPr>
      </w:pPr>
    </w:p>
    <w:p w:rsidR="00934EE2" w:rsidRPr="006A06C5" w:rsidRDefault="00934EE2" w:rsidP="00244785">
      <w:pPr>
        <w:pStyle w:val="ListParagraph"/>
        <w:spacing w:line="276" w:lineRule="auto"/>
        <w:ind w:left="0" w:firstLine="709"/>
        <w:jc w:val="center"/>
        <w:rPr>
          <w:b/>
          <w:bCs/>
        </w:rPr>
      </w:pPr>
      <w:r w:rsidRPr="006A06C5">
        <w:rPr>
          <w:b/>
          <w:bCs/>
        </w:rPr>
        <w:t>Сравнительная характеристика участия</w:t>
      </w:r>
    </w:p>
    <w:p w:rsidR="00934EE2" w:rsidRPr="006A06C5" w:rsidRDefault="00934EE2" w:rsidP="00244785">
      <w:pPr>
        <w:pStyle w:val="ListParagraph"/>
        <w:spacing w:line="276" w:lineRule="auto"/>
        <w:ind w:left="0" w:firstLine="709"/>
        <w:jc w:val="center"/>
        <w:rPr>
          <w:b/>
          <w:bCs/>
        </w:rPr>
      </w:pPr>
      <w:r w:rsidRPr="006A06C5">
        <w:rPr>
          <w:b/>
          <w:bCs/>
        </w:rPr>
        <w:t xml:space="preserve">Сафоновского района </w:t>
      </w:r>
    </w:p>
    <w:p w:rsidR="00934EE2" w:rsidRPr="006A06C5" w:rsidRDefault="00934EE2" w:rsidP="00244785">
      <w:pPr>
        <w:pStyle w:val="ListParagraph"/>
        <w:spacing w:line="276" w:lineRule="auto"/>
        <w:ind w:left="0" w:firstLine="709"/>
        <w:jc w:val="center"/>
        <w:rPr>
          <w:b/>
          <w:bCs/>
        </w:rPr>
      </w:pPr>
      <w:r w:rsidRPr="006A06C5">
        <w:rPr>
          <w:b/>
          <w:bCs/>
        </w:rPr>
        <w:t>в региональном этапе Всероссийской олимпиады школьников.</w:t>
      </w:r>
    </w:p>
    <w:p w:rsidR="00934EE2" w:rsidRPr="006A06C5" w:rsidRDefault="00934EE2" w:rsidP="00244785">
      <w:pPr>
        <w:pStyle w:val="ListParagraph"/>
        <w:spacing w:line="276" w:lineRule="auto"/>
        <w:ind w:firstLine="709"/>
        <w:jc w:val="both"/>
        <w:rPr>
          <w:b/>
          <w:bCs/>
        </w:rPr>
      </w:pPr>
    </w:p>
    <w:p w:rsidR="00934EE2" w:rsidRPr="006A06C5" w:rsidRDefault="00934EE2" w:rsidP="00244785">
      <w:pPr>
        <w:spacing w:line="276" w:lineRule="auto"/>
        <w:ind w:hanging="142"/>
        <w:jc w:val="both"/>
      </w:pPr>
      <w:r w:rsidRPr="00511AFB">
        <w:rPr>
          <w:noProof/>
        </w:rPr>
        <w:object w:dxaOrig="9140" w:dyaOrig="2621">
          <v:shape id="Диаграмма 8" o:spid="_x0000_i1054" type="#_x0000_t75" style="width:482.25pt;height:155.25pt;visibility:visible" o:ole="">
            <v:imagedata r:id="rId66" o:title="" croptop="-6701f" cropbottom="-5351f" cropleft="-3090f" cropright="-1922f"/>
            <o:lock v:ext="edit" aspectratio="f"/>
          </v:shape>
          <o:OLEObject Type="Embed" ProgID="Excel.Chart.8" ShapeID="Диаграмма 8" DrawAspect="Content" ObjectID="_1601897213" r:id="rId67"/>
        </w:object>
      </w:r>
    </w:p>
    <w:p w:rsidR="00934EE2" w:rsidRPr="006A06C5" w:rsidRDefault="00934EE2" w:rsidP="00244785">
      <w:pPr>
        <w:ind w:firstLine="709"/>
        <w:jc w:val="center"/>
        <w:rPr>
          <w:b/>
          <w:bCs/>
        </w:rPr>
      </w:pPr>
      <w:r w:rsidRPr="006A06C5">
        <w:rPr>
          <w:b/>
          <w:bCs/>
        </w:rPr>
        <w:t>Динамика процента успешности участия</w:t>
      </w:r>
    </w:p>
    <w:p w:rsidR="00934EE2" w:rsidRPr="006A06C5" w:rsidRDefault="00934EE2" w:rsidP="00244785">
      <w:pPr>
        <w:ind w:firstLine="709"/>
        <w:jc w:val="center"/>
        <w:rPr>
          <w:b/>
          <w:bCs/>
        </w:rPr>
      </w:pPr>
      <w:r w:rsidRPr="006A06C5">
        <w:rPr>
          <w:b/>
          <w:bCs/>
        </w:rPr>
        <w:t>Сафоновского района</w:t>
      </w:r>
    </w:p>
    <w:p w:rsidR="00934EE2" w:rsidRPr="006A06C5" w:rsidRDefault="00934EE2" w:rsidP="00244785">
      <w:pPr>
        <w:ind w:firstLine="709"/>
        <w:jc w:val="center"/>
        <w:rPr>
          <w:b/>
          <w:bCs/>
        </w:rPr>
      </w:pPr>
      <w:r w:rsidRPr="006A06C5">
        <w:rPr>
          <w:b/>
          <w:bCs/>
        </w:rPr>
        <w:t>в региональном этапе Всероссийской олимпиады школьников.</w:t>
      </w:r>
    </w:p>
    <w:p w:rsidR="00934EE2" w:rsidRPr="006A06C5" w:rsidRDefault="00934EE2" w:rsidP="00244785">
      <w:pPr>
        <w:spacing w:line="276" w:lineRule="auto"/>
        <w:ind w:firstLine="709"/>
        <w:jc w:val="both"/>
      </w:pPr>
    </w:p>
    <w:p w:rsidR="00934EE2" w:rsidRPr="006A06C5" w:rsidRDefault="00934EE2" w:rsidP="00244785">
      <w:pPr>
        <w:spacing w:line="276" w:lineRule="auto"/>
        <w:ind w:firstLine="142"/>
        <w:jc w:val="both"/>
      </w:pPr>
      <w:r w:rsidRPr="00511AFB">
        <w:rPr>
          <w:noProof/>
        </w:rPr>
        <w:object w:dxaOrig="9063" w:dyaOrig="3130">
          <v:shape id="Диаграмма 17" o:spid="_x0000_i1055" type="#_x0000_t75" style="width:471.75pt;height:177pt;visibility:visible" o:ole="">
            <v:imagedata r:id="rId68" o:title="" croptop="-7810f" cropbottom="-733f" cropleft="-1309f" cropright="-1367f"/>
            <o:lock v:ext="edit" aspectratio="f"/>
          </v:shape>
          <o:OLEObject Type="Embed" ProgID="Excel.Chart.8" ShapeID="Диаграмма 17" DrawAspect="Content" ObjectID="_1601897214" r:id="rId69"/>
        </w:object>
      </w:r>
    </w:p>
    <w:p w:rsidR="00934EE2" w:rsidRPr="00B151AC" w:rsidRDefault="00934EE2" w:rsidP="00244785">
      <w:pPr>
        <w:spacing w:line="276" w:lineRule="auto"/>
        <w:ind w:firstLine="720"/>
        <w:jc w:val="both"/>
        <w:rPr>
          <w:highlight w:val="yellow"/>
        </w:rPr>
      </w:pPr>
    </w:p>
    <w:p w:rsidR="00934EE2" w:rsidRDefault="00934EE2" w:rsidP="006A06C5">
      <w:pPr>
        <w:spacing w:line="276" w:lineRule="auto"/>
        <w:ind w:firstLine="708"/>
        <w:jc w:val="both"/>
      </w:pPr>
      <w:r>
        <w:t>Одним из направлений деятельности с одаренными детьми является районная школа одаренной молодежи «Лидер». В 2017 году она была проведена в десятый раз.</w:t>
      </w:r>
    </w:p>
    <w:p w:rsidR="00934EE2" w:rsidRDefault="00934EE2" w:rsidP="006A06C5">
      <w:pPr>
        <w:spacing w:line="276" w:lineRule="auto"/>
        <w:ind w:firstLine="708"/>
        <w:jc w:val="both"/>
      </w:pPr>
      <w:r>
        <w:t xml:space="preserve">Школа «Лидер» собрала </w:t>
      </w:r>
      <w:r w:rsidRPr="00B06653">
        <w:t>2</w:t>
      </w:r>
      <w:r>
        <w:t>4</w:t>
      </w:r>
      <w:r w:rsidRPr="00B06653">
        <w:t xml:space="preserve"> старшеклассник</w:t>
      </w:r>
      <w:r>
        <w:t>а из 8 городских и 1 сельской школ в течение 5 дней с 30 октября по 3 ноября на базе ДОЛ «Борок». Участники Школы, лидеры детских школьных организаций, обучались в творческих мастерских, прошли мастер-классы профориентационной направленности, играли и соревновались в различных конкурсах, общались, трудились, раскрывали свои способности и таланты. В рамках смены был выбран президент школы одаренной молодежи «Лидер» - Базылева Мария, обучающаяся 11 класса школы №3. Главным итогом работы районной школы одаренной молодежи «Лидер» можно считать дружеские отношения участников и их желание продолжить подобные встречи.</w:t>
      </w:r>
    </w:p>
    <w:p w:rsidR="00934EE2" w:rsidRPr="00667350" w:rsidRDefault="00934EE2" w:rsidP="006A06C5">
      <w:pPr>
        <w:spacing w:line="276" w:lineRule="auto"/>
        <w:ind w:firstLine="708"/>
        <w:jc w:val="both"/>
      </w:pPr>
      <w:r>
        <w:t>Одним из видов поощрения одаренных детей является премия имени Ю.А. Гагарина, которая ежегодно вручается в начале апреля на празднике, посвященном Дню города. Лауреатами данной премии могут стать обучающиеся 9 – 11 классов школ города и района. Главными критериями присуждения премии являются успехи в учебе, активное участие в олимпиадах и конкурсах различных уровней, патриотическая деятельность, высокие показатели в спорте и др.</w:t>
      </w:r>
      <w:r w:rsidRPr="00FD6100">
        <w:t xml:space="preserve"> </w:t>
      </w:r>
    </w:p>
    <w:p w:rsidR="00934EE2" w:rsidRPr="0090351C" w:rsidRDefault="00934EE2" w:rsidP="006A06C5">
      <w:pPr>
        <w:spacing w:line="276" w:lineRule="auto"/>
        <w:ind w:firstLine="708"/>
        <w:jc w:val="both"/>
      </w:pPr>
      <w:r w:rsidRPr="0090351C">
        <w:t>В 201</w:t>
      </w:r>
      <w:r>
        <w:t>7</w:t>
      </w:r>
      <w:r w:rsidRPr="0090351C">
        <w:t xml:space="preserve"> году на соискание премии имени Ю.А. Гагарина было предоставлено </w:t>
      </w:r>
      <w:r>
        <w:t>9</w:t>
      </w:r>
      <w:r w:rsidRPr="0090351C">
        <w:t xml:space="preserve"> материалов из </w:t>
      </w:r>
      <w:r>
        <w:t>7</w:t>
      </w:r>
      <w:r w:rsidRPr="0090351C">
        <w:t xml:space="preserve"> городских</w:t>
      </w:r>
      <w:r>
        <w:t xml:space="preserve"> и 2 сельских</w:t>
      </w:r>
      <w:r w:rsidRPr="0090351C">
        <w:t xml:space="preserve"> школ. Лауреатами стали:</w:t>
      </w:r>
    </w:p>
    <w:p w:rsidR="00934EE2" w:rsidRPr="0090351C" w:rsidRDefault="00934EE2" w:rsidP="006A06C5">
      <w:pPr>
        <w:spacing w:line="276" w:lineRule="auto"/>
        <w:jc w:val="both"/>
      </w:pPr>
      <w:r w:rsidRPr="0090351C">
        <w:t xml:space="preserve">1. </w:t>
      </w:r>
      <w:r>
        <w:t>Коваленко Роман</w:t>
      </w:r>
      <w:r w:rsidRPr="0090351C">
        <w:t>, обучающ</w:t>
      </w:r>
      <w:r>
        <w:t>ий</w:t>
      </w:r>
      <w:r w:rsidRPr="0090351C">
        <w:t xml:space="preserve">ся 10 класса МБОУ «СОШ № </w:t>
      </w:r>
      <w:r>
        <w:t>1</w:t>
      </w:r>
      <w:r w:rsidRPr="0090351C">
        <w:t xml:space="preserve">» (лауреат </w:t>
      </w:r>
      <w:r w:rsidRPr="0090351C">
        <w:rPr>
          <w:lang w:val="en-US"/>
        </w:rPr>
        <w:t>I</w:t>
      </w:r>
      <w:r w:rsidRPr="0090351C">
        <w:t xml:space="preserve"> степени);</w:t>
      </w:r>
    </w:p>
    <w:p w:rsidR="00934EE2" w:rsidRPr="0090351C" w:rsidRDefault="00934EE2" w:rsidP="006A06C5">
      <w:pPr>
        <w:spacing w:line="276" w:lineRule="auto"/>
        <w:jc w:val="both"/>
      </w:pPr>
      <w:r w:rsidRPr="0090351C">
        <w:t xml:space="preserve">2. </w:t>
      </w:r>
      <w:r>
        <w:t>Паневина Таисия</w:t>
      </w:r>
      <w:r w:rsidRPr="0090351C">
        <w:t xml:space="preserve">, обучающаяся </w:t>
      </w:r>
      <w:r>
        <w:t>10</w:t>
      </w:r>
      <w:r w:rsidRPr="0090351C">
        <w:t xml:space="preserve"> класса МБОУ </w:t>
      </w:r>
      <w:r>
        <w:t>гимназии</w:t>
      </w:r>
      <w:r w:rsidRPr="0090351C">
        <w:t xml:space="preserve"> – (лауреат </w:t>
      </w:r>
      <w:r w:rsidRPr="0090351C">
        <w:rPr>
          <w:lang w:val="en-US"/>
        </w:rPr>
        <w:t>II</w:t>
      </w:r>
      <w:r w:rsidRPr="0090351C">
        <w:t xml:space="preserve"> степени);</w:t>
      </w:r>
    </w:p>
    <w:p w:rsidR="00934EE2" w:rsidRDefault="00934EE2" w:rsidP="006A06C5">
      <w:pPr>
        <w:spacing w:line="276" w:lineRule="auto"/>
        <w:jc w:val="both"/>
      </w:pPr>
      <w:r w:rsidRPr="0090351C">
        <w:t xml:space="preserve">3. </w:t>
      </w:r>
      <w:r>
        <w:t>Знайденова Александра</w:t>
      </w:r>
      <w:r w:rsidRPr="0090351C">
        <w:t xml:space="preserve">, обучающаяся </w:t>
      </w:r>
      <w:r>
        <w:t>10</w:t>
      </w:r>
      <w:r w:rsidRPr="0090351C">
        <w:t xml:space="preserve"> класса МБОУ </w:t>
      </w:r>
      <w:r>
        <w:t>«СОШ № 2»</w:t>
      </w:r>
      <w:r w:rsidRPr="0090351C">
        <w:t xml:space="preserve"> –</w:t>
      </w:r>
      <w:r>
        <w:t xml:space="preserve"> </w:t>
      </w:r>
      <w:r w:rsidRPr="0090351C">
        <w:t xml:space="preserve">(лауреат </w:t>
      </w:r>
      <w:r w:rsidRPr="0090351C">
        <w:rPr>
          <w:lang w:val="en-US"/>
        </w:rPr>
        <w:t>III</w:t>
      </w:r>
      <w:r w:rsidRPr="0090351C">
        <w:t xml:space="preserve"> степени)</w:t>
      </w:r>
      <w:r>
        <w:t>;</w:t>
      </w:r>
    </w:p>
    <w:p w:rsidR="00934EE2" w:rsidRPr="0090351C" w:rsidRDefault="00934EE2" w:rsidP="006A06C5">
      <w:pPr>
        <w:spacing w:line="276" w:lineRule="auto"/>
        <w:jc w:val="both"/>
      </w:pPr>
      <w:r>
        <w:t>4. Базылева Мария</w:t>
      </w:r>
      <w:r w:rsidRPr="0090351C">
        <w:t xml:space="preserve">, обучающаяся </w:t>
      </w:r>
      <w:r>
        <w:t>10</w:t>
      </w:r>
      <w:r w:rsidRPr="0090351C">
        <w:t xml:space="preserve"> класса МБОУ </w:t>
      </w:r>
      <w:r>
        <w:t>«СОШ № 3»</w:t>
      </w:r>
      <w:r w:rsidRPr="0090351C">
        <w:t xml:space="preserve"> –</w:t>
      </w:r>
      <w:r>
        <w:t xml:space="preserve"> </w:t>
      </w:r>
      <w:r w:rsidRPr="0090351C">
        <w:t xml:space="preserve">(лауреат </w:t>
      </w:r>
      <w:r w:rsidRPr="0090351C">
        <w:rPr>
          <w:lang w:val="en-US"/>
        </w:rPr>
        <w:t>III</w:t>
      </w:r>
      <w:r w:rsidRPr="0090351C">
        <w:t xml:space="preserve"> степени).</w:t>
      </w:r>
    </w:p>
    <w:p w:rsidR="00934EE2" w:rsidRPr="0090351C" w:rsidRDefault="00934EE2" w:rsidP="006A06C5">
      <w:pPr>
        <w:spacing w:line="276" w:lineRule="auto"/>
        <w:jc w:val="both"/>
      </w:pPr>
      <w:r w:rsidRPr="0090351C">
        <w:tab/>
        <w:t>Также в 201</w:t>
      </w:r>
      <w:r>
        <w:t>6</w:t>
      </w:r>
      <w:r w:rsidRPr="0090351C">
        <w:t>-201</w:t>
      </w:r>
      <w:r>
        <w:t>7</w:t>
      </w:r>
      <w:r w:rsidRPr="0090351C">
        <w:t xml:space="preserve"> учебном году </w:t>
      </w:r>
      <w:r>
        <w:t>Писарева Ксения</w:t>
      </w:r>
      <w:r w:rsidRPr="0090351C">
        <w:t xml:space="preserve">, обучающаяся </w:t>
      </w:r>
      <w:r>
        <w:t>10</w:t>
      </w:r>
      <w:r w:rsidRPr="0090351C">
        <w:t xml:space="preserve"> класса МБОУ «СОШ № </w:t>
      </w:r>
      <w:r>
        <w:t>4</w:t>
      </w:r>
      <w:r w:rsidRPr="0090351C">
        <w:t>», стала лауреатом областной стипендии имени князя Смоленского Романа Ростиславовича, учрежденную Постановлением Главы Администрации Смоленской области от 21.12.1998 г. №731.</w:t>
      </w:r>
    </w:p>
    <w:p w:rsidR="00934EE2" w:rsidRPr="00667350" w:rsidRDefault="00934EE2" w:rsidP="006A06C5">
      <w:pPr>
        <w:spacing w:line="276" w:lineRule="auto"/>
        <w:ind w:firstLine="709"/>
        <w:jc w:val="both"/>
      </w:pPr>
      <w:r w:rsidRPr="00667350">
        <w:t>Более 14 лет среди учащихся общеобразовательных школ проходит конкурс «Лучший выпускник года», победителями которого в 2017 году стали:</w:t>
      </w:r>
    </w:p>
    <w:p w:rsidR="00934EE2" w:rsidRPr="00667350" w:rsidRDefault="00934EE2" w:rsidP="00472152">
      <w:pPr>
        <w:widowControl w:val="0"/>
        <w:numPr>
          <w:ilvl w:val="0"/>
          <w:numId w:val="18"/>
        </w:numPr>
        <w:tabs>
          <w:tab w:val="clear" w:pos="720"/>
          <w:tab w:val="num" w:pos="0"/>
        </w:tabs>
        <w:suppressAutoHyphens/>
        <w:spacing w:line="276" w:lineRule="auto"/>
        <w:ind w:left="142" w:firstLine="425"/>
        <w:jc w:val="both"/>
      </w:pPr>
      <w:r w:rsidRPr="00667350">
        <w:t xml:space="preserve"> Писарева Ксения, муниципальное бюджетное общеобразовательное учреждение «Средняя общеобразовательная школа № 4»;</w:t>
      </w:r>
    </w:p>
    <w:p w:rsidR="00934EE2" w:rsidRPr="00667350" w:rsidRDefault="00934EE2" w:rsidP="00472152">
      <w:pPr>
        <w:widowControl w:val="0"/>
        <w:numPr>
          <w:ilvl w:val="0"/>
          <w:numId w:val="18"/>
        </w:numPr>
        <w:tabs>
          <w:tab w:val="clear" w:pos="720"/>
          <w:tab w:val="num" w:pos="0"/>
        </w:tabs>
        <w:suppressAutoHyphens/>
        <w:spacing w:line="276" w:lineRule="auto"/>
        <w:ind w:left="142" w:firstLine="425"/>
        <w:jc w:val="both"/>
      </w:pPr>
      <w:r w:rsidRPr="00667350">
        <w:t xml:space="preserve"> Давыдова Екатерина, муниципальное бюджетное общеобразовательное учреждение «Средняя общеобразовательная школа № 1»;</w:t>
      </w:r>
    </w:p>
    <w:p w:rsidR="00934EE2" w:rsidRPr="00667350" w:rsidRDefault="00934EE2" w:rsidP="00472152">
      <w:pPr>
        <w:widowControl w:val="0"/>
        <w:numPr>
          <w:ilvl w:val="0"/>
          <w:numId w:val="18"/>
        </w:numPr>
        <w:tabs>
          <w:tab w:val="clear" w:pos="720"/>
          <w:tab w:val="num" w:pos="0"/>
        </w:tabs>
        <w:suppressAutoHyphens/>
        <w:spacing w:line="276" w:lineRule="auto"/>
        <w:ind w:left="142" w:firstLine="425"/>
        <w:jc w:val="both"/>
      </w:pPr>
      <w:r w:rsidRPr="00667350">
        <w:t xml:space="preserve"> Сусорова Анна, муниципальное казенное образовательное учреждение «Издешковская средняя общеобразовательная школа». </w:t>
      </w:r>
    </w:p>
    <w:p w:rsidR="00934EE2" w:rsidRPr="00721A6C" w:rsidRDefault="00934EE2" w:rsidP="00930233">
      <w:pPr>
        <w:widowControl w:val="0"/>
        <w:suppressAutoHyphens/>
        <w:spacing w:line="276" w:lineRule="auto"/>
        <w:ind w:left="142"/>
        <w:jc w:val="both"/>
        <w:rPr>
          <w:highlight w:val="green"/>
        </w:rPr>
      </w:pPr>
      <w:r w:rsidRPr="00F57D9A">
        <w:t>В марте 201</w:t>
      </w:r>
      <w:r>
        <w:t>7</w:t>
      </w:r>
      <w:r w:rsidRPr="00F57D9A">
        <w:t xml:space="preserve"> года Смоленский областной институт развития образования совместно со Смоленским государственным университетом проводили отбор группы одаренных детей. Школьники были разделены по предметам</w:t>
      </w:r>
      <w:r>
        <w:t>.</w:t>
      </w:r>
      <w:r w:rsidRPr="00F57D9A">
        <w:t xml:space="preserve"> </w:t>
      </w:r>
      <w:r>
        <w:t>В 2016 году в работе школы «Ступени к Олимпу» принимали участие девять одаренных детей</w:t>
      </w:r>
      <w:r w:rsidRPr="00F57D9A">
        <w:t>. В</w:t>
      </w:r>
      <w:r>
        <w:t xml:space="preserve"> 2017 году</w:t>
      </w:r>
      <w:r w:rsidRPr="00F57D9A">
        <w:t xml:space="preserve"> первой смене на весенних каникулах от Сафоновского района отбор прошли </w:t>
      </w:r>
      <w:r>
        <w:t>обучающихся</w:t>
      </w:r>
      <w:r w:rsidRPr="00F57D9A">
        <w:t>:</w:t>
      </w:r>
    </w:p>
    <w:p w:rsidR="00934EE2" w:rsidRPr="00F57D9A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 w:rsidRPr="00F57D9A">
        <w:t xml:space="preserve">1. Ханеева Татьяна, обучающаяся  </w:t>
      </w:r>
      <w:r>
        <w:t>10</w:t>
      </w:r>
      <w:r w:rsidRPr="00F57D9A">
        <w:t xml:space="preserve"> класса МБОУ гимназии</w:t>
      </w:r>
      <w:r>
        <w:t xml:space="preserve"> (физика)</w:t>
      </w:r>
      <w:r w:rsidRPr="00F57D9A">
        <w:t>;</w:t>
      </w:r>
    </w:p>
    <w:p w:rsidR="00934EE2" w:rsidRPr="00F57D9A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 w:rsidRPr="00F57D9A">
        <w:t xml:space="preserve">2. Федорова Анна, обучающаяся </w:t>
      </w:r>
      <w:r>
        <w:t>9</w:t>
      </w:r>
      <w:r w:rsidRPr="00F57D9A">
        <w:t xml:space="preserve"> класса МБОУ гимназии (история);</w:t>
      </w:r>
    </w:p>
    <w:p w:rsidR="00934EE2" w:rsidRPr="00F57D9A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 w:rsidRPr="00F57D9A">
        <w:t xml:space="preserve">3. </w:t>
      </w:r>
      <w:r>
        <w:t>Чепурин Илья Олегович, обучающийся 9 класса МБОУ гимназии (физика);</w:t>
      </w:r>
    </w:p>
    <w:p w:rsidR="00934EE2" w:rsidRPr="00F57D9A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 w:rsidRPr="00F57D9A">
        <w:t xml:space="preserve">4. </w:t>
      </w:r>
      <w:r>
        <w:t>Майорова Екатерина</w:t>
      </w:r>
      <w:r w:rsidRPr="00F57D9A">
        <w:t xml:space="preserve">, обучающаяся </w:t>
      </w:r>
      <w:r>
        <w:t>9</w:t>
      </w:r>
      <w:r w:rsidRPr="00F57D9A">
        <w:t xml:space="preserve"> класса МБОУ </w:t>
      </w:r>
      <w:r>
        <w:t>гимназии</w:t>
      </w:r>
      <w:r w:rsidRPr="00F57D9A">
        <w:t xml:space="preserve"> (</w:t>
      </w:r>
      <w:r>
        <w:t>химия</w:t>
      </w:r>
      <w:r w:rsidRPr="00F57D9A">
        <w:t>);</w:t>
      </w:r>
    </w:p>
    <w:p w:rsidR="00934EE2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 w:rsidRPr="00F57D9A">
        <w:t xml:space="preserve">5. </w:t>
      </w:r>
      <w:r>
        <w:t>Мазурова Екатерина</w:t>
      </w:r>
      <w:r w:rsidRPr="00F57D9A">
        <w:t xml:space="preserve">, обучающаяся </w:t>
      </w:r>
      <w:r>
        <w:t>9</w:t>
      </w:r>
      <w:r w:rsidRPr="00F57D9A">
        <w:t xml:space="preserve"> класса МБОУ «СОШ № </w:t>
      </w:r>
      <w:r>
        <w:t>8</w:t>
      </w:r>
      <w:r w:rsidRPr="00F57D9A">
        <w:t>» (</w:t>
      </w:r>
      <w:r>
        <w:t>русский язык</w:t>
      </w:r>
      <w:r w:rsidRPr="00F57D9A">
        <w:t>)</w:t>
      </w:r>
      <w:r>
        <w:t>.</w:t>
      </w:r>
    </w:p>
    <w:p w:rsidR="00934EE2" w:rsidRDefault="00934EE2" w:rsidP="00930233">
      <w:pPr>
        <w:spacing w:line="276" w:lineRule="auto"/>
        <w:jc w:val="both"/>
      </w:pPr>
      <w:r>
        <w:t>Заявки на участие во второй смене на базе   СОГАУ «Социально-оздоровительный центр Голоевка» подали шесть обучающихся:</w:t>
      </w:r>
    </w:p>
    <w:p w:rsidR="00934EE2" w:rsidRPr="00F57D9A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>
        <w:t>1</w:t>
      </w:r>
      <w:r w:rsidRPr="00F57D9A">
        <w:t>. Федорова Анна, обучающаяся МБОУ гимназии;</w:t>
      </w:r>
    </w:p>
    <w:p w:rsidR="00934EE2" w:rsidRPr="00F57D9A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>
        <w:t>2</w:t>
      </w:r>
      <w:r w:rsidRPr="00F57D9A">
        <w:t xml:space="preserve">. </w:t>
      </w:r>
      <w:r>
        <w:t>Чепурин Илья Олегович, обучающийся МБОУ гимназии;</w:t>
      </w:r>
    </w:p>
    <w:p w:rsidR="00934EE2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>
        <w:t>3</w:t>
      </w:r>
      <w:r w:rsidRPr="00F57D9A">
        <w:t xml:space="preserve">. </w:t>
      </w:r>
      <w:r>
        <w:t>Майорова Екатерина</w:t>
      </w:r>
      <w:r w:rsidRPr="00F57D9A">
        <w:t xml:space="preserve">, обучающаяся МБОУ </w:t>
      </w:r>
      <w:r>
        <w:t>гимназии</w:t>
      </w:r>
      <w:r w:rsidRPr="00F57D9A">
        <w:t>;</w:t>
      </w:r>
    </w:p>
    <w:p w:rsidR="00934EE2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>
        <w:t>4. Ерошенкова Александра, обучающаяся МБОУ «СОШ № 1»;</w:t>
      </w:r>
    </w:p>
    <w:p w:rsidR="00934EE2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>
        <w:t>5. Ермаков Даниил, обучающийся МБОУ «СОШ № 6»;</w:t>
      </w:r>
    </w:p>
    <w:p w:rsidR="00934EE2" w:rsidRDefault="00934EE2" w:rsidP="00472152">
      <w:pPr>
        <w:pStyle w:val="ListParagraph"/>
        <w:numPr>
          <w:ilvl w:val="0"/>
          <w:numId w:val="18"/>
        </w:numPr>
        <w:spacing w:line="276" w:lineRule="auto"/>
        <w:jc w:val="both"/>
      </w:pPr>
      <w:r>
        <w:t>6. Сергеева Ангелина, обучающаяся МБОУ «СОШ № 6».</w:t>
      </w:r>
    </w:p>
    <w:p w:rsidR="00934EE2" w:rsidRDefault="00934EE2" w:rsidP="00930233">
      <w:pPr>
        <w:spacing w:line="276" w:lineRule="auto"/>
        <w:jc w:val="both"/>
      </w:pPr>
      <w:r>
        <w:t>Можно сделать вывод, что работа с одаренными детьми осуществляется на различных уровнях: школьном, муниципальном, региональном и федеральном. Обучающиеся школ города и района принимают активное участие в мероприятиях, направленных на выявление и поддержание одаренности среди школьников.</w:t>
      </w:r>
    </w:p>
    <w:p w:rsidR="00934EE2" w:rsidRPr="002F6CCF" w:rsidRDefault="00934EE2" w:rsidP="00930233">
      <w:pPr>
        <w:spacing w:line="276" w:lineRule="auto"/>
        <w:jc w:val="both"/>
      </w:pPr>
      <w:r w:rsidRPr="002F6CCF">
        <w:t xml:space="preserve">Сегодня вопрос важности </w:t>
      </w:r>
      <w:r w:rsidRPr="002F6CCF">
        <w:rPr>
          <w:b/>
          <w:bCs/>
          <w:i/>
          <w:iCs/>
        </w:rPr>
        <w:t>духовно-нравственного развития и воспитания</w:t>
      </w:r>
      <w:r w:rsidRPr="002F6CCF">
        <w:t xml:space="preserve"> на основе национальных базовых ценностей и отечественных культурно-исторических традиций из разряда обсуждаемых перешел в разряд утвержденных на государственном уровне.</w:t>
      </w:r>
    </w:p>
    <w:p w:rsidR="00934EE2" w:rsidRPr="002F6CCF" w:rsidRDefault="00934EE2" w:rsidP="00930233">
      <w:pPr>
        <w:spacing w:line="276" w:lineRule="auto"/>
        <w:jc w:val="both"/>
      </w:pPr>
      <w:r w:rsidRPr="002F6CCF">
        <w:t xml:space="preserve">          Решением коллегии Департамента Смоленской области по образованию, науке и делам молодежи от 26 мая 2015 года, а также на  основании Приказа Департамента Смоленской области по образованию, науке и делам молодежи и в соответствии с инициативой Администрации муниципальных образований «Сафоновский район» и «Гагаринский район» в 2015 году 39 общеобразовательным учреждениям был присвоен статус пилотных площадок по теме «Внеурочная деятельность в системе непрерывного духовно-нравственного воспитания обучающихся во 2-4 и 5-8 классах на основе православных ценностей». Срок реализации проекта – до 2020 года.</w:t>
      </w:r>
    </w:p>
    <w:p w:rsidR="00934EE2" w:rsidRDefault="00934EE2" w:rsidP="00930233">
      <w:pPr>
        <w:spacing w:line="276" w:lineRule="auto"/>
        <w:ind w:firstLine="708"/>
        <w:jc w:val="both"/>
      </w:pPr>
      <w:r w:rsidRPr="00F13897">
        <w:t xml:space="preserve">В Сафоновском районе в региональный пилотный проект вошли 24 общеобразовательных учреждения, из них 10 городских и 14 сельских. Каждая школа имеет не только индивидуальные особенности, но и различные внешние факторы, которые не смогли не отразиться на планировании и реализации работы в проекте. </w:t>
      </w:r>
    </w:p>
    <w:p w:rsidR="00934EE2" w:rsidRDefault="00934EE2" w:rsidP="00930233">
      <w:pPr>
        <w:spacing w:line="276" w:lineRule="auto"/>
        <w:ind w:firstLine="708"/>
        <w:jc w:val="both"/>
      </w:pPr>
      <w:r>
        <w:t>В  2017 учебном году в работе пилотной площадки принимали участие 1125 обучающихся, 94 педагогов.</w:t>
      </w:r>
    </w:p>
    <w:p w:rsidR="00934EE2" w:rsidRPr="00396213" w:rsidRDefault="00934EE2" w:rsidP="00930233">
      <w:pPr>
        <w:spacing w:line="276" w:lineRule="auto"/>
        <w:ind w:firstLine="708"/>
        <w:jc w:val="both"/>
      </w:pPr>
      <w:r>
        <w:t xml:space="preserve"> Успешный опыт работы регионального пилотного проекта был представлен на конференциях, форумах и мероприятиях различного уровня как школьными координаторами образовательных организаций, так и муниципальным координатором Сафоновского района.</w:t>
      </w:r>
    </w:p>
    <w:p w:rsidR="00934EE2" w:rsidRDefault="00934EE2" w:rsidP="00930233">
      <w:pPr>
        <w:spacing w:line="276" w:lineRule="auto"/>
        <w:ind w:firstLine="708"/>
        <w:jc w:val="both"/>
      </w:pPr>
      <w:r>
        <w:t>В августе 2017 года на областном августовском совещании педагогических работников в рамках форума для специалистов в области воспитания «Благо Дарю» комитетом по образованию был представлен доклад на тему «Формирование духовно-нравственных качеств обучающихся средствами социально-значимой деятельности».</w:t>
      </w:r>
    </w:p>
    <w:p w:rsidR="00934EE2" w:rsidRDefault="00934EE2" w:rsidP="00930233">
      <w:pPr>
        <w:spacing w:line="276" w:lineRule="auto"/>
        <w:ind w:firstLine="708"/>
        <w:jc w:val="both"/>
      </w:pPr>
      <w:r w:rsidRPr="002E1664">
        <w:t xml:space="preserve">В ноябре 2017 года в рамках </w:t>
      </w:r>
      <w:r>
        <w:rPr>
          <w:lang w:val="en-US"/>
        </w:rPr>
        <w:t>II</w:t>
      </w:r>
      <w:r w:rsidRPr="002E1664">
        <w:t xml:space="preserve"> </w:t>
      </w:r>
      <w:r>
        <w:t>М</w:t>
      </w:r>
      <w:r w:rsidRPr="002E1664">
        <w:t xml:space="preserve">униципальных Рождественских образовательных чтений </w:t>
      </w:r>
      <w:r>
        <w:t>школы № 1</w:t>
      </w:r>
      <w:r w:rsidRPr="002E1664">
        <w:t xml:space="preserve"> и </w:t>
      </w:r>
      <w:r>
        <w:t>4</w:t>
      </w:r>
      <w:r w:rsidRPr="002E1664">
        <w:t xml:space="preserve"> был представ</w:t>
      </w:r>
      <w:r>
        <w:t>или</w:t>
      </w:r>
      <w:r w:rsidRPr="002E1664">
        <w:t xml:space="preserve"> эффективный опыт </w:t>
      </w:r>
      <w:r>
        <w:t xml:space="preserve">работы </w:t>
      </w:r>
      <w:r w:rsidRPr="002E1664">
        <w:t xml:space="preserve"> в использовании социального проектирования во внеурочной деятельности по духовно-нравственному воспитанию.</w:t>
      </w:r>
      <w:r>
        <w:t xml:space="preserve"> </w:t>
      </w:r>
    </w:p>
    <w:p w:rsidR="00934EE2" w:rsidRDefault="00934EE2" w:rsidP="00930233">
      <w:pPr>
        <w:spacing w:line="276" w:lineRule="auto"/>
        <w:ind w:firstLine="708"/>
        <w:jc w:val="both"/>
      </w:pPr>
      <w:r>
        <w:t xml:space="preserve">В декабре 2017 года делегация от Сафоновского района приняла участие в работе </w:t>
      </w:r>
      <w:r>
        <w:rPr>
          <w:lang w:val="en-US"/>
        </w:rPr>
        <w:t>III</w:t>
      </w:r>
      <w:r>
        <w:t xml:space="preserve"> Региональных Рождественских образовательных чтений на секции «Соработничество Смоленской Митрополии Русской Православной Церкви и образовательных организаций в духовно-нравственном воспитании подрастающего поколения: опыт и перспективы». Комитетом по образованию было подготовлено выступление на тему «Муниципальная модель управления внеурочной деятельностью школьников на основе православных ценностей» на подсекции «Диалог Церкви и государства в сфере духовно-нравственного воспитания детей и молодежи». Школы № 1 и 2 презентовали успешный опыт реализации пилотного проекта на подсекции «Формирование основ нравственного самосознания обучающихся в современной школе».</w:t>
      </w:r>
    </w:p>
    <w:p w:rsidR="00934EE2" w:rsidRPr="00396213" w:rsidRDefault="00934EE2" w:rsidP="00930233">
      <w:pPr>
        <w:spacing w:line="276" w:lineRule="auto"/>
        <w:ind w:firstLine="708"/>
        <w:jc w:val="both"/>
      </w:pPr>
      <w:r>
        <w:t xml:space="preserve"> Помимо публичных презентаций опыта реализации пилотного проекта в Сафоновском районе в октябре 2017 года муниципальным координатором была подготовлена статья «Формирование духовно-нравственных качеств обучающихся посредством социально значимой деятельности», которая опубликована в сборнике научных статей «Воспитание подрастающего поколения в условиях реализации требований ФГОС». </w:t>
      </w:r>
    </w:p>
    <w:p w:rsidR="00934EE2" w:rsidRPr="00B151AC" w:rsidRDefault="00934EE2" w:rsidP="00492905">
      <w:pPr>
        <w:spacing w:line="276" w:lineRule="auto"/>
        <w:jc w:val="both"/>
        <w:rPr>
          <w:highlight w:val="yellow"/>
        </w:rPr>
      </w:pPr>
    </w:p>
    <w:p w:rsidR="00934EE2" w:rsidRPr="00094CD1" w:rsidRDefault="00934EE2" w:rsidP="00492905">
      <w:pPr>
        <w:spacing w:line="276" w:lineRule="auto"/>
        <w:jc w:val="both"/>
        <w:rPr>
          <w:b/>
          <w:bCs/>
          <w:i/>
          <w:iCs/>
        </w:rPr>
      </w:pPr>
      <w:r w:rsidRPr="00094CD1">
        <w:rPr>
          <w:b/>
          <w:bCs/>
          <w:i/>
          <w:iCs/>
        </w:rPr>
        <w:t xml:space="preserve">5.3 Дополнительное образование        </w:t>
      </w:r>
    </w:p>
    <w:p w:rsidR="00934EE2" w:rsidRDefault="00934EE2" w:rsidP="00094CD1">
      <w:pPr>
        <w:pStyle w:val="ConsPlusNormal"/>
        <w:widowControl/>
        <w:tabs>
          <w:tab w:val="left" w:pos="10080"/>
        </w:tabs>
        <w:spacing w:line="276" w:lineRule="auto"/>
        <w:ind w:right="-1" w:firstLine="0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:rsidR="00934EE2" w:rsidRPr="008F4EAB" w:rsidRDefault="00934EE2" w:rsidP="00094CD1">
      <w:pPr>
        <w:pStyle w:val="ConsPlusNormal"/>
        <w:widowControl/>
        <w:tabs>
          <w:tab w:val="left" w:pos="10080"/>
        </w:tabs>
        <w:spacing w:line="276" w:lineRule="auto"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4EAB">
        <w:rPr>
          <w:rStyle w:val="Strong"/>
          <w:rFonts w:ascii="Times New Roman" w:hAnsi="Times New Roman" w:cs="Times New Roman"/>
          <w:sz w:val="28"/>
          <w:szCs w:val="28"/>
        </w:rPr>
        <w:t xml:space="preserve">          </w:t>
      </w:r>
      <w:r w:rsidRPr="008F4EAB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Развитие системы дополнительного образования Сафоновского района определяется</w:t>
      </w:r>
      <w:r w:rsidRPr="008F4EAB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государственной политикой и социально-экономическими условиями, сложившимися в Сафоновском районе. О</w:t>
      </w:r>
      <w:r w:rsidRPr="008F4EAB">
        <w:rPr>
          <w:rFonts w:ascii="Times New Roman" w:hAnsi="Times New Roman" w:cs="Times New Roman"/>
          <w:sz w:val="28"/>
          <w:szCs w:val="28"/>
        </w:rPr>
        <w:t xml:space="preserve">сновополагающими документами являются: приказ Минобрнауки России от 29.08.2013 №1008 «Об утверждении Порядка организации образовательной деятельности по дополнительным общеобразовательным программам», программа «Развитие системы образования муниципального образования «Сафоновский район» Смоленской области» на 2014-2020 годы. </w:t>
      </w:r>
    </w:p>
    <w:p w:rsidR="00934EE2" w:rsidRPr="00057874" w:rsidRDefault="00934EE2" w:rsidP="00094CD1">
      <w:pPr>
        <w:pStyle w:val="NormalWeb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57874">
        <w:rPr>
          <w:sz w:val="28"/>
          <w:szCs w:val="28"/>
        </w:rPr>
        <w:t>Педаго</w:t>
      </w:r>
      <w:r>
        <w:rPr>
          <w:sz w:val="28"/>
          <w:szCs w:val="28"/>
        </w:rPr>
        <w:t xml:space="preserve">ги дополнительного образования </w:t>
      </w:r>
      <w:r w:rsidRPr="00057874">
        <w:rPr>
          <w:sz w:val="28"/>
          <w:szCs w:val="28"/>
        </w:rPr>
        <w:t>– это сложный, полиструктурный объект управления, поскольку пе</w:t>
      </w:r>
      <w:r>
        <w:rPr>
          <w:sz w:val="28"/>
          <w:szCs w:val="28"/>
        </w:rPr>
        <w:t xml:space="preserve">дагоги отличаются по возрасту, </w:t>
      </w:r>
      <w:r w:rsidRPr="00057874">
        <w:rPr>
          <w:sz w:val="28"/>
          <w:szCs w:val="28"/>
        </w:rPr>
        <w:t xml:space="preserve">полу, образованию, стажу, профессиональной подготовленности, личностного развития, педагогического мастерства, готовности к инновациям. </w:t>
      </w:r>
      <w:r w:rsidRPr="00057874">
        <w:rPr>
          <w:color w:val="000000"/>
          <w:sz w:val="28"/>
          <w:szCs w:val="28"/>
        </w:rPr>
        <w:t>Количественные характеристики показывают большой творческий потенциал и профессиональную зрелость педагогов дополнительного образования.</w:t>
      </w:r>
    </w:p>
    <w:p w:rsidR="00934EE2" w:rsidRPr="00057874" w:rsidRDefault="00934EE2" w:rsidP="00094CD1">
      <w:pPr>
        <w:spacing w:line="276" w:lineRule="auto"/>
        <w:ind w:right="-1" w:firstLine="709"/>
        <w:jc w:val="both"/>
      </w:pPr>
      <w:r w:rsidRPr="00057874">
        <w:t xml:space="preserve">Уровень квалификации педагогических кадров остается стабильным - 37% педагогов имеют высшую категорию,  33% - </w:t>
      </w:r>
      <w:r w:rsidRPr="00057874">
        <w:rPr>
          <w:lang w:val="en-US"/>
        </w:rPr>
        <w:t>I</w:t>
      </w:r>
      <w:r w:rsidRPr="00057874">
        <w:t xml:space="preserve"> категорию, однако растет число педагогов не имеющих категории - с 21% в </w:t>
      </w:r>
      <w:r>
        <w:t xml:space="preserve"> </w:t>
      </w:r>
      <w:r w:rsidRPr="00057874">
        <w:t xml:space="preserve">2015 </w:t>
      </w:r>
      <w:r>
        <w:t xml:space="preserve"> </w:t>
      </w:r>
      <w:r w:rsidRPr="00057874">
        <w:t xml:space="preserve">году до 30% в </w:t>
      </w:r>
      <w:r>
        <w:t xml:space="preserve"> </w:t>
      </w:r>
      <w:r w:rsidRPr="00057874">
        <w:t xml:space="preserve">2017 </w:t>
      </w:r>
      <w:r>
        <w:t xml:space="preserve"> </w:t>
      </w:r>
      <w:r w:rsidRPr="00057874">
        <w:t xml:space="preserve">  году. Это обусловлено новыми требованиями аттестации и отсутствием желания педагогов «в возрасте» повышать уровень профессионализма.</w:t>
      </w:r>
    </w:p>
    <w:p w:rsidR="00934EE2" w:rsidRPr="00057874" w:rsidRDefault="00934EE2" w:rsidP="00094CD1">
      <w:pPr>
        <w:tabs>
          <w:tab w:val="left" w:pos="730"/>
        </w:tabs>
        <w:spacing w:line="276" w:lineRule="auto"/>
        <w:ind w:right="-1" w:firstLine="709"/>
        <w:jc w:val="both"/>
      </w:pPr>
      <w:r w:rsidRPr="00057874">
        <w:t xml:space="preserve"> </w:t>
      </w:r>
      <w:r>
        <w:t>В</w:t>
      </w:r>
      <w:r w:rsidRPr="00057874">
        <w:t xml:space="preserve"> период с 2014 по 2017 годы произошло увеличение числа   педагогов, имеющих высшее образование. Это происходит вследствие процесса обновления коллектива в результате выбытия части педагогов. Однако, процент специалистов со специальным (педагогическим) образованием на протяжении последних трёх лет остается низким-53%. </w:t>
      </w:r>
    </w:p>
    <w:p w:rsidR="00934EE2" w:rsidRPr="00057874" w:rsidRDefault="00934EE2" w:rsidP="00094CD1">
      <w:pPr>
        <w:spacing w:line="276" w:lineRule="auto"/>
        <w:ind w:right="-1" w:hanging="11"/>
        <w:jc w:val="both"/>
        <w:rPr>
          <w:b/>
          <w:bCs/>
        </w:rPr>
      </w:pPr>
      <w:r w:rsidRPr="00057874">
        <w:t xml:space="preserve">              Качество образовательного процесса зависит от педагогического опыта коллектива, диапазон педагогического стажа на протяжении трех лет остается без изменений.</w:t>
      </w:r>
      <w:r>
        <w:t xml:space="preserve"> На</w:t>
      </w:r>
      <w:r w:rsidRPr="00057874">
        <w:t xml:space="preserve"> протяжении трех лет доля педагогов в возрасте от 25 до 35 лет, от 35 лет и старше остается постоянной, но растет число работников пенсионного возраста.</w:t>
      </w:r>
    </w:p>
    <w:p w:rsidR="00934EE2" w:rsidRPr="00057874" w:rsidRDefault="00934EE2" w:rsidP="00094CD1">
      <w:pPr>
        <w:spacing w:line="276" w:lineRule="auto"/>
        <w:ind w:right="-1" w:firstLine="851"/>
        <w:jc w:val="both"/>
      </w:pPr>
      <w:r w:rsidRPr="00057874">
        <w:t>Мечтой большинства педагогических коллективов и практически любого педагога является наибол</w:t>
      </w:r>
      <w:r>
        <w:t>ьшее</w:t>
      </w:r>
      <w:r w:rsidRPr="00057874">
        <w:t xml:space="preserve"> раскрытие возможностей и способностей каждого ребёнка, развитие его неповторимой индивидуальности. Педагог  дополнительного образования должен вовлечь детей в процесс обучения и постоянно поддерживать в них интерес к этому процессу, тем самым помогая ребёнку в стремлении его к постоянному саморазвитию.</w:t>
      </w:r>
    </w:p>
    <w:p w:rsidR="00934EE2" w:rsidRPr="00057874" w:rsidRDefault="00934EE2" w:rsidP="00094CD1">
      <w:pPr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057874">
        <w:rPr>
          <w:color w:val="000000"/>
        </w:rPr>
        <w:t xml:space="preserve">Муниципальные услуги по дополнительному образованию востребованы населением района. Всего в учреждениях дополнительного образования в </w:t>
      </w:r>
      <w:r>
        <w:rPr>
          <w:color w:val="000000"/>
        </w:rPr>
        <w:t xml:space="preserve"> </w:t>
      </w:r>
      <w:r w:rsidRPr="00057874">
        <w:rPr>
          <w:color w:val="000000"/>
        </w:rPr>
        <w:t xml:space="preserve">2017 </w:t>
      </w:r>
      <w:r>
        <w:rPr>
          <w:color w:val="000000"/>
        </w:rPr>
        <w:t xml:space="preserve"> </w:t>
      </w:r>
      <w:r w:rsidRPr="00057874">
        <w:rPr>
          <w:color w:val="000000"/>
        </w:rPr>
        <w:t xml:space="preserve"> году услуги по дополнительному образованию получали 2525 человек, 700 человек на платной основе.</w:t>
      </w:r>
    </w:p>
    <w:p w:rsidR="00934EE2" w:rsidRDefault="00934EE2" w:rsidP="00094CD1">
      <w:pPr>
        <w:pStyle w:val="ListParagraph"/>
        <w:ind w:left="0" w:right="-1"/>
        <w:jc w:val="center"/>
        <w:rPr>
          <w:b/>
          <w:bCs/>
          <w:i/>
          <w:iCs/>
          <w:color w:val="000000"/>
        </w:rPr>
      </w:pPr>
    </w:p>
    <w:p w:rsidR="00934EE2" w:rsidRPr="00057874" w:rsidRDefault="00934EE2" w:rsidP="00094CD1">
      <w:pPr>
        <w:pStyle w:val="ListParagraph"/>
        <w:ind w:left="0" w:right="-1"/>
        <w:jc w:val="center"/>
        <w:rPr>
          <w:b/>
          <w:bCs/>
          <w:i/>
          <w:iCs/>
          <w:color w:val="000000"/>
        </w:rPr>
      </w:pPr>
      <w:r w:rsidRPr="00057874">
        <w:rPr>
          <w:b/>
          <w:bCs/>
          <w:i/>
          <w:iCs/>
          <w:color w:val="000000"/>
        </w:rPr>
        <w:t>Охват детей услугами</w:t>
      </w:r>
    </w:p>
    <w:p w:rsidR="00934EE2" w:rsidRDefault="00934EE2" w:rsidP="00094CD1">
      <w:pPr>
        <w:pStyle w:val="ListParagraph"/>
        <w:tabs>
          <w:tab w:val="center" w:pos="4819"/>
          <w:tab w:val="left" w:pos="8520"/>
        </w:tabs>
        <w:ind w:left="0" w:right="-1"/>
        <w:jc w:val="center"/>
        <w:rPr>
          <w:b/>
          <w:bCs/>
          <w:i/>
          <w:iCs/>
          <w:color w:val="000000"/>
        </w:rPr>
      </w:pPr>
      <w:r w:rsidRPr="00057874">
        <w:rPr>
          <w:b/>
          <w:bCs/>
          <w:i/>
          <w:iCs/>
          <w:color w:val="000000"/>
        </w:rPr>
        <w:t>по дополнительному образованию</w:t>
      </w:r>
      <w:r>
        <w:rPr>
          <w:b/>
          <w:bCs/>
          <w:i/>
          <w:iCs/>
          <w:color w:val="000000"/>
        </w:rPr>
        <w:t xml:space="preserve"> </w:t>
      </w:r>
    </w:p>
    <w:p w:rsidR="00934EE2" w:rsidRPr="00472152" w:rsidRDefault="00934EE2" w:rsidP="00094CD1">
      <w:pPr>
        <w:pStyle w:val="ListParagraph"/>
        <w:tabs>
          <w:tab w:val="center" w:pos="4819"/>
          <w:tab w:val="left" w:pos="8520"/>
        </w:tabs>
        <w:ind w:left="0" w:right="-1"/>
        <w:jc w:val="center"/>
        <w:rPr>
          <w:color w:val="000000"/>
        </w:rPr>
      </w:pPr>
      <w:r w:rsidRPr="00BA2C23">
        <w:rPr>
          <w:noProof/>
          <w:color w:val="000000"/>
        </w:rPr>
        <w:object w:dxaOrig="9054" w:dyaOrig="2928">
          <v:shape id="_x0000_i1056" type="#_x0000_t75" style="width:453pt;height:147pt;visibility:visible" o:ole="">
            <v:imagedata r:id="rId70" o:title="" cropbottom="-246f" cropright="-7f"/>
            <o:lock v:ext="edit" aspectratio="f"/>
          </v:shape>
          <o:OLEObject Type="Embed" ProgID="Excel.Chart.8" ShapeID="_x0000_i1056" DrawAspect="Content" ObjectID="_1601897215" r:id="rId71"/>
        </w:object>
      </w:r>
    </w:p>
    <w:p w:rsidR="00934EE2" w:rsidRPr="00E67DEF" w:rsidRDefault="00934EE2" w:rsidP="00094CD1">
      <w:pPr>
        <w:pStyle w:val="NormalWeb"/>
        <w:spacing w:before="0" w:after="0" w:line="276" w:lineRule="auto"/>
        <w:ind w:right="-1"/>
        <w:jc w:val="both"/>
        <w:rPr>
          <w:color w:val="000000"/>
          <w:sz w:val="28"/>
          <w:szCs w:val="28"/>
        </w:rPr>
      </w:pPr>
      <w:r w:rsidRPr="00057874">
        <w:rPr>
          <w:color w:val="000000"/>
          <w:sz w:val="28"/>
          <w:szCs w:val="28"/>
        </w:rPr>
        <w:t>Снижение количества учащихся связано со снижением численности учащихся среднего звена.</w:t>
      </w:r>
      <w:r w:rsidRPr="00D06FA9">
        <w:rPr>
          <w:color w:val="000000"/>
          <w:sz w:val="28"/>
          <w:szCs w:val="28"/>
        </w:rPr>
        <w:t xml:space="preserve"> </w:t>
      </w:r>
      <w:r w:rsidRPr="00057874">
        <w:rPr>
          <w:color w:val="000000"/>
          <w:sz w:val="28"/>
          <w:szCs w:val="28"/>
        </w:rPr>
        <w:t xml:space="preserve"> С учетом потребностей и интересов детей образовательная деятельность учреждений дополнительного образования основывается на  следующих направлениях:</w:t>
      </w:r>
      <w:r w:rsidRPr="00E67DEF">
        <w:rPr>
          <w:color w:val="000000"/>
          <w:sz w:val="28"/>
          <w:szCs w:val="28"/>
        </w:rPr>
        <w:t xml:space="preserve"> </w:t>
      </w:r>
    </w:p>
    <w:p w:rsidR="00934EE2" w:rsidRPr="00057874" w:rsidRDefault="00934EE2" w:rsidP="0047215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right="-1" w:firstLine="0"/>
        <w:jc w:val="both"/>
        <w:rPr>
          <w:color w:val="000000"/>
          <w:sz w:val="28"/>
          <w:szCs w:val="28"/>
        </w:rPr>
      </w:pPr>
      <w:r w:rsidRPr="00057874">
        <w:rPr>
          <w:color w:val="000000"/>
          <w:sz w:val="28"/>
          <w:szCs w:val="28"/>
        </w:rPr>
        <w:t>Техническое творчество ( 3 творческих объединения);</w:t>
      </w:r>
    </w:p>
    <w:p w:rsidR="00934EE2" w:rsidRPr="00057874" w:rsidRDefault="00934EE2" w:rsidP="0047215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right="-1" w:firstLine="0"/>
        <w:jc w:val="both"/>
        <w:rPr>
          <w:color w:val="000000"/>
          <w:sz w:val="28"/>
          <w:szCs w:val="28"/>
        </w:rPr>
      </w:pPr>
      <w:r w:rsidRPr="00057874">
        <w:rPr>
          <w:color w:val="000000"/>
          <w:sz w:val="28"/>
          <w:szCs w:val="28"/>
        </w:rPr>
        <w:t>Спортивное (23 творческих объединения);</w:t>
      </w:r>
    </w:p>
    <w:p w:rsidR="00934EE2" w:rsidRPr="00057874" w:rsidRDefault="00934EE2" w:rsidP="0047215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right="-1" w:firstLine="0"/>
        <w:jc w:val="both"/>
        <w:rPr>
          <w:color w:val="000000"/>
          <w:sz w:val="28"/>
          <w:szCs w:val="28"/>
        </w:rPr>
      </w:pPr>
      <w:r w:rsidRPr="00057874">
        <w:rPr>
          <w:color w:val="000000"/>
          <w:sz w:val="28"/>
          <w:szCs w:val="28"/>
        </w:rPr>
        <w:t>Эколого-биологическое (6 творческих объединения);</w:t>
      </w:r>
    </w:p>
    <w:p w:rsidR="00934EE2" w:rsidRPr="00057874" w:rsidRDefault="00934EE2" w:rsidP="0047215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right="-1" w:firstLine="0"/>
        <w:jc w:val="both"/>
        <w:rPr>
          <w:color w:val="000000"/>
          <w:sz w:val="28"/>
          <w:szCs w:val="28"/>
        </w:rPr>
      </w:pPr>
      <w:r w:rsidRPr="00057874">
        <w:rPr>
          <w:color w:val="000000"/>
          <w:sz w:val="28"/>
          <w:szCs w:val="28"/>
        </w:rPr>
        <w:t>Туристко-краеведческое ( 1 творческ</w:t>
      </w:r>
      <w:r>
        <w:rPr>
          <w:color w:val="000000"/>
          <w:sz w:val="28"/>
          <w:szCs w:val="28"/>
        </w:rPr>
        <w:t>ое</w:t>
      </w:r>
      <w:r w:rsidRPr="00057874">
        <w:rPr>
          <w:color w:val="000000"/>
          <w:sz w:val="28"/>
          <w:szCs w:val="28"/>
        </w:rPr>
        <w:t xml:space="preserve"> объединения);</w:t>
      </w:r>
    </w:p>
    <w:p w:rsidR="00934EE2" w:rsidRDefault="00934EE2" w:rsidP="0047215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right="-1" w:firstLine="0"/>
        <w:jc w:val="both"/>
        <w:rPr>
          <w:color w:val="000000"/>
          <w:sz w:val="28"/>
          <w:szCs w:val="28"/>
        </w:rPr>
      </w:pPr>
      <w:r w:rsidRPr="00057874">
        <w:rPr>
          <w:color w:val="000000"/>
          <w:sz w:val="28"/>
          <w:szCs w:val="28"/>
        </w:rPr>
        <w:t>Художественно</w:t>
      </w:r>
      <w:r>
        <w:rPr>
          <w:color w:val="000000"/>
          <w:sz w:val="28"/>
          <w:szCs w:val="28"/>
        </w:rPr>
        <w:t>е</w:t>
      </w:r>
      <w:r w:rsidRPr="00057874">
        <w:rPr>
          <w:color w:val="000000"/>
          <w:sz w:val="28"/>
          <w:szCs w:val="28"/>
        </w:rPr>
        <w:t xml:space="preserve"> творчеств</w:t>
      </w:r>
      <w:r>
        <w:rPr>
          <w:color w:val="000000"/>
          <w:sz w:val="28"/>
          <w:szCs w:val="28"/>
        </w:rPr>
        <w:t>о</w:t>
      </w:r>
      <w:r w:rsidRPr="00057874">
        <w:rPr>
          <w:color w:val="000000"/>
          <w:sz w:val="28"/>
          <w:szCs w:val="28"/>
        </w:rPr>
        <w:t xml:space="preserve"> ( 25 творческих объединений). </w:t>
      </w:r>
    </w:p>
    <w:p w:rsidR="00934EE2" w:rsidRDefault="00934EE2" w:rsidP="00094CD1">
      <w:pPr>
        <w:pStyle w:val="NormalWeb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8"/>
          <w:szCs w:val="28"/>
        </w:rPr>
      </w:pPr>
    </w:p>
    <w:p w:rsidR="00934EE2" w:rsidRDefault="00934EE2" w:rsidP="00472152">
      <w:pPr>
        <w:pStyle w:val="NormalWeb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 сравнению с прошлым годом с</w:t>
      </w:r>
      <w:r w:rsidRPr="00057874">
        <w:rPr>
          <w:color w:val="000000"/>
          <w:sz w:val="28"/>
          <w:szCs w:val="28"/>
        </w:rPr>
        <w:t>низилось на 1 единицу количество объединений технического творчества, туристско-краеведческого  направления</w:t>
      </w:r>
      <w:r>
        <w:rPr>
          <w:color w:val="000000"/>
          <w:sz w:val="28"/>
          <w:szCs w:val="28"/>
        </w:rPr>
        <w:t>, что объясняется кадровыми изменениями.</w:t>
      </w:r>
    </w:p>
    <w:p w:rsidR="00934EE2" w:rsidRPr="00057874" w:rsidRDefault="00934EE2" w:rsidP="00472152">
      <w:pPr>
        <w:spacing w:line="276" w:lineRule="auto"/>
        <w:ind w:right="-1" w:firstLine="851"/>
        <w:jc w:val="both"/>
      </w:pPr>
      <w:r w:rsidRPr="00057874">
        <w:t xml:space="preserve">Важным показателем  деятельности учреждений дополнительного образования является посещаемость. В течение учебного года посещаемость колеблется: в начале учебного года она обычно выше, чем в конце. Большинство педагогов отмечают самый большой спад посещаемости в начале второго полугодия. Причины такого снижения: </w:t>
      </w:r>
    </w:p>
    <w:p w:rsidR="00934EE2" w:rsidRPr="00057874" w:rsidRDefault="00934EE2" w:rsidP="00472152">
      <w:pPr>
        <w:pStyle w:val="ListParagraph"/>
        <w:numPr>
          <w:ilvl w:val="0"/>
          <w:numId w:val="20"/>
        </w:numPr>
        <w:spacing w:after="200" w:line="276" w:lineRule="auto"/>
        <w:ind w:left="0" w:right="-1" w:firstLine="142"/>
        <w:jc w:val="both"/>
      </w:pPr>
      <w:r w:rsidRPr="00057874">
        <w:t xml:space="preserve">болезнь учащихся; </w:t>
      </w:r>
    </w:p>
    <w:p w:rsidR="00934EE2" w:rsidRPr="00057874" w:rsidRDefault="00934EE2" w:rsidP="00472152">
      <w:pPr>
        <w:pStyle w:val="ListParagraph"/>
        <w:numPr>
          <w:ilvl w:val="0"/>
          <w:numId w:val="20"/>
        </w:numPr>
        <w:spacing w:after="200" w:line="276" w:lineRule="auto"/>
        <w:ind w:left="0" w:right="-1" w:firstLine="142"/>
        <w:jc w:val="both"/>
      </w:pPr>
      <w:r w:rsidRPr="00057874">
        <w:t>занятия в нескольких объединениях;</w:t>
      </w:r>
    </w:p>
    <w:p w:rsidR="00934EE2" w:rsidRPr="00057874" w:rsidRDefault="00934EE2" w:rsidP="00472152">
      <w:pPr>
        <w:pStyle w:val="ListParagraph"/>
        <w:numPr>
          <w:ilvl w:val="0"/>
          <w:numId w:val="20"/>
        </w:numPr>
        <w:spacing w:after="200" w:line="276" w:lineRule="auto"/>
        <w:ind w:left="0" w:right="-1" w:firstLine="142"/>
        <w:jc w:val="both"/>
      </w:pPr>
      <w:r w:rsidRPr="00057874">
        <w:t xml:space="preserve"> плохая успеваемость в школе и родители не отпускают в ОУ.</w:t>
      </w:r>
    </w:p>
    <w:p w:rsidR="00934EE2" w:rsidRPr="00057874" w:rsidRDefault="00934EE2" w:rsidP="00472152">
      <w:pPr>
        <w:pStyle w:val="ListParagraph"/>
        <w:numPr>
          <w:ilvl w:val="0"/>
          <w:numId w:val="20"/>
        </w:numPr>
        <w:spacing w:after="200" w:line="276" w:lineRule="auto"/>
        <w:ind w:left="0" w:right="-1" w:firstLine="142"/>
        <w:jc w:val="both"/>
      </w:pPr>
      <w:r w:rsidRPr="00057874">
        <w:t xml:space="preserve"> загруженность в школе; </w:t>
      </w:r>
    </w:p>
    <w:p w:rsidR="00934EE2" w:rsidRPr="00057874" w:rsidRDefault="00934EE2" w:rsidP="00472152">
      <w:pPr>
        <w:pStyle w:val="ListParagraph"/>
        <w:numPr>
          <w:ilvl w:val="0"/>
          <w:numId w:val="20"/>
        </w:numPr>
        <w:spacing w:after="200" w:line="276" w:lineRule="auto"/>
        <w:ind w:left="0" w:right="-1" w:firstLine="142"/>
        <w:jc w:val="both"/>
      </w:pPr>
      <w:r w:rsidRPr="00057874">
        <w:t>отсутствие педагога  по причине болезни.</w:t>
      </w:r>
    </w:p>
    <w:p w:rsidR="00934EE2" w:rsidRPr="00057874" w:rsidRDefault="00934EE2" w:rsidP="00094CD1">
      <w:pPr>
        <w:tabs>
          <w:tab w:val="left" w:pos="993"/>
        </w:tabs>
        <w:ind w:right="-1" w:firstLine="851"/>
        <w:jc w:val="both"/>
      </w:pPr>
      <w:r w:rsidRPr="00057874">
        <w:t xml:space="preserve">Посещаемость в объединениях представлена на рисунке на диаграмме. </w:t>
      </w:r>
    </w:p>
    <w:p w:rsidR="00934EE2" w:rsidRPr="00057874" w:rsidRDefault="00934EE2" w:rsidP="00094CD1">
      <w:pPr>
        <w:ind w:left="-567" w:right="281"/>
        <w:jc w:val="both"/>
      </w:pPr>
      <w:r w:rsidRPr="00511AFB">
        <w:rPr>
          <w:noProof/>
        </w:rPr>
        <w:object w:dxaOrig="10119" w:dyaOrig="4752">
          <v:shape id="_x0000_i1057" type="#_x0000_t75" style="width:503.25pt;height:246pt;visibility:visible" o:ole="">
            <v:imagedata r:id="rId72" o:title="" croptop="-3296f" cropbottom="-441f" cropleft="-991f" cropright="-13f"/>
            <o:lock v:ext="edit" aspectratio="f"/>
          </v:shape>
          <o:OLEObject Type="Embed" ProgID="Excel.Chart.8" ShapeID="_x0000_i1057" DrawAspect="Content" ObjectID="_1601897216" r:id="rId73"/>
        </w:object>
      </w:r>
    </w:p>
    <w:p w:rsidR="00934EE2" w:rsidRDefault="00934EE2" w:rsidP="00094CD1">
      <w:pPr>
        <w:spacing w:line="276" w:lineRule="auto"/>
        <w:ind w:right="-1"/>
        <w:jc w:val="both"/>
      </w:pPr>
    </w:p>
    <w:p w:rsidR="00934EE2" w:rsidRPr="000C2A2E" w:rsidRDefault="00934EE2" w:rsidP="00094CD1">
      <w:pPr>
        <w:spacing w:line="276" w:lineRule="auto"/>
        <w:ind w:right="-1"/>
        <w:jc w:val="both"/>
      </w:pPr>
      <w:r w:rsidRPr="00057874">
        <w:t xml:space="preserve">Также важным показателем успешности работы учреждения дополнительного образования является сохранность контингента обучающихся. Администрации учреждений дополнительного образования, педагогическим коллективам необходимо держать на контроле  вопрос посещаемости. Из </w:t>
      </w:r>
      <w:r>
        <w:t>таблицы</w:t>
      </w:r>
      <w:r w:rsidRPr="00057874">
        <w:t xml:space="preserve"> видно, что </w:t>
      </w:r>
      <w:r>
        <w:t>сохранность контингента обучающихся на конец года снижается</w:t>
      </w:r>
      <w:r w:rsidRPr="00057874">
        <w:t>.</w:t>
      </w:r>
    </w:p>
    <w:p w:rsidR="00934EE2" w:rsidRPr="000C2A2E" w:rsidRDefault="00934EE2" w:rsidP="00094CD1">
      <w:pPr>
        <w:ind w:right="-1"/>
        <w:jc w:val="both"/>
      </w:pPr>
    </w:p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835"/>
        <w:gridCol w:w="2977"/>
        <w:gridCol w:w="2409"/>
      </w:tblGrid>
      <w:tr w:rsidR="00934EE2" w:rsidRPr="00057874">
        <w:tc>
          <w:tcPr>
            <w:tcW w:w="1526" w:type="dxa"/>
            <w:vMerge w:val="restart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</w:p>
        </w:tc>
        <w:tc>
          <w:tcPr>
            <w:tcW w:w="8221" w:type="dxa"/>
            <w:gridSpan w:val="3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Количество обучающихся</w:t>
            </w:r>
          </w:p>
        </w:tc>
      </w:tr>
      <w:tr w:rsidR="00934EE2" w:rsidRPr="00057874">
        <w:tc>
          <w:tcPr>
            <w:tcW w:w="1526" w:type="dxa"/>
            <w:vMerge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</w:p>
        </w:tc>
        <w:tc>
          <w:tcPr>
            <w:tcW w:w="2835" w:type="dxa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На начало учебного года</w:t>
            </w:r>
          </w:p>
        </w:tc>
        <w:tc>
          <w:tcPr>
            <w:tcW w:w="297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На конец учебного года</w:t>
            </w:r>
          </w:p>
        </w:tc>
        <w:tc>
          <w:tcPr>
            <w:tcW w:w="2409" w:type="dxa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Сохранность, %</w:t>
            </w:r>
          </w:p>
        </w:tc>
      </w:tr>
      <w:tr w:rsidR="00934EE2" w:rsidRPr="00057874">
        <w:tc>
          <w:tcPr>
            <w:tcW w:w="1526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ЦДТ</w:t>
            </w:r>
          </w:p>
        </w:tc>
        <w:tc>
          <w:tcPr>
            <w:tcW w:w="2835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691</w:t>
            </w:r>
          </w:p>
        </w:tc>
        <w:tc>
          <w:tcPr>
            <w:tcW w:w="2977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693</w:t>
            </w:r>
          </w:p>
        </w:tc>
        <w:tc>
          <w:tcPr>
            <w:tcW w:w="2409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90%</w:t>
            </w:r>
          </w:p>
        </w:tc>
      </w:tr>
      <w:tr w:rsidR="00934EE2" w:rsidRPr="00057874">
        <w:tc>
          <w:tcPr>
            <w:tcW w:w="1526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ДДТ</w:t>
            </w:r>
          </w:p>
        </w:tc>
        <w:tc>
          <w:tcPr>
            <w:tcW w:w="2835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645</w:t>
            </w:r>
          </w:p>
        </w:tc>
        <w:tc>
          <w:tcPr>
            <w:tcW w:w="2977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630</w:t>
            </w:r>
          </w:p>
        </w:tc>
        <w:tc>
          <w:tcPr>
            <w:tcW w:w="2409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96%</w:t>
            </w:r>
          </w:p>
        </w:tc>
      </w:tr>
      <w:tr w:rsidR="00934EE2" w:rsidRPr="00057874">
        <w:tc>
          <w:tcPr>
            <w:tcW w:w="1526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 xml:space="preserve">СЮН </w:t>
            </w:r>
          </w:p>
        </w:tc>
        <w:tc>
          <w:tcPr>
            <w:tcW w:w="2835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195</w:t>
            </w:r>
          </w:p>
        </w:tc>
        <w:tc>
          <w:tcPr>
            <w:tcW w:w="2977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195</w:t>
            </w:r>
          </w:p>
        </w:tc>
        <w:tc>
          <w:tcPr>
            <w:tcW w:w="2409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98%</w:t>
            </w:r>
          </w:p>
        </w:tc>
      </w:tr>
      <w:tr w:rsidR="00934EE2" w:rsidRPr="00057874">
        <w:tc>
          <w:tcPr>
            <w:tcW w:w="1526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ДООЦ</w:t>
            </w:r>
          </w:p>
        </w:tc>
        <w:tc>
          <w:tcPr>
            <w:tcW w:w="2835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75</w:t>
            </w:r>
          </w:p>
        </w:tc>
        <w:tc>
          <w:tcPr>
            <w:tcW w:w="2977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71</w:t>
            </w:r>
          </w:p>
        </w:tc>
        <w:tc>
          <w:tcPr>
            <w:tcW w:w="2409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95%</w:t>
            </w:r>
          </w:p>
        </w:tc>
      </w:tr>
      <w:tr w:rsidR="00934EE2" w:rsidRPr="00057874">
        <w:tc>
          <w:tcPr>
            <w:tcW w:w="1526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ДЮСШ</w:t>
            </w:r>
          </w:p>
        </w:tc>
        <w:tc>
          <w:tcPr>
            <w:tcW w:w="2835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217</w:t>
            </w:r>
          </w:p>
        </w:tc>
        <w:tc>
          <w:tcPr>
            <w:tcW w:w="2977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205</w:t>
            </w:r>
          </w:p>
        </w:tc>
        <w:tc>
          <w:tcPr>
            <w:tcW w:w="2409" w:type="dxa"/>
            <w:vAlign w:val="center"/>
          </w:tcPr>
          <w:p w:rsidR="00934EE2" w:rsidRPr="00BA2C23" w:rsidRDefault="00934EE2" w:rsidP="00BA2C23">
            <w:pPr>
              <w:spacing w:line="276" w:lineRule="auto"/>
              <w:ind w:right="-1"/>
              <w:jc w:val="center"/>
              <w:rPr>
                <w:lang w:val="en-US"/>
              </w:rPr>
            </w:pPr>
            <w:r w:rsidRPr="00BA2C23">
              <w:rPr>
                <w:lang w:val="en-US"/>
              </w:rPr>
              <w:t>94%</w:t>
            </w:r>
          </w:p>
        </w:tc>
      </w:tr>
      <w:tr w:rsidR="00934EE2" w:rsidRPr="00057874">
        <w:tc>
          <w:tcPr>
            <w:tcW w:w="1526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ДЮКСШ</w:t>
            </w:r>
          </w:p>
        </w:tc>
        <w:tc>
          <w:tcPr>
            <w:tcW w:w="2835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20</w:t>
            </w:r>
          </w:p>
        </w:tc>
        <w:tc>
          <w:tcPr>
            <w:tcW w:w="2977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30</w:t>
            </w:r>
          </w:p>
        </w:tc>
        <w:tc>
          <w:tcPr>
            <w:tcW w:w="2409" w:type="dxa"/>
            <w:vAlign w:val="center"/>
          </w:tcPr>
          <w:p w:rsidR="00934EE2" w:rsidRPr="00057874" w:rsidRDefault="00934EE2" w:rsidP="00BA2C23">
            <w:pPr>
              <w:spacing w:line="276" w:lineRule="auto"/>
              <w:ind w:right="-1"/>
              <w:jc w:val="center"/>
            </w:pPr>
            <w:r w:rsidRPr="00057874">
              <w:t>150%</w:t>
            </w:r>
          </w:p>
        </w:tc>
      </w:tr>
    </w:tbl>
    <w:p w:rsidR="00934EE2" w:rsidRPr="00057874" w:rsidRDefault="00934EE2" w:rsidP="00094CD1">
      <w:pPr>
        <w:ind w:right="-1" w:firstLine="709"/>
        <w:jc w:val="center"/>
      </w:pPr>
    </w:p>
    <w:p w:rsidR="00934EE2" w:rsidRPr="00057874" w:rsidRDefault="00934EE2" w:rsidP="00094CD1">
      <w:pPr>
        <w:spacing w:line="276" w:lineRule="auto"/>
        <w:ind w:right="-1" w:firstLine="708"/>
        <w:jc w:val="both"/>
        <w:rPr>
          <w:color w:val="000000"/>
        </w:rPr>
      </w:pPr>
      <w:r w:rsidRPr="00057874">
        <w:rPr>
          <w:color w:val="000000"/>
        </w:rPr>
        <w:t xml:space="preserve">Основная цель методической работы учреждений дополнительного образования </w:t>
      </w:r>
      <w:r w:rsidRPr="00057874">
        <w:rPr>
          <w:b/>
          <w:bCs/>
        </w:rPr>
        <w:t>–</w:t>
      </w:r>
      <w:r w:rsidRPr="00057874">
        <w:t xml:space="preserve"> совершенствование профессиональной компетентности педагога дополнительного образования в условиях инновационной деятельности учреждения.</w:t>
      </w:r>
      <w:r>
        <w:t xml:space="preserve"> </w:t>
      </w:r>
      <w:r w:rsidRPr="00057874">
        <w:rPr>
          <w:color w:val="000000"/>
        </w:rPr>
        <w:t>Выполнение этой цели реш</w:t>
      </w:r>
      <w:r>
        <w:rPr>
          <w:color w:val="000000"/>
        </w:rPr>
        <w:t>ается</w:t>
      </w:r>
      <w:r w:rsidRPr="00057874">
        <w:rPr>
          <w:color w:val="000000"/>
        </w:rPr>
        <w:t xml:space="preserve"> через следующие задачи:</w:t>
      </w:r>
    </w:p>
    <w:p w:rsidR="00934EE2" w:rsidRPr="00283084" w:rsidRDefault="00934EE2" w:rsidP="00094CD1">
      <w:pPr>
        <w:spacing w:line="276" w:lineRule="auto"/>
        <w:ind w:right="-1" w:firstLine="720"/>
        <w:jc w:val="both"/>
      </w:pPr>
      <w:r w:rsidRPr="00057874">
        <w:t>1</w:t>
      </w:r>
      <w:r w:rsidRPr="00283084">
        <w:t>. Совершенствование  форм  и методов методической работы с педагогами.</w:t>
      </w:r>
    </w:p>
    <w:p w:rsidR="00934EE2" w:rsidRPr="00283084" w:rsidRDefault="00934EE2" w:rsidP="00094CD1">
      <w:pPr>
        <w:spacing w:line="276" w:lineRule="auto"/>
        <w:ind w:right="-1" w:firstLine="720"/>
        <w:jc w:val="both"/>
      </w:pPr>
      <w:r w:rsidRPr="00283084">
        <w:t xml:space="preserve"> 2.  Формирование теоретической и практической готовности педагогов к инновационной деятельности через внедрение в образовательный процесс новых педагогических технологий (проектной, исследовательской, технологии интерактивного обучения).</w:t>
      </w:r>
    </w:p>
    <w:p w:rsidR="00934EE2" w:rsidRPr="00283084" w:rsidRDefault="00934EE2" w:rsidP="00094CD1">
      <w:pPr>
        <w:spacing w:line="276" w:lineRule="auto"/>
        <w:ind w:right="-1" w:firstLine="720"/>
        <w:jc w:val="both"/>
      </w:pPr>
      <w:r w:rsidRPr="00283084">
        <w:t xml:space="preserve">3. Создание условий для актуализации творческого и педагогического потенциала педагогов учреждения, непрерывного процесса самообразования и саморазвития. </w:t>
      </w:r>
    </w:p>
    <w:p w:rsidR="00934EE2" w:rsidRPr="00283084" w:rsidRDefault="00934EE2" w:rsidP="00094CD1">
      <w:pPr>
        <w:spacing w:line="276" w:lineRule="auto"/>
        <w:ind w:right="-1" w:firstLine="720"/>
        <w:jc w:val="both"/>
      </w:pPr>
      <w:r w:rsidRPr="00283084">
        <w:t>4. Оказание методической, практической, информативной, консультативной и научной помощи педагогам;</w:t>
      </w:r>
    </w:p>
    <w:p w:rsidR="00934EE2" w:rsidRPr="00283084" w:rsidRDefault="00934EE2" w:rsidP="00094CD1">
      <w:pPr>
        <w:spacing w:line="276" w:lineRule="auto"/>
        <w:ind w:right="-1" w:firstLine="720"/>
        <w:jc w:val="both"/>
      </w:pPr>
      <w:r w:rsidRPr="00283084">
        <w:t xml:space="preserve">5. Развитие новых технологий распространения передового педагогического опыта. </w:t>
      </w:r>
    </w:p>
    <w:p w:rsidR="00934EE2" w:rsidRPr="00283084" w:rsidRDefault="00934EE2" w:rsidP="00094CD1">
      <w:pPr>
        <w:spacing w:line="276" w:lineRule="auto"/>
        <w:ind w:right="-1" w:firstLine="720"/>
        <w:jc w:val="both"/>
      </w:pPr>
      <w:r w:rsidRPr="00283084">
        <w:t>6. Содействие обновлению программно-методического оснащения учреждения.</w:t>
      </w:r>
    </w:p>
    <w:p w:rsidR="00934EE2" w:rsidRPr="00057874" w:rsidRDefault="00934EE2" w:rsidP="00094CD1">
      <w:pPr>
        <w:shd w:val="clear" w:color="auto" w:fill="FFFFFF"/>
        <w:spacing w:line="276" w:lineRule="auto"/>
        <w:ind w:right="-1" w:firstLine="851"/>
        <w:jc w:val="both"/>
        <w:rPr>
          <w:color w:val="000000"/>
        </w:rPr>
      </w:pPr>
      <w:r w:rsidRPr="00057874">
        <w:rPr>
          <w:color w:val="000000"/>
        </w:rPr>
        <w:t xml:space="preserve">Для реализации вышеизложенных задач использовались различные формы методической работы: </w:t>
      </w:r>
    </w:p>
    <w:p w:rsidR="00934EE2" w:rsidRPr="00057874" w:rsidRDefault="00934EE2" w:rsidP="00472152">
      <w:pPr>
        <w:numPr>
          <w:ilvl w:val="0"/>
          <w:numId w:val="21"/>
        </w:numPr>
        <w:tabs>
          <w:tab w:val="num" w:pos="0"/>
          <w:tab w:val="left" w:pos="993"/>
        </w:tabs>
        <w:spacing w:line="276" w:lineRule="auto"/>
        <w:ind w:left="0" w:right="-1" w:firstLine="851"/>
        <w:jc w:val="both"/>
      </w:pPr>
      <w:r w:rsidRPr="00057874">
        <w:rPr>
          <w:i/>
          <w:iCs/>
        </w:rPr>
        <w:t>Коллективные</w:t>
      </w:r>
      <w:r w:rsidRPr="00057874">
        <w:t>: Педагогический совет, семинар-практикум;</w:t>
      </w:r>
    </w:p>
    <w:p w:rsidR="00934EE2" w:rsidRPr="00057874" w:rsidRDefault="00934EE2" w:rsidP="00472152">
      <w:pPr>
        <w:numPr>
          <w:ilvl w:val="0"/>
          <w:numId w:val="21"/>
        </w:numPr>
        <w:tabs>
          <w:tab w:val="num" w:pos="0"/>
          <w:tab w:val="left" w:pos="993"/>
        </w:tabs>
        <w:spacing w:line="276" w:lineRule="auto"/>
        <w:ind w:left="0" w:right="-1" w:firstLine="851"/>
        <w:jc w:val="both"/>
      </w:pPr>
      <w:r w:rsidRPr="00057874">
        <w:rPr>
          <w:i/>
          <w:iCs/>
        </w:rPr>
        <w:t>Групповые</w:t>
      </w:r>
      <w:r w:rsidRPr="00057874">
        <w:t>: Методические объединения педагогов дополнительного образования по направлениям</w:t>
      </w:r>
      <w:r w:rsidRPr="00057874">
        <w:rPr>
          <w:color w:val="000000"/>
        </w:rPr>
        <w:t>;</w:t>
      </w:r>
    </w:p>
    <w:p w:rsidR="00934EE2" w:rsidRPr="00057874" w:rsidRDefault="00934EE2" w:rsidP="00472152">
      <w:pPr>
        <w:numPr>
          <w:ilvl w:val="0"/>
          <w:numId w:val="21"/>
        </w:numPr>
        <w:tabs>
          <w:tab w:val="num" w:pos="0"/>
          <w:tab w:val="left" w:pos="993"/>
        </w:tabs>
        <w:spacing w:line="276" w:lineRule="auto"/>
        <w:ind w:left="0" w:right="-1" w:firstLine="851"/>
        <w:jc w:val="both"/>
        <w:rPr>
          <w:b/>
          <w:bCs/>
          <w:i/>
          <w:iCs/>
        </w:rPr>
      </w:pPr>
      <w:r w:rsidRPr="00057874">
        <w:rPr>
          <w:i/>
          <w:iCs/>
        </w:rPr>
        <w:t>Индивидуальные</w:t>
      </w:r>
      <w:r w:rsidRPr="00057874">
        <w:t xml:space="preserve">: самообразование, работа над личной методической темой, консультации, посещение занятий педагогов,   участие в конкурсах.  </w:t>
      </w:r>
    </w:p>
    <w:p w:rsidR="00934EE2" w:rsidRDefault="00934EE2" w:rsidP="00094CD1">
      <w:pPr>
        <w:spacing w:line="276" w:lineRule="auto"/>
        <w:ind w:right="-1"/>
        <w:jc w:val="both"/>
      </w:pPr>
      <w:r w:rsidRPr="00057874">
        <w:t xml:space="preserve">           Пятый год на базе МБУ ДО </w:t>
      </w:r>
      <w:r>
        <w:t xml:space="preserve"> </w:t>
      </w:r>
      <w:r w:rsidRPr="00057874">
        <w:t xml:space="preserve">ЦДТ  работает городская стажерская площадка с целью обеспечения повышения уровня профессиональной компетентности учителей начальных классов и воспитателей ДОУ но направлению начального технического моделирования, организацию работы которой осуществляют педагоги высшей квалификационной категории Романцова И.В., Гоманкова Е.Н., Великанова Т.Н. В январе </w:t>
      </w:r>
      <w:r>
        <w:t xml:space="preserve">2017 года </w:t>
      </w:r>
      <w:r w:rsidRPr="00057874">
        <w:t xml:space="preserve">был подготовлен и проведен городской конкурс по начальному техническому моделированию «Твори! Выдумывай! Изобретай!», посвященный авиамоделированию. Мероприятие состояло из 7 этапов, на которых проявили смекалку, фантазию и творческие навыки ученики младших классов городских школ № 1, № 2,  № 6, № 7 и гимназии. В марте прошла ярмарка педагогических идей «Фантазии в мире техники» с целью повышения квалификации педагогических кадров (учителей начальных классов, воспитателей, педагогов дополнительного образования) образовательных учреждений города. В ходе проведения мастер-классов участники имели возможность познакомиться с изготовлением авиамоделей различными техниками работы с бумагой. </w:t>
      </w:r>
    </w:p>
    <w:p w:rsidR="00934EE2" w:rsidRPr="00057874" w:rsidRDefault="00934EE2" w:rsidP="00094CD1">
      <w:pPr>
        <w:spacing w:line="276" w:lineRule="auto"/>
        <w:ind w:right="-1"/>
        <w:jc w:val="both"/>
      </w:pPr>
      <w:r>
        <w:t xml:space="preserve">        </w:t>
      </w:r>
      <w:r w:rsidRPr="00057874">
        <w:t>На базе МБУ ДО ДДТ  несколько лет действует областная стажерская площадка по теме  «Керамика» - руководитель, педагог Малинина Т.Н.</w:t>
      </w:r>
      <w:r>
        <w:t>.</w:t>
      </w:r>
      <w:r w:rsidRPr="00057874">
        <w:t xml:space="preserve"> В течение учебного года  проведены   2     творческие гостиные по темам: </w:t>
      </w:r>
      <w:r>
        <w:t xml:space="preserve"> </w:t>
      </w:r>
      <w:r w:rsidRPr="00057874">
        <w:t xml:space="preserve"> </w:t>
      </w:r>
      <w:r>
        <w:t>«</w:t>
      </w:r>
      <w:r w:rsidRPr="00057874">
        <w:t>Соломенное чудо» для педагогов дополнительного образования и  «Прорезь и лепнина на крученой форме» для педагогов дополнительного образования и педагогов уроков технологии школ, а также проведен мастер-класс по теме: «Символ года 2017».</w:t>
      </w:r>
    </w:p>
    <w:p w:rsidR="00934EE2" w:rsidRPr="00057874" w:rsidRDefault="00934EE2" w:rsidP="00472152">
      <w:pPr>
        <w:pStyle w:val="ListParagraph"/>
        <w:spacing w:line="276" w:lineRule="auto"/>
        <w:ind w:left="0"/>
        <w:jc w:val="both"/>
      </w:pPr>
      <w:r w:rsidRPr="006C1388">
        <w:t xml:space="preserve">Показателем продуктивной </w:t>
      </w:r>
      <w:r>
        <w:t xml:space="preserve">методической </w:t>
      </w:r>
      <w:r w:rsidRPr="006C1388">
        <w:t xml:space="preserve">работы являются стабильные положительные результаты деятельности педагогов, рост их профессиональных достижений. </w:t>
      </w:r>
      <w:r>
        <w:t xml:space="preserve"> </w:t>
      </w:r>
      <w:r w:rsidRPr="00057874">
        <w:t>В 2017 учебном году  12 педагогических работников дополнительного образования приняли участие в областных и Российских конкурсах, что составля</w:t>
      </w:r>
      <w:r>
        <w:t>ет - 28% от общего количества (</w:t>
      </w:r>
      <w:r w:rsidRPr="00057874">
        <w:t xml:space="preserve">прошлый </w:t>
      </w:r>
      <w:r>
        <w:t xml:space="preserve"> </w:t>
      </w:r>
      <w:r w:rsidRPr="00057874">
        <w:t>год 14%). К сожалению, активного участия не принимают педагоги МБУ ДО ДЮСШ, МБУ ДО ДЮКСШ, МБУ ДО ДООЦ.</w:t>
      </w:r>
    </w:p>
    <w:p w:rsidR="00934EE2" w:rsidRPr="00CC1FE4" w:rsidRDefault="00934EE2" w:rsidP="00094CD1">
      <w:pPr>
        <w:pStyle w:val="NormalWeb"/>
        <w:spacing w:before="0" w:beforeAutospacing="0" w:after="0" w:line="276" w:lineRule="auto"/>
        <w:ind w:right="-1"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057874">
        <w:rPr>
          <w:sz w:val="28"/>
          <w:szCs w:val="28"/>
        </w:rPr>
        <w:t>Наряду с образовательной деятельностью (занятия с постоянным составом учащихся) ведется работа по организации и проведению городских и</w:t>
      </w:r>
      <w:r>
        <w:rPr>
          <w:sz w:val="28"/>
          <w:szCs w:val="28"/>
        </w:rPr>
        <w:t xml:space="preserve"> районных мероприятий.</w:t>
      </w:r>
      <w:r w:rsidRPr="00EA25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A256F">
        <w:rPr>
          <w:sz w:val="28"/>
          <w:szCs w:val="28"/>
        </w:rPr>
        <w:t xml:space="preserve"> Педагоги и творческие объединения оказывают творческую помощь в проведении праздников - «Последний звонок», слет мальчишей, «Мисс Малышка», «Мистер Малыш», участвуют в концертах посвященных дню 8 марта, Международному дню защиты детей, выставках на празднике города, проводах Масленицы.</w:t>
      </w:r>
      <w:r>
        <w:t xml:space="preserve"> </w:t>
      </w:r>
      <w:r w:rsidRPr="00EA256F">
        <w:rPr>
          <w:sz w:val="28"/>
          <w:szCs w:val="28"/>
        </w:rPr>
        <w:t>Реализация образовательных программ создает поликультурное пространство для развития склонностей, творческих способностей обучающихся, условия для удовлетворения духовных, социально значимых потребностей ребенка, способствует культурному, творческому развитию личности, дает возможность талантливым детям и коллективам продемонстрировать умения и таланты.</w:t>
      </w:r>
      <w:r>
        <w:t xml:space="preserve">   </w:t>
      </w:r>
      <w:r w:rsidRPr="00CC1FE4">
        <w:rPr>
          <w:color w:val="000000"/>
          <w:sz w:val="28"/>
          <w:szCs w:val="28"/>
        </w:rPr>
        <w:t>Одним из наиболее ярких показателей результатов обучения является количество победителей и призеров в конкурсах, фестивалях, количество участников выставок, концертов, мероприятий.</w:t>
      </w:r>
    </w:p>
    <w:p w:rsidR="00934EE2" w:rsidRDefault="00934EE2" w:rsidP="00094CD1">
      <w:pPr>
        <w:ind w:right="-1"/>
        <w:jc w:val="center"/>
        <w:rPr>
          <w:b/>
          <w:bCs/>
        </w:rPr>
      </w:pPr>
      <w:r w:rsidRPr="00057874">
        <w:rPr>
          <w:b/>
          <w:bCs/>
        </w:rPr>
        <w:t xml:space="preserve">Результативность участия обучающихся в конкурсах, соревнованиях различного уровня в </w:t>
      </w:r>
      <w:r>
        <w:rPr>
          <w:b/>
          <w:bCs/>
        </w:rPr>
        <w:t xml:space="preserve"> </w:t>
      </w:r>
      <w:r w:rsidRPr="00057874">
        <w:rPr>
          <w:b/>
          <w:bCs/>
        </w:rPr>
        <w:t xml:space="preserve">2017 </w:t>
      </w:r>
      <w:r>
        <w:rPr>
          <w:b/>
          <w:bCs/>
        </w:rPr>
        <w:t xml:space="preserve"> </w:t>
      </w:r>
      <w:r w:rsidRPr="00057874">
        <w:rPr>
          <w:b/>
          <w:bCs/>
        </w:rPr>
        <w:t xml:space="preserve"> году.</w:t>
      </w:r>
    </w:p>
    <w:p w:rsidR="00934EE2" w:rsidRPr="00057874" w:rsidRDefault="00934EE2" w:rsidP="00094CD1">
      <w:pPr>
        <w:ind w:right="-1"/>
        <w:jc w:val="center"/>
        <w:rPr>
          <w:b/>
          <w:bCs/>
        </w:rPr>
      </w:pPr>
    </w:p>
    <w:tbl>
      <w:tblPr>
        <w:tblW w:w="102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0"/>
        <w:gridCol w:w="1370"/>
        <w:gridCol w:w="1276"/>
        <w:gridCol w:w="1617"/>
        <w:gridCol w:w="1353"/>
        <w:gridCol w:w="1617"/>
        <w:gridCol w:w="1289"/>
      </w:tblGrid>
      <w:tr w:rsidR="00934EE2" w:rsidRPr="00057874">
        <w:tc>
          <w:tcPr>
            <w:tcW w:w="1750" w:type="dxa"/>
            <w:vMerge w:val="restart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ОУ</w:t>
            </w:r>
          </w:p>
        </w:tc>
        <w:tc>
          <w:tcPr>
            <w:tcW w:w="2646" w:type="dxa"/>
            <w:gridSpan w:val="2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Районные</w:t>
            </w:r>
          </w:p>
        </w:tc>
        <w:tc>
          <w:tcPr>
            <w:tcW w:w="2970" w:type="dxa"/>
            <w:gridSpan w:val="2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Областные</w:t>
            </w:r>
          </w:p>
        </w:tc>
        <w:tc>
          <w:tcPr>
            <w:tcW w:w="2906" w:type="dxa"/>
            <w:gridSpan w:val="2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Российские и международные</w:t>
            </w:r>
          </w:p>
        </w:tc>
      </w:tr>
      <w:tr w:rsidR="00934EE2" w:rsidRPr="00057874">
        <w:tc>
          <w:tcPr>
            <w:tcW w:w="1750" w:type="dxa"/>
            <w:vMerge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Количество мест</w:t>
            </w:r>
          </w:p>
        </w:tc>
        <w:tc>
          <w:tcPr>
            <w:tcW w:w="1276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Количество</w:t>
            </w:r>
          </w:p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участников</w:t>
            </w: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Количество мест</w:t>
            </w:r>
          </w:p>
        </w:tc>
        <w:tc>
          <w:tcPr>
            <w:tcW w:w="1353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Количество</w:t>
            </w:r>
          </w:p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участников</w:t>
            </w: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Количество мест</w:t>
            </w:r>
          </w:p>
        </w:tc>
        <w:tc>
          <w:tcPr>
            <w:tcW w:w="1289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Количество</w:t>
            </w:r>
          </w:p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участников</w:t>
            </w:r>
          </w:p>
        </w:tc>
      </w:tr>
      <w:tr w:rsidR="00934EE2" w:rsidRPr="00057874">
        <w:tc>
          <w:tcPr>
            <w:tcW w:w="175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ДДТ</w:t>
            </w:r>
          </w:p>
        </w:tc>
        <w:tc>
          <w:tcPr>
            <w:tcW w:w="1370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17</w:t>
            </w:r>
          </w:p>
        </w:tc>
        <w:tc>
          <w:tcPr>
            <w:tcW w:w="1276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103</w:t>
            </w: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15</w:t>
            </w:r>
          </w:p>
        </w:tc>
        <w:tc>
          <w:tcPr>
            <w:tcW w:w="1353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45</w:t>
            </w: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27</w:t>
            </w:r>
          </w:p>
        </w:tc>
        <w:tc>
          <w:tcPr>
            <w:tcW w:w="1289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86</w:t>
            </w:r>
          </w:p>
        </w:tc>
      </w:tr>
      <w:tr w:rsidR="00934EE2" w:rsidRPr="00057874">
        <w:tc>
          <w:tcPr>
            <w:tcW w:w="175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ЦДТ</w:t>
            </w:r>
          </w:p>
        </w:tc>
        <w:tc>
          <w:tcPr>
            <w:tcW w:w="1370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12</w:t>
            </w:r>
          </w:p>
        </w:tc>
        <w:tc>
          <w:tcPr>
            <w:tcW w:w="1276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75</w:t>
            </w: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2</w:t>
            </w:r>
          </w:p>
        </w:tc>
        <w:tc>
          <w:tcPr>
            <w:tcW w:w="1353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37</w:t>
            </w: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4</w:t>
            </w:r>
          </w:p>
        </w:tc>
        <w:tc>
          <w:tcPr>
            <w:tcW w:w="1289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43</w:t>
            </w:r>
          </w:p>
        </w:tc>
      </w:tr>
      <w:tr w:rsidR="00934EE2" w:rsidRPr="00057874">
        <w:tc>
          <w:tcPr>
            <w:tcW w:w="175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СЮН</w:t>
            </w:r>
          </w:p>
        </w:tc>
        <w:tc>
          <w:tcPr>
            <w:tcW w:w="1370" w:type="dxa"/>
          </w:tcPr>
          <w:p w:rsidR="00934EE2" w:rsidRPr="00BA2C23" w:rsidRDefault="00934EE2" w:rsidP="00BA2C23">
            <w:pPr>
              <w:pStyle w:val="ListParagraph"/>
              <w:tabs>
                <w:tab w:val="left" w:pos="735"/>
              </w:tabs>
              <w:spacing w:line="276" w:lineRule="auto"/>
              <w:ind w:left="0" w:right="-1"/>
              <w:jc w:val="both"/>
            </w:pPr>
            <w:r w:rsidRPr="00BA2C23">
              <w:t>13</w:t>
            </w:r>
          </w:p>
        </w:tc>
        <w:tc>
          <w:tcPr>
            <w:tcW w:w="1276" w:type="dxa"/>
          </w:tcPr>
          <w:p w:rsidR="00934EE2" w:rsidRPr="00BA2C23" w:rsidRDefault="00934EE2" w:rsidP="00BA2C23">
            <w:pPr>
              <w:pStyle w:val="ListParagraph"/>
              <w:spacing w:line="276" w:lineRule="auto"/>
              <w:ind w:left="0" w:right="-1"/>
              <w:jc w:val="both"/>
            </w:pPr>
            <w:r w:rsidRPr="00BA2C23">
              <w:t>43</w:t>
            </w: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ListParagraph"/>
              <w:spacing w:line="276" w:lineRule="auto"/>
              <w:ind w:left="0" w:right="-1"/>
              <w:jc w:val="both"/>
            </w:pPr>
            <w:r w:rsidRPr="00BA2C23">
              <w:t>18</w:t>
            </w:r>
          </w:p>
        </w:tc>
        <w:tc>
          <w:tcPr>
            <w:tcW w:w="1353" w:type="dxa"/>
          </w:tcPr>
          <w:p w:rsidR="00934EE2" w:rsidRPr="00BA2C23" w:rsidRDefault="00934EE2" w:rsidP="00BA2C23">
            <w:pPr>
              <w:pStyle w:val="ListParagraph"/>
              <w:spacing w:line="276" w:lineRule="auto"/>
              <w:ind w:left="0" w:right="-1"/>
              <w:jc w:val="both"/>
            </w:pPr>
            <w:r w:rsidRPr="00BA2C23">
              <w:t>94</w:t>
            </w: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ListParagraph"/>
              <w:spacing w:line="276" w:lineRule="auto"/>
              <w:ind w:left="0" w:right="-1"/>
              <w:jc w:val="both"/>
            </w:pPr>
            <w:r w:rsidRPr="00BA2C23">
              <w:t>13</w:t>
            </w:r>
          </w:p>
        </w:tc>
        <w:tc>
          <w:tcPr>
            <w:tcW w:w="1289" w:type="dxa"/>
          </w:tcPr>
          <w:p w:rsidR="00934EE2" w:rsidRPr="00BA2C23" w:rsidRDefault="00934EE2" w:rsidP="00BA2C23">
            <w:pPr>
              <w:pStyle w:val="ListParagraph"/>
              <w:spacing w:line="276" w:lineRule="auto"/>
              <w:ind w:left="0" w:right="-1"/>
              <w:jc w:val="both"/>
            </w:pPr>
            <w:r w:rsidRPr="00BA2C23">
              <w:t>31</w:t>
            </w:r>
          </w:p>
        </w:tc>
      </w:tr>
      <w:tr w:rsidR="00934EE2" w:rsidRPr="00057874">
        <w:tc>
          <w:tcPr>
            <w:tcW w:w="175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ДЮСШ</w:t>
            </w:r>
          </w:p>
        </w:tc>
        <w:tc>
          <w:tcPr>
            <w:tcW w:w="1370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2</w:t>
            </w:r>
          </w:p>
        </w:tc>
        <w:tc>
          <w:tcPr>
            <w:tcW w:w="1276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10</w:t>
            </w: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16</w:t>
            </w:r>
          </w:p>
        </w:tc>
        <w:tc>
          <w:tcPr>
            <w:tcW w:w="1353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23</w:t>
            </w: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2</w:t>
            </w:r>
          </w:p>
        </w:tc>
        <w:tc>
          <w:tcPr>
            <w:tcW w:w="1289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3</w:t>
            </w:r>
          </w:p>
        </w:tc>
      </w:tr>
      <w:tr w:rsidR="00934EE2" w:rsidRPr="00057874">
        <w:tc>
          <w:tcPr>
            <w:tcW w:w="175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ДЮКСШ</w:t>
            </w:r>
          </w:p>
        </w:tc>
        <w:tc>
          <w:tcPr>
            <w:tcW w:w="137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34EE2" w:rsidRPr="00BA2C23" w:rsidRDefault="00934EE2" w:rsidP="00BA2C23">
            <w:pPr>
              <w:spacing w:line="276" w:lineRule="auto"/>
              <w:ind w:right="-1"/>
              <w:jc w:val="both"/>
              <w:rPr>
                <w:color w:val="000000"/>
              </w:rPr>
            </w:pP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  <w:r w:rsidRPr="00057874">
              <w:t>3</w:t>
            </w:r>
          </w:p>
        </w:tc>
        <w:tc>
          <w:tcPr>
            <w:tcW w:w="1353" w:type="dxa"/>
          </w:tcPr>
          <w:p w:rsidR="00934EE2" w:rsidRPr="00BA2C23" w:rsidRDefault="00934EE2" w:rsidP="00BA2C23">
            <w:pPr>
              <w:spacing w:line="276" w:lineRule="auto"/>
              <w:ind w:right="-1"/>
              <w:jc w:val="both"/>
              <w:rPr>
                <w:color w:val="000000"/>
              </w:rPr>
            </w:pPr>
            <w:r w:rsidRPr="00BA2C23">
              <w:rPr>
                <w:color w:val="000000"/>
              </w:rPr>
              <w:t>20</w:t>
            </w:r>
          </w:p>
        </w:tc>
        <w:tc>
          <w:tcPr>
            <w:tcW w:w="1617" w:type="dxa"/>
          </w:tcPr>
          <w:p w:rsidR="00934EE2" w:rsidRPr="00057874" w:rsidRDefault="00934EE2" w:rsidP="00BA2C23">
            <w:pPr>
              <w:spacing w:line="276" w:lineRule="auto"/>
              <w:ind w:right="-1"/>
              <w:jc w:val="both"/>
            </w:pPr>
          </w:p>
        </w:tc>
        <w:tc>
          <w:tcPr>
            <w:tcW w:w="1289" w:type="dxa"/>
          </w:tcPr>
          <w:p w:rsidR="00934EE2" w:rsidRPr="00BA2C23" w:rsidRDefault="00934EE2" w:rsidP="00BA2C23">
            <w:pPr>
              <w:spacing w:line="276" w:lineRule="auto"/>
              <w:ind w:right="-1"/>
              <w:jc w:val="both"/>
              <w:rPr>
                <w:color w:val="000000"/>
              </w:rPr>
            </w:pPr>
          </w:p>
        </w:tc>
      </w:tr>
      <w:tr w:rsidR="00934EE2" w:rsidRPr="00057874">
        <w:tc>
          <w:tcPr>
            <w:tcW w:w="175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color w:val="000000"/>
                <w:sz w:val="28"/>
                <w:szCs w:val="28"/>
              </w:rPr>
              <w:t>«Плавание»</w:t>
            </w:r>
          </w:p>
        </w:tc>
        <w:tc>
          <w:tcPr>
            <w:tcW w:w="137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53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89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34EE2" w:rsidRPr="00057874">
        <w:tc>
          <w:tcPr>
            <w:tcW w:w="175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A2C23">
              <w:rPr>
                <w:b/>
                <w:bCs/>
                <w:i/>
                <w:i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70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BA2C23">
              <w:rPr>
                <w:b/>
                <w:bCs/>
                <w:color w:val="FF0000"/>
                <w:sz w:val="28"/>
                <w:szCs w:val="28"/>
              </w:rPr>
              <w:t>44</w:t>
            </w:r>
          </w:p>
        </w:tc>
        <w:tc>
          <w:tcPr>
            <w:tcW w:w="1276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BA2C23">
              <w:rPr>
                <w:b/>
                <w:bCs/>
                <w:color w:val="FF0000"/>
                <w:sz w:val="28"/>
                <w:szCs w:val="28"/>
              </w:rPr>
              <w:t>231</w:t>
            </w: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BA2C23">
              <w:rPr>
                <w:b/>
                <w:bCs/>
                <w:color w:val="FF0000"/>
                <w:sz w:val="28"/>
                <w:szCs w:val="28"/>
              </w:rPr>
              <w:t>54</w:t>
            </w:r>
          </w:p>
        </w:tc>
        <w:tc>
          <w:tcPr>
            <w:tcW w:w="1353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BA2C23">
              <w:rPr>
                <w:b/>
                <w:bCs/>
                <w:color w:val="FF0000"/>
                <w:sz w:val="28"/>
                <w:szCs w:val="28"/>
              </w:rPr>
              <w:t>219</w:t>
            </w:r>
          </w:p>
        </w:tc>
        <w:tc>
          <w:tcPr>
            <w:tcW w:w="1617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BA2C23">
              <w:rPr>
                <w:b/>
                <w:bCs/>
                <w:color w:val="FF0000"/>
                <w:sz w:val="28"/>
                <w:szCs w:val="28"/>
              </w:rPr>
              <w:t>46</w:t>
            </w:r>
          </w:p>
        </w:tc>
        <w:tc>
          <w:tcPr>
            <w:tcW w:w="1289" w:type="dxa"/>
          </w:tcPr>
          <w:p w:rsidR="00934EE2" w:rsidRPr="00BA2C23" w:rsidRDefault="00934EE2" w:rsidP="00BA2C23">
            <w:pPr>
              <w:pStyle w:val="NormalWeb"/>
              <w:spacing w:before="0" w:after="0" w:line="276" w:lineRule="auto"/>
              <w:ind w:right="-1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BA2C23">
              <w:rPr>
                <w:b/>
                <w:bCs/>
                <w:color w:val="FF0000"/>
                <w:sz w:val="28"/>
                <w:szCs w:val="28"/>
              </w:rPr>
              <w:t>163</w:t>
            </w:r>
          </w:p>
        </w:tc>
      </w:tr>
    </w:tbl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Default="00934EE2" w:rsidP="00094CD1">
      <w:pPr>
        <w:ind w:right="-1"/>
        <w:jc w:val="center"/>
        <w:rPr>
          <w:b/>
          <w:bCs/>
          <w:noProof/>
        </w:rPr>
      </w:pPr>
    </w:p>
    <w:p w:rsidR="00934EE2" w:rsidRPr="00057874" w:rsidRDefault="00934EE2" w:rsidP="00094CD1">
      <w:pPr>
        <w:ind w:right="-1"/>
        <w:jc w:val="center"/>
        <w:rPr>
          <w:b/>
          <w:bCs/>
          <w:noProof/>
        </w:rPr>
      </w:pPr>
      <w:r w:rsidRPr="00057874">
        <w:rPr>
          <w:b/>
          <w:bCs/>
          <w:noProof/>
        </w:rPr>
        <w:t>Сравнение количества мест,</w:t>
      </w:r>
    </w:p>
    <w:p w:rsidR="00934EE2" w:rsidRPr="00057874" w:rsidRDefault="00934EE2" w:rsidP="00094CD1">
      <w:pPr>
        <w:ind w:right="-1"/>
        <w:jc w:val="center"/>
        <w:rPr>
          <w:b/>
          <w:bCs/>
          <w:noProof/>
        </w:rPr>
      </w:pPr>
      <w:r w:rsidRPr="00057874">
        <w:rPr>
          <w:b/>
          <w:bCs/>
          <w:noProof/>
        </w:rPr>
        <w:t>занятых обучающимися в различных конкурсах и соревнованиях.</w:t>
      </w:r>
    </w:p>
    <w:p w:rsidR="00934EE2" w:rsidRPr="00057874" w:rsidRDefault="00934EE2" w:rsidP="00617751">
      <w:pPr>
        <w:pStyle w:val="NormalWeb"/>
        <w:shd w:val="clear" w:color="auto" w:fill="FFFFFF"/>
        <w:spacing w:line="276" w:lineRule="auto"/>
        <w:ind w:left="-426" w:right="-1"/>
        <w:jc w:val="both"/>
        <w:rPr>
          <w:sz w:val="28"/>
          <w:szCs w:val="28"/>
        </w:rPr>
      </w:pPr>
      <w:r w:rsidRPr="00BA2C23">
        <w:rPr>
          <w:noProof/>
          <w:sz w:val="28"/>
          <w:szCs w:val="28"/>
        </w:rPr>
        <w:object w:dxaOrig="10110" w:dyaOrig="6039">
          <v:shape id="_x0000_i1058" type="#_x0000_t75" style="width:505.5pt;height:302.25pt;visibility:visible" o:ole="">
            <v:imagedata r:id="rId74" o:title="" cropbottom="-65f"/>
            <o:lock v:ext="edit" aspectratio="f"/>
          </v:shape>
          <o:OLEObject Type="Embed" ProgID="Excel.Chart.8" ShapeID="_x0000_i1058" DrawAspect="Content" ObjectID="_1601897217" r:id="rId75"/>
        </w:object>
      </w:r>
    </w:p>
    <w:p w:rsidR="00934EE2" w:rsidRPr="00057874" w:rsidRDefault="00934EE2" w:rsidP="00094CD1">
      <w:pPr>
        <w:pStyle w:val="ListParagraph"/>
        <w:ind w:left="0" w:right="-1"/>
        <w:jc w:val="center"/>
        <w:rPr>
          <w:b/>
          <w:bCs/>
          <w:noProof/>
        </w:rPr>
      </w:pPr>
      <w:r w:rsidRPr="00057874">
        <w:rPr>
          <w:b/>
          <w:bCs/>
          <w:noProof/>
        </w:rPr>
        <w:t>Сравнение количества участников,</w:t>
      </w:r>
    </w:p>
    <w:p w:rsidR="00934EE2" w:rsidRPr="00057874" w:rsidRDefault="00934EE2" w:rsidP="00094CD1">
      <w:pPr>
        <w:pStyle w:val="ListParagraph"/>
        <w:ind w:left="0" w:right="-1"/>
        <w:jc w:val="center"/>
        <w:rPr>
          <w:b/>
          <w:bCs/>
          <w:noProof/>
        </w:rPr>
      </w:pPr>
      <w:r w:rsidRPr="00057874">
        <w:rPr>
          <w:b/>
          <w:bCs/>
          <w:noProof/>
        </w:rPr>
        <w:t>различных конкурсов и соревнований.</w:t>
      </w:r>
    </w:p>
    <w:p w:rsidR="00934EE2" w:rsidRPr="00057874" w:rsidRDefault="00934EE2" w:rsidP="00094CD1">
      <w:pPr>
        <w:pStyle w:val="NormalWeb"/>
        <w:shd w:val="clear" w:color="auto" w:fill="FFFFFF"/>
        <w:spacing w:before="0" w:after="0" w:line="276" w:lineRule="auto"/>
        <w:ind w:right="-1"/>
        <w:jc w:val="both"/>
        <w:rPr>
          <w:sz w:val="28"/>
          <w:szCs w:val="28"/>
        </w:rPr>
      </w:pPr>
      <w:r w:rsidRPr="00BA2C23">
        <w:rPr>
          <w:noProof/>
          <w:sz w:val="28"/>
          <w:szCs w:val="28"/>
        </w:rPr>
        <w:object w:dxaOrig="9639" w:dyaOrig="4944">
          <v:shape id="Диаграмма 4" o:spid="_x0000_i1059" type="#_x0000_t75" style="width:508.5pt;height:266.25pt;visibility:visible" o:ole="">
            <v:imagedata r:id="rId76" o:title="" croptop="-3420f" cropbottom="-2996f" cropleft="-2536f" cropright="-1061f"/>
            <o:lock v:ext="edit" aspectratio="f"/>
          </v:shape>
          <o:OLEObject Type="Embed" ProgID="Excel.Chart.8" ShapeID="Диаграмма 4" DrawAspect="Content" ObjectID="_1601897218" r:id="rId77"/>
        </w:object>
      </w:r>
    </w:p>
    <w:p w:rsidR="00934EE2" w:rsidRPr="00057874" w:rsidRDefault="00934EE2" w:rsidP="00094CD1">
      <w:pPr>
        <w:spacing w:line="276" w:lineRule="auto"/>
        <w:ind w:right="-1"/>
        <w:jc w:val="both"/>
      </w:pPr>
      <w:r w:rsidRPr="00057874">
        <w:t xml:space="preserve">Среди педагогов подготовивших призеров областного и российского уровня необходимо отметить </w:t>
      </w:r>
      <w:r w:rsidRPr="00057874">
        <w:rPr>
          <w:i/>
          <w:iCs/>
        </w:rPr>
        <w:t>в МБУ ДО ДДТ</w:t>
      </w:r>
      <w:r w:rsidRPr="00057874">
        <w:t xml:space="preserve"> - Малинину Т.Н., Морозову М.А., Соболеву Ю.А. Ломаченкову М.Г.; </w:t>
      </w:r>
      <w:r w:rsidRPr="00057874">
        <w:rPr>
          <w:i/>
          <w:iCs/>
        </w:rPr>
        <w:t xml:space="preserve">в МБУ ДО ДЮКСШ </w:t>
      </w:r>
      <w:r w:rsidRPr="00057874">
        <w:t xml:space="preserve">- Давыдову О.Г., </w:t>
      </w:r>
      <w:r w:rsidRPr="00057874">
        <w:rPr>
          <w:i/>
          <w:iCs/>
        </w:rPr>
        <w:t>в МБУ ДО ДЮСШ</w:t>
      </w:r>
      <w:r w:rsidRPr="00057874">
        <w:t xml:space="preserve"> Ланченкову Н.В., Карпова О.В., Пчелкина О.В., </w:t>
      </w:r>
      <w:r w:rsidRPr="00057874">
        <w:rPr>
          <w:i/>
          <w:iCs/>
        </w:rPr>
        <w:t>в МБОУ ДОД СЮН</w:t>
      </w:r>
      <w:r w:rsidRPr="00057874">
        <w:t xml:space="preserve"> –Ефимову М.А., Костицина И.А., Петроченкову И.К., Гутче С.А.; </w:t>
      </w:r>
      <w:r w:rsidRPr="00057874">
        <w:rPr>
          <w:i/>
          <w:iCs/>
        </w:rPr>
        <w:t>в МБУ ДО ЦДТ-</w:t>
      </w:r>
      <w:r w:rsidRPr="00057874">
        <w:t xml:space="preserve"> Романцова И.В., Волкову М.И., Евланникову Е.В., Кузнецова И.Н., Гоманкову Е.Н..</w:t>
      </w:r>
    </w:p>
    <w:p w:rsidR="00934EE2" w:rsidRPr="00EA256F" w:rsidRDefault="00934EE2" w:rsidP="00094CD1">
      <w:pPr>
        <w:shd w:val="clear" w:color="auto" w:fill="FFFFFF"/>
        <w:spacing w:line="276" w:lineRule="auto"/>
        <w:ind w:right="5"/>
        <w:jc w:val="both"/>
      </w:pPr>
      <w:r w:rsidRPr="00EA256F">
        <w:t xml:space="preserve">           По результатам работы можно сделать вывод, что в районе сложилась многопрофильная  система дополнительного образования, которая представляет благоприятную сферу для максимального развития личности ребенка – человека, обладающего духовным богатством, готового к самоопределению в жизни, способного к труду и самостоятельности в различных сферах. </w:t>
      </w:r>
    </w:p>
    <w:p w:rsidR="00934EE2" w:rsidRPr="00EA256F" w:rsidRDefault="00934EE2" w:rsidP="00094CD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C00000"/>
          <w:sz w:val="28"/>
          <w:szCs w:val="28"/>
        </w:rPr>
      </w:pPr>
    </w:p>
    <w:p w:rsidR="00934EE2" w:rsidRPr="00472152" w:rsidRDefault="00934EE2" w:rsidP="008E57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472152">
        <w:rPr>
          <w:b/>
          <w:bCs/>
          <w:sz w:val="28"/>
          <w:szCs w:val="28"/>
        </w:rPr>
        <w:t>Выводы и заключения</w:t>
      </w:r>
    </w:p>
    <w:p w:rsidR="00934EE2" w:rsidRPr="00B151AC" w:rsidRDefault="00934EE2" w:rsidP="0082588C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highlight w:val="yellow"/>
        </w:rPr>
      </w:pPr>
    </w:p>
    <w:p w:rsidR="00934EE2" w:rsidRPr="00EA256F" w:rsidRDefault="00934EE2" w:rsidP="00472152">
      <w:pPr>
        <w:pStyle w:val="11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56F">
        <w:rPr>
          <w:rFonts w:ascii="Times New Roman" w:hAnsi="Times New Roman" w:cs="Times New Roman"/>
          <w:sz w:val="28"/>
          <w:szCs w:val="28"/>
        </w:rPr>
        <w:t xml:space="preserve">Результаты деятельности системы образования в </w:t>
      </w:r>
      <w:r>
        <w:rPr>
          <w:rFonts w:ascii="Times New Roman" w:hAnsi="Times New Roman" w:cs="Times New Roman"/>
          <w:sz w:val="28"/>
          <w:szCs w:val="28"/>
        </w:rPr>
        <w:t>2017</w:t>
      </w:r>
      <w:r w:rsidRPr="00EA2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56F">
        <w:rPr>
          <w:rFonts w:ascii="Times New Roman" w:hAnsi="Times New Roman" w:cs="Times New Roman"/>
          <w:sz w:val="28"/>
          <w:szCs w:val="28"/>
        </w:rPr>
        <w:t xml:space="preserve"> году позволяют сделать вывод о том, что поставленные задачи, в целом достигнуты.</w:t>
      </w:r>
    </w:p>
    <w:p w:rsidR="00934EE2" w:rsidRPr="00EA256F" w:rsidRDefault="00934EE2" w:rsidP="00472152">
      <w:pPr>
        <w:pStyle w:val="11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56F">
        <w:rPr>
          <w:rFonts w:ascii="Times New Roman" w:hAnsi="Times New Roman" w:cs="Times New Roman"/>
          <w:sz w:val="28"/>
          <w:szCs w:val="28"/>
        </w:rPr>
        <w:t xml:space="preserve"> Перспективы развития муниципальной системы образования связаны с дальнейшей реализацией Федерального закона от 29 декабря 2012 г. N 273-ФЗ "Об образовании в Российской Федерации" и муниципальной программой «Развитие системы образования муниципального образования «Сафоновский район» Смоленской области» на 2014-20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A256F">
        <w:rPr>
          <w:rFonts w:ascii="Times New Roman" w:hAnsi="Times New Roman" w:cs="Times New Roman"/>
          <w:sz w:val="28"/>
          <w:szCs w:val="28"/>
        </w:rPr>
        <w:t xml:space="preserve"> годы, планом мероприятий («дорожной картой») «Изменения в отраслях социальной сферы «Сафоновского района» Смоленской области, направленные на повышение эффективности образования».</w:t>
      </w:r>
    </w:p>
    <w:p w:rsidR="00934EE2" w:rsidRPr="00EA256F" w:rsidRDefault="00934EE2" w:rsidP="00472152">
      <w:pPr>
        <w:pStyle w:val="NormalWeb"/>
        <w:shd w:val="clear" w:color="auto" w:fill="FFFFFF"/>
        <w:spacing w:before="120" w:beforeAutospacing="0" w:after="0" w:afterAutospacing="0"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A256F">
        <w:rPr>
          <w:sz w:val="28"/>
          <w:szCs w:val="28"/>
        </w:rPr>
        <w:t xml:space="preserve"> </w:t>
      </w:r>
      <w:r w:rsidRPr="00EA256F">
        <w:rPr>
          <w:b/>
          <w:bCs/>
          <w:sz w:val="28"/>
          <w:szCs w:val="28"/>
        </w:rPr>
        <w:t>Цель:</w:t>
      </w:r>
      <w:r w:rsidRPr="00EA256F">
        <w:rPr>
          <w:sz w:val="28"/>
          <w:szCs w:val="28"/>
        </w:rPr>
        <w:t xml:space="preserve"> обеспечение доступного качественного образования для удовлетворения различных образовательных потребностей населения</w:t>
      </w:r>
    </w:p>
    <w:p w:rsidR="00934EE2" w:rsidRPr="00EA256F" w:rsidRDefault="00934EE2" w:rsidP="00472152">
      <w:pPr>
        <w:tabs>
          <w:tab w:val="left" w:pos="993"/>
        </w:tabs>
        <w:spacing w:line="276" w:lineRule="auto"/>
        <w:ind w:firstLine="709"/>
        <w:jc w:val="both"/>
      </w:pPr>
      <w:r w:rsidRPr="00EA256F">
        <w:t xml:space="preserve"> </w:t>
      </w:r>
      <w:r w:rsidRPr="00EA256F">
        <w:rPr>
          <w:b/>
          <w:bCs/>
        </w:rPr>
        <w:t>Основными задачами</w:t>
      </w:r>
      <w:r w:rsidRPr="00EA256F">
        <w:t>, которые предстоит решить в новом учебном году, являются:</w:t>
      </w:r>
    </w:p>
    <w:p w:rsidR="00934EE2" w:rsidRPr="00EA256F" w:rsidRDefault="00934EE2" w:rsidP="00472152">
      <w:pPr>
        <w:pStyle w:val="ListParagraph"/>
        <w:numPr>
          <w:ilvl w:val="0"/>
          <w:numId w:val="12"/>
        </w:numPr>
        <w:spacing w:line="276" w:lineRule="auto"/>
        <w:ind w:left="709" w:firstLine="709"/>
        <w:jc w:val="both"/>
      </w:pPr>
      <w:r w:rsidRPr="00EA256F">
        <w:t>Обеспечение государственных гарантий доступности и равных для всех граждан возможностей получения качественного образования, в том числе внедрение федерального государственного образовательного стандарта.</w:t>
      </w:r>
    </w:p>
    <w:p w:rsidR="00934EE2" w:rsidRPr="00EA256F" w:rsidRDefault="00934EE2" w:rsidP="00472152">
      <w:pPr>
        <w:pStyle w:val="ListParagraph"/>
        <w:numPr>
          <w:ilvl w:val="0"/>
          <w:numId w:val="12"/>
        </w:numPr>
        <w:spacing w:line="276" w:lineRule="auto"/>
        <w:ind w:left="709" w:firstLine="709"/>
        <w:jc w:val="both"/>
      </w:pPr>
      <w:r w:rsidRPr="00EA256F">
        <w:t xml:space="preserve">Повышение профессиональной компетентности работников образовательных учреждений района. </w:t>
      </w:r>
    </w:p>
    <w:p w:rsidR="00934EE2" w:rsidRPr="00EA256F" w:rsidRDefault="00934EE2" w:rsidP="00472152">
      <w:pPr>
        <w:pStyle w:val="ListParagraph"/>
        <w:numPr>
          <w:ilvl w:val="0"/>
          <w:numId w:val="12"/>
        </w:numPr>
        <w:spacing w:line="276" w:lineRule="auto"/>
        <w:ind w:left="709" w:firstLine="709"/>
        <w:jc w:val="both"/>
      </w:pPr>
      <w:r w:rsidRPr="00EA256F">
        <w:t>Развитие воспитательного потенциала муниципальной системы образования, содействие социальному становлению молодых граждан, выявление и поддержка талантливых и одаренных детей.</w:t>
      </w:r>
    </w:p>
    <w:p w:rsidR="00934EE2" w:rsidRPr="00EA256F" w:rsidRDefault="00934EE2" w:rsidP="00472152">
      <w:pPr>
        <w:pStyle w:val="ListParagraph"/>
        <w:numPr>
          <w:ilvl w:val="0"/>
          <w:numId w:val="12"/>
        </w:numPr>
        <w:spacing w:line="276" w:lineRule="auto"/>
        <w:ind w:left="709" w:firstLine="709"/>
        <w:jc w:val="both"/>
      </w:pPr>
      <w:r w:rsidRPr="00EA256F">
        <w:t>Формирование современной информационно-технологической среды, сохранение и укрепление здоровья детей, обеспечение условий их безопасного комфортного пребывания в образовательных учреждениях.</w:t>
      </w:r>
    </w:p>
    <w:p w:rsidR="00934EE2" w:rsidRPr="00EA256F" w:rsidRDefault="00934EE2" w:rsidP="00472152">
      <w:pPr>
        <w:pStyle w:val="ListParagraph"/>
        <w:widowControl w:val="0"/>
        <w:tabs>
          <w:tab w:val="left" w:pos="993"/>
        </w:tabs>
        <w:spacing w:line="276" w:lineRule="auto"/>
        <w:ind w:left="709" w:firstLine="709"/>
        <w:jc w:val="both"/>
      </w:pPr>
    </w:p>
    <w:p w:rsidR="00934EE2" w:rsidRPr="00B151AC" w:rsidRDefault="00934EE2" w:rsidP="0049290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C00000"/>
          <w:sz w:val="28"/>
          <w:szCs w:val="28"/>
          <w:highlight w:val="yellow"/>
        </w:rPr>
      </w:pPr>
    </w:p>
    <w:sectPr w:rsidR="00934EE2" w:rsidRPr="00B151AC" w:rsidSect="00492905">
      <w:footerReference w:type="default" r:id="rId7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EE2" w:rsidRDefault="00934EE2" w:rsidP="005711AC">
      <w:r>
        <w:separator/>
      </w:r>
    </w:p>
  </w:endnote>
  <w:endnote w:type="continuationSeparator" w:id="0">
    <w:p w:rsidR="00934EE2" w:rsidRDefault="00934EE2" w:rsidP="00571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EE2" w:rsidRDefault="00934EE2">
    <w:pPr>
      <w:pStyle w:val="Footer"/>
      <w:jc w:val="right"/>
    </w:pPr>
    <w:fldSimple w:instr=" PAGE   \* MERGEFORMAT ">
      <w:r>
        <w:rPr>
          <w:noProof/>
        </w:rPr>
        <w:t>6</w:t>
      </w:r>
    </w:fldSimple>
  </w:p>
  <w:p w:rsidR="00934EE2" w:rsidRDefault="00934E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EE2" w:rsidRDefault="00934EE2" w:rsidP="005711AC">
      <w:r>
        <w:separator/>
      </w:r>
    </w:p>
  </w:footnote>
  <w:footnote w:type="continuationSeparator" w:id="0">
    <w:p w:rsidR="00934EE2" w:rsidRDefault="00934EE2" w:rsidP="005711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46B3"/>
    <w:multiLevelType w:val="hybridMultilevel"/>
    <w:tmpl w:val="2B1E69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5D90FBC"/>
    <w:multiLevelType w:val="hybridMultilevel"/>
    <w:tmpl w:val="4926B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C861CC"/>
    <w:multiLevelType w:val="hybridMultilevel"/>
    <w:tmpl w:val="46546E92"/>
    <w:lvl w:ilvl="0" w:tplc="53F44512">
      <w:start w:val="1"/>
      <w:numFmt w:val="bullet"/>
      <w:lvlText w:val=""/>
      <w:lvlJc w:val="left"/>
      <w:pPr>
        <w:ind w:left="148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1" w:hanging="360"/>
      </w:pPr>
      <w:rPr>
        <w:rFonts w:ascii="Wingdings" w:hAnsi="Wingdings" w:cs="Wingdings" w:hint="default"/>
      </w:rPr>
    </w:lvl>
  </w:abstractNum>
  <w:abstractNum w:abstractNumId="3">
    <w:nsid w:val="186C1456"/>
    <w:multiLevelType w:val="multilevel"/>
    <w:tmpl w:val="A9D26F8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4">
    <w:nsid w:val="19F44AE1"/>
    <w:multiLevelType w:val="hybridMultilevel"/>
    <w:tmpl w:val="5C0E0BF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5">
    <w:nsid w:val="1DB72E45"/>
    <w:multiLevelType w:val="hybridMultilevel"/>
    <w:tmpl w:val="40C0519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2360464C"/>
    <w:multiLevelType w:val="hybridMultilevel"/>
    <w:tmpl w:val="1D9EB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5487624"/>
    <w:multiLevelType w:val="hybridMultilevel"/>
    <w:tmpl w:val="BD54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CAA2C1C"/>
    <w:multiLevelType w:val="hybridMultilevel"/>
    <w:tmpl w:val="95B834C6"/>
    <w:lvl w:ilvl="0" w:tplc="B99888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FD3EE6"/>
    <w:multiLevelType w:val="hybridMultilevel"/>
    <w:tmpl w:val="44862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1122F3A"/>
    <w:multiLevelType w:val="hybridMultilevel"/>
    <w:tmpl w:val="CB529658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11">
    <w:nsid w:val="321C2BB3"/>
    <w:multiLevelType w:val="hybridMultilevel"/>
    <w:tmpl w:val="E1ECC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6D250EC"/>
    <w:multiLevelType w:val="hybridMultilevel"/>
    <w:tmpl w:val="6C7665D6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13">
    <w:nsid w:val="3A5E73BD"/>
    <w:multiLevelType w:val="hybridMultilevel"/>
    <w:tmpl w:val="F28CA5D6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</w:rPr>
    </w:lvl>
  </w:abstractNum>
  <w:abstractNum w:abstractNumId="14">
    <w:nsid w:val="3AC677A7"/>
    <w:multiLevelType w:val="multilevel"/>
    <w:tmpl w:val="373A39D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5">
    <w:nsid w:val="504654F5"/>
    <w:multiLevelType w:val="hybridMultilevel"/>
    <w:tmpl w:val="C3B6A7E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cs="Wingdings" w:hint="default"/>
      </w:rPr>
    </w:lvl>
  </w:abstractNum>
  <w:abstractNum w:abstractNumId="16">
    <w:nsid w:val="5ED97CA7"/>
    <w:multiLevelType w:val="hybridMultilevel"/>
    <w:tmpl w:val="CF3E197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cs="Wingdings" w:hint="default"/>
      </w:rPr>
    </w:lvl>
  </w:abstractNum>
  <w:abstractNum w:abstractNumId="17">
    <w:nsid w:val="783A12E1"/>
    <w:multiLevelType w:val="hybridMultilevel"/>
    <w:tmpl w:val="9DB227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A4F7321"/>
    <w:multiLevelType w:val="hybridMultilevel"/>
    <w:tmpl w:val="B594690E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7E1F483C"/>
    <w:multiLevelType w:val="hybridMultilevel"/>
    <w:tmpl w:val="D21051F2"/>
    <w:lvl w:ilvl="0" w:tplc="897CC7DC">
      <w:start w:val="1"/>
      <w:numFmt w:val="bullet"/>
      <w:lvlText w:val="~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ECF18CD"/>
    <w:multiLevelType w:val="hybridMultilevel"/>
    <w:tmpl w:val="8604D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3"/>
  </w:num>
  <w:num w:numId="5">
    <w:abstractNumId w:val="7"/>
  </w:num>
  <w:num w:numId="6">
    <w:abstractNumId w:val="11"/>
  </w:num>
  <w:num w:numId="7">
    <w:abstractNumId w:val="0"/>
  </w:num>
  <w:num w:numId="8">
    <w:abstractNumId w:val="3"/>
  </w:num>
  <w:num w:numId="9">
    <w:abstractNumId w:val="14"/>
  </w:num>
  <w:num w:numId="10">
    <w:abstractNumId w:val="17"/>
  </w:num>
  <w:num w:numId="11">
    <w:abstractNumId w:val="1"/>
  </w:num>
  <w:num w:numId="12">
    <w:abstractNumId w:val="10"/>
  </w:num>
  <w:num w:numId="13">
    <w:abstractNumId w:val="8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6"/>
  </w:num>
  <w:num w:numId="18">
    <w:abstractNumId w:val="20"/>
  </w:num>
  <w:num w:numId="19">
    <w:abstractNumId w:val="2"/>
  </w:num>
  <w:num w:numId="20">
    <w:abstractNumId w:val="16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3775"/>
    <w:rsid w:val="00006FA0"/>
    <w:rsid w:val="000072F2"/>
    <w:rsid w:val="00011E35"/>
    <w:rsid w:val="000140D5"/>
    <w:rsid w:val="000202F2"/>
    <w:rsid w:val="000211AB"/>
    <w:rsid w:val="00023529"/>
    <w:rsid w:val="000257F5"/>
    <w:rsid w:val="00026FA9"/>
    <w:rsid w:val="00036FAA"/>
    <w:rsid w:val="00041506"/>
    <w:rsid w:val="00047C35"/>
    <w:rsid w:val="00051E27"/>
    <w:rsid w:val="00052109"/>
    <w:rsid w:val="000534F8"/>
    <w:rsid w:val="0005482B"/>
    <w:rsid w:val="0005587E"/>
    <w:rsid w:val="00057112"/>
    <w:rsid w:val="00057874"/>
    <w:rsid w:val="00061BB4"/>
    <w:rsid w:val="00065E7D"/>
    <w:rsid w:val="000744B1"/>
    <w:rsid w:val="00076DA9"/>
    <w:rsid w:val="00082527"/>
    <w:rsid w:val="0008397C"/>
    <w:rsid w:val="00090C77"/>
    <w:rsid w:val="00094CD1"/>
    <w:rsid w:val="00097512"/>
    <w:rsid w:val="000A1335"/>
    <w:rsid w:val="000A648A"/>
    <w:rsid w:val="000A6D72"/>
    <w:rsid w:val="000B14CF"/>
    <w:rsid w:val="000C2A2E"/>
    <w:rsid w:val="000C32BE"/>
    <w:rsid w:val="000C363D"/>
    <w:rsid w:val="000D0787"/>
    <w:rsid w:val="000D53F6"/>
    <w:rsid w:val="000D57F8"/>
    <w:rsid w:val="000E142E"/>
    <w:rsid w:val="000E1964"/>
    <w:rsid w:val="000E5ABF"/>
    <w:rsid w:val="000E6DE4"/>
    <w:rsid w:val="000F4778"/>
    <w:rsid w:val="00101C3B"/>
    <w:rsid w:val="0010366D"/>
    <w:rsid w:val="001049B5"/>
    <w:rsid w:val="00106360"/>
    <w:rsid w:val="001153FC"/>
    <w:rsid w:val="00120A77"/>
    <w:rsid w:val="00121602"/>
    <w:rsid w:val="00130C93"/>
    <w:rsid w:val="00134E69"/>
    <w:rsid w:val="001363AE"/>
    <w:rsid w:val="001364B9"/>
    <w:rsid w:val="001463B9"/>
    <w:rsid w:val="00154A6A"/>
    <w:rsid w:val="001606EF"/>
    <w:rsid w:val="00160895"/>
    <w:rsid w:val="00162D52"/>
    <w:rsid w:val="001639F6"/>
    <w:rsid w:val="00163D70"/>
    <w:rsid w:val="00165384"/>
    <w:rsid w:val="001718A5"/>
    <w:rsid w:val="00172755"/>
    <w:rsid w:val="00176053"/>
    <w:rsid w:val="00177805"/>
    <w:rsid w:val="00177B31"/>
    <w:rsid w:val="001813A5"/>
    <w:rsid w:val="00191057"/>
    <w:rsid w:val="00197B8B"/>
    <w:rsid w:val="001A5029"/>
    <w:rsid w:val="001A703D"/>
    <w:rsid w:val="001A7D4D"/>
    <w:rsid w:val="001B00CE"/>
    <w:rsid w:val="001B17D6"/>
    <w:rsid w:val="001D1AFC"/>
    <w:rsid w:val="001D47C5"/>
    <w:rsid w:val="001D787A"/>
    <w:rsid w:val="001E06CC"/>
    <w:rsid w:val="001E35D8"/>
    <w:rsid w:val="001E3950"/>
    <w:rsid w:val="001E6D54"/>
    <w:rsid w:val="001F245A"/>
    <w:rsid w:val="001F7760"/>
    <w:rsid w:val="001F7F62"/>
    <w:rsid w:val="00203483"/>
    <w:rsid w:val="00203EA9"/>
    <w:rsid w:val="002144C5"/>
    <w:rsid w:val="00215013"/>
    <w:rsid w:val="0021682D"/>
    <w:rsid w:val="0022090C"/>
    <w:rsid w:val="002228D3"/>
    <w:rsid w:val="00224265"/>
    <w:rsid w:val="00227F9F"/>
    <w:rsid w:val="00231AF3"/>
    <w:rsid w:val="00237A22"/>
    <w:rsid w:val="00240ADB"/>
    <w:rsid w:val="00244785"/>
    <w:rsid w:val="00251AF1"/>
    <w:rsid w:val="002542E5"/>
    <w:rsid w:val="002544CD"/>
    <w:rsid w:val="0025510A"/>
    <w:rsid w:val="0025786E"/>
    <w:rsid w:val="002578B0"/>
    <w:rsid w:val="0027749E"/>
    <w:rsid w:val="002805E7"/>
    <w:rsid w:val="00282DA6"/>
    <w:rsid w:val="00283084"/>
    <w:rsid w:val="0028486D"/>
    <w:rsid w:val="00285719"/>
    <w:rsid w:val="00285D1D"/>
    <w:rsid w:val="00291432"/>
    <w:rsid w:val="002929DC"/>
    <w:rsid w:val="002945C6"/>
    <w:rsid w:val="00296D0D"/>
    <w:rsid w:val="002A0999"/>
    <w:rsid w:val="002A336B"/>
    <w:rsid w:val="002A6C41"/>
    <w:rsid w:val="002A7382"/>
    <w:rsid w:val="002A7A04"/>
    <w:rsid w:val="002B374D"/>
    <w:rsid w:val="002B3F9A"/>
    <w:rsid w:val="002C68CD"/>
    <w:rsid w:val="002C6A6C"/>
    <w:rsid w:val="002D0FA7"/>
    <w:rsid w:val="002D7FF0"/>
    <w:rsid w:val="002E1664"/>
    <w:rsid w:val="002E3400"/>
    <w:rsid w:val="002E7D0F"/>
    <w:rsid w:val="002F162C"/>
    <w:rsid w:val="002F3EF0"/>
    <w:rsid w:val="002F6CCF"/>
    <w:rsid w:val="003055A8"/>
    <w:rsid w:val="0031312B"/>
    <w:rsid w:val="0031325B"/>
    <w:rsid w:val="003152F2"/>
    <w:rsid w:val="003278C0"/>
    <w:rsid w:val="003309C9"/>
    <w:rsid w:val="00335888"/>
    <w:rsid w:val="00335CDA"/>
    <w:rsid w:val="00337FC4"/>
    <w:rsid w:val="00340800"/>
    <w:rsid w:val="00340D69"/>
    <w:rsid w:val="003437B4"/>
    <w:rsid w:val="00344337"/>
    <w:rsid w:val="003443B5"/>
    <w:rsid w:val="00345C39"/>
    <w:rsid w:val="00347351"/>
    <w:rsid w:val="003549BA"/>
    <w:rsid w:val="00355AA4"/>
    <w:rsid w:val="003572EE"/>
    <w:rsid w:val="00357474"/>
    <w:rsid w:val="00357612"/>
    <w:rsid w:val="00364041"/>
    <w:rsid w:val="00364C45"/>
    <w:rsid w:val="00372614"/>
    <w:rsid w:val="00377DE6"/>
    <w:rsid w:val="00393140"/>
    <w:rsid w:val="00396213"/>
    <w:rsid w:val="00397A88"/>
    <w:rsid w:val="003A0E08"/>
    <w:rsid w:val="003A143B"/>
    <w:rsid w:val="003B10E4"/>
    <w:rsid w:val="003B1C98"/>
    <w:rsid w:val="003B2C45"/>
    <w:rsid w:val="003B5692"/>
    <w:rsid w:val="003C0A94"/>
    <w:rsid w:val="003C155C"/>
    <w:rsid w:val="003C5E20"/>
    <w:rsid w:val="003E0923"/>
    <w:rsid w:val="003E09C7"/>
    <w:rsid w:val="003E6091"/>
    <w:rsid w:val="003F388B"/>
    <w:rsid w:val="003F62A6"/>
    <w:rsid w:val="00400121"/>
    <w:rsid w:val="004067F5"/>
    <w:rsid w:val="0041556B"/>
    <w:rsid w:val="004157D4"/>
    <w:rsid w:val="004236F0"/>
    <w:rsid w:val="00423D57"/>
    <w:rsid w:val="004242FA"/>
    <w:rsid w:val="00425FDF"/>
    <w:rsid w:val="00431271"/>
    <w:rsid w:val="004373B6"/>
    <w:rsid w:val="00442E9E"/>
    <w:rsid w:val="004445C3"/>
    <w:rsid w:val="004469E9"/>
    <w:rsid w:val="00447387"/>
    <w:rsid w:val="00451036"/>
    <w:rsid w:val="00452C00"/>
    <w:rsid w:val="00453192"/>
    <w:rsid w:val="004532A8"/>
    <w:rsid w:val="00454303"/>
    <w:rsid w:val="00472152"/>
    <w:rsid w:val="00484333"/>
    <w:rsid w:val="00491963"/>
    <w:rsid w:val="00491DEF"/>
    <w:rsid w:val="00492905"/>
    <w:rsid w:val="00497ADD"/>
    <w:rsid w:val="004A0930"/>
    <w:rsid w:val="004A0B80"/>
    <w:rsid w:val="004A4B06"/>
    <w:rsid w:val="004C58C2"/>
    <w:rsid w:val="004C7D85"/>
    <w:rsid w:val="004D2FA6"/>
    <w:rsid w:val="004D560B"/>
    <w:rsid w:val="004D5A41"/>
    <w:rsid w:val="004D6A48"/>
    <w:rsid w:val="004E1520"/>
    <w:rsid w:val="004E51B4"/>
    <w:rsid w:val="004E581D"/>
    <w:rsid w:val="004F51F9"/>
    <w:rsid w:val="004F7DE8"/>
    <w:rsid w:val="00500399"/>
    <w:rsid w:val="00511AFB"/>
    <w:rsid w:val="00512F6A"/>
    <w:rsid w:val="005141D0"/>
    <w:rsid w:val="00515FAE"/>
    <w:rsid w:val="00523A04"/>
    <w:rsid w:val="00524093"/>
    <w:rsid w:val="00524763"/>
    <w:rsid w:val="00524BC9"/>
    <w:rsid w:val="005258F6"/>
    <w:rsid w:val="00531ADB"/>
    <w:rsid w:val="00537DAE"/>
    <w:rsid w:val="005506A2"/>
    <w:rsid w:val="00552FE4"/>
    <w:rsid w:val="00556C83"/>
    <w:rsid w:val="00560D62"/>
    <w:rsid w:val="0056176E"/>
    <w:rsid w:val="00563EBF"/>
    <w:rsid w:val="005653C5"/>
    <w:rsid w:val="005711AC"/>
    <w:rsid w:val="00582CD5"/>
    <w:rsid w:val="00582D8F"/>
    <w:rsid w:val="0058478D"/>
    <w:rsid w:val="005869E6"/>
    <w:rsid w:val="00597762"/>
    <w:rsid w:val="005A6834"/>
    <w:rsid w:val="005A7DAD"/>
    <w:rsid w:val="005B3C01"/>
    <w:rsid w:val="005C64F2"/>
    <w:rsid w:val="005C7A62"/>
    <w:rsid w:val="005D4156"/>
    <w:rsid w:val="005D4BB5"/>
    <w:rsid w:val="005D5A7B"/>
    <w:rsid w:val="005E2B56"/>
    <w:rsid w:val="005F0F6C"/>
    <w:rsid w:val="005F15D1"/>
    <w:rsid w:val="005F4CE4"/>
    <w:rsid w:val="00601CCA"/>
    <w:rsid w:val="00602EAC"/>
    <w:rsid w:val="00603878"/>
    <w:rsid w:val="00611715"/>
    <w:rsid w:val="00612F6B"/>
    <w:rsid w:val="00613D30"/>
    <w:rsid w:val="0061667C"/>
    <w:rsid w:val="00616D67"/>
    <w:rsid w:val="00617428"/>
    <w:rsid w:val="00617751"/>
    <w:rsid w:val="006242D4"/>
    <w:rsid w:val="00625EBD"/>
    <w:rsid w:val="006356DA"/>
    <w:rsid w:val="00643061"/>
    <w:rsid w:val="0064754B"/>
    <w:rsid w:val="00650234"/>
    <w:rsid w:val="0065052A"/>
    <w:rsid w:val="00652C58"/>
    <w:rsid w:val="006552DE"/>
    <w:rsid w:val="0065716E"/>
    <w:rsid w:val="00661865"/>
    <w:rsid w:val="00662333"/>
    <w:rsid w:val="006639E8"/>
    <w:rsid w:val="00666430"/>
    <w:rsid w:val="00667350"/>
    <w:rsid w:val="00683D92"/>
    <w:rsid w:val="0068429A"/>
    <w:rsid w:val="00691A28"/>
    <w:rsid w:val="006A06C5"/>
    <w:rsid w:val="006A1E01"/>
    <w:rsid w:val="006A2D5F"/>
    <w:rsid w:val="006A2FA8"/>
    <w:rsid w:val="006A4671"/>
    <w:rsid w:val="006A4F29"/>
    <w:rsid w:val="006A53C3"/>
    <w:rsid w:val="006A558E"/>
    <w:rsid w:val="006A7CD9"/>
    <w:rsid w:val="006B4FEF"/>
    <w:rsid w:val="006B705B"/>
    <w:rsid w:val="006C099E"/>
    <w:rsid w:val="006C1388"/>
    <w:rsid w:val="006C3097"/>
    <w:rsid w:val="006D33EC"/>
    <w:rsid w:val="006E6FBC"/>
    <w:rsid w:val="006F385C"/>
    <w:rsid w:val="00700D37"/>
    <w:rsid w:val="00701960"/>
    <w:rsid w:val="00703D53"/>
    <w:rsid w:val="00710CE1"/>
    <w:rsid w:val="00715C97"/>
    <w:rsid w:val="007202AB"/>
    <w:rsid w:val="0072121B"/>
    <w:rsid w:val="00721A6C"/>
    <w:rsid w:val="00724119"/>
    <w:rsid w:val="0072431B"/>
    <w:rsid w:val="00734EC9"/>
    <w:rsid w:val="0073571A"/>
    <w:rsid w:val="0073616D"/>
    <w:rsid w:val="00740634"/>
    <w:rsid w:val="00741DA9"/>
    <w:rsid w:val="007420CE"/>
    <w:rsid w:val="0074374B"/>
    <w:rsid w:val="00750ECA"/>
    <w:rsid w:val="00755CF3"/>
    <w:rsid w:val="00765EB2"/>
    <w:rsid w:val="00766C50"/>
    <w:rsid w:val="0076794D"/>
    <w:rsid w:val="0078006D"/>
    <w:rsid w:val="0078014B"/>
    <w:rsid w:val="00780C18"/>
    <w:rsid w:val="00782369"/>
    <w:rsid w:val="00784A49"/>
    <w:rsid w:val="0079303A"/>
    <w:rsid w:val="00795067"/>
    <w:rsid w:val="007970F8"/>
    <w:rsid w:val="007A0C92"/>
    <w:rsid w:val="007A1AA0"/>
    <w:rsid w:val="007A57DD"/>
    <w:rsid w:val="007A5A15"/>
    <w:rsid w:val="007A7317"/>
    <w:rsid w:val="007B19CA"/>
    <w:rsid w:val="007B1C62"/>
    <w:rsid w:val="007B4FFA"/>
    <w:rsid w:val="007B5F0D"/>
    <w:rsid w:val="007C1D34"/>
    <w:rsid w:val="007C2AE0"/>
    <w:rsid w:val="007D2C7F"/>
    <w:rsid w:val="007D2DE5"/>
    <w:rsid w:val="007D3B33"/>
    <w:rsid w:val="007D7BF7"/>
    <w:rsid w:val="007E2DAD"/>
    <w:rsid w:val="007E468B"/>
    <w:rsid w:val="007E59EB"/>
    <w:rsid w:val="007F04DB"/>
    <w:rsid w:val="007F33B3"/>
    <w:rsid w:val="007F3D7F"/>
    <w:rsid w:val="007F5CAA"/>
    <w:rsid w:val="0080039E"/>
    <w:rsid w:val="00803881"/>
    <w:rsid w:val="008051F3"/>
    <w:rsid w:val="008071AE"/>
    <w:rsid w:val="00807FF7"/>
    <w:rsid w:val="00812BBE"/>
    <w:rsid w:val="008133C8"/>
    <w:rsid w:val="00815514"/>
    <w:rsid w:val="00817347"/>
    <w:rsid w:val="0082588C"/>
    <w:rsid w:val="0082792E"/>
    <w:rsid w:val="00832870"/>
    <w:rsid w:val="00832C3A"/>
    <w:rsid w:val="008340B7"/>
    <w:rsid w:val="00837627"/>
    <w:rsid w:val="0083774A"/>
    <w:rsid w:val="00845EB0"/>
    <w:rsid w:val="00852EE0"/>
    <w:rsid w:val="00855C7F"/>
    <w:rsid w:val="008561DB"/>
    <w:rsid w:val="00860E2A"/>
    <w:rsid w:val="00861B08"/>
    <w:rsid w:val="00863A52"/>
    <w:rsid w:val="00864865"/>
    <w:rsid w:val="0086603F"/>
    <w:rsid w:val="00866B98"/>
    <w:rsid w:val="00873B14"/>
    <w:rsid w:val="00881339"/>
    <w:rsid w:val="00882A0C"/>
    <w:rsid w:val="008830FA"/>
    <w:rsid w:val="0088470B"/>
    <w:rsid w:val="00885E1E"/>
    <w:rsid w:val="00890F4B"/>
    <w:rsid w:val="00892F71"/>
    <w:rsid w:val="00894167"/>
    <w:rsid w:val="0089554D"/>
    <w:rsid w:val="008A080A"/>
    <w:rsid w:val="008A2E87"/>
    <w:rsid w:val="008A36B7"/>
    <w:rsid w:val="008A5751"/>
    <w:rsid w:val="008B00A9"/>
    <w:rsid w:val="008B0B0D"/>
    <w:rsid w:val="008B1210"/>
    <w:rsid w:val="008B2516"/>
    <w:rsid w:val="008B41BF"/>
    <w:rsid w:val="008C20EF"/>
    <w:rsid w:val="008C26FF"/>
    <w:rsid w:val="008D4D65"/>
    <w:rsid w:val="008D5EC9"/>
    <w:rsid w:val="008E57EE"/>
    <w:rsid w:val="008E5A9A"/>
    <w:rsid w:val="008E7C3F"/>
    <w:rsid w:val="008F4EAB"/>
    <w:rsid w:val="0090351C"/>
    <w:rsid w:val="00910BCB"/>
    <w:rsid w:val="009149ED"/>
    <w:rsid w:val="00915BFE"/>
    <w:rsid w:val="00917A09"/>
    <w:rsid w:val="009213E2"/>
    <w:rsid w:val="00921EEB"/>
    <w:rsid w:val="009230B6"/>
    <w:rsid w:val="00930233"/>
    <w:rsid w:val="00932111"/>
    <w:rsid w:val="009333BD"/>
    <w:rsid w:val="00934EE2"/>
    <w:rsid w:val="009352BB"/>
    <w:rsid w:val="0093558D"/>
    <w:rsid w:val="0093648E"/>
    <w:rsid w:val="00940495"/>
    <w:rsid w:val="00940AD4"/>
    <w:rsid w:val="009446F7"/>
    <w:rsid w:val="009525BC"/>
    <w:rsid w:val="00952A41"/>
    <w:rsid w:val="0095353E"/>
    <w:rsid w:val="0096316A"/>
    <w:rsid w:val="009649F1"/>
    <w:rsid w:val="00970033"/>
    <w:rsid w:val="00970441"/>
    <w:rsid w:val="00970947"/>
    <w:rsid w:val="00975523"/>
    <w:rsid w:val="00975721"/>
    <w:rsid w:val="00977CBF"/>
    <w:rsid w:val="00980105"/>
    <w:rsid w:val="00980CF0"/>
    <w:rsid w:val="00981858"/>
    <w:rsid w:val="00986E16"/>
    <w:rsid w:val="009870A1"/>
    <w:rsid w:val="00990D44"/>
    <w:rsid w:val="0099383C"/>
    <w:rsid w:val="009946A8"/>
    <w:rsid w:val="00994754"/>
    <w:rsid w:val="009947EB"/>
    <w:rsid w:val="00996469"/>
    <w:rsid w:val="009A4602"/>
    <w:rsid w:val="009A64F0"/>
    <w:rsid w:val="009A6AF3"/>
    <w:rsid w:val="009B4A66"/>
    <w:rsid w:val="009C4187"/>
    <w:rsid w:val="009C5B3C"/>
    <w:rsid w:val="009C5BD3"/>
    <w:rsid w:val="009E07FE"/>
    <w:rsid w:val="009E26F5"/>
    <w:rsid w:val="009F2AB9"/>
    <w:rsid w:val="009F2AD0"/>
    <w:rsid w:val="00A04560"/>
    <w:rsid w:val="00A11C89"/>
    <w:rsid w:val="00A15863"/>
    <w:rsid w:val="00A163A8"/>
    <w:rsid w:val="00A2595B"/>
    <w:rsid w:val="00A2664A"/>
    <w:rsid w:val="00A27247"/>
    <w:rsid w:val="00A27F33"/>
    <w:rsid w:val="00A4120C"/>
    <w:rsid w:val="00A46056"/>
    <w:rsid w:val="00A47681"/>
    <w:rsid w:val="00A71991"/>
    <w:rsid w:val="00A71A54"/>
    <w:rsid w:val="00A7526F"/>
    <w:rsid w:val="00A76A54"/>
    <w:rsid w:val="00A9292E"/>
    <w:rsid w:val="00A9491D"/>
    <w:rsid w:val="00AA0F0D"/>
    <w:rsid w:val="00AA2D5D"/>
    <w:rsid w:val="00AA3F4F"/>
    <w:rsid w:val="00AB0A62"/>
    <w:rsid w:val="00AB1904"/>
    <w:rsid w:val="00AB2B02"/>
    <w:rsid w:val="00AB4E24"/>
    <w:rsid w:val="00AB73B8"/>
    <w:rsid w:val="00AC08A5"/>
    <w:rsid w:val="00AC6360"/>
    <w:rsid w:val="00AC64A4"/>
    <w:rsid w:val="00AC6C4E"/>
    <w:rsid w:val="00AC7F10"/>
    <w:rsid w:val="00AD00AD"/>
    <w:rsid w:val="00AD342F"/>
    <w:rsid w:val="00AD68E9"/>
    <w:rsid w:val="00AE131A"/>
    <w:rsid w:val="00AE38DC"/>
    <w:rsid w:val="00AF3775"/>
    <w:rsid w:val="00AF57F2"/>
    <w:rsid w:val="00B06445"/>
    <w:rsid w:val="00B06653"/>
    <w:rsid w:val="00B12AD8"/>
    <w:rsid w:val="00B12EFD"/>
    <w:rsid w:val="00B151AC"/>
    <w:rsid w:val="00B176FF"/>
    <w:rsid w:val="00B20AC3"/>
    <w:rsid w:val="00B26EE5"/>
    <w:rsid w:val="00B304A6"/>
    <w:rsid w:val="00B32473"/>
    <w:rsid w:val="00B36D19"/>
    <w:rsid w:val="00B408BB"/>
    <w:rsid w:val="00B419C0"/>
    <w:rsid w:val="00B41B6B"/>
    <w:rsid w:val="00B433C5"/>
    <w:rsid w:val="00B44D1D"/>
    <w:rsid w:val="00B45A3E"/>
    <w:rsid w:val="00B5549B"/>
    <w:rsid w:val="00B62A27"/>
    <w:rsid w:val="00B63376"/>
    <w:rsid w:val="00B80A3E"/>
    <w:rsid w:val="00B85645"/>
    <w:rsid w:val="00B85765"/>
    <w:rsid w:val="00B85D15"/>
    <w:rsid w:val="00B86376"/>
    <w:rsid w:val="00B869A2"/>
    <w:rsid w:val="00B92178"/>
    <w:rsid w:val="00B94B25"/>
    <w:rsid w:val="00BA23FC"/>
    <w:rsid w:val="00BA29CE"/>
    <w:rsid w:val="00BA2C23"/>
    <w:rsid w:val="00BA40EF"/>
    <w:rsid w:val="00BA413F"/>
    <w:rsid w:val="00BA63CC"/>
    <w:rsid w:val="00BA7FA0"/>
    <w:rsid w:val="00BC2AC3"/>
    <w:rsid w:val="00BD13BD"/>
    <w:rsid w:val="00BD2E3C"/>
    <w:rsid w:val="00BD333B"/>
    <w:rsid w:val="00BD3E61"/>
    <w:rsid w:val="00BD4573"/>
    <w:rsid w:val="00BD7E03"/>
    <w:rsid w:val="00BE1CA2"/>
    <w:rsid w:val="00BF2C49"/>
    <w:rsid w:val="00BF3E7E"/>
    <w:rsid w:val="00BF455E"/>
    <w:rsid w:val="00BF6CF2"/>
    <w:rsid w:val="00BF7BB9"/>
    <w:rsid w:val="00C0093A"/>
    <w:rsid w:val="00C00C3C"/>
    <w:rsid w:val="00C029EC"/>
    <w:rsid w:val="00C04A73"/>
    <w:rsid w:val="00C06B6C"/>
    <w:rsid w:val="00C07DD2"/>
    <w:rsid w:val="00C138FB"/>
    <w:rsid w:val="00C173C4"/>
    <w:rsid w:val="00C17548"/>
    <w:rsid w:val="00C248DE"/>
    <w:rsid w:val="00C3036C"/>
    <w:rsid w:val="00C32C31"/>
    <w:rsid w:val="00C33044"/>
    <w:rsid w:val="00C333A5"/>
    <w:rsid w:val="00C375B4"/>
    <w:rsid w:val="00C37B02"/>
    <w:rsid w:val="00C42681"/>
    <w:rsid w:val="00C437A3"/>
    <w:rsid w:val="00C57963"/>
    <w:rsid w:val="00C60805"/>
    <w:rsid w:val="00C65C0E"/>
    <w:rsid w:val="00C67884"/>
    <w:rsid w:val="00C67D72"/>
    <w:rsid w:val="00C71EB8"/>
    <w:rsid w:val="00C72BEA"/>
    <w:rsid w:val="00C73254"/>
    <w:rsid w:val="00C761F3"/>
    <w:rsid w:val="00C81359"/>
    <w:rsid w:val="00C84B0C"/>
    <w:rsid w:val="00C945E0"/>
    <w:rsid w:val="00C96FC2"/>
    <w:rsid w:val="00CA4E72"/>
    <w:rsid w:val="00CA55AF"/>
    <w:rsid w:val="00CB0A59"/>
    <w:rsid w:val="00CB3095"/>
    <w:rsid w:val="00CC07B5"/>
    <w:rsid w:val="00CC1FE4"/>
    <w:rsid w:val="00CC63BB"/>
    <w:rsid w:val="00CD65B2"/>
    <w:rsid w:val="00CE5E94"/>
    <w:rsid w:val="00CF05E7"/>
    <w:rsid w:val="00CF1DC5"/>
    <w:rsid w:val="00CF3755"/>
    <w:rsid w:val="00CF46E8"/>
    <w:rsid w:val="00CF4E52"/>
    <w:rsid w:val="00D00B98"/>
    <w:rsid w:val="00D03651"/>
    <w:rsid w:val="00D03709"/>
    <w:rsid w:val="00D05FC1"/>
    <w:rsid w:val="00D06FA9"/>
    <w:rsid w:val="00D07A7D"/>
    <w:rsid w:val="00D1088B"/>
    <w:rsid w:val="00D15767"/>
    <w:rsid w:val="00D17D9E"/>
    <w:rsid w:val="00D2033A"/>
    <w:rsid w:val="00D25078"/>
    <w:rsid w:val="00D25BEA"/>
    <w:rsid w:val="00D302E5"/>
    <w:rsid w:val="00D324A8"/>
    <w:rsid w:val="00D32955"/>
    <w:rsid w:val="00D3694B"/>
    <w:rsid w:val="00D372CF"/>
    <w:rsid w:val="00D37853"/>
    <w:rsid w:val="00D40BAF"/>
    <w:rsid w:val="00D40CBD"/>
    <w:rsid w:val="00D44E24"/>
    <w:rsid w:val="00D605AC"/>
    <w:rsid w:val="00D63E20"/>
    <w:rsid w:val="00D66FA0"/>
    <w:rsid w:val="00D72578"/>
    <w:rsid w:val="00D7490B"/>
    <w:rsid w:val="00D81ADB"/>
    <w:rsid w:val="00D84772"/>
    <w:rsid w:val="00D84B73"/>
    <w:rsid w:val="00D9383D"/>
    <w:rsid w:val="00DA6990"/>
    <w:rsid w:val="00DA7CC3"/>
    <w:rsid w:val="00DB42DC"/>
    <w:rsid w:val="00DC0B8F"/>
    <w:rsid w:val="00DC1319"/>
    <w:rsid w:val="00DC264D"/>
    <w:rsid w:val="00DC305D"/>
    <w:rsid w:val="00DC6A95"/>
    <w:rsid w:val="00DC7BA6"/>
    <w:rsid w:val="00DC7D20"/>
    <w:rsid w:val="00DC7FA7"/>
    <w:rsid w:val="00DD24D0"/>
    <w:rsid w:val="00DD7AD6"/>
    <w:rsid w:val="00DE3BE1"/>
    <w:rsid w:val="00DE768B"/>
    <w:rsid w:val="00DF095C"/>
    <w:rsid w:val="00DF1848"/>
    <w:rsid w:val="00DF1F6F"/>
    <w:rsid w:val="00DF33BA"/>
    <w:rsid w:val="00DF3838"/>
    <w:rsid w:val="00DF7D98"/>
    <w:rsid w:val="00E06732"/>
    <w:rsid w:val="00E1522A"/>
    <w:rsid w:val="00E169DA"/>
    <w:rsid w:val="00E16E3E"/>
    <w:rsid w:val="00E203EC"/>
    <w:rsid w:val="00E20886"/>
    <w:rsid w:val="00E25231"/>
    <w:rsid w:val="00E30D69"/>
    <w:rsid w:val="00E33BBE"/>
    <w:rsid w:val="00E41919"/>
    <w:rsid w:val="00E42D57"/>
    <w:rsid w:val="00E457CA"/>
    <w:rsid w:val="00E45EC1"/>
    <w:rsid w:val="00E46E00"/>
    <w:rsid w:val="00E50067"/>
    <w:rsid w:val="00E50730"/>
    <w:rsid w:val="00E55304"/>
    <w:rsid w:val="00E60466"/>
    <w:rsid w:val="00E60622"/>
    <w:rsid w:val="00E61D08"/>
    <w:rsid w:val="00E65A9D"/>
    <w:rsid w:val="00E66EED"/>
    <w:rsid w:val="00E66F6C"/>
    <w:rsid w:val="00E67DEF"/>
    <w:rsid w:val="00E751C1"/>
    <w:rsid w:val="00E7682C"/>
    <w:rsid w:val="00E854D2"/>
    <w:rsid w:val="00E86CB3"/>
    <w:rsid w:val="00E9044C"/>
    <w:rsid w:val="00E944CA"/>
    <w:rsid w:val="00E95C3B"/>
    <w:rsid w:val="00EA256F"/>
    <w:rsid w:val="00EA3301"/>
    <w:rsid w:val="00EA383D"/>
    <w:rsid w:val="00EA735C"/>
    <w:rsid w:val="00EA7E38"/>
    <w:rsid w:val="00EB48C5"/>
    <w:rsid w:val="00EB4FA7"/>
    <w:rsid w:val="00EB5E6C"/>
    <w:rsid w:val="00EB788C"/>
    <w:rsid w:val="00EC3043"/>
    <w:rsid w:val="00EC3227"/>
    <w:rsid w:val="00EC5C51"/>
    <w:rsid w:val="00EE0197"/>
    <w:rsid w:val="00EE35D2"/>
    <w:rsid w:val="00EE6166"/>
    <w:rsid w:val="00EF2095"/>
    <w:rsid w:val="00EF64E8"/>
    <w:rsid w:val="00F02A7F"/>
    <w:rsid w:val="00F07983"/>
    <w:rsid w:val="00F13897"/>
    <w:rsid w:val="00F13FC5"/>
    <w:rsid w:val="00F140B5"/>
    <w:rsid w:val="00F2027A"/>
    <w:rsid w:val="00F205EE"/>
    <w:rsid w:val="00F27B16"/>
    <w:rsid w:val="00F31631"/>
    <w:rsid w:val="00F333F4"/>
    <w:rsid w:val="00F350AA"/>
    <w:rsid w:val="00F35328"/>
    <w:rsid w:val="00F36F9F"/>
    <w:rsid w:val="00F37CD8"/>
    <w:rsid w:val="00F46FF6"/>
    <w:rsid w:val="00F51531"/>
    <w:rsid w:val="00F57D9A"/>
    <w:rsid w:val="00F655A1"/>
    <w:rsid w:val="00F70AE4"/>
    <w:rsid w:val="00F71638"/>
    <w:rsid w:val="00F73691"/>
    <w:rsid w:val="00F8203A"/>
    <w:rsid w:val="00F836E5"/>
    <w:rsid w:val="00F84157"/>
    <w:rsid w:val="00F8481A"/>
    <w:rsid w:val="00F92377"/>
    <w:rsid w:val="00F935C2"/>
    <w:rsid w:val="00FA3AA0"/>
    <w:rsid w:val="00FA3DE9"/>
    <w:rsid w:val="00FA5A66"/>
    <w:rsid w:val="00FB7071"/>
    <w:rsid w:val="00FB7C34"/>
    <w:rsid w:val="00FC5149"/>
    <w:rsid w:val="00FD10CA"/>
    <w:rsid w:val="00FD2076"/>
    <w:rsid w:val="00FD6100"/>
    <w:rsid w:val="00FE0309"/>
    <w:rsid w:val="00FE2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775"/>
    <w:rPr>
      <w:rFonts w:ascii="Times New Roman" w:eastAsia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F3D7F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6A54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F3D7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76A54"/>
    <w:rPr>
      <w:rFonts w:ascii="Cambria" w:hAnsi="Cambria" w:cs="Cambria"/>
      <w:b/>
      <w:bCs/>
      <w:i/>
      <w:iCs/>
      <w:color w:val="4F81BD"/>
      <w:sz w:val="28"/>
      <w:szCs w:val="28"/>
      <w:lang w:eastAsia="ru-RU"/>
    </w:rPr>
  </w:style>
  <w:style w:type="paragraph" w:styleId="Title">
    <w:name w:val="Title"/>
    <w:basedOn w:val="Normal"/>
    <w:link w:val="TitleChar"/>
    <w:uiPriority w:val="99"/>
    <w:qFormat/>
    <w:rsid w:val="005711AC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5711A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5711AC"/>
    <w:pPr>
      <w:widowControl w:val="0"/>
      <w:autoSpaceDE w:val="0"/>
      <w:autoSpaceDN w:val="0"/>
      <w:adjustRightInd w:val="0"/>
      <w:spacing w:before="100" w:beforeAutospacing="1" w:after="100" w:afterAutospacing="1" w:line="238" w:lineRule="exact"/>
      <w:ind w:firstLine="709"/>
      <w:jc w:val="both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5711AC"/>
    <w:pPr>
      <w:spacing w:before="100" w:beforeAutospacing="1" w:after="100" w:afterAutospacing="1"/>
      <w:ind w:firstLine="709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711AC"/>
    <w:rPr>
      <w:rFonts w:ascii="Courier New" w:hAnsi="Courier New" w:cs="Courier New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5711A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711AC"/>
    <w:rPr>
      <w:rFonts w:ascii="Times New Roman" w:hAnsi="Times New Roman" w:cs="Times New Roman"/>
      <w:sz w:val="28"/>
      <w:szCs w:val="28"/>
      <w:lang w:eastAsia="ru-RU"/>
    </w:rPr>
  </w:style>
  <w:style w:type="paragraph" w:styleId="Footer">
    <w:name w:val="footer"/>
    <w:basedOn w:val="Normal"/>
    <w:link w:val="FooterChar"/>
    <w:uiPriority w:val="99"/>
    <w:rsid w:val="005711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711AC"/>
    <w:rPr>
      <w:rFonts w:ascii="Times New Roman" w:hAnsi="Times New Roman" w:cs="Times New Roman"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240ADB"/>
    <w:pPr>
      <w:ind w:left="720"/>
    </w:pPr>
  </w:style>
  <w:style w:type="paragraph" w:customStyle="1" w:styleId="CharChar">
    <w:name w:val="Char Char Знак"/>
    <w:basedOn w:val="Normal"/>
    <w:uiPriority w:val="99"/>
    <w:rsid w:val="004157D4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F6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CF2"/>
    <w:rPr>
      <w:rFonts w:ascii="Tahoma" w:hAnsi="Tahoma" w:cs="Tahoma"/>
      <w:sz w:val="16"/>
      <w:szCs w:val="16"/>
      <w:lang w:eastAsia="ru-RU"/>
    </w:rPr>
  </w:style>
  <w:style w:type="paragraph" w:customStyle="1" w:styleId="CharCharCharChar">
    <w:name w:val="Char Char Знак Знак Char Char"/>
    <w:basedOn w:val="Normal"/>
    <w:uiPriority w:val="99"/>
    <w:rsid w:val="002F3EF0"/>
    <w:pPr>
      <w:spacing w:after="160"/>
    </w:pPr>
    <w:rPr>
      <w:rFonts w:ascii="Arial" w:hAnsi="Arial" w:cs="Arial"/>
      <w:b/>
      <w:bCs/>
      <w:color w:val="FFFFFF"/>
      <w:sz w:val="32"/>
      <w:szCs w:val="32"/>
      <w:lang w:val="en-US" w:eastAsia="en-US"/>
    </w:rPr>
  </w:style>
  <w:style w:type="table" w:styleId="TableGrid">
    <w:name w:val="Table Grid"/>
    <w:basedOn w:val="TableNormal"/>
    <w:uiPriority w:val="99"/>
    <w:rsid w:val="002F3EF0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400121"/>
    <w:rPr>
      <w:rFonts w:cs="Calibri"/>
      <w:lang w:eastAsia="en-US"/>
    </w:rPr>
  </w:style>
  <w:style w:type="paragraph" w:customStyle="1" w:styleId="Heading">
    <w:name w:val="Heading"/>
    <w:uiPriority w:val="99"/>
    <w:rsid w:val="00892F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harCharCharChar4">
    <w:name w:val="Char Char Знак Знак Char Char4"/>
    <w:basedOn w:val="Normal"/>
    <w:uiPriority w:val="99"/>
    <w:rsid w:val="0008397C"/>
    <w:pPr>
      <w:spacing w:after="160"/>
    </w:pPr>
    <w:rPr>
      <w:rFonts w:ascii="Arial" w:hAnsi="Arial" w:cs="Arial"/>
      <w:b/>
      <w:bCs/>
      <w:color w:val="FFFFFF"/>
      <w:sz w:val="32"/>
      <w:szCs w:val="32"/>
      <w:lang w:val="en-US" w:eastAsia="en-US"/>
    </w:rPr>
  </w:style>
  <w:style w:type="character" w:customStyle="1" w:styleId="BodyTextChar">
    <w:name w:val="Body Text Char"/>
    <w:link w:val="BodyText"/>
    <w:uiPriority w:val="99"/>
    <w:locked/>
    <w:rsid w:val="00177B31"/>
    <w:rPr>
      <w:sz w:val="24"/>
      <w:szCs w:val="24"/>
    </w:rPr>
  </w:style>
  <w:style w:type="paragraph" w:styleId="BodyText">
    <w:name w:val="Body Text"/>
    <w:basedOn w:val="Normal"/>
    <w:link w:val="BodyTextChar2"/>
    <w:uiPriority w:val="99"/>
    <w:rsid w:val="00177B31"/>
    <w:pPr>
      <w:jc w:val="both"/>
    </w:pPr>
    <w:rPr>
      <w:rFonts w:ascii="Calibri" w:eastAsia="Calibri" w:hAnsi="Calibri" w:cs="Calibri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2C6454"/>
    <w:rPr>
      <w:rFonts w:ascii="Times New Roman" w:eastAsia="Times New Roman" w:hAnsi="Times New Roman"/>
      <w:sz w:val="28"/>
      <w:szCs w:val="28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177B31"/>
    <w:rPr>
      <w:rFonts w:ascii="Times New Roman" w:hAnsi="Times New Roman" w:cs="Times New Roman"/>
      <w:sz w:val="28"/>
      <w:szCs w:val="28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177B31"/>
    <w:pPr>
      <w:ind w:firstLine="900"/>
      <w:jc w:val="both"/>
    </w:pPr>
  </w:style>
  <w:style w:type="character" w:customStyle="1" w:styleId="SubtitleChar">
    <w:name w:val="Subtitle Char"/>
    <w:basedOn w:val="DefaultParagraphFont"/>
    <w:link w:val="Subtitle"/>
    <w:uiPriority w:val="99"/>
    <w:locked/>
    <w:rsid w:val="00177B31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9947EB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2C68CD"/>
    <w:rPr>
      <w:b/>
      <w:bCs/>
    </w:rPr>
  </w:style>
  <w:style w:type="paragraph" w:customStyle="1" w:styleId="ConsPlusNormal">
    <w:name w:val="ConsPlusNormal"/>
    <w:uiPriority w:val="99"/>
    <w:rsid w:val="002C68CD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1">
    <w:name w:val="Знак Знак1 Знак"/>
    <w:basedOn w:val="Normal"/>
    <w:uiPriority w:val="99"/>
    <w:rsid w:val="0083762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Без интервала1"/>
    <w:uiPriority w:val="99"/>
    <w:rsid w:val="0010366D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A76A54"/>
    <w:rPr>
      <w:color w:val="auto"/>
      <w:u w:val="none"/>
      <w:effect w:val="none"/>
    </w:rPr>
  </w:style>
  <w:style w:type="character" w:customStyle="1" w:styleId="apple-converted-space">
    <w:name w:val="apple-converted-space"/>
    <w:basedOn w:val="DefaultParagraphFont"/>
    <w:uiPriority w:val="99"/>
    <w:rsid w:val="00A76A54"/>
  </w:style>
  <w:style w:type="character" w:customStyle="1" w:styleId="a">
    <w:name w:val="Колонтитул_"/>
    <w:basedOn w:val="DefaultParagraphFont"/>
    <w:link w:val="a0"/>
    <w:uiPriority w:val="99"/>
    <w:locked/>
    <w:rsid w:val="00A04560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DefaultParagraphFont"/>
    <w:link w:val="51"/>
    <w:uiPriority w:val="99"/>
    <w:locked/>
    <w:rsid w:val="00A04560"/>
    <w:rPr>
      <w:rFonts w:ascii="Times New Roman" w:hAnsi="Times New Roman" w:cs="Times New Roman"/>
      <w:b/>
      <w:bCs/>
      <w:spacing w:val="-10"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A0456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61">
    <w:name w:val="Основной текст (6) + Не полужирный"/>
    <w:basedOn w:val="6"/>
    <w:uiPriority w:val="99"/>
    <w:rsid w:val="00A04560"/>
  </w:style>
  <w:style w:type="character" w:customStyle="1" w:styleId="610">
    <w:name w:val="Основной текст (6) + Не полужирный1"/>
    <w:basedOn w:val="6"/>
    <w:uiPriority w:val="99"/>
    <w:rsid w:val="00A04560"/>
  </w:style>
  <w:style w:type="character" w:customStyle="1" w:styleId="2pt">
    <w:name w:val="Основной текст + Интервал 2 pt"/>
    <w:uiPriority w:val="99"/>
    <w:rsid w:val="00A04560"/>
    <w:rPr>
      <w:rFonts w:ascii="Times New Roman" w:hAnsi="Times New Roman" w:cs="Times New Roman"/>
      <w:spacing w:val="40"/>
      <w:sz w:val="24"/>
      <w:szCs w:val="24"/>
    </w:rPr>
  </w:style>
  <w:style w:type="paragraph" w:customStyle="1" w:styleId="a0">
    <w:name w:val="Колонтитул"/>
    <w:basedOn w:val="Normal"/>
    <w:link w:val="a"/>
    <w:uiPriority w:val="99"/>
    <w:rsid w:val="00A04560"/>
    <w:pPr>
      <w:shd w:val="clear" w:color="auto" w:fill="FFFFFF"/>
    </w:pPr>
    <w:rPr>
      <w:rFonts w:eastAsia="Calibri"/>
      <w:sz w:val="20"/>
      <w:szCs w:val="20"/>
      <w:lang w:eastAsia="en-US"/>
    </w:rPr>
  </w:style>
  <w:style w:type="paragraph" w:customStyle="1" w:styleId="51">
    <w:name w:val="Основной текст (5)1"/>
    <w:basedOn w:val="Normal"/>
    <w:link w:val="5"/>
    <w:uiPriority w:val="99"/>
    <w:rsid w:val="00A04560"/>
    <w:pPr>
      <w:shd w:val="clear" w:color="auto" w:fill="FFFFFF"/>
      <w:spacing w:line="240" w:lineRule="atLeast"/>
    </w:pPr>
    <w:rPr>
      <w:rFonts w:eastAsia="Calibri"/>
      <w:b/>
      <w:bCs/>
      <w:spacing w:val="-10"/>
      <w:sz w:val="27"/>
      <w:szCs w:val="27"/>
      <w:lang w:eastAsia="en-US"/>
    </w:rPr>
  </w:style>
  <w:style w:type="paragraph" w:customStyle="1" w:styleId="60">
    <w:name w:val="Основной текст (6)"/>
    <w:basedOn w:val="Normal"/>
    <w:link w:val="6"/>
    <w:uiPriority w:val="99"/>
    <w:rsid w:val="00A04560"/>
    <w:pPr>
      <w:shd w:val="clear" w:color="auto" w:fill="FFFFFF"/>
      <w:spacing w:line="240" w:lineRule="atLeast"/>
    </w:pPr>
    <w:rPr>
      <w:rFonts w:eastAsia="Calibri"/>
      <w:b/>
      <w:bCs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1813A5"/>
    <w:rPr>
      <w:color w:val="800080"/>
      <w:u w:val="single"/>
    </w:rPr>
  </w:style>
  <w:style w:type="character" w:customStyle="1" w:styleId="FontStyle29">
    <w:name w:val="Font Style29"/>
    <w:basedOn w:val="DefaultParagraphFont"/>
    <w:uiPriority w:val="99"/>
    <w:rsid w:val="007A7317"/>
    <w:rPr>
      <w:rFonts w:ascii="Times New Roman" w:hAnsi="Times New Roman" w:cs="Times New Roman"/>
      <w:sz w:val="28"/>
      <w:szCs w:val="28"/>
    </w:rPr>
  </w:style>
  <w:style w:type="paragraph" w:customStyle="1" w:styleId="p1">
    <w:name w:val="p1"/>
    <w:basedOn w:val="Normal"/>
    <w:uiPriority w:val="99"/>
    <w:rsid w:val="00DC264D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DefaultParagraphFont"/>
    <w:uiPriority w:val="99"/>
    <w:rsid w:val="00DC264D"/>
  </w:style>
  <w:style w:type="character" w:customStyle="1" w:styleId="s2">
    <w:name w:val="s2"/>
    <w:basedOn w:val="DefaultParagraphFont"/>
    <w:uiPriority w:val="99"/>
    <w:rsid w:val="00DC264D"/>
  </w:style>
  <w:style w:type="paragraph" w:customStyle="1" w:styleId="CharCharCharChar3">
    <w:name w:val="Char Char Знак Знак Char Char3"/>
    <w:basedOn w:val="Normal"/>
    <w:uiPriority w:val="99"/>
    <w:rsid w:val="00DC264D"/>
    <w:pPr>
      <w:spacing w:after="160"/>
    </w:pPr>
    <w:rPr>
      <w:rFonts w:ascii="Arial" w:hAnsi="Arial" w:cs="Arial"/>
      <w:b/>
      <w:bCs/>
      <w:color w:val="FFFFFF"/>
      <w:sz w:val="32"/>
      <w:szCs w:val="32"/>
      <w:lang w:val="en-US" w:eastAsia="en-US"/>
    </w:rPr>
  </w:style>
  <w:style w:type="paragraph" w:customStyle="1" w:styleId="a1">
    <w:name w:val="Знак Знак"/>
    <w:basedOn w:val="Normal"/>
    <w:uiPriority w:val="99"/>
    <w:rsid w:val="00DC264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2">
    <w:name w:val="Знак"/>
    <w:basedOn w:val="Normal"/>
    <w:uiPriority w:val="99"/>
    <w:rsid w:val="00DC264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Normal"/>
    <w:uiPriority w:val="99"/>
    <w:rsid w:val="0049290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formattext">
    <w:name w:val="formattext"/>
    <w:basedOn w:val="Normal"/>
    <w:uiPriority w:val="99"/>
    <w:rsid w:val="005D415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normal0">
    <w:name w:val="normal"/>
    <w:uiPriority w:val="99"/>
    <w:rsid w:val="007D7BF7"/>
    <w:pPr>
      <w:spacing w:line="276" w:lineRule="auto"/>
    </w:pPr>
    <w:rPr>
      <w:rFonts w:ascii="Arial" w:eastAsia="Times New Roman" w:hAnsi="Arial" w:cs="Arial"/>
      <w:color w:val="000000"/>
    </w:rPr>
  </w:style>
  <w:style w:type="paragraph" w:customStyle="1" w:styleId="CharCharCharChar2">
    <w:name w:val="Char Char Знак Знак Char Char2"/>
    <w:basedOn w:val="Normal"/>
    <w:uiPriority w:val="99"/>
    <w:rsid w:val="006A06C5"/>
    <w:pPr>
      <w:spacing w:after="160"/>
    </w:pPr>
    <w:rPr>
      <w:rFonts w:ascii="Arial" w:hAnsi="Arial" w:cs="Arial"/>
      <w:b/>
      <w:bCs/>
      <w:color w:val="FFFFFF"/>
      <w:sz w:val="32"/>
      <w:szCs w:val="32"/>
      <w:lang w:val="en-US" w:eastAsia="en-US"/>
    </w:rPr>
  </w:style>
  <w:style w:type="paragraph" w:customStyle="1" w:styleId="2">
    <w:name w:val="Абзац списка2"/>
    <w:basedOn w:val="Normal"/>
    <w:uiPriority w:val="99"/>
    <w:rsid w:val="006A06C5"/>
    <w:pPr>
      <w:ind w:left="720"/>
    </w:pPr>
    <w:rPr>
      <w:rFonts w:eastAsia="Calibri"/>
      <w:sz w:val="24"/>
      <w:szCs w:val="24"/>
    </w:rPr>
  </w:style>
  <w:style w:type="paragraph" w:customStyle="1" w:styleId="20">
    <w:name w:val="Без интервала2"/>
    <w:uiPriority w:val="99"/>
    <w:rsid w:val="006A06C5"/>
    <w:rPr>
      <w:rFonts w:eastAsia="Times New Roman" w:cs="Calibri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6A06C5"/>
    <w:pPr>
      <w:spacing w:after="120" w:line="480" w:lineRule="auto"/>
      <w:ind w:left="283"/>
    </w:pPr>
    <w:rPr>
      <w:rFonts w:ascii="Calibri" w:hAnsi="Calibri" w:cs="Calibri"/>
      <w:sz w:val="22"/>
      <w:szCs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A06C5"/>
    <w:rPr>
      <w:rFonts w:ascii="Calibri" w:hAnsi="Calibri" w:cs="Calibri"/>
      <w:sz w:val="20"/>
      <w:szCs w:val="20"/>
    </w:rPr>
  </w:style>
  <w:style w:type="paragraph" w:customStyle="1" w:styleId="CharCharCharChar1">
    <w:name w:val="Char Char Знак Знак Char Char1"/>
    <w:basedOn w:val="Normal"/>
    <w:uiPriority w:val="99"/>
    <w:rsid w:val="006A06C5"/>
    <w:pPr>
      <w:spacing w:after="160"/>
    </w:pPr>
    <w:rPr>
      <w:rFonts w:ascii="Arial" w:hAnsi="Arial" w:cs="Arial"/>
      <w:b/>
      <w:bCs/>
      <w:color w:val="FFFFFF"/>
      <w:sz w:val="32"/>
      <w:szCs w:val="32"/>
      <w:lang w:val="en-US" w:eastAsia="en-US"/>
    </w:rPr>
  </w:style>
  <w:style w:type="paragraph" w:customStyle="1" w:styleId="3">
    <w:name w:val="Абзац списка3"/>
    <w:basedOn w:val="Normal"/>
    <w:uiPriority w:val="99"/>
    <w:rsid w:val="006A06C5"/>
    <w:pPr>
      <w:ind w:left="720"/>
    </w:pPr>
    <w:rPr>
      <w:rFonts w:eastAsia="Calibri"/>
      <w:sz w:val="24"/>
      <w:szCs w:val="24"/>
    </w:rPr>
  </w:style>
  <w:style w:type="character" w:styleId="PageNumber">
    <w:name w:val="page number"/>
    <w:basedOn w:val="DefaultParagraphFont"/>
    <w:uiPriority w:val="99"/>
    <w:rsid w:val="006A06C5"/>
  </w:style>
  <w:style w:type="paragraph" w:customStyle="1" w:styleId="30">
    <w:name w:val="Без интервала3"/>
    <w:uiPriority w:val="99"/>
    <w:rsid w:val="006A06C5"/>
    <w:rPr>
      <w:rFonts w:eastAsia="Times New Roman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19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9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oleObject" Target="embeddings/oleObject9.bin"/><Relationship Id="rId11" Type="http://schemas.openxmlformats.org/officeDocument/2006/relationships/hyperlink" Target="http://sml.gks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oleObject" Target="embeddings/oleObject25.bin"/><Relationship Id="rId10" Type="http://schemas.openxmlformats.org/officeDocument/2006/relationships/hyperlink" Target="http://safonovo-admin.ru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%20http://safonovo-admin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3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7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158</TotalTime>
  <Pages>48</Pages>
  <Words>10142</Words>
  <Characters>-32766</Characters>
  <Application>Microsoft Office Outlook</Application>
  <DocSecurity>0</DocSecurity>
  <Lines>0</Lines>
  <Paragraphs>0</Paragraphs>
  <ScaleCrop>false</ScaleCrop>
  <Company>комитет по образованию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2014-09-02T13:15:00Z</cp:lastPrinted>
  <dcterms:created xsi:type="dcterms:W3CDTF">2018-10-08T13:13:00Z</dcterms:created>
  <dcterms:modified xsi:type="dcterms:W3CDTF">2018-10-24T11:39:00Z</dcterms:modified>
</cp:coreProperties>
</file>