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9D" w:rsidRDefault="00B70A9D" w:rsidP="00B70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tbl>
      <w:tblPr>
        <w:tblStyle w:val="a3"/>
        <w:tblpPr w:leftFromText="180" w:rightFromText="180" w:vertAnchor="text" w:horzAnchor="margin" w:tblpXSpec="right" w:tblpY="7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B70A9D" w:rsidTr="005D7EA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70A9D" w:rsidRPr="0077213F" w:rsidRDefault="00B70A9D" w:rsidP="005D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B70A9D" w:rsidRPr="0077213F" w:rsidRDefault="00B70A9D" w:rsidP="005D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приказом Контрольн</w:t>
            </w:r>
            <w:proofErr w:type="gramStart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 ревизионной комиссии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Сафоновский</w:t>
            </w:r>
            <w:proofErr w:type="spellEnd"/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 район»  Смоленской области</w:t>
            </w:r>
          </w:p>
          <w:p w:rsidR="00B70A9D" w:rsidRPr="0077213F" w:rsidRDefault="00B70A9D" w:rsidP="00E05C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«22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213F">
              <w:rPr>
                <w:rFonts w:ascii="Times New Roman" w:hAnsi="Times New Roman" w:cs="Times New Roman"/>
                <w:sz w:val="28"/>
                <w:szCs w:val="28"/>
              </w:rPr>
              <w:t xml:space="preserve">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  <w:r w:rsidR="003F53A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9A78D7">
              <w:t xml:space="preserve"> </w:t>
            </w:r>
            <w:r w:rsidR="009A78D7" w:rsidRPr="009A78D7">
              <w:rPr>
                <w:rFonts w:ascii="Times New Roman" w:hAnsi="Times New Roman" w:cs="Times New Roman"/>
                <w:sz w:val="28"/>
                <w:szCs w:val="28"/>
              </w:rPr>
              <w:t xml:space="preserve">с   изменениями на основании приказа </w:t>
            </w:r>
            <w:bookmarkStart w:id="0" w:name="_GoBack"/>
            <w:bookmarkEnd w:id="0"/>
            <w:r w:rsidR="003F53AA">
              <w:rPr>
                <w:rFonts w:ascii="Times New Roman" w:hAnsi="Times New Roman" w:cs="Times New Roman"/>
                <w:sz w:val="28"/>
                <w:szCs w:val="28"/>
              </w:rPr>
              <w:t>от 04.07.2018 года №19)</w:t>
            </w:r>
          </w:p>
        </w:tc>
      </w:tr>
    </w:tbl>
    <w:p w:rsidR="00B70A9D" w:rsidRDefault="00B70A9D" w:rsidP="00B70A9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0A9D" w:rsidRDefault="00B70A9D" w:rsidP="00B70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A9D" w:rsidRDefault="00B70A9D" w:rsidP="00B70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A9D" w:rsidRDefault="00B70A9D" w:rsidP="00B70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A9D" w:rsidRDefault="00B70A9D" w:rsidP="00B70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A9D" w:rsidRDefault="00B70A9D" w:rsidP="00B70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A9D" w:rsidRDefault="00B70A9D" w:rsidP="00B70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A9D" w:rsidRDefault="00B70A9D" w:rsidP="00B70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A9D" w:rsidRDefault="00B70A9D" w:rsidP="00B70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Контрольно-ревизионной комиссии</w:t>
      </w:r>
    </w:p>
    <w:p w:rsidR="00B70A9D" w:rsidRDefault="00B70A9D" w:rsidP="00B70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B70A9D" w:rsidRDefault="00B70A9D" w:rsidP="00B70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2018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268"/>
        <w:gridCol w:w="1241"/>
      </w:tblGrid>
      <w:tr w:rsidR="00B70A9D" w:rsidRPr="00DA7E10" w:rsidTr="005D7EA6">
        <w:tc>
          <w:tcPr>
            <w:tcW w:w="675" w:type="dxa"/>
          </w:tcPr>
          <w:p w:rsidR="00B70A9D" w:rsidRPr="000F385A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B70A9D" w:rsidRPr="000F385A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B70A9D" w:rsidRPr="000F385A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41" w:type="dxa"/>
          </w:tcPr>
          <w:p w:rsidR="00B70A9D" w:rsidRPr="000F385A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</w:tr>
      <w:tr w:rsidR="00B70A9D" w:rsidRPr="00DA7E10" w:rsidTr="005D7EA6">
        <w:trPr>
          <w:trHeight w:val="513"/>
        </w:trPr>
        <w:tc>
          <w:tcPr>
            <w:tcW w:w="9571" w:type="dxa"/>
            <w:gridSpan w:val="4"/>
          </w:tcPr>
          <w:p w:rsidR="00B70A9D" w:rsidRDefault="00B70A9D" w:rsidP="005D7EA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  <w:p w:rsidR="00B70A9D" w:rsidRPr="000F385A" w:rsidRDefault="00B70A9D" w:rsidP="005D7E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9D" w:rsidRPr="00DA7E10" w:rsidTr="005D7EA6">
        <w:tc>
          <w:tcPr>
            <w:tcW w:w="675" w:type="dxa"/>
          </w:tcPr>
          <w:p w:rsidR="00B70A9D" w:rsidRPr="000F385A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B70A9D" w:rsidRPr="000F385A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заключений и письменных ответов в соответствии с поручениями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запросами постоянных комиссий и депутатов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</w:t>
            </w:r>
          </w:p>
        </w:tc>
        <w:tc>
          <w:tcPr>
            <w:tcW w:w="2268" w:type="dxa"/>
          </w:tcPr>
          <w:p w:rsidR="00B70A9D" w:rsidRPr="000F385A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1241" w:type="dxa"/>
          </w:tcPr>
          <w:p w:rsidR="00B70A9D" w:rsidRPr="000F385A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B70A9D" w:rsidRPr="00DA7E10" w:rsidTr="005D7EA6">
        <w:tc>
          <w:tcPr>
            <w:tcW w:w="675" w:type="dxa"/>
          </w:tcPr>
          <w:p w:rsidR="00B70A9D" w:rsidRPr="000F385A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B70A9D" w:rsidRPr="000F385A" w:rsidRDefault="00B70A9D" w:rsidP="00B7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предоставления заключений по проектам решений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 внесении изменений и дополнений в решение 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« О бюджете муниципального образования «</w:t>
            </w: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t xml:space="preserve"> 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70A9D" w:rsidRPr="000F385A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 течение года постоянно</w:t>
            </w:r>
          </w:p>
        </w:tc>
        <w:tc>
          <w:tcPr>
            <w:tcW w:w="1241" w:type="dxa"/>
          </w:tcPr>
          <w:p w:rsidR="00B70A9D" w:rsidRPr="000F385A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B70A9D" w:rsidRPr="00DA7E10" w:rsidTr="005D7EA6">
        <w:tc>
          <w:tcPr>
            <w:tcW w:w="675" w:type="dxa"/>
          </w:tcPr>
          <w:p w:rsidR="00B70A9D" w:rsidRPr="000F385A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70A9D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Советы депутатов муниципальных образований: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арановского сельского поселения;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Васильевское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Николо-Пого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Пушкинское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заключений по проектам решений</w:t>
            </w:r>
            <w:r w:rsidRPr="000F385A">
              <w:rPr>
                <w:sz w:val="24"/>
                <w:szCs w:val="24"/>
              </w:rPr>
              <w:t xml:space="preserve"> 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решения о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B7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на 2018 год</w:t>
            </w:r>
            <w:r>
              <w:t xml:space="preserve"> 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8" w:type="dxa"/>
          </w:tcPr>
          <w:p w:rsidR="00B70A9D" w:rsidRPr="000F385A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постоянно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41" w:type="dxa"/>
          </w:tcPr>
          <w:p w:rsidR="00B70A9D" w:rsidRPr="000F385A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387" w:type="dxa"/>
          </w:tcPr>
          <w:p w:rsidR="00B70A9D" w:rsidRPr="000F385A" w:rsidRDefault="00B70A9D" w:rsidP="00B7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«</w:t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</w:t>
            </w: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21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B70A9D" w:rsidRPr="000F385A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41" w:type="dxa"/>
          </w:tcPr>
          <w:p w:rsidR="00B70A9D" w:rsidRPr="00C91CF3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70A9D" w:rsidRPr="000F385A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</w:tcPr>
          <w:p w:rsidR="00B70A9D" w:rsidRPr="00C91CF3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B70A9D" w:rsidRPr="00C91CF3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B70A9D" w:rsidRPr="00C91CF3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>Барановского сельского поселения;</w:t>
            </w:r>
          </w:p>
          <w:p w:rsidR="00B70A9D" w:rsidRPr="00C91CF3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B70A9D" w:rsidRPr="00C91CF3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C91CF3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C91CF3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Васильевское сельское поселение;  </w:t>
            </w:r>
          </w:p>
          <w:p w:rsidR="00B70A9D" w:rsidRPr="00C91CF3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C91CF3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C91CF3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C91CF3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C91CF3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C91CF3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C91CF3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C91CF3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B70A9D" w:rsidRPr="00C91CF3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C91CF3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Пушкинское сельское поселение;  </w:t>
            </w:r>
          </w:p>
          <w:p w:rsidR="00B70A9D" w:rsidRPr="00C91CF3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C91CF3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B70A9D" w:rsidRPr="0077213F" w:rsidRDefault="00B70A9D" w:rsidP="00B7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41" w:type="dxa"/>
          </w:tcPr>
          <w:p w:rsidR="00B70A9D" w:rsidRPr="00C91CF3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70A9D" w:rsidRPr="00C91CF3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70A9D" w:rsidRPr="00DA7E10" w:rsidTr="005D7EA6">
        <w:tc>
          <w:tcPr>
            <w:tcW w:w="675" w:type="dxa"/>
          </w:tcPr>
          <w:p w:rsidR="00B70A9D" w:rsidRPr="000F385A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87" w:type="dxa"/>
          </w:tcPr>
          <w:p w:rsidR="00B70A9D" w:rsidRPr="000F385A" w:rsidRDefault="00B70A9D" w:rsidP="00B7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1 квартал 2018 года</w:t>
            </w:r>
          </w:p>
        </w:tc>
        <w:tc>
          <w:tcPr>
            <w:tcW w:w="2268" w:type="dxa"/>
          </w:tcPr>
          <w:p w:rsidR="00B70A9D" w:rsidRPr="000F385A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1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70A9D" w:rsidRPr="000F385A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7" w:type="dxa"/>
          </w:tcPr>
          <w:p w:rsidR="00B70A9D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арановского сельского поселения;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Васильевское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Зимницкое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Николо-Пого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Пушкинское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Pr="000F385A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F3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A9D" w:rsidRDefault="00B70A9D" w:rsidP="005D7EA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B70A9D" w:rsidRPr="004552A7" w:rsidRDefault="00B70A9D" w:rsidP="00B7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2018 года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1241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387" w:type="dxa"/>
          </w:tcPr>
          <w:p w:rsidR="00B70A9D" w:rsidRDefault="00B70A9D" w:rsidP="00B7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41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87" w:type="dxa"/>
          </w:tcPr>
          <w:p w:rsidR="00B70A9D" w:rsidRPr="004552A7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B70A9D" w:rsidRDefault="00B70A9D" w:rsidP="005D7EA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5F"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B70A9D" w:rsidRPr="00A27F5F" w:rsidRDefault="00B70A9D" w:rsidP="005D7EA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5F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A27F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B70A9D" w:rsidRPr="004552A7" w:rsidRDefault="00B70A9D" w:rsidP="00B7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241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87" w:type="dxa"/>
          </w:tcPr>
          <w:p w:rsidR="00B70A9D" w:rsidRPr="004552A7" w:rsidRDefault="00B70A9D" w:rsidP="00B7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отчет об исполнении бюджета муниципального образования «</w:t>
            </w: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9месяцев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41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87" w:type="dxa"/>
          </w:tcPr>
          <w:p w:rsidR="00B70A9D" w:rsidRPr="004552A7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на отчеты об исполнения бюджетов: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Дроздовское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B70A9D" w:rsidRPr="004552A7" w:rsidRDefault="00B70A9D" w:rsidP="00B7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1241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387" w:type="dxa"/>
          </w:tcPr>
          <w:p w:rsidR="00B70A9D" w:rsidRPr="004552A7" w:rsidRDefault="00B70A9D" w:rsidP="00B7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и предоставление заключения на проект решения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« О бюджете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на 2019 год и на плановый период 2020 и 2021 годов»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241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387" w:type="dxa"/>
          </w:tcPr>
          <w:p w:rsidR="00B70A9D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 Советов депутатов муниципальных образований: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Барановского сельского поселения;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Беленинское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Богдановщинское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Вадинское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Васильевское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Вышегорское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Дроздовское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Дуровское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Зимницкое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Игнатковское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Издешковское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Казулинское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Николо-Погореловское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поселение;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Прудковское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Пушкинское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Рыбковское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поселение;  </w:t>
            </w:r>
          </w:p>
          <w:p w:rsidR="00B70A9D" w:rsidRPr="004552A7" w:rsidRDefault="00B70A9D" w:rsidP="005D7EA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>Старосельское</w:t>
            </w:r>
            <w:proofErr w:type="spellEnd"/>
            <w:r w:rsidRPr="004552A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 </w:t>
            </w:r>
          </w:p>
          <w:p w:rsidR="00B70A9D" w:rsidRDefault="00B70A9D" w:rsidP="00B7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муниципальных образований на 2019 год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2020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64D8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1241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87" w:type="dxa"/>
          </w:tcPr>
          <w:p w:rsidR="00B70A9D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предоставление заключений на проекты решений, затрагивающих вопросы управления и распоряжения муниципальным имуществом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241" w:type="dxa"/>
          </w:tcPr>
          <w:p w:rsidR="00B70A9D" w:rsidRPr="000E5CB7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387" w:type="dxa"/>
          </w:tcPr>
          <w:p w:rsidR="00B70A9D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 и предоставление заключений на проекты муниципальных  программ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В течение года, постоянно</w:t>
            </w:r>
          </w:p>
        </w:tc>
        <w:tc>
          <w:tcPr>
            <w:tcW w:w="1241" w:type="dxa"/>
          </w:tcPr>
          <w:p w:rsidR="00B70A9D" w:rsidRPr="000E5CB7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70A9D" w:rsidRPr="000E5CB7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CB7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70A9D" w:rsidRPr="00DA7E10" w:rsidTr="005D7EA6">
        <w:tc>
          <w:tcPr>
            <w:tcW w:w="9571" w:type="dxa"/>
            <w:gridSpan w:val="4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2.Контрольная деятельность</w:t>
            </w:r>
          </w:p>
          <w:p w:rsidR="006C2412" w:rsidRDefault="006C2412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</w:tcPr>
          <w:p w:rsidR="00B70A9D" w:rsidRPr="00A51A2A" w:rsidRDefault="00B70A9D" w:rsidP="00B70A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предоставления субсидий на содержание бань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из бюджета 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Издешковского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241" w:type="dxa"/>
          </w:tcPr>
          <w:p w:rsidR="00B70A9D" w:rsidRDefault="00B70A9D" w:rsidP="00B7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B70A9D" w:rsidRDefault="00B70A9D" w:rsidP="00B7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</w:tcPr>
          <w:p w:rsidR="00B70A9D" w:rsidRPr="00A51A2A" w:rsidRDefault="00B70A9D" w:rsidP="00B70A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правильности предоставления субсидий на содержание бань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7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из бюджета </w:t>
            </w:r>
            <w:proofErr w:type="spellStart"/>
            <w:r w:rsidRPr="00B7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B7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B7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B70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241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</w:tcPr>
          <w:p w:rsidR="00B70A9D" w:rsidRPr="009F3069" w:rsidRDefault="00B70A9D" w:rsidP="005D7E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правильности предоставления субсидии МУП «Охотник и рыболов» на возмещение затрат, связанных с осуществлением биотехнических мероприятий  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из бюджета муниципального образования «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B70A9D" w:rsidRDefault="00B70A9D" w:rsidP="00B7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241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B70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</w:tcPr>
          <w:p w:rsidR="00B70A9D" w:rsidRDefault="00B70A9D" w:rsidP="00B7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A9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Рыбковского</w:t>
            </w:r>
            <w:proofErr w:type="spellEnd"/>
            <w:r w:rsidRPr="00B70A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70A9D"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 w:rsidRPr="00B70A9D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йона Смоленской области за  2017</w:t>
            </w:r>
            <w:r w:rsidRPr="00B70A9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0A9D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241" w:type="dxa"/>
          </w:tcPr>
          <w:p w:rsidR="00B70A9D" w:rsidRPr="00AE4428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70A9D" w:rsidRPr="000E5CB7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B70A9D" w:rsidRPr="00DA7E10" w:rsidTr="005D7EA6">
        <w:trPr>
          <w:trHeight w:val="1414"/>
        </w:trPr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</w:tcPr>
          <w:p w:rsidR="00B70A9D" w:rsidRPr="00A51A2A" w:rsidRDefault="00B70A9D" w:rsidP="00B70A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 предоставления субсидии Общественной организации бывших малолетних узников фашистских концлагерей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2017 году из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1241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</w:tcPr>
          <w:p w:rsidR="00B70A9D" w:rsidRPr="00A51A2A" w:rsidRDefault="00B70A9D" w:rsidP="00B70A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финансово-хозяйственной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Сафоновского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 за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Август-сентябрь</w:t>
            </w:r>
          </w:p>
        </w:tc>
        <w:tc>
          <w:tcPr>
            <w:tcW w:w="1241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87" w:type="dxa"/>
          </w:tcPr>
          <w:p w:rsidR="00B70A9D" w:rsidRPr="00A51A2A" w:rsidRDefault="00B70A9D" w:rsidP="00B70A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предоставления субсидии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   в 2017 году из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41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87" w:type="dxa"/>
          </w:tcPr>
          <w:p w:rsidR="00B70A9D" w:rsidRPr="00A51A2A" w:rsidRDefault="00B70A9D" w:rsidP="00B70A9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правильности предоставления субсидии 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Сафоновской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организации Смоленской областной организации Всероссийского общества инвалидов  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из бюджета муниципального образования «</w:t>
            </w:r>
            <w:proofErr w:type="spellStart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9F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241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C91CF3">
              <w:rPr>
                <w:rFonts w:ascii="Times New Roman" w:hAnsi="Times New Roman" w:cs="Times New Roman"/>
                <w:sz w:val="24"/>
                <w:szCs w:val="24"/>
              </w:rPr>
              <w:t>удитор</w:t>
            </w:r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87" w:type="dxa"/>
          </w:tcPr>
          <w:p w:rsidR="00B70A9D" w:rsidRDefault="00B70A9D" w:rsidP="008D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на основании статьи 98 Федерального закона от5апреля 2013года№44-ФЗ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8D2F4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 «</w:t>
            </w:r>
            <w:r w:rsidR="008D2F4B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№22 «Журавлик» города Сафоново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1" w:type="dxa"/>
          </w:tcPr>
          <w:p w:rsidR="00B70A9D" w:rsidRPr="00AE4428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70A9D" w:rsidRPr="000E5CB7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42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3F53AA" w:rsidRPr="00DA7E10" w:rsidTr="005D7EA6">
        <w:tc>
          <w:tcPr>
            <w:tcW w:w="675" w:type="dxa"/>
          </w:tcPr>
          <w:p w:rsidR="003F53AA" w:rsidRDefault="003F53AA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87" w:type="dxa"/>
          </w:tcPr>
          <w:p w:rsidR="003F53AA" w:rsidRPr="00AE4428" w:rsidRDefault="003F53AA" w:rsidP="008D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унитарного предприятия «Водоканал» за 2017 год и текущий период 2018 года</w:t>
            </w:r>
          </w:p>
        </w:tc>
        <w:tc>
          <w:tcPr>
            <w:tcW w:w="2268" w:type="dxa"/>
          </w:tcPr>
          <w:p w:rsidR="003F53AA" w:rsidRDefault="003F53AA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241" w:type="dxa"/>
          </w:tcPr>
          <w:p w:rsidR="003F53AA" w:rsidRPr="003F53AA" w:rsidRDefault="003F53AA" w:rsidP="0005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3AA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r w:rsidRPr="003F5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тель,  аудитор, контролер-ревизор Финансового управления АМО «</w:t>
            </w:r>
            <w:proofErr w:type="spellStart"/>
            <w:r w:rsidRPr="003F53AA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 w:rsidRPr="003F53AA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4102F" w:rsidRPr="00DA7E10" w:rsidTr="005D7EA6">
        <w:tc>
          <w:tcPr>
            <w:tcW w:w="675" w:type="dxa"/>
          </w:tcPr>
          <w:p w:rsidR="00C4102F" w:rsidRDefault="00C4102F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387" w:type="dxa"/>
          </w:tcPr>
          <w:p w:rsidR="00C4102F" w:rsidRDefault="00C4102F" w:rsidP="008D2F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расходования средств, выделенных на благоустройство дворовых территорий по федеральной программе «Формирование комфортной городской среды»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поселении  в 2017 -2018 гг.</w:t>
            </w:r>
          </w:p>
        </w:tc>
        <w:tc>
          <w:tcPr>
            <w:tcW w:w="2268" w:type="dxa"/>
          </w:tcPr>
          <w:p w:rsidR="00C4102F" w:rsidRDefault="00C4102F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241" w:type="dxa"/>
          </w:tcPr>
          <w:p w:rsidR="00C4102F" w:rsidRDefault="00C4102F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B70A9D" w:rsidRPr="00DA7E10" w:rsidTr="005D7EA6">
        <w:trPr>
          <w:trHeight w:val="418"/>
        </w:trPr>
        <w:tc>
          <w:tcPr>
            <w:tcW w:w="9571" w:type="dxa"/>
            <w:gridSpan w:val="4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3.Организационная деятельность</w:t>
            </w:r>
          </w:p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B70A9D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Главе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области, председателю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 отчетов о результатах проведенных контрольных мероприятий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</w:tcPr>
          <w:p w:rsidR="00B70A9D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методик проведения контрольных и экспертно-аналитических мероприятий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B70A9D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</w:tcPr>
          <w:p w:rsidR="00B70A9D" w:rsidRDefault="00B70A9D" w:rsidP="005D7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контрольно-ревизионных комиссий других муниципальных образований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41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</w:tcPr>
          <w:p w:rsidR="00B70A9D" w:rsidRDefault="00B70A9D" w:rsidP="00B7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работе Контрольно-ревизионной комиссии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за 2017 год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41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</w:p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</w:tr>
      <w:tr w:rsidR="00B70A9D" w:rsidRPr="00DA7E10" w:rsidTr="005D7EA6">
        <w:tc>
          <w:tcPr>
            <w:tcW w:w="675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7" w:type="dxa"/>
          </w:tcPr>
          <w:p w:rsidR="00B70A9D" w:rsidRDefault="00B70A9D" w:rsidP="00B70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 и утверждение плана работы Контрольно-ревизионной комиссии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«Смоленской области на 2019 год</w:t>
            </w:r>
          </w:p>
        </w:tc>
        <w:tc>
          <w:tcPr>
            <w:tcW w:w="2268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1" w:type="dxa"/>
          </w:tcPr>
          <w:p w:rsidR="00B70A9D" w:rsidRDefault="00B70A9D" w:rsidP="005D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аудитор</w:t>
            </w:r>
          </w:p>
        </w:tc>
      </w:tr>
    </w:tbl>
    <w:p w:rsidR="00B70A9D" w:rsidRDefault="00B70A9D" w:rsidP="00B70A9D"/>
    <w:p w:rsidR="00B70A9D" w:rsidRDefault="00B70A9D" w:rsidP="00B70A9D"/>
    <w:p w:rsidR="00B70A9D" w:rsidRDefault="00B70A9D" w:rsidP="00B70A9D"/>
    <w:p w:rsidR="00B70A9D" w:rsidRDefault="006C2412" w:rsidP="006C2412">
      <w:pPr>
        <w:tabs>
          <w:tab w:val="left" w:pos="1650"/>
        </w:tabs>
      </w:pPr>
      <w:r>
        <w:tab/>
      </w:r>
    </w:p>
    <w:p w:rsidR="00190A0E" w:rsidRDefault="00190A0E"/>
    <w:sectPr w:rsidR="00190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D19"/>
    <w:multiLevelType w:val="hybridMultilevel"/>
    <w:tmpl w:val="78B2B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F358C"/>
    <w:multiLevelType w:val="hybridMultilevel"/>
    <w:tmpl w:val="A316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91F78"/>
    <w:multiLevelType w:val="hybridMultilevel"/>
    <w:tmpl w:val="F68A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D47B3"/>
    <w:multiLevelType w:val="hybridMultilevel"/>
    <w:tmpl w:val="AF82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04EBC"/>
    <w:multiLevelType w:val="hybridMultilevel"/>
    <w:tmpl w:val="2944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9D"/>
    <w:rsid w:val="00190A0E"/>
    <w:rsid w:val="003F53AA"/>
    <w:rsid w:val="006C2412"/>
    <w:rsid w:val="008D2F4B"/>
    <w:rsid w:val="009A78D7"/>
    <w:rsid w:val="00B70A9D"/>
    <w:rsid w:val="00C4102F"/>
    <w:rsid w:val="00E0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2018-01-09T08:46:00Z</cp:lastPrinted>
  <dcterms:created xsi:type="dcterms:W3CDTF">2018-01-09T06:49:00Z</dcterms:created>
  <dcterms:modified xsi:type="dcterms:W3CDTF">2018-07-09T06:40:00Z</dcterms:modified>
</cp:coreProperties>
</file>