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F" w:rsidRPr="00745063" w:rsidRDefault="00AF252F" w:rsidP="00AF252F">
      <w:pPr>
        <w:jc w:val="both"/>
        <w:rPr>
          <w:rFonts w:ascii="Times New Roman" w:hAnsi="Times New Roman" w:cs="Times New Roman"/>
          <w:sz w:val="28"/>
          <w:szCs w:val="28"/>
        </w:rPr>
      </w:pPr>
      <w:r w:rsidRPr="00745063">
        <w:rPr>
          <w:rFonts w:ascii="Times New Roman" w:hAnsi="Times New Roman" w:cs="Times New Roman"/>
          <w:sz w:val="28"/>
          <w:szCs w:val="28"/>
        </w:rPr>
        <w:t>В 1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53A72">
        <w:rPr>
          <w:rFonts w:ascii="Times New Roman" w:hAnsi="Times New Roman" w:cs="Times New Roman"/>
          <w:sz w:val="28"/>
          <w:szCs w:val="28"/>
        </w:rPr>
        <w:t xml:space="preserve"> составлено 75 заключений на проекты решений Советов депутатов городского и сельских поселений </w:t>
      </w:r>
      <w:proofErr w:type="spellStart"/>
      <w:r w:rsid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53A72"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C2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hAnsi="Times New Roman" w:cs="Times New Roman"/>
          <w:sz w:val="28"/>
          <w:szCs w:val="28"/>
        </w:rPr>
        <w:t xml:space="preserve">Проверка правильности предоставления субсидий на содержание бань в 2018 году из бюджета 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Акт проверки и представление направлены в Администрацию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52F" w:rsidRPr="00AF252F" w:rsidRDefault="00AF252F" w:rsidP="00AF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Pr="00D54B64">
        <w:t xml:space="preserve"> 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Главе  муниципального образования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депутатов.</w:t>
      </w:r>
    </w:p>
    <w:p w:rsidR="00552ADA" w:rsidRPr="00552ADA" w:rsidRDefault="00552ADA" w:rsidP="00552ADA">
      <w:pPr>
        <w:jc w:val="both"/>
        <w:rPr>
          <w:rFonts w:ascii="Times New Roman" w:hAnsi="Times New Roman" w:cs="Times New Roman"/>
          <w:sz w:val="28"/>
          <w:szCs w:val="28"/>
        </w:rPr>
      </w:pPr>
      <w:r w:rsidRPr="00552ADA">
        <w:rPr>
          <w:rFonts w:ascii="Times New Roman" w:hAnsi="Times New Roman" w:cs="Times New Roman"/>
          <w:sz w:val="28"/>
          <w:szCs w:val="28"/>
        </w:rPr>
        <w:t>Во 2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53A72"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53A72">
        <w:rPr>
          <w:rFonts w:ascii="Times New Roman" w:hAnsi="Times New Roman" w:cs="Times New Roman"/>
          <w:sz w:val="28"/>
          <w:szCs w:val="28"/>
        </w:rPr>
        <w:t>59</w:t>
      </w:r>
      <w:r w:rsidR="00E53A72" w:rsidRPr="00E53A72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Советов депутатов городского и сельских поселений </w:t>
      </w:r>
      <w:proofErr w:type="spellStart"/>
      <w:r w:rsidR="00E53A72"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53A72"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3A72">
        <w:rPr>
          <w:rFonts w:ascii="Times New Roman" w:hAnsi="Times New Roman" w:cs="Times New Roman"/>
          <w:sz w:val="28"/>
          <w:szCs w:val="28"/>
        </w:rPr>
        <w:t>С</w:t>
      </w:r>
      <w:r w:rsidR="00E53A72"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E53A72"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 w:rsidR="00AC2C22"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552ADA">
        <w:rPr>
          <w:sz w:val="28"/>
          <w:szCs w:val="28"/>
        </w:rPr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552ADA" w:rsidRDefault="00552ADA" w:rsidP="00552AD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законности, результативности (эффективности и экономности) использования средств бюджета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средств, получаемых бюджетом поселения, из иных источников, предусмотренных законодательством Российской Федерации,   за 2018-2019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ADA">
        <w:t xml:space="preserve">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и представление направлены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Отчет о результатах контрольного мероприятия направлен Главе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в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Николо-Погореловского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CE4BC4" w:rsidRDefault="00E56D82" w:rsidP="00CE4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4BC4" w:rsidRPr="00CE4BC4">
        <w:rPr>
          <w:rFonts w:ascii="Times New Roman" w:hAnsi="Times New Roman" w:cs="Times New Roman"/>
          <w:sz w:val="28"/>
          <w:szCs w:val="28"/>
        </w:rPr>
        <w:t>В 3 квартале 201</w:t>
      </w:r>
      <w:r w:rsidR="00CE4BC4">
        <w:rPr>
          <w:rFonts w:ascii="Times New Roman" w:hAnsi="Times New Roman" w:cs="Times New Roman"/>
          <w:sz w:val="28"/>
          <w:szCs w:val="28"/>
        </w:rPr>
        <w:t>9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комиссия муниципального образования «</w:t>
      </w:r>
      <w:proofErr w:type="spellStart"/>
      <w:r w:rsidR="00CE4BC4" w:rsidRPr="00CE4BC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CE4BC4" w:rsidRPr="00CE4BC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53A72" w:rsidRPr="00E53A72">
        <w:t xml:space="preserve"> </w:t>
      </w:r>
      <w:r w:rsidR="00E53A72"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E53A72">
        <w:rPr>
          <w:rFonts w:ascii="Times New Roman" w:hAnsi="Times New Roman" w:cs="Times New Roman"/>
          <w:sz w:val="28"/>
          <w:szCs w:val="28"/>
        </w:rPr>
        <w:t xml:space="preserve">53 </w:t>
      </w:r>
      <w:r w:rsidR="00E53A72" w:rsidRPr="00E53A72">
        <w:rPr>
          <w:rFonts w:ascii="Times New Roman" w:hAnsi="Times New Roman" w:cs="Times New Roman"/>
          <w:sz w:val="28"/>
          <w:szCs w:val="28"/>
        </w:rPr>
        <w:t>заключени</w:t>
      </w:r>
      <w:r w:rsidR="00E53A72">
        <w:rPr>
          <w:rFonts w:ascii="Times New Roman" w:hAnsi="Times New Roman" w:cs="Times New Roman"/>
          <w:sz w:val="28"/>
          <w:szCs w:val="28"/>
        </w:rPr>
        <w:t>я</w:t>
      </w:r>
      <w:r w:rsidR="00E53A72"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Советов депутатов городского и сельских</w:t>
      </w:r>
      <w:r w:rsidR="00E53A72"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 w:rsid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53A72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E53A72" w:rsidRPr="00E53A72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E53A72">
        <w:rPr>
          <w:rFonts w:ascii="Times New Roman" w:hAnsi="Times New Roman" w:cs="Times New Roman"/>
          <w:sz w:val="28"/>
          <w:szCs w:val="28"/>
        </w:rPr>
        <w:t xml:space="preserve"> и </w:t>
      </w:r>
      <w:r w:rsidR="00CE4BC4" w:rsidRPr="00CE4BC4">
        <w:rPr>
          <w:rFonts w:ascii="Times New Roman" w:hAnsi="Times New Roman" w:cs="Times New Roman"/>
          <w:sz w:val="28"/>
          <w:szCs w:val="28"/>
        </w:rPr>
        <w:t xml:space="preserve"> провела следующие контрольные мероприятия:</w:t>
      </w:r>
    </w:p>
    <w:p w:rsidR="00CE4BC4" w:rsidRPr="00CE4BC4" w:rsidRDefault="00CE4BC4" w:rsidP="00CE4B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proofErr w:type="gram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предоставления субсидии Общественной организации бывших малолетних узников фашистских концлагерей</w:t>
      </w:r>
      <w:proofErr w:type="gram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4BC4" w:rsidRPr="00CE4BC4" w:rsidRDefault="00CE4BC4" w:rsidP="00CE4B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E4BC4" w:rsidRDefault="00CE4BC4" w:rsidP="00CE4B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контрольных мероприятий направлены Главе муниципального образования «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5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E53A72" w:rsidRDefault="00E53A72" w:rsidP="00E5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4B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4BC4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4BC4">
        <w:rPr>
          <w:rFonts w:ascii="Times New Roman" w:hAnsi="Times New Roman" w:cs="Times New Roman"/>
          <w:sz w:val="28"/>
          <w:szCs w:val="28"/>
        </w:rPr>
        <w:t xml:space="preserve"> года Контрольно-ревизионная комиссия муниципального образования «</w:t>
      </w:r>
      <w:proofErr w:type="spellStart"/>
      <w:r w:rsidRPr="00CE4BC4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CE4BC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E53A72">
        <w:t xml:space="preserve">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6D6C23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7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A72">
        <w:rPr>
          <w:rFonts w:ascii="Times New Roman" w:hAnsi="Times New Roman" w:cs="Times New Roman"/>
          <w:sz w:val="28"/>
          <w:szCs w:val="28"/>
        </w:rPr>
        <w:t xml:space="preserve"> на проекты решений Советов депутатов </w:t>
      </w:r>
      <w:r w:rsidRPr="00E53A72">
        <w:rPr>
          <w:rFonts w:ascii="Times New Roman" w:hAnsi="Times New Roman" w:cs="Times New Roman"/>
          <w:sz w:val="28"/>
          <w:szCs w:val="28"/>
        </w:rPr>
        <w:lastRenderedPageBreak/>
        <w:t>городского и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Pr="00E53A72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4BC4">
        <w:rPr>
          <w:rFonts w:ascii="Times New Roman" w:hAnsi="Times New Roman" w:cs="Times New Roman"/>
          <w:sz w:val="28"/>
          <w:szCs w:val="28"/>
        </w:rPr>
        <w:t xml:space="preserve"> провела следующие контрольные мероприятия:</w:t>
      </w:r>
    </w:p>
    <w:p w:rsidR="00E53A72" w:rsidRPr="00E53A72" w:rsidRDefault="00E53A72" w:rsidP="00E53A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правильности предоставления субсидии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организации Смоленской областной организации Всероссийского общества инвалидов   в 2018 году из бюджета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Pr="00E53A72"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контрольных мероприятий направлен Главе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E53A72" w:rsidRPr="00CE4BC4" w:rsidRDefault="00E53A72" w:rsidP="00E53A7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на основании статьи 98 Федерального закона от</w:t>
      </w:r>
      <w:r w:rsidR="006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5апреля 2013года№44-ФЗ «О контрактной системе в сфере закупок товаров, работ, услуг для обеспечения государственных и муниципальных нужд» муниципального бюджетного учреждения 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художественная школа им.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В.М.Кириллова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2018 году</w:t>
      </w:r>
      <w:r w:rsidRPr="00CE4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3A72">
        <w:t xml:space="preserve"> 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предоставлен в комитет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и  в </w:t>
      </w:r>
      <w:proofErr w:type="spellStart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депутатов.</w:t>
      </w:r>
    </w:p>
    <w:p w:rsidR="00E53A72" w:rsidRDefault="00E53A72" w:rsidP="00E53A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E53A72" w:rsidRPr="00CE4BC4" w:rsidRDefault="00E53A72" w:rsidP="00E5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A72" w:rsidRPr="00552ADA" w:rsidRDefault="00E53A72" w:rsidP="00E53A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C4" w:rsidRPr="00CE4BC4" w:rsidRDefault="00CE4BC4" w:rsidP="00CE4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BC4" w:rsidRPr="00552ADA" w:rsidRDefault="00CE4BC4" w:rsidP="00CE4B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4BC4" w:rsidRPr="0055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E5E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1A64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2F"/>
    <w:rsid w:val="00552ADA"/>
    <w:rsid w:val="005D38ED"/>
    <w:rsid w:val="006D6C23"/>
    <w:rsid w:val="00853A85"/>
    <w:rsid w:val="00AC2C22"/>
    <w:rsid w:val="00AF252F"/>
    <w:rsid w:val="00CE4BC4"/>
    <w:rsid w:val="00E53A72"/>
    <w:rsid w:val="00E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2019-04-09T11:57:00Z</dcterms:created>
  <dcterms:modified xsi:type="dcterms:W3CDTF">2019-12-27T07:07:00Z</dcterms:modified>
</cp:coreProperties>
</file>