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04" w:type="dxa"/>
        <w:tblLook w:val="04A0" w:firstRow="1" w:lastRow="0" w:firstColumn="1" w:lastColumn="0" w:noHBand="0" w:noVBand="1"/>
      </w:tblPr>
      <w:tblGrid>
        <w:gridCol w:w="4077"/>
      </w:tblGrid>
      <w:tr w:rsidR="008D1C8B" w:rsidTr="00A61E4C">
        <w:tc>
          <w:tcPr>
            <w:tcW w:w="4077" w:type="dxa"/>
            <w:tcBorders>
              <w:top w:val="nil"/>
              <w:left w:val="nil"/>
              <w:bottom w:val="nil"/>
              <w:right w:val="nil"/>
            </w:tcBorders>
          </w:tcPr>
          <w:p w:rsidR="008D1C8B" w:rsidRPr="00606101" w:rsidRDefault="008D1C8B" w:rsidP="00A61E4C">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Утвержден</w:t>
            </w:r>
          </w:p>
          <w:p w:rsidR="008D1C8B" w:rsidRPr="00606101" w:rsidRDefault="008D1C8B" w:rsidP="00A61E4C">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приказом Контрольно-ревизионной  комиссией муниципального образования «</w:t>
            </w:r>
            <w:proofErr w:type="spellStart"/>
            <w:r w:rsidRPr="00606101">
              <w:rPr>
                <w:rFonts w:ascii="Times New Roman" w:eastAsia="Times New Roman" w:hAnsi="Times New Roman" w:cs="Times New Roman"/>
                <w:sz w:val="28"/>
                <w:szCs w:val="28"/>
                <w:lang w:eastAsia="ru-RU"/>
              </w:rPr>
              <w:t>Сафоновский</w:t>
            </w:r>
            <w:proofErr w:type="spellEnd"/>
            <w:r w:rsidRPr="00606101">
              <w:rPr>
                <w:rFonts w:ascii="Times New Roman" w:eastAsia="Times New Roman" w:hAnsi="Times New Roman" w:cs="Times New Roman"/>
                <w:sz w:val="28"/>
                <w:szCs w:val="28"/>
                <w:lang w:eastAsia="ru-RU"/>
              </w:rPr>
              <w:t xml:space="preserve"> район» Смоленской области</w:t>
            </w:r>
          </w:p>
          <w:p w:rsidR="008D1C8B" w:rsidRDefault="008D1C8B" w:rsidP="00A61E4C">
            <w:pPr>
              <w:jc w:val="both"/>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10</w:t>
            </w:r>
            <w:r w:rsidRPr="00606101">
              <w:rPr>
                <w:rFonts w:ascii="Times New Roman" w:eastAsia="Times New Roman" w:hAnsi="Times New Roman" w:cs="Times New Roman"/>
                <w:sz w:val="28"/>
                <w:szCs w:val="28"/>
                <w:lang w:eastAsia="ru-RU"/>
              </w:rPr>
              <w:t>.12 20</w:t>
            </w:r>
            <w:r>
              <w:rPr>
                <w:rFonts w:ascii="Times New Roman" w:eastAsia="Times New Roman" w:hAnsi="Times New Roman" w:cs="Times New Roman"/>
                <w:sz w:val="28"/>
                <w:szCs w:val="28"/>
                <w:lang w:eastAsia="ru-RU"/>
              </w:rPr>
              <w:t>20</w:t>
            </w:r>
            <w:r w:rsidRPr="0060610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50</w:t>
            </w:r>
          </w:p>
        </w:tc>
      </w:tr>
    </w:tbl>
    <w:p w:rsidR="008D1C8B" w:rsidRDefault="008D1C8B" w:rsidP="008D1C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D1C8B" w:rsidRDefault="008D1C8B" w:rsidP="008D1C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D1C8B" w:rsidRDefault="008D1C8B" w:rsidP="008D1C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D1C8B" w:rsidRDefault="008D1C8B" w:rsidP="008D1C8B">
      <w:pPr>
        <w:jc w:val="center"/>
        <w:rPr>
          <w:rFonts w:ascii="Times New Roman" w:hAnsi="Times New Roman" w:cs="Times New Roman"/>
          <w:b/>
          <w:sz w:val="28"/>
          <w:szCs w:val="28"/>
        </w:rPr>
      </w:pPr>
      <w:r>
        <w:rPr>
          <w:rFonts w:ascii="Times New Roman" w:hAnsi="Times New Roman" w:cs="Times New Roman"/>
          <w:b/>
          <w:sz w:val="28"/>
          <w:szCs w:val="28"/>
        </w:rPr>
        <w:t>СТАНДАРТ ОРГАНИЗАЦИИ ДЕЯТЕЛЬНОСТИ</w:t>
      </w:r>
    </w:p>
    <w:p w:rsidR="008D1C8B" w:rsidRDefault="008D1C8B" w:rsidP="008D1C8B">
      <w:pPr>
        <w:jc w:val="center"/>
        <w:rPr>
          <w:rFonts w:ascii="Times New Roman" w:hAnsi="Times New Roman" w:cs="Times New Roman"/>
          <w:b/>
          <w:sz w:val="28"/>
          <w:szCs w:val="28"/>
        </w:rPr>
      </w:pPr>
      <w:r>
        <w:rPr>
          <w:rFonts w:ascii="Times New Roman" w:hAnsi="Times New Roman" w:cs="Times New Roman"/>
          <w:b/>
          <w:sz w:val="28"/>
          <w:szCs w:val="28"/>
        </w:rPr>
        <w:t xml:space="preserve">  «Стандарт осуществления Контрольно-ревизионной комиссией муниципального образования «</w:t>
      </w:r>
      <w:proofErr w:type="spellStart"/>
      <w:r>
        <w:rPr>
          <w:rFonts w:ascii="Times New Roman" w:hAnsi="Times New Roman" w:cs="Times New Roman"/>
          <w:b/>
          <w:sz w:val="28"/>
          <w:szCs w:val="28"/>
        </w:rPr>
        <w:t>Сафоновский</w:t>
      </w:r>
      <w:proofErr w:type="spellEnd"/>
      <w:r>
        <w:rPr>
          <w:rFonts w:ascii="Times New Roman" w:hAnsi="Times New Roman" w:cs="Times New Roman"/>
          <w:b/>
          <w:sz w:val="28"/>
          <w:szCs w:val="28"/>
        </w:rPr>
        <w:t xml:space="preserve"> район» Смоленской области производства по делам об административных правонарушениях</w:t>
      </w:r>
      <w:r w:rsidRPr="006578C4">
        <w:rPr>
          <w:rFonts w:ascii="Times New Roman" w:hAnsi="Times New Roman" w:cs="Times New Roman"/>
          <w:b/>
          <w:sz w:val="28"/>
          <w:szCs w:val="28"/>
        </w:rPr>
        <w:t>»</w:t>
      </w:r>
    </w:p>
    <w:p w:rsidR="008D1C8B" w:rsidRPr="00606101" w:rsidRDefault="008D1C8B" w:rsidP="008D1C8B">
      <w:pPr>
        <w:shd w:val="clear" w:color="auto" w:fill="FFFFFF"/>
        <w:spacing w:after="0" w:line="240" w:lineRule="auto"/>
        <w:jc w:val="center"/>
        <w:rPr>
          <w:rFonts w:ascii="Times New Roman" w:eastAsia="Times New Roman" w:hAnsi="Times New Roman" w:cs="Times New Roman"/>
          <w:sz w:val="28"/>
          <w:szCs w:val="28"/>
          <w:lang w:eastAsia="ru-RU"/>
        </w:rPr>
      </w:pPr>
      <w:r w:rsidRPr="00606101">
        <w:rPr>
          <w:rFonts w:ascii="Times New Roman" w:eastAsia="Times New Roman" w:hAnsi="Times New Roman" w:cs="Times New Roman"/>
          <w:sz w:val="28"/>
          <w:szCs w:val="28"/>
          <w:lang w:eastAsia="ru-RU"/>
        </w:rPr>
        <w:br/>
      </w:r>
      <w:r w:rsidRPr="00606101">
        <w:rPr>
          <w:rFonts w:ascii="Times New Roman" w:eastAsia="Times New Roman" w:hAnsi="Times New Roman" w:cs="Times New Roman"/>
          <w:sz w:val="28"/>
          <w:szCs w:val="28"/>
          <w:lang w:eastAsia="ru-RU"/>
        </w:rPr>
        <w:br/>
        <w:t xml:space="preserve"> </w:t>
      </w:r>
      <w:r w:rsidRPr="00606101">
        <w:rPr>
          <w:rFonts w:ascii="Times New Roman" w:eastAsia="Times New Roman" w:hAnsi="Times New Roman" w:cs="Times New Roman"/>
          <w:b/>
          <w:bCs/>
          <w:sz w:val="28"/>
          <w:szCs w:val="28"/>
          <w:lang w:eastAsia="ru-RU"/>
        </w:rPr>
        <w:t>Общие положения</w:t>
      </w:r>
    </w:p>
    <w:p w:rsidR="008D1C8B" w:rsidRDefault="008D1C8B" w:rsidP="008D1C8B">
      <w:pPr>
        <w:pStyle w:val="a4"/>
        <w:spacing w:after="0"/>
        <w:ind w:left="349"/>
        <w:jc w:val="center"/>
        <w:rPr>
          <w:rFonts w:ascii="Times New Roman" w:hAnsi="Times New Roman" w:cs="Times New Roman"/>
          <w:b/>
          <w:sz w:val="28"/>
          <w:szCs w:val="28"/>
        </w:rPr>
      </w:pP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Стандарт организации деятельности </w:t>
      </w:r>
      <w:r>
        <w:rPr>
          <w:rFonts w:ascii="Times New Roman" w:hAnsi="Times New Roman" w:cs="Times New Roman"/>
          <w:b/>
          <w:sz w:val="28"/>
          <w:szCs w:val="28"/>
        </w:rPr>
        <w:t xml:space="preserve">  </w:t>
      </w:r>
      <w:r w:rsidRPr="007418AD">
        <w:rPr>
          <w:rFonts w:ascii="Times New Roman" w:hAnsi="Times New Roman" w:cs="Times New Roman"/>
          <w:sz w:val="28"/>
          <w:szCs w:val="28"/>
        </w:rPr>
        <w:t>«Стандарт осуществления Контрольно-ревизионной комиссией муниципального образования «</w:t>
      </w:r>
      <w:proofErr w:type="spellStart"/>
      <w:r>
        <w:rPr>
          <w:rFonts w:ascii="Times New Roman" w:hAnsi="Times New Roman" w:cs="Times New Roman"/>
          <w:sz w:val="28"/>
          <w:szCs w:val="28"/>
        </w:rPr>
        <w:t>Сафоновский</w:t>
      </w:r>
      <w:proofErr w:type="spellEnd"/>
      <w:r w:rsidRPr="007418AD">
        <w:rPr>
          <w:rFonts w:ascii="Times New Roman" w:hAnsi="Times New Roman" w:cs="Times New Roman"/>
          <w:sz w:val="28"/>
          <w:szCs w:val="28"/>
        </w:rPr>
        <w:t xml:space="preserve"> район» Смоленской области производства по делам об административных правонарушениях»</w:t>
      </w:r>
      <w:r>
        <w:rPr>
          <w:rFonts w:ascii="Times New Roman" w:hAnsi="Times New Roman" w:cs="Times New Roman"/>
          <w:sz w:val="28"/>
          <w:szCs w:val="28"/>
        </w:rPr>
        <w:t xml:space="preserve">    (далее – Стандарт) устанавливает порядок исполнения </w:t>
      </w:r>
      <w:r w:rsidRPr="007418AD">
        <w:rPr>
          <w:rFonts w:ascii="Times New Roman" w:hAnsi="Times New Roman" w:cs="Times New Roman"/>
          <w:sz w:val="28"/>
          <w:szCs w:val="28"/>
        </w:rPr>
        <w:t>Контрольно-ревизионной комиссией муниципального образования «</w:t>
      </w:r>
      <w:proofErr w:type="spellStart"/>
      <w:r>
        <w:rPr>
          <w:rFonts w:ascii="Times New Roman" w:hAnsi="Times New Roman" w:cs="Times New Roman"/>
          <w:sz w:val="28"/>
          <w:szCs w:val="28"/>
        </w:rPr>
        <w:t>Сафоновский</w:t>
      </w:r>
      <w:proofErr w:type="spellEnd"/>
      <w:r w:rsidRPr="007418AD">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(далее - </w:t>
      </w:r>
      <w:r w:rsidRPr="00166179">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полномочий по выявлению административном правонарушении, предусмотренных законодательством Российской Федерации об административных правонарушениях. </w:t>
      </w:r>
    </w:p>
    <w:p w:rsidR="008D1C8B" w:rsidRDefault="008D1C8B" w:rsidP="008D1C8B">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Стандарт разработан в соответствии с Общими требованиями к стандартам внешнего </w:t>
      </w:r>
      <w:r w:rsidRPr="008447D5">
        <w:rPr>
          <w:rFonts w:ascii="Times New Roman" w:hAnsi="Times New Roman" w:cs="Times New Roman"/>
          <w:sz w:val="28"/>
          <w:szCs w:val="28"/>
        </w:rPr>
        <w:t>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w:t>
      </w:r>
      <w:r>
        <w:rPr>
          <w:rFonts w:ascii="Times New Roman" w:hAnsi="Times New Roman" w:cs="Times New Roman"/>
          <w:sz w:val="28"/>
          <w:szCs w:val="28"/>
        </w:rPr>
        <w:t>ми</w:t>
      </w:r>
      <w:r w:rsidRPr="008447D5">
        <w:rPr>
          <w:rFonts w:ascii="Times New Roman" w:hAnsi="Times New Roman" w:cs="Times New Roman"/>
          <w:sz w:val="28"/>
          <w:szCs w:val="28"/>
        </w:rPr>
        <w:t xml:space="preserve"> Коллегией Счетной палаты Российской Федерации (протокол от 1</w:t>
      </w:r>
      <w:r>
        <w:rPr>
          <w:rFonts w:ascii="Times New Roman" w:hAnsi="Times New Roman" w:cs="Times New Roman"/>
          <w:sz w:val="28"/>
          <w:szCs w:val="28"/>
        </w:rPr>
        <w:t>2</w:t>
      </w:r>
      <w:r w:rsidRPr="008447D5">
        <w:rPr>
          <w:rFonts w:ascii="Times New Roman" w:hAnsi="Times New Roman" w:cs="Times New Roman"/>
          <w:sz w:val="28"/>
          <w:szCs w:val="28"/>
        </w:rPr>
        <w:t xml:space="preserve"> </w:t>
      </w:r>
      <w:r>
        <w:rPr>
          <w:rFonts w:ascii="Times New Roman" w:hAnsi="Times New Roman" w:cs="Times New Roman"/>
          <w:sz w:val="28"/>
          <w:szCs w:val="28"/>
        </w:rPr>
        <w:t>мая</w:t>
      </w:r>
      <w:r w:rsidRPr="008447D5">
        <w:rPr>
          <w:rFonts w:ascii="Times New Roman" w:hAnsi="Times New Roman" w:cs="Times New Roman"/>
          <w:sz w:val="28"/>
          <w:szCs w:val="28"/>
        </w:rPr>
        <w:t xml:space="preserve"> 201</w:t>
      </w:r>
      <w:r>
        <w:rPr>
          <w:rFonts w:ascii="Times New Roman" w:hAnsi="Times New Roman" w:cs="Times New Roman"/>
          <w:sz w:val="28"/>
          <w:szCs w:val="28"/>
        </w:rPr>
        <w:t>2</w:t>
      </w:r>
      <w:r w:rsidRPr="008447D5">
        <w:rPr>
          <w:rFonts w:ascii="Times New Roman" w:hAnsi="Times New Roman" w:cs="Times New Roman"/>
          <w:sz w:val="28"/>
          <w:szCs w:val="28"/>
        </w:rPr>
        <w:t xml:space="preserve">г. № </w:t>
      </w:r>
      <w:r>
        <w:rPr>
          <w:rFonts w:ascii="Times New Roman" w:hAnsi="Times New Roman" w:cs="Times New Roman"/>
          <w:sz w:val="28"/>
          <w:szCs w:val="28"/>
        </w:rPr>
        <w:t>21</w:t>
      </w:r>
      <w:r w:rsidRPr="008447D5">
        <w:rPr>
          <w:rFonts w:ascii="Times New Roman" w:hAnsi="Times New Roman" w:cs="Times New Roman"/>
          <w:sz w:val="28"/>
          <w:szCs w:val="28"/>
        </w:rPr>
        <w:t>К</w:t>
      </w:r>
      <w:r>
        <w:rPr>
          <w:rFonts w:ascii="Times New Roman" w:hAnsi="Times New Roman" w:cs="Times New Roman"/>
          <w:sz w:val="28"/>
          <w:szCs w:val="28"/>
        </w:rPr>
        <w:t xml:space="preserve"> (854), а так же Стандартом </w:t>
      </w:r>
      <w:r w:rsidRPr="00230746">
        <w:rPr>
          <w:rFonts w:ascii="Times New Roman" w:hAnsi="Times New Roman" w:cs="Times New Roman"/>
          <w:sz w:val="28"/>
          <w:szCs w:val="28"/>
        </w:rPr>
        <w:t>внешнего муниципального финансового контроля «Проведение контроля реализации результатов контрольных и экспертно-аналитических мероприятий, проведенных Контрольно-ревизионной</w:t>
      </w:r>
      <w:proofErr w:type="gramEnd"/>
      <w:r w:rsidRPr="00230746">
        <w:rPr>
          <w:rFonts w:ascii="Times New Roman" w:hAnsi="Times New Roman" w:cs="Times New Roman"/>
          <w:sz w:val="28"/>
          <w:szCs w:val="28"/>
        </w:rPr>
        <w:t xml:space="preserve"> комиссией муниципального образования «</w:t>
      </w:r>
      <w:proofErr w:type="spellStart"/>
      <w:r w:rsidRPr="00230746">
        <w:rPr>
          <w:rFonts w:ascii="Times New Roman" w:hAnsi="Times New Roman" w:cs="Times New Roman"/>
          <w:sz w:val="28"/>
          <w:szCs w:val="28"/>
        </w:rPr>
        <w:t>Сафоновский</w:t>
      </w:r>
      <w:proofErr w:type="spellEnd"/>
      <w:r w:rsidRPr="00230746">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w:t>
      </w:r>
      <w:proofErr w:type="gramEnd"/>
      <w:r>
        <w:rPr>
          <w:rFonts w:ascii="Times New Roman" w:hAnsi="Times New Roman" w:cs="Times New Roman"/>
          <w:sz w:val="28"/>
          <w:szCs w:val="28"/>
        </w:rPr>
        <w:t xml:space="preserve"> приказом Контрольно-ревизионной комиссией муниципального образования «</w:t>
      </w:r>
      <w:proofErr w:type="spellStart"/>
      <w:r>
        <w:rPr>
          <w:rFonts w:ascii="Times New Roman" w:hAnsi="Times New Roman" w:cs="Times New Roman"/>
          <w:sz w:val="28"/>
          <w:szCs w:val="28"/>
        </w:rPr>
        <w:t>Сафоновский</w:t>
      </w:r>
      <w:proofErr w:type="spellEnd"/>
      <w:r>
        <w:rPr>
          <w:rFonts w:ascii="Times New Roman" w:hAnsi="Times New Roman" w:cs="Times New Roman"/>
          <w:sz w:val="28"/>
          <w:szCs w:val="28"/>
        </w:rPr>
        <w:t xml:space="preserve"> район» </w:t>
      </w:r>
      <w:r w:rsidR="00353E58">
        <w:rPr>
          <w:rFonts w:ascii="Times New Roman" w:hAnsi="Times New Roman" w:cs="Times New Roman"/>
          <w:sz w:val="28"/>
          <w:szCs w:val="28"/>
        </w:rPr>
        <w:t>С</w:t>
      </w:r>
      <w:r>
        <w:rPr>
          <w:rFonts w:ascii="Times New Roman" w:hAnsi="Times New Roman" w:cs="Times New Roman"/>
          <w:sz w:val="28"/>
          <w:szCs w:val="28"/>
        </w:rPr>
        <w:t xml:space="preserve">моленской области от </w:t>
      </w:r>
      <w:r>
        <w:rPr>
          <w:rFonts w:ascii="Times New Roman" w:hAnsi="Times New Roman" w:cs="Times New Roman"/>
          <w:sz w:val="28"/>
          <w:szCs w:val="28"/>
        </w:rPr>
        <w:lastRenderedPageBreak/>
        <w:t>26.12.2018года №46 и Кодексом Российской Федерации об административных правонарушениях.</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Целью настоящего Стандарта является обеспечение реализации </w:t>
      </w:r>
      <w:r w:rsidRPr="00166179">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государственного полномочия по составлению протоколов об административных правонарушениях.</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1.3. Задачами настоящего Стандарта являются:</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обеспечение объективного и своевременного выявления административных правонарушений;</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определение общих правил и процедур составления протоколов об административном правонарушении и их направлении в суд;</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использование единого понятийного аппарата и типовых форм документов при выявлении административных правонарушений.</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1.4. Нормативно-правовые акты, регулирующие исполнение полномочий по выявлению административных правонарушений.</w:t>
      </w:r>
    </w:p>
    <w:p w:rsidR="008D1C8B" w:rsidRDefault="008D1C8B" w:rsidP="008D1C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Правовой основой исполнения </w:t>
      </w:r>
      <w:r w:rsidRPr="007418AD">
        <w:rPr>
          <w:rFonts w:ascii="Times New Roman" w:hAnsi="Times New Roman" w:cs="Times New Roman"/>
          <w:sz w:val="28"/>
          <w:szCs w:val="28"/>
        </w:rPr>
        <w:t>Контрольно-ревизионной комиссией</w:t>
      </w:r>
      <w:r>
        <w:rPr>
          <w:rFonts w:ascii="Times New Roman" w:hAnsi="Times New Roman" w:cs="Times New Roman"/>
          <w:sz w:val="28"/>
          <w:szCs w:val="28"/>
        </w:rPr>
        <w:t xml:space="preserve"> полномочий по выявлению административных правонарушений является:</w:t>
      </w:r>
    </w:p>
    <w:p w:rsidR="008D1C8B" w:rsidRDefault="008D1C8B" w:rsidP="008D1C8B">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(далее – КоАП РФ);</w:t>
      </w:r>
    </w:p>
    <w:p w:rsidR="008D1C8B" w:rsidRDefault="008D1C8B" w:rsidP="008D1C8B">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Бюджетный кодекс Российской Федерации статья 268,1 ч. 2 абзац пятый;</w:t>
      </w:r>
    </w:p>
    <w:p w:rsidR="008D1C8B" w:rsidRDefault="008D1C8B" w:rsidP="008D1C8B">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07.02.2011 года №6-ФЗ </w:t>
      </w:r>
      <w:r w:rsidRPr="008447D5">
        <w:rPr>
          <w:rFonts w:ascii="Times New Roman" w:hAnsi="Times New Roman" w:cs="Times New Roman"/>
          <w:sz w:val="28"/>
          <w:szCs w:val="28"/>
        </w:rPr>
        <w:t>«Об общих принципах организации и деятельности контрольно-ревизионных органов субъектов Российской Федерации и муниципальных образований</w:t>
      </w:r>
      <w:r>
        <w:rPr>
          <w:rFonts w:ascii="Times New Roman" w:hAnsi="Times New Roman" w:cs="Times New Roman"/>
          <w:sz w:val="28"/>
          <w:szCs w:val="28"/>
        </w:rPr>
        <w:t>»;</w:t>
      </w:r>
    </w:p>
    <w:p w:rsidR="008D1C8B" w:rsidRPr="002C708E" w:rsidRDefault="008D1C8B" w:rsidP="008D1C8B">
      <w:pPr>
        <w:pStyle w:val="a4"/>
        <w:numPr>
          <w:ilvl w:val="0"/>
          <w:numId w:val="1"/>
        </w:numPr>
        <w:spacing w:after="0"/>
        <w:jc w:val="both"/>
        <w:rPr>
          <w:rFonts w:ascii="Times New Roman" w:hAnsi="Times New Roman" w:cs="Times New Roman"/>
          <w:sz w:val="28"/>
          <w:szCs w:val="28"/>
        </w:rPr>
      </w:pPr>
      <w:r w:rsidRPr="002C708E">
        <w:rPr>
          <w:rFonts w:ascii="Times New Roman" w:hAnsi="Times New Roman" w:cs="Times New Roman"/>
          <w:sz w:val="28"/>
          <w:szCs w:val="28"/>
        </w:rPr>
        <w:t>Закон Смоленской области от 25.06.2003 N 28-з</w:t>
      </w:r>
      <w:r w:rsidRPr="002C708E">
        <w:rPr>
          <w:sz w:val="28"/>
          <w:szCs w:val="28"/>
        </w:rPr>
        <w:t xml:space="preserve"> </w:t>
      </w:r>
      <w:r w:rsidRPr="002C708E">
        <w:rPr>
          <w:rFonts w:ascii="Times New Roman" w:eastAsia="Times New Roman" w:hAnsi="Times New Roman" w:cs="Times New Roman"/>
          <w:sz w:val="28"/>
          <w:szCs w:val="28"/>
          <w:lang w:eastAsia="ru-RU"/>
        </w:rPr>
        <w:t>"Об административных правонарушениях на территории Смоленской области" (принят Смоленской областной Думой 19.06.2003)</w:t>
      </w:r>
    </w:p>
    <w:p w:rsidR="008D1C8B" w:rsidRDefault="008D1C8B" w:rsidP="008D1C8B">
      <w:pPr>
        <w:pStyle w:val="a4"/>
        <w:numPr>
          <w:ilvl w:val="0"/>
          <w:numId w:val="1"/>
        </w:numPr>
        <w:spacing w:after="0"/>
        <w:jc w:val="both"/>
        <w:rPr>
          <w:rFonts w:ascii="Times New Roman" w:hAnsi="Times New Roman" w:cs="Times New Roman"/>
          <w:sz w:val="28"/>
          <w:szCs w:val="28"/>
        </w:rPr>
      </w:pPr>
      <w:r w:rsidRPr="008447D5">
        <w:rPr>
          <w:rFonts w:ascii="Times New Roman" w:hAnsi="Times New Roman" w:cs="Times New Roman"/>
          <w:sz w:val="28"/>
          <w:szCs w:val="28"/>
        </w:rPr>
        <w:t>Положение о Контрольно-ревизионной комиссии муниципального образования «</w:t>
      </w:r>
      <w:proofErr w:type="spellStart"/>
      <w:r>
        <w:rPr>
          <w:rFonts w:ascii="Times New Roman" w:hAnsi="Times New Roman" w:cs="Times New Roman"/>
          <w:sz w:val="28"/>
          <w:szCs w:val="28"/>
        </w:rPr>
        <w:t>Сафоновский</w:t>
      </w:r>
      <w:proofErr w:type="spellEnd"/>
      <w:r w:rsidRPr="008447D5">
        <w:rPr>
          <w:rFonts w:ascii="Times New Roman" w:hAnsi="Times New Roman" w:cs="Times New Roman"/>
          <w:sz w:val="28"/>
          <w:szCs w:val="28"/>
        </w:rPr>
        <w:t xml:space="preserve"> район» Смоленской области </w:t>
      </w: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районного Совета депутатов от 29.02.2012 года №30/4</w:t>
      </w:r>
      <w:r w:rsidRPr="008447D5">
        <w:rPr>
          <w:rFonts w:ascii="Times New Roman" w:hAnsi="Times New Roman" w:cs="Times New Roman"/>
          <w:sz w:val="28"/>
          <w:szCs w:val="28"/>
        </w:rPr>
        <w:t>)</w:t>
      </w:r>
      <w:r>
        <w:rPr>
          <w:rFonts w:ascii="Times New Roman" w:hAnsi="Times New Roman" w:cs="Times New Roman"/>
          <w:sz w:val="28"/>
          <w:szCs w:val="28"/>
        </w:rPr>
        <w:t>;</w:t>
      </w:r>
      <w:r w:rsidRPr="00F618AE">
        <w:rPr>
          <w:rFonts w:ascii="Times New Roman" w:hAnsi="Times New Roman" w:cs="Times New Roman"/>
          <w:sz w:val="28"/>
          <w:szCs w:val="28"/>
        </w:rPr>
        <w:t xml:space="preserve"> </w:t>
      </w:r>
    </w:p>
    <w:p w:rsidR="008D1C8B" w:rsidRDefault="008D1C8B" w:rsidP="008D1C8B">
      <w:pPr>
        <w:pStyle w:val="a4"/>
        <w:numPr>
          <w:ilvl w:val="0"/>
          <w:numId w:val="1"/>
        </w:numPr>
        <w:spacing w:after="0"/>
        <w:jc w:val="both"/>
        <w:rPr>
          <w:rFonts w:ascii="Times New Roman" w:hAnsi="Times New Roman" w:cs="Times New Roman"/>
          <w:sz w:val="28"/>
          <w:szCs w:val="28"/>
        </w:rPr>
      </w:pPr>
      <w:r w:rsidRPr="008447D5">
        <w:rPr>
          <w:rFonts w:ascii="Times New Roman" w:hAnsi="Times New Roman" w:cs="Times New Roman"/>
          <w:sz w:val="28"/>
          <w:szCs w:val="28"/>
        </w:rPr>
        <w:t>Регламент  Контрольно-ревизионной комиссии муниципального образования «</w:t>
      </w:r>
      <w:proofErr w:type="spellStart"/>
      <w:r>
        <w:rPr>
          <w:rFonts w:ascii="Times New Roman" w:hAnsi="Times New Roman" w:cs="Times New Roman"/>
          <w:sz w:val="28"/>
          <w:szCs w:val="28"/>
        </w:rPr>
        <w:t>Сафоновский</w:t>
      </w:r>
      <w:proofErr w:type="spellEnd"/>
      <w:r w:rsidRPr="008447D5">
        <w:rPr>
          <w:rFonts w:ascii="Times New Roman" w:hAnsi="Times New Roman" w:cs="Times New Roman"/>
          <w:sz w:val="28"/>
          <w:szCs w:val="28"/>
        </w:rPr>
        <w:t xml:space="preserve"> район» Смоленской области, утвержденным </w:t>
      </w:r>
      <w:r>
        <w:rPr>
          <w:rFonts w:ascii="Times New Roman" w:hAnsi="Times New Roman" w:cs="Times New Roman"/>
          <w:sz w:val="28"/>
          <w:szCs w:val="28"/>
        </w:rPr>
        <w:t>приказом</w:t>
      </w:r>
      <w:r w:rsidRPr="008447D5">
        <w:rPr>
          <w:rFonts w:ascii="Times New Roman" w:hAnsi="Times New Roman" w:cs="Times New Roman"/>
          <w:sz w:val="28"/>
          <w:szCs w:val="28"/>
        </w:rPr>
        <w:t xml:space="preserve"> Контрольно-ревизионной комиссии муниципального образования «</w:t>
      </w:r>
      <w:proofErr w:type="spellStart"/>
      <w:r>
        <w:rPr>
          <w:rFonts w:ascii="Times New Roman" w:hAnsi="Times New Roman" w:cs="Times New Roman"/>
          <w:sz w:val="28"/>
          <w:szCs w:val="28"/>
        </w:rPr>
        <w:t>Сафоновский</w:t>
      </w:r>
      <w:proofErr w:type="spellEnd"/>
      <w:r>
        <w:rPr>
          <w:rFonts w:ascii="Times New Roman" w:hAnsi="Times New Roman" w:cs="Times New Roman"/>
          <w:sz w:val="28"/>
          <w:szCs w:val="28"/>
        </w:rPr>
        <w:t xml:space="preserve"> район» Смоленской области от 16.04.2012 года №9</w:t>
      </w:r>
    </w:p>
    <w:p w:rsidR="008D1C8B" w:rsidRDefault="008D1C8B" w:rsidP="008D1C8B">
      <w:pPr>
        <w:pStyle w:val="a4"/>
        <w:numPr>
          <w:ilvl w:val="0"/>
          <w:numId w:val="1"/>
        </w:numPr>
        <w:spacing w:before="240"/>
        <w:jc w:val="both"/>
        <w:rPr>
          <w:rFonts w:ascii="Times New Roman" w:hAnsi="Times New Roman" w:cs="Times New Roman"/>
          <w:sz w:val="28"/>
          <w:szCs w:val="28"/>
        </w:rPr>
      </w:pPr>
      <w:r w:rsidRPr="002B78CF">
        <w:rPr>
          <w:rFonts w:ascii="Times New Roman" w:hAnsi="Times New Roman" w:cs="Times New Roman"/>
          <w:sz w:val="28"/>
          <w:szCs w:val="28"/>
        </w:rPr>
        <w:t xml:space="preserve">Стандарт </w:t>
      </w:r>
      <w:r w:rsidRPr="00230746">
        <w:rPr>
          <w:rFonts w:ascii="Times New Roman" w:hAnsi="Times New Roman" w:cs="Times New Roman"/>
          <w:sz w:val="28"/>
          <w:szCs w:val="28"/>
        </w:rPr>
        <w:t>внешнего муниципального финансового контроля «Проведение контроля реализации результатов контрольных и экспертно-аналитических мероприятий, проведенных Контрольно-</w:t>
      </w:r>
      <w:r w:rsidRPr="00230746">
        <w:rPr>
          <w:rFonts w:ascii="Times New Roman" w:hAnsi="Times New Roman" w:cs="Times New Roman"/>
          <w:sz w:val="28"/>
          <w:szCs w:val="28"/>
        </w:rPr>
        <w:lastRenderedPageBreak/>
        <w:t>ревизионной комиссией муниципального образования «</w:t>
      </w:r>
      <w:proofErr w:type="spellStart"/>
      <w:r w:rsidRPr="00230746">
        <w:rPr>
          <w:rFonts w:ascii="Times New Roman" w:hAnsi="Times New Roman" w:cs="Times New Roman"/>
          <w:sz w:val="28"/>
          <w:szCs w:val="28"/>
        </w:rPr>
        <w:t>Сафоновский</w:t>
      </w:r>
      <w:proofErr w:type="spellEnd"/>
      <w:r w:rsidRPr="00230746">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w:t>
      </w:r>
      <w:proofErr w:type="gramEnd"/>
      <w:r>
        <w:rPr>
          <w:rFonts w:ascii="Times New Roman" w:hAnsi="Times New Roman" w:cs="Times New Roman"/>
          <w:sz w:val="28"/>
          <w:szCs w:val="28"/>
        </w:rPr>
        <w:t xml:space="preserve"> приказом Контрольно-ревизионной комиссией муниципального образования «</w:t>
      </w:r>
      <w:proofErr w:type="spellStart"/>
      <w:r>
        <w:rPr>
          <w:rFonts w:ascii="Times New Roman" w:hAnsi="Times New Roman" w:cs="Times New Roman"/>
          <w:sz w:val="28"/>
          <w:szCs w:val="28"/>
        </w:rPr>
        <w:t>Сафоновский</w:t>
      </w:r>
      <w:proofErr w:type="spellEnd"/>
      <w:r>
        <w:rPr>
          <w:rFonts w:ascii="Times New Roman" w:hAnsi="Times New Roman" w:cs="Times New Roman"/>
          <w:sz w:val="28"/>
          <w:szCs w:val="28"/>
        </w:rPr>
        <w:t xml:space="preserve"> район» Смоленской области от 26.12.20</w:t>
      </w:r>
      <w:r w:rsidR="00353E58">
        <w:rPr>
          <w:rFonts w:ascii="Times New Roman" w:hAnsi="Times New Roman" w:cs="Times New Roman"/>
          <w:sz w:val="28"/>
          <w:szCs w:val="28"/>
        </w:rPr>
        <w:t>1</w:t>
      </w:r>
      <w:r>
        <w:rPr>
          <w:rFonts w:ascii="Times New Roman" w:hAnsi="Times New Roman" w:cs="Times New Roman"/>
          <w:sz w:val="28"/>
          <w:szCs w:val="28"/>
        </w:rPr>
        <w:t>8 года №46.</w:t>
      </w:r>
    </w:p>
    <w:p w:rsidR="008D1C8B" w:rsidRDefault="008D1C8B" w:rsidP="008D1C8B">
      <w:pPr>
        <w:pStyle w:val="a4"/>
        <w:numPr>
          <w:ilvl w:val="0"/>
          <w:numId w:val="1"/>
        </w:numPr>
        <w:spacing w:after="0"/>
        <w:jc w:val="both"/>
        <w:rPr>
          <w:rFonts w:ascii="Times New Roman" w:hAnsi="Times New Roman" w:cs="Times New Roman"/>
          <w:sz w:val="28"/>
          <w:szCs w:val="28"/>
        </w:rPr>
      </w:pPr>
      <w:r w:rsidRPr="002B78CF">
        <w:rPr>
          <w:rFonts w:ascii="Times New Roman" w:hAnsi="Times New Roman" w:cs="Times New Roman"/>
          <w:sz w:val="28"/>
          <w:szCs w:val="28"/>
        </w:rPr>
        <w:t>Настоящий Стандарт</w:t>
      </w:r>
      <w:r>
        <w:rPr>
          <w:rFonts w:ascii="Times New Roman" w:hAnsi="Times New Roman" w:cs="Times New Roman"/>
          <w:sz w:val="28"/>
          <w:szCs w:val="28"/>
        </w:rPr>
        <w:t>.</w:t>
      </w:r>
    </w:p>
    <w:p w:rsidR="008D1C8B" w:rsidRDefault="008D1C8B" w:rsidP="008D1C8B">
      <w:pPr>
        <w:pStyle w:val="a4"/>
        <w:spacing w:before="240" w:after="0"/>
        <w:ind w:left="1287"/>
        <w:jc w:val="both"/>
        <w:rPr>
          <w:rFonts w:ascii="Times New Roman" w:hAnsi="Times New Roman" w:cs="Times New Roman"/>
          <w:sz w:val="28"/>
          <w:szCs w:val="28"/>
        </w:rPr>
      </w:pPr>
    </w:p>
    <w:p w:rsidR="008D1C8B" w:rsidRDefault="008D1C8B" w:rsidP="008D1C8B">
      <w:pPr>
        <w:pStyle w:val="a4"/>
        <w:spacing w:before="240" w:after="0"/>
        <w:ind w:left="1287"/>
        <w:jc w:val="both"/>
        <w:rPr>
          <w:rFonts w:ascii="Times New Roman" w:hAnsi="Times New Roman" w:cs="Times New Roman"/>
          <w:sz w:val="28"/>
          <w:szCs w:val="28"/>
        </w:rPr>
      </w:pPr>
      <w:r>
        <w:rPr>
          <w:rFonts w:ascii="Times New Roman" w:hAnsi="Times New Roman" w:cs="Times New Roman"/>
          <w:sz w:val="28"/>
          <w:szCs w:val="28"/>
        </w:rPr>
        <w:t>1.5. Основные понятия, используемые в настоящем Стандарте.</w:t>
      </w:r>
    </w:p>
    <w:p w:rsidR="008D1C8B" w:rsidRDefault="008D1C8B" w:rsidP="008D1C8B">
      <w:pPr>
        <w:pStyle w:val="a4"/>
        <w:spacing w:after="0"/>
        <w:ind w:left="0" w:firstLine="567"/>
        <w:jc w:val="both"/>
        <w:rPr>
          <w:rFonts w:ascii="Times New Roman" w:hAnsi="Times New Roman" w:cs="Times New Roman"/>
          <w:sz w:val="28"/>
          <w:szCs w:val="28"/>
        </w:rPr>
      </w:pP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Для целей настоящего Стандарта используются следующие основные понятия:</w:t>
      </w:r>
    </w:p>
    <w:p w:rsidR="008D1C8B" w:rsidRDefault="008D1C8B" w:rsidP="008D1C8B">
      <w:pPr>
        <w:pStyle w:val="1"/>
        <w:shd w:val="clear" w:color="auto" w:fill="FFFFFF"/>
        <w:spacing w:before="0" w:beforeAutospacing="0" w:after="0" w:afterAutospacing="0"/>
        <w:ind w:firstLine="567"/>
        <w:jc w:val="both"/>
        <w:rPr>
          <w:b w:val="0"/>
          <w:sz w:val="28"/>
          <w:szCs w:val="28"/>
        </w:rPr>
      </w:pPr>
      <w:r w:rsidRPr="002C708E">
        <w:rPr>
          <w:sz w:val="28"/>
          <w:szCs w:val="28"/>
        </w:rPr>
        <w:t>Административное правонарушение</w:t>
      </w:r>
      <w:r w:rsidRPr="002C708E">
        <w:rPr>
          <w:b w:val="0"/>
          <w:sz w:val="28"/>
          <w:szCs w:val="28"/>
        </w:rPr>
        <w:t xml:space="preserve"> – противоправное, виновное действие (бездействие) физического или юридического лица, за которое КоАП</w:t>
      </w:r>
      <w:r>
        <w:rPr>
          <w:b w:val="0"/>
          <w:sz w:val="28"/>
          <w:szCs w:val="28"/>
        </w:rPr>
        <w:t xml:space="preserve"> </w:t>
      </w:r>
      <w:r w:rsidRPr="002C708E">
        <w:rPr>
          <w:b w:val="0"/>
          <w:sz w:val="28"/>
          <w:szCs w:val="28"/>
        </w:rPr>
        <w:t>РФ или</w:t>
      </w:r>
      <w:r>
        <w:rPr>
          <w:b w:val="0"/>
          <w:sz w:val="28"/>
          <w:szCs w:val="28"/>
        </w:rPr>
        <w:t xml:space="preserve"> </w:t>
      </w:r>
      <w:r w:rsidRPr="002C708E">
        <w:rPr>
          <w:b w:val="0"/>
          <w:bCs w:val="0"/>
          <w:sz w:val="28"/>
          <w:szCs w:val="28"/>
        </w:rPr>
        <w:t>Закон</w:t>
      </w:r>
      <w:r>
        <w:rPr>
          <w:b w:val="0"/>
          <w:bCs w:val="0"/>
          <w:sz w:val="28"/>
          <w:szCs w:val="28"/>
        </w:rPr>
        <w:t>ом</w:t>
      </w:r>
      <w:r w:rsidRPr="002C708E">
        <w:rPr>
          <w:b w:val="0"/>
          <w:bCs w:val="0"/>
          <w:sz w:val="28"/>
          <w:szCs w:val="28"/>
        </w:rPr>
        <w:t xml:space="preserve"> Смоленской области от 25.06.2003 N 28-з</w:t>
      </w:r>
      <w:r>
        <w:rPr>
          <w:b w:val="0"/>
          <w:bCs w:val="0"/>
          <w:sz w:val="28"/>
          <w:szCs w:val="28"/>
        </w:rPr>
        <w:t xml:space="preserve"> </w:t>
      </w:r>
      <w:r w:rsidRPr="002C708E">
        <w:rPr>
          <w:b w:val="0"/>
          <w:sz w:val="28"/>
          <w:szCs w:val="28"/>
        </w:rPr>
        <w:t>"Об административных правонарушениях на территории Смоленской области" (принят</w:t>
      </w:r>
      <w:r>
        <w:rPr>
          <w:b w:val="0"/>
          <w:sz w:val="28"/>
          <w:szCs w:val="28"/>
        </w:rPr>
        <w:t>ым</w:t>
      </w:r>
      <w:r w:rsidRPr="002C708E">
        <w:rPr>
          <w:b w:val="0"/>
          <w:sz w:val="28"/>
          <w:szCs w:val="28"/>
        </w:rPr>
        <w:t xml:space="preserve"> Смоленской областной Думой 19.06.2003)</w:t>
      </w:r>
      <w:r>
        <w:rPr>
          <w:b w:val="0"/>
          <w:sz w:val="28"/>
          <w:szCs w:val="28"/>
        </w:rPr>
        <w:t xml:space="preserve"> установлена административная ответственность.</w:t>
      </w:r>
    </w:p>
    <w:p w:rsidR="008D1C8B" w:rsidRDefault="008D1C8B" w:rsidP="008D1C8B">
      <w:pPr>
        <w:pStyle w:val="1"/>
        <w:shd w:val="clear" w:color="auto" w:fill="FFFFFF"/>
        <w:spacing w:before="0" w:beforeAutospacing="0" w:after="0" w:afterAutospacing="0"/>
        <w:ind w:firstLine="567"/>
        <w:jc w:val="both"/>
        <w:rPr>
          <w:b w:val="0"/>
          <w:sz w:val="28"/>
          <w:szCs w:val="28"/>
        </w:rPr>
      </w:pPr>
      <w:r>
        <w:rPr>
          <w:b w:val="0"/>
          <w:sz w:val="28"/>
          <w:szCs w:val="28"/>
        </w:rPr>
        <w:t xml:space="preserve">Согласно части 1 статьи 1.5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лицо подлежит административной ответственности только за те правонарушения, в отношении которых установлена его вина.</w:t>
      </w:r>
    </w:p>
    <w:p w:rsidR="008D1C8B" w:rsidRDefault="008D1C8B" w:rsidP="008D1C8B">
      <w:pPr>
        <w:pStyle w:val="1"/>
        <w:shd w:val="clear" w:color="auto" w:fill="FFFFFF"/>
        <w:spacing w:before="0" w:beforeAutospacing="0" w:after="0" w:afterAutospacing="0"/>
        <w:ind w:firstLine="567"/>
        <w:jc w:val="both"/>
        <w:rPr>
          <w:b w:val="0"/>
          <w:sz w:val="28"/>
          <w:szCs w:val="28"/>
        </w:rPr>
      </w:pPr>
      <w:r>
        <w:rPr>
          <w:b w:val="0"/>
          <w:sz w:val="28"/>
          <w:szCs w:val="28"/>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предусмотрена административная ответственность, но данным лицом не были приняты все зависящие от него меры по их соблюдению.</w:t>
      </w:r>
    </w:p>
    <w:p w:rsidR="008D1C8B" w:rsidRDefault="008D1C8B" w:rsidP="008D1C8B">
      <w:pPr>
        <w:pStyle w:val="1"/>
        <w:shd w:val="clear" w:color="auto" w:fill="FFFFFF"/>
        <w:spacing w:before="0" w:beforeAutospacing="0" w:after="0" w:afterAutospacing="0"/>
        <w:ind w:firstLine="567"/>
        <w:jc w:val="both"/>
        <w:rPr>
          <w:b w:val="0"/>
          <w:sz w:val="28"/>
          <w:szCs w:val="28"/>
        </w:rPr>
      </w:pPr>
      <w:r w:rsidRPr="00785710">
        <w:rPr>
          <w:sz w:val="28"/>
          <w:szCs w:val="28"/>
        </w:rPr>
        <w:t>Формы вины</w:t>
      </w:r>
      <w:r>
        <w:rPr>
          <w:b w:val="0"/>
          <w:sz w:val="28"/>
          <w:szCs w:val="28"/>
        </w:rPr>
        <w:t xml:space="preserve"> - административное  правонарушение признается совершенным умышленно, если лицо, его совершившее, осознавало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D1C8B" w:rsidRDefault="008D1C8B" w:rsidP="008D1C8B">
      <w:pPr>
        <w:pStyle w:val="1"/>
        <w:shd w:val="clear" w:color="auto" w:fill="FFFFFF"/>
        <w:spacing w:before="0" w:beforeAutospacing="0" w:after="0" w:afterAutospacing="0"/>
        <w:ind w:firstLine="567"/>
        <w:jc w:val="both"/>
        <w:rPr>
          <w:b w:val="0"/>
          <w:sz w:val="28"/>
          <w:szCs w:val="28"/>
        </w:rPr>
      </w:pPr>
      <w:r>
        <w:rPr>
          <w:b w:val="0"/>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их предвидеть.</w:t>
      </w:r>
    </w:p>
    <w:p w:rsidR="008D1C8B" w:rsidRDefault="008D1C8B" w:rsidP="008D1C8B">
      <w:pPr>
        <w:pStyle w:val="1"/>
        <w:shd w:val="clear" w:color="auto" w:fill="FFFFFF"/>
        <w:spacing w:before="0" w:beforeAutospacing="0" w:after="0" w:afterAutospacing="0"/>
        <w:ind w:firstLine="567"/>
        <w:jc w:val="both"/>
        <w:rPr>
          <w:b w:val="0"/>
          <w:sz w:val="28"/>
          <w:szCs w:val="28"/>
        </w:rPr>
      </w:pPr>
      <w:r w:rsidRPr="00785710">
        <w:rPr>
          <w:bCs w:val="0"/>
          <w:sz w:val="28"/>
          <w:szCs w:val="28"/>
        </w:rPr>
        <w:t>Возбуждение дела об административном правонарушении</w:t>
      </w:r>
      <w:r>
        <w:rPr>
          <w:b w:val="0"/>
          <w:bCs w:val="0"/>
          <w:sz w:val="28"/>
          <w:szCs w:val="28"/>
        </w:rPr>
        <w:t xml:space="preserve"> - составление должностным лицом </w:t>
      </w:r>
      <w:r w:rsidRPr="00785710">
        <w:rPr>
          <w:b w:val="0"/>
          <w:sz w:val="28"/>
          <w:szCs w:val="28"/>
        </w:rPr>
        <w:t>Контрольно-ревизионной комиссии</w:t>
      </w:r>
      <w:r>
        <w:rPr>
          <w:b w:val="0"/>
          <w:sz w:val="28"/>
          <w:szCs w:val="28"/>
        </w:rPr>
        <w:t xml:space="preserve"> в пределах компетенции </w:t>
      </w:r>
      <w:r w:rsidRPr="00785710">
        <w:rPr>
          <w:b w:val="0"/>
          <w:sz w:val="28"/>
          <w:szCs w:val="28"/>
        </w:rPr>
        <w:t>Контрольно-ревизионной комиссии</w:t>
      </w:r>
      <w:r>
        <w:rPr>
          <w:b w:val="0"/>
          <w:sz w:val="28"/>
          <w:szCs w:val="28"/>
        </w:rPr>
        <w:t xml:space="preserve">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8D1C8B" w:rsidRDefault="008D1C8B" w:rsidP="008D1C8B">
      <w:pPr>
        <w:pStyle w:val="1"/>
        <w:shd w:val="clear" w:color="auto" w:fill="FFFFFF"/>
        <w:spacing w:before="0" w:beforeAutospacing="0" w:after="0" w:afterAutospacing="0"/>
        <w:ind w:firstLine="567"/>
        <w:jc w:val="both"/>
        <w:rPr>
          <w:b w:val="0"/>
          <w:bCs w:val="0"/>
          <w:sz w:val="28"/>
          <w:szCs w:val="28"/>
        </w:rPr>
      </w:pPr>
      <w:r w:rsidRPr="00785710">
        <w:rPr>
          <w:bCs w:val="0"/>
          <w:sz w:val="28"/>
          <w:szCs w:val="28"/>
        </w:rPr>
        <w:lastRenderedPageBreak/>
        <w:t>Лица, в отношении которых возбуждается дело об административном правонарушении</w:t>
      </w:r>
      <w:r>
        <w:rPr>
          <w:b w:val="0"/>
          <w:bCs w:val="0"/>
          <w:sz w:val="28"/>
          <w:szCs w:val="28"/>
        </w:rPr>
        <w:t xml:space="preserve"> – физические, должностные или юридические лица, совершившие административные правонарушения.</w:t>
      </w:r>
    </w:p>
    <w:p w:rsidR="008D1C8B" w:rsidRDefault="008D1C8B" w:rsidP="008D1C8B">
      <w:pPr>
        <w:pStyle w:val="1"/>
        <w:shd w:val="clear" w:color="auto" w:fill="FFFFFF"/>
        <w:spacing w:before="0" w:beforeAutospacing="0" w:after="0" w:afterAutospacing="0"/>
        <w:ind w:firstLine="567"/>
        <w:jc w:val="both"/>
        <w:rPr>
          <w:b w:val="0"/>
          <w:sz w:val="28"/>
          <w:szCs w:val="28"/>
        </w:rPr>
      </w:pPr>
      <w:r w:rsidRPr="00755407">
        <w:rPr>
          <w:b w:val="0"/>
          <w:bCs w:val="0"/>
          <w:sz w:val="28"/>
          <w:szCs w:val="28"/>
        </w:rPr>
        <w:t>Под</w:t>
      </w:r>
      <w:r w:rsidRPr="00755407">
        <w:rPr>
          <w:bCs w:val="0"/>
          <w:sz w:val="28"/>
          <w:szCs w:val="28"/>
        </w:rPr>
        <w:t xml:space="preserve"> физическим лицом (гражданином)</w:t>
      </w:r>
      <w:r>
        <w:rPr>
          <w:b w:val="0"/>
          <w:bCs w:val="0"/>
          <w:sz w:val="28"/>
          <w:szCs w:val="28"/>
        </w:rPr>
        <w:t xml:space="preserve">, в отношении которого возбуждается дело об административном правонарушении, в настоящем Стандарте следует понимать лицо, совершившее административное правонарушение, предусмотренное ч.2 ст. 15.15.5, ч. 1ст. 19,4.1, ст. 19.7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лицо, достигшее к моменту совершения административного правонарушения возраста шестнадцати лет.</w:t>
      </w:r>
    </w:p>
    <w:p w:rsidR="008D1C8B" w:rsidRDefault="008D1C8B" w:rsidP="008D1C8B">
      <w:pPr>
        <w:pStyle w:val="1"/>
        <w:shd w:val="clear" w:color="auto" w:fill="FFFFFF"/>
        <w:spacing w:before="0" w:beforeAutospacing="0" w:after="0" w:afterAutospacing="0"/>
        <w:ind w:firstLine="567"/>
        <w:jc w:val="both"/>
        <w:rPr>
          <w:b w:val="0"/>
          <w:bCs w:val="0"/>
          <w:sz w:val="28"/>
          <w:szCs w:val="28"/>
        </w:rPr>
      </w:pPr>
      <w:proofErr w:type="gramStart"/>
      <w:r>
        <w:rPr>
          <w:b w:val="0"/>
          <w:bCs w:val="0"/>
          <w:sz w:val="28"/>
          <w:szCs w:val="28"/>
        </w:rPr>
        <w:t xml:space="preserve">Под </w:t>
      </w:r>
      <w:r w:rsidRPr="00D00995">
        <w:rPr>
          <w:bCs w:val="0"/>
          <w:sz w:val="28"/>
          <w:szCs w:val="28"/>
        </w:rPr>
        <w:t>должностным лицом</w:t>
      </w:r>
      <w:r>
        <w:rPr>
          <w:b w:val="0"/>
          <w:bCs w:val="0"/>
          <w:sz w:val="28"/>
          <w:szCs w:val="28"/>
        </w:rPr>
        <w:t>,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w:t>
      </w:r>
      <w:proofErr w:type="gramEnd"/>
      <w:r>
        <w:rPr>
          <w:b w:val="0"/>
          <w:bCs w:val="0"/>
          <w:sz w:val="28"/>
          <w:szCs w:val="28"/>
        </w:rPr>
        <w:t xml:space="preserve">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w:t>
      </w:r>
    </w:p>
    <w:p w:rsidR="008D1C8B" w:rsidRDefault="008D1C8B" w:rsidP="008D1C8B">
      <w:pPr>
        <w:pStyle w:val="1"/>
        <w:shd w:val="clear" w:color="auto" w:fill="FFFFFF"/>
        <w:spacing w:before="0" w:beforeAutospacing="0" w:after="0" w:afterAutospacing="0"/>
        <w:ind w:firstLine="567"/>
        <w:jc w:val="both"/>
        <w:rPr>
          <w:b w:val="0"/>
          <w:bCs w:val="0"/>
          <w:sz w:val="28"/>
          <w:szCs w:val="28"/>
        </w:rPr>
      </w:pPr>
      <w:r>
        <w:rPr>
          <w:b w:val="0"/>
          <w:bCs w:val="0"/>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D1C8B" w:rsidRDefault="008D1C8B" w:rsidP="008D1C8B">
      <w:pPr>
        <w:pStyle w:val="1"/>
        <w:shd w:val="clear" w:color="auto" w:fill="FFFFFF"/>
        <w:spacing w:before="0" w:beforeAutospacing="0" w:after="0" w:afterAutospacing="0"/>
        <w:ind w:firstLine="567"/>
        <w:jc w:val="both"/>
        <w:rPr>
          <w:b w:val="0"/>
          <w:bCs w:val="0"/>
          <w:sz w:val="28"/>
          <w:szCs w:val="28"/>
        </w:rPr>
      </w:pPr>
      <w:r w:rsidRPr="00B25193">
        <w:rPr>
          <w:bCs w:val="0"/>
          <w:sz w:val="28"/>
          <w:szCs w:val="28"/>
        </w:rPr>
        <w:t>Законный представитель юридического лица</w:t>
      </w:r>
      <w:r>
        <w:rPr>
          <w:b w:val="0"/>
          <w:bCs w:val="0"/>
          <w:sz w:val="28"/>
          <w:szCs w:val="28"/>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D1C8B" w:rsidRDefault="008D1C8B" w:rsidP="008D1C8B">
      <w:pPr>
        <w:pStyle w:val="1"/>
        <w:shd w:val="clear" w:color="auto" w:fill="FFFFFF"/>
        <w:spacing w:before="0" w:beforeAutospacing="0" w:after="0" w:afterAutospacing="0"/>
        <w:ind w:firstLine="567"/>
        <w:jc w:val="both"/>
        <w:rPr>
          <w:b w:val="0"/>
          <w:sz w:val="28"/>
          <w:szCs w:val="28"/>
        </w:rPr>
      </w:pPr>
      <w:r w:rsidRPr="00B25193">
        <w:rPr>
          <w:bCs w:val="0"/>
          <w:sz w:val="28"/>
          <w:szCs w:val="28"/>
        </w:rPr>
        <w:t xml:space="preserve">Должностное лицо </w:t>
      </w:r>
      <w:r w:rsidRPr="00B25193">
        <w:rPr>
          <w:sz w:val="28"/>
          <w:szCs w:val="28"/>
        </w:rPr>
        <w:t>Контрольно-ревизионной комиссии</w:t>
      </w:r>
      <w:r>
        <w:rPr>
          <w:b w:val="0"/>
          <w:sz w:val="28"/>
          <w:szCs w:val="28"/>
        </w:rPr>
        <w:t xml:space="preserve">, уполномоченное на составление протокола об административных правонарушениях (далее – должностное лицо КРК) – председатель или </w:t>
      </w:r>
      <w:r w:rsidR="00353E58">
        <w:rPr>
          <w:b w:val="0"/>
          <w:sz w:val="28"/>
          <w:szCs w:val="28"/>
        </w:rPr>
        <w:t>аудитор</w:t>
      </w:r>
      <w:r>
        <w:rPr>
          <w:b w:val="0"/>
          <w:sz w:val="28"/>
          <w:szCs w:val="28"/>
        </w:rPr>
        <w:t xml:space="preserve"> </w:t>
      </w:r>
      <w:r w:rsidRPr="00B25193">
        <w:rPr>
          <w:b w:val="0"/>
          <w:sz w:val="28"/>
          <w:szCs w:val="28"/>
        </w:rPr>
        <w:t>Контрольно-ревизионной комиссии</w:t>
      </w:r>
      <w:r>
        <w:rPr>
          <w:b w:val="0"/>
          <w:sz w:val="28"/>
          <w:szCs w:val="28"/>
        </w:rPr>
        <w:t>.</w:t>
      </w:r>
    </w:p>
    <w:p w:rsidR="008D1C8B" w:rsidRDefault="008D1C8B" w:rsidP="008D1C8B">
      <w:pPr>
        <w:pStyle w:val="1"/>
        <w:shd w:val="clear" w:color="auto" w:fill="FFFFFF"/>
        <w:spacing w:before="0" w:beforeAutospacing="0" w:after="0" w:afterAutospacing="0"/>
        <w:ind w:firstLine="567"/>
        <w:jc w:val="both"/>
        <w:rPr>
          <w:b w:val="0"/>
          <w:sz w:val="28"/>
          <w:szCs w:val="28"/>
        </w:rPr>
      </w:pPr>
      <w:r w:rsidRPr="00B25193">
        <w:rPr>
          <w:sz w:val="28"/>
          <w:szCs w:val="28"/>
        </w:rPr>
        <w:t>Протокол об административном правонарушении</w:t>
      </w:r>
      <w:r>
        <w:rPr>
          <w:b w:val="0"/>
          <w:sz w:val="28"/>
          <w:szCs w:val="28"/>
        </w:rPr>
        <w:t xml:space="preserve"> – протокол, составленный должностным лицом </w:t>
      </w:r>
      <w:r w:rsidR="00353E58">
        <w:rPr>
          <w:b w:val="0"/>
          <w:sz w:val="28"/>
          <w:szCs w:val="28"/>
        </w:rPr>
        <w:t>КРК</w:t>
      </w:r>
      <w:r>
        <w:rPr>
          <w:b w:val="0"/>
          <w:sz w:val="28"/>
          <w:szCs w:val="28"/>
        </w:rPr>
        <w:t xml:space="preserve"> в пределах полномочий, в соответствии с Приложением 2 к настоящему Стандарту, в порядке, предусмотренном ст. 28.2. </w:t>
      </w:r>
      <w:r w:rsidRPr="002C708E">
        <w:rPr>
          <w:b w:val="0"/>
          <w:sz w:val="28"/>
          <w:szCs w:val="28"/>
        </w:rPr>
        <w:t>КоАП</w:t>
      </w:r>
      <w:r>
        <w:rPr>
          <w:b w:val="0"/>
          <w:sz w:val="28"/>
          <w:szCs w:val="28"/>
        </w:rPr>
        <w:t xml:space="preserve"> </w:t>
      </w:r>
      <w:r w:rsidRPr="002C708E">
        <w:rPr>
          <w:b w:val="0"/>
          <w:sz w:val="28"/>
          <w:szCs w:val="28"/>
        </w:rPr>
        <w:t>РФ</w:t>
      </w:r>
      <w:r>
        <w:rPr>
          <w:b w:val="0"/>
          <w:sz w:val="28"/>
          <w:szCs w:val="28"/>
        </w:rPr>
        <w:t xml:space="preserve"> и настоящим Стандартом.</w:t>
      </w:r>
    </w:p>
    <w:p w:rsidR="008D1C8B" w:rsidRDefault="008D1C8B" w:rsidP="008D1C8B">
      <w:pPr>
        <w:pStyle w:val="1"/>
        <w:shd w:val="clear" w:color="auto" w:fill="FFFFFF"/>
        <w:spacing w:before="0" w:beforeAutospacing="0" w:after="0" w:afterAutospacing="0"/>
        <w:ind w:firstLine="567"/>
        <w:jc w:val="both"/>
        <w:rPr>
          <w:b w:val="0"/>
          <w:sz w:val="28"/>
          <w:szCs w:val="28"/>
        </w:rPr>
      </w:pPr>
      <w:r w:rsidRPr="0039442E">
        <w:rPr>
          <w:bCs w:val="0"/>
          <w:sz w:val="28"/>
          <w:szCs w:val="28"/>
        </w:rPr>
        <w:t xml:space="preserve">Давность привлечения к административной ответственности (ст.4.5 </w:t>
      </w:r>
      <w:r w:rsidRPr="0039442E">
        <w:rPr>
          <w:sz w:val="28"/>
          <w:szCs w:val="28"/>
        </w:rPr>
        <w:t>КоАП РФ)</w:t>
      </w:r>
      <w:r>
        <w:rPr>
          <w:b w:val="0"/>
          <w:sz w:val="28"/>
          <w:szCs w:val="28"/>
        </w:rPr>
        <w:t xml:space="preserve"> – постановление по делу об административном правонарушении за нарушение бюджетного законодательства Российской Федерации и иных </w:t>
      </w:r>
      <w:r>
        <w:rPr>
          <w:b w:val="0"/>
          <w:sz w:val="28"/>
          <w:szCs w:val="28"/>
        </w:rPr>
        <w:lastRenderedPageBreak/>
        <w:t>нормативно правовых актов, регулирующих бюджетные правоотношения, не может быть вынесено по истечении:</w:t>
      </w:r>
    </w:p>
    <w:p w:rsidR="008D1C8B" w:rsidRDefault="008D1C8B" w:rsidP="008D1C8B">
      <w:pPr>
        <w:pStyle w:val="1"/>
        <w:numPr>
          <w:ilvl w:val="0"/>
          <w:numId w:val="2"/>
        </w:numPr>
        <w:shd w:val="clear" w:color="auto" w:fill="FFFFFF"/>
        <w:spacing w:before="0" w:beforeAutospacing="0" w:after="0" w:afterAutospacing="0"/>
        <w:jc w:val="both"/>
        <w:rPr>
          <w:b w:val="0"/>
          <w:bCs w:val="0"/>
          <w:sz w:val="28"/>
          <w:szCs w:val="28"/>
        </w:rPr>
      </w:pPr>
      <w:r>
        <w:rPr>
          <w:b w:val="0"/>
          <w:bCs w:val="0"/>
          <w:sz w:val="28"/>
          <w:szCs w:val="28"/>
        </w:rPr>
        <w:t xml:space="preserve">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 15.14, 15.15, 15.15.1 – 15.15.16 </w:t>
      </w:r>
      <w:r w:rsidRPr="002C708E">
        <w:rPr>
          <w:b w:val="0"/>
          <w:sz w:val="28"/>
          <w:szCs w:val="28"/>
        </w:rPr>
        <w:t>КоАП</w:t>
      </w:r>
      <w:r>
        <w:rPr>
          <w:b w:val="0"/>
          <w:sz w:val="28"/>
          <w:szCs w:val="28"/>
        </w:rPr>
        <w:t xml:space="preserve"> </w:t>
      </w:r>
      <w:r w:rsidRPr="002C708E">
        <w:rPr>
          <w:b w:val="0"/>
          <w:sz w:val="28"/>
          <w:szCs w:val="28"/>
        </w:rPr>
        <w:t>РФ</w:t>
      </w:r>
      <w:r>
        <w:rPr>
          <w:b w:val="0"/>
          <w:bCs w:val="0"/>
          <w:sz w:val="28"/>
          <w:szCs w:val="28"/>
        </w:rPr>
        <w:t>);</w:t>
      </w:r>
    </w:p>
    <w:p w:rsidR="008D1C8B" w:rsidRDefault="008D1C8B" w:rsidP="008D1C8B">
      <w:pPr>
        <w:pStyle w:val="1"/>
        <w:numPr>
          <w:ilvl w:val="0"/>
          <w:numId w:val="2"/>
        </w:numPr>
        <w:shd w:val="clear" w:color="auto" w:fill="FFFFFF"/>
        <w:spacing w:before="0" w:beforeAutospacing="0" w:after="0" w:afterAutospacing="0"/>
        <w:jc w:val="both"/>
        <w:rPr>
          <w:b w:val="0"/>
          <w:bCs w:val="0"/>
          <w:sz w:val="28"/>
          <w:szCs w:val="28"/>
        </w:rPr>
      </w:pPr>
      <w:r>
        <w:rPr>
          <w:b w:val="0"/>
          <w:bCs w:val="0"/>
          <w:sz w:val="28"/>
          <w:szCs w:val="28"/>
        </w:rPr>
        <w:t>Трех месяцев со дня совершения иных административных правонарушений, составление протоколов по которым отнесено к компетенции должностных лиц КРК. При длящемся административном нарушении сроки вынесения постановления об административном правонарушении начинают исчисляться со дня обнаружения правонарушения. 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которым предусмотренная нормативным правовым актом обязанность не была выполнена к определенному в ней сроку, начинает течь с момента наступления указанного срока. Истекает срок давности в соответствующее число последнего месяца, а если этот месяц не имеет соответствующего числа, строк истекает в  последние сутки этого месяца.</w:t>
      </w:r>
    </w:p>
    <w:p w:rsidR="008D1C8B" w:rsidRPr="002C708E" w:rsidRDefault="008D1C8B" w:rsidP="008D1C8B">
      <w:pPr>
        <w:pStyle w:val="1"/>
        <w:shd w:val="clear" w:color="auto" w:fill="FFFFFF"/>
        <w:spacing w:before="0" w:beforeAutospacing="0" w:after="0" w:afterAutospacing="0"/>
        <w:ind w:firstLine="567"/>
        <w:jc w:val="both"/>
        <w:rPr>
          <w:b w:val="0"/>
          <w:bCs w:val="0"/>
          <w:sz w:val="28"/>
          <w:szCs w:val="28"/>
        </w:rPr>
      </w:pPr>
      <w:r w:rsidRPr="0039442E">
        <w:rPr>
          <w:bCs w:val="0"/>
          <w:sz w:val="28"/>
          <w:szCs w:val="28"/>
        </w:rPr>
        <w:t>Длящимся</w:t>
      </w:r>
      <w:r>
        <w:rPr>
          <w:b w:val="0"/>
          <w:bCs w:val="0"/>
          <w:sz w:val="28"/>
          <w:szCs w:val="28"/>
        </w:rPr>
        <w:t xml:space="preserve">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r w:rsidRPr="0039442E">
        <w:rPr>
          <w:b w:val="0"/>
          <w:bCs w:val="0"/>
          <w:i/>
          <w:sz w:val="28"/>
          <w:szCs w:val="28"/>
        </w:rPr>
        <w:t>Примечание:</w:t>
      </w:r>
      <w:r>
        <w:rPr>
          <w:b w:val="0"/>
          <w:bCs w:val="0"/>
          <w:sz w:val="28"/>
          <w:szCs w:val="28"/>
        </w:rPr>
        <w:t xml:space="preserve"> следует учитывать, что невыполнение предусмотренной предписанием </w:t>
      </w:r>
      <w:r w:rsidR="00353E58">
        <w:rPr>
          <w:b w:val="0"/>
          <w:bCs w:val="0"/>
          <w:sz w:val="28"/>
          <w:szCs w:val="28"/>
        </w:rPr>
        <w:t>Контрольно-ревизионной комиссией</w:t>
      </w:r>
      <w:r>
        <w:rPr>
          <w:b w:val="0"/>
          <w:bCs w:val="0"/>
          <w:sz w:val="28"/>
          <w:szCs w:val="28"/>
        </w:rPr>
        <w:t xml:space="preserve"> обязанности к установленному в нем сроку не является длящимся административным правонарушением.</w:t>
      </w:r>
    </w:p>
    <w:p w:rsidR="008D1C8B" w:rsidRDefault="008D1C8B" w:rsidP="008D1C8B">
      <w:pPr>
        <w:pStyle w:val="a4"/>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Днем возбуждения </w:t>
      </w:r>
      <w:r>
        <w:rPr>
          <w:rFonts w:ascii="Times New Roman" w:hAnsi="Times New Roman" w:cs="Times New Roman"/>
          <w:sz w:val="28"/>
          <w:szCs w:val="28"/>
        </w:rPr>
        <w:t>длящегося административного правонарушения считается день, когда должностное лицо</w:t>
      </w:r>
      <w:r w:rsidR="00353E58">
        <w:rPr>
          <w:rFonts w:ascii="Times New Roman" w:hAnsi="Times New Roman" w:cs="Times New Roman"/>
          <w:sz w:val="28"/>
          <w:szCs w:val="28"/>
        </w:rPr>
        <w:t xml:space="preserve"> КРК</w:t>
      </w:r>
      <w:r>
        <w:rPr>
          <w:rFonts w:ascii="Times New Roman" w:hAnsi="Times New Roman" w:cs="Times New Roman"/>
          <w:sz w:val="28"/>
          <w:szCs w:val="28"/>
        </w:rPr>
        <w:t>, уполномоченное составлять протокол об административном правонарушении, выявило факт его совершения.</w:t>
      </w:r>
    </w:p>
    <w:p w:rsidR="008D1C8B" w:rsidRDefault="008D1C8B" w:rsidP="008D1C8B">
      <w:pPr>
        <w:pStyle w:val="a4"/>
        <w:spacing w:before="240"/>
        <w:ind w:left="0" w:firstLine="567"/>
        <w:jc w:val="both"/>
        <w:rPr>
          <w:rFonts w:ascii="Times New Roman" w:hAnsi="Times New Roman" w:cs="Times New Roman"/>
          <w:b/>
          <w:sz w:val="28"/>
          <w:szCs w:val="28"/>
        </w:rPr>
      </w:pPr>
      <w:proofErr w:type="gramStart"/>
      <w:r w:rsidRPr="00B04922">
        <w:rPr>
          <w:rFonts w:ascii="Times New Roman" w:hAnsi="Times New Roman" w:cs="Times New Roman"/>
          <w:b/>
          <w:sz w:val="28"/>
          <w:szCs w:val="28"/>
        </w:rPr>
        <w:t>Исчисление сроков (ст. 4.8.</w:t>
      </w:r>
      <w:proofErr w:type="gramEnd"/>
      <w:r w:rsidRPr="00B04922">
        <w:rPr>
          <w:rFonts w:ascii="Times New Roman" w:hAnsi="Times New Roman" w:cs="Times New Roman"/>
          <w:b/>
          <w:sz w:val="28"/>
          <w:szCs w:val="28"/>
        </w:rPr>
        <w:t xml:space="preserve"> </w:t>
      </w:r>
      <w:proofErr w:type="gramStart"/>
      <w:r w:rsidRPr="00B04922">
        <w:rPr>
          <w:rFonts w:ascii="Times New Roman" w:hAnsi="Times New Roman" w:cs="Times New Roman"/>
          <w:b/>
          <w:sz w:val="28"/>
          <w:szCs w:val="28"/>
        </w:rPr>
        <w:t>КоАП</w:t>
      </w:r>
      <w:r w:rsidRPr="00B04922">
        <w:rPr>
          <w:b/>
          <w:sz w:val="28"/>
          <w:szCs w:val="28"/>
        </w:rPr>
        <w:t xml:space="preserve"> </w:t>
      </w:r>
      <w:r w:rsidRPr="00B04922">
        <w:rPr>
          <w:rFonts w:ascii="Times New Roman" w:hAnsi="Times New Roman" w:cs="Times New Roman"/>
          <w:b/>
          <w:sz w:val="28"/>
          <w:szCs w:val="28"/>
        </w:rPr>
        <w:t>РФ)</w:t>
      </w:r>
      <w:r>
        <w:rPr>
          <w:rFonts w:ascii="Times New Roman" w:hAnsi="Times New Roman" w:cs="Times New Roman"/>
          <w:b/>
          <w:sz w:val="28"/>
          <w:szCs w:val="28"/>
        </w:rPr>
        <w:t>:</w:t>
      </w:r>
      <w:proofErr w:type="gramEnd"/>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 сроки, предусмотренные настоящим Стандартом, исчисляются сутками, днями, месяцами 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строк истекает в </w:t>
      </w:r>
      <w:r>
        <w:rPr>
          <w:rFonts w:ascii="Times New Roman" w:hAnsi="Times New Roman" w:cs="Times New Roman"/>
          <w:sz w:val="28"/>
          <w:szCs w:val="28"/>
        </w:rPr>
        <w:lastRenderedPageBreak/>
        <w:t xml:space="preserve">последние сутки этого месяца. Срок, исчисляемый годами, истекает в </w:t>
      </w:r>
      <w:proofErr w:type="gramStart"/>
      <w:r>
        <w:rPr>
          <w:rFonts w:ascii="Times New Roman" w:hAnsi="Times New Roman" w:cs="Times New Roman"/>
          <w:sz w:val="28"/>
          <w:szCs w:val="28"/>
        </w:rPr>
        <w:t>соответствующие</w:t>
      </w:r>
      <w:proofErr w:type="gramEnd"/>
      <w:r>
        <w:rPr>
          <w:rFonts w:ascii="Times New Roman" w:hAnsi="Times New Roman" w:cs="Times New Roman"/>
          <w:sz w:val="28"/>
          <w:szCs w:val="28"/>
        </w:rPr>
        <w:t xml:space="preserve"> месяц и число последнего года.</w:t>
      </w:r>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следующий за ним рабочий день.</w:t>
      </w:r>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 xml:space="preserve">1.6. Административные правонарушения, относящиеся к компетентности </w:t>
      </w:r>
      <w:r w:rsidRPr="0027577E">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xml:space="preserve">.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к компетентности </w:t>
      </w:r>
      <w:r w:rsidRPr="0027577E">
        <w:rPr>
          <w:rFonts w:ascii="Times New Roman" w:hAnsi="Times New Roman" w:cs="Times New Roman"/>
          <w:sz w:val="28"/>
          <w:szCs w:val="28"/>
        </w:rPr>
        <w:t>Контрольно-ревизионной комиссии</w:t>
      </w:r>
      <w:r>
        <w:rPr>
          <w:rFonts w:ascii="Times New Roman" w:hAnsi="Times New Roman" w:cs="Times New Roman"/>
          <w:sz w:val="28"/>
          <w:szCs w:val="28"/>
        </w:rPr>
        <w:t xml:space="preserve"> отнесены следующие виды административных правонарушений:</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 5.21.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работы с денежной наличностью и порядка ведения кассовых операций, а так же нарушение требований об использовании специальных банковских счетов  - ст. 15.1.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Грубое нарушение правил ведения бухгалтерского учета и предоставления бухгалтерской отчетности  - ст. 15.11.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Нецелевое использование бюджетных средств - ст. 15.14.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Невозврат либо несвоевременный возврат бюджетного кредита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 15.15.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proofErr w:type="spellStart"/>
      <w:r>
        <w:rPr>
          <w:rFonts w:ascii="Times New Roman" w:hAnsi="Times New Roman" w:cs="Times New Roman"/>
          <w:sz w:val="28"/>
          <w:szCs w:val="28"/>
        </w:rPr>
        <w:t>Неперечисление</w:t>
      </w:r>
      <w:proofErr w:type="spellEnd"/>
      <w:r>
        <w:rPr>
          <w:rFonts w:ascii="Times New Roman" w:hAnsi="Times New Roman" w:cs="Times New Roman"/>
          <w:sz w:val="28"/>
          <w:szCs w:val="28"/>
        </w:rPr>
        <w:t xml:space="preserve"> либо несвоевременное перечисление платы за пользование бюджетным кредитом  - ст. 15.15.1.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условий предоставления бюджетного кредита - ст. 15.15.2.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условий предоставления межбюджетных трансфертов - ст. 15.15.3.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условий предоставления бюджетных инвестиций - ст. 15.15.4.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условий предоставления субсидий  - ст. 15.15.5.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порядка предоставления бюджетной отчетности  - ст. 15.15.6.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составления, утверждения и ведения  бюджетных смет  - ст. 15.15.7.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запрета на предоставление бюджетных кредитов и (или) субсидий  - ст. 15.15.8.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бюджетной росписи сводной бюджетной росписи -  ст. 15.15.9.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принятия бюджетных обязательств - ст. 15.15.10.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сроков доведения бюджетных ассигнований и (или) лимитов бюджетных обязательств  - 15.15.11.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запрета на размещение бюджетных средств - 15.15.12.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сроков обслуживания и погашения муниципального долга - 15.15.13.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направления информации о результатах рассмотрения дела в суде - 15.15.14.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формирования муниципального задания -  15.15.15.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Нарушение исполнения платежных документов и представления органа Федерального казначейства - 15.15.16.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Неповиновение законному распоряжению должностного лица органа, осуществляющего надзор (контроль), муниципальный контроль - ч. 1, ст. 19.4.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Воспрепятствование законной деятельности должностного лица органа муниципального контроля (надзора)   - ст. 19.4.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Невыполнение в срок законного предписания (постановления, представления, решения) должностного лица, осуществляющего муниципальный контроль - ч. 20 ст. 19.5.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Непринятие мер по устранению причин и условий, способствовавших совершению административного правонарушения  - ст. 19.6.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0"/>
          <w:numId w:val="3"/>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сведений (информации) - ст. 19.6.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положении 1 к настоящему Стандарту.</w:t>
      </w:r>
    </w:p>
    <w:p w:rsidR="008D1C8B" w:rsidRPr="0027577E" w:rsidRDefault="008D1C8B" w:rsidP="008D1C8B">
      <w:pPr>
        <w:pStyle w:val="a4"/>
        <w:spacing w:before="24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1.7. При выявлении административного правонарушения следует руководствоваться требованиями ст. 1.7.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согласно которой лицо, совершившее административное правонарушение, подлежит ответственности на основании закона, действующего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отягощающий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D1C8B" w:rsidRPr="00166179" w:rsidRDefault="008D1C8B" w:rsidP="008D1C8B">
      <w:pPr>
        <w:pStyle w:val="a4"/>
        <w:ind w:left="349"/>
        <w:jc w:val="center"/>
        <w:rPr>
          <w:rFonts w:ascii="Times New Roman" w:hAnsi="Times New Roman" w:cs="Times New Roman"/>
          <w:b/>
          <w:sz w:val="28"/>
          <w:szCs w:val="28"/>
        </w:rPr>
      </w:pPr>
    </w:p>
    <w:p w:rsidR="008D1C8B" w:rsidRPr="00166179" w:rsidRDefault="008D1C8B" w:rsidP="008D1C8B">
      <w:pPr>
        <w:pStyle w:val="a4"/>
        <w:numPr>
          <w:ilvl w:val="0"/>
          <w:numId w:val="4"/>
        </w:numPr>
        <w:spacing w:after="0"/>
        <w:jc w:val="center"/>
        <w:rPr>
          <w:rFonts w:ascii="Times New Roman" w:hAnsi="Times New Roman" w:cs="Times New Roman"/>
          <w:b/>
          <w:sz w:val="28"/>
          <w:szCs w:val="28"/>
        </w:rPr>
      </w:pPr>
      <w:r w:rsidRPr="00166179">
        <w:rPr>
          <w:rFonts w:ascii="Times New Roman" w:hAnsi="Times New Roman" w:cs="Times New Roman"/>
          <w:b/>
          <w:sz w:val="28"/>
          <w:szCs w:val="28"/>
        </w:rPr>
        <w:t>Возбуждение дела об административном правонарушении</w:t>
      </w:r>
      <w:r>
        <w:rPr>
          <w:rFonts w:ascii="Times New Roman" w:hAnsi="Times New Roman" w:cs="Times New Roman"/>
          <w:b/>
          <w:sz w:val="28"/>
          <w:szCs w:val="28"/>
        </w:rPr>
        <w:t>.</w:t>
      </w:r>
    </w:p>
    <w:p w:rsidR="008D1C8B" w:rsidRDefault="008D1C8B" w:rsidP="008D1C8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С</w:t>
      </w:r>
      <w:r w:rsidRPr="00166179">
        <w:rPr>
          <w:rFonts w:ascii="Times New Roman" w:hAnsi="Times New Roman" w:cs="Times New Roman"/>
          <w:b/>
          <w:sz w:val="28"/>
          <w:szCs w:val="28"/>
        </w:rPr>
        <w:t>оставление протокола об административном правонарушении</w:t>
      </w:r>
    </w:p>
    <w:p w:rsidR="008D1C8B" w:rsidRDefault="008D1C8B" w:rsidP="008D1C8B">
      <w:pPr>
        <w:pStyle w:val="a4"/>
        <w:spacing w:after="0"/>
        <w:ind w:left="0"/>
        <w:jc w:val="center"/>
        <w:rPr>
          <w:rFonts w:ascii="Times New Roman" w:hAnsi="Times New Roman" w:cs="Times New Roman"/>
          <w:b/>
          <w:sz w:val="28"/>
          <w:szCs w:val="28"/>
        </w:rPr>
      </w:pP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Возбуждение дела об административном правонарушении является самостоятельной стадией производства по делам об административных правонарушениях и представляет собой совокупность процессуальных действий, направленных на установление факта административного правонарушения. При этом процессуальным основанием возбуждения дела об административном правонарушении являются поводы, указанные в гл. 28.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составе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1 ст. 28.1.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дело об административном правонарушении возбуждается в связи с непосредственным обнаружением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Дело считается возбужденным с момента составления должностным лицом КРК протокола об административном правонарушении. Учитывая,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должностным лицом КРК, уполномоченным составлять протокол об административном правонарушении.</w:t>
      </w: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Под протоколом об административном правонарушении понимается такой процессуальный документ, в котором отражаются сведения, связанные с фактом противоправного деяния и характеризующие личность нарушителя.</w:t>
      </w: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составляется </w:t>
      </w:r>
      <w:r w:rsidRPr="007A3522">
        <w:rPr>
          <w:rFonts w:ascii="Times New Roman" w:hAnsi="Times New Roman" w:cs="Times New Roman"/>
          <w:sz w:val="28"/>
          <w:szCs w:val="28"/>
          <w:u w:val="single"/>
        </w:rPr>
        <w:t>немедленно</w:t>
      </w:r>
      <w:r>
        <w:rPr>
          <w:rFonts w:ascii="Times New Roman" w:hAnsi="Times New Roman" w:cs="Times New Roman"/>
          <w:sz w:val="28"/>
          <w:szCs w:val="28"/>
        </w:rPr>
        <w:t xml:space="preserve"> после выявления совершения административного правонарушения – п. 1 ст. 28.5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w:t>
      </w:r>
      <w:r w:rsidRPr="007A3522">
        <w:rPr>
          <w:rFonts w:ascii="Times New Roman" w:hAnsi="Times New Roman" w:cs="Times New Roman"/>
          <w:sz w:val="28"/>
          <w:szCs w:val="28"/>
          <w:u w:val="single"/>
        </w:rPr>
        <w:t>в течение двух суток</w:t>
      </w:r>
      <w:r>
        <w:rPr>
          <w:rFonts w:ascii="Times New Roman" w:hAnsi="Times New Roman" w:cs="Times New Roman"/>
          <w:sz w:val="28"/>
          <w:szCs w:val="28"/>
        </w:rPr>
        <w:t xml:space="preserve"> с момента выявления административного правонарушения. </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связи с этим, фактическое составление протокола об административном правонарушении, выявленного в результате проведенной проверки,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составляется в общем порядке.</w:t>
      </w:r>
    </w:p>
    <w:p w:rsidR="008D1C8B" w:rsidRDefault="008D1C8B" w:rsidP="008D1C8B">
      <w:pPr>
        <w:pStyle w:val="a4"/>
        <w:numPr>
          <w:ilvl w:val="1"/>
          <w:numId w:val="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Пункт 3 ст. 2.1.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ответственности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случае если статьей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установлена ответственность в отношении юридического и должностного лица, составляются два протокола: в отношении юридического и должностного лица.</w:t>
      </w:r>
    </w:p>
    <w:p w:rsidR="008D1C8B" w:rsidRDefault="008D1C8B" w:rsidP="008D1C8B">
      <w:pPr>
        <w:pStyle w:val="a4"/>
        <w:numPr>
          <w:ilvl w:val="1"/>
          <w:numId w:val="4"/>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КРК, уполномоченном составлять протокол об административном правонарушении, письменным </w:t>
      </w:r>
      <w:r w:rsidR="00353E58">
        <w:rPr>
          <w:rFonts w:ascii="Times New Roman" w:hAnsi="Times New Roman" w:cs="Times New Roman"/>
          <w:sz w:val="28"/>
          <w:szCs w:val="28"/>
        </w:rPr>
        <w:t>уведомлением</w:t>
      </w:r>
      <w:r>
        <w:rPr>
          <w:rFonts w:ascii="Times New Roman" w:hAnsi="Times New Roman" w:cs="Times New Roman"/>
          <w:sz w:val="28"/>
          <w:szCs w:val="28"/>
        </w:rPr>
        <w:t xml:space="preserve"> по форме согласно Приложению 2 к настоящему Стандарту.</w:t>
      </w:r>
    </w:p>
    <w:p w:rsidR="008D1C8B" w:rsidRDefault="00353E58"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Уведомление</w:t>
      </w:r>
      <w:r w:rsidR="008D1C8B">
        <w:rPr>
          <w:rFonts w:ascii="Times New Roman" w:hAnsi="Times New Roman" w:cs="Times New Roman"/>
          <w:sz w:val="28"/>
          <w:szCs w:val="28"/>
        </w:rPr>
        <w:t xml:space="preserve"> о времени и месте составления протокола об административном правонарушении направляется лицу, в отношении которого возбуждается дело об административном правонарушении:</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заказным письмом с уведомлением о вручении;</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вручается физическому лицу или законному представителю лица, в отношении которых возбуждено дело об административном правонарушении, под роспись;</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путем направления телеграммы;</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посредством факсимильной связи, а также в форме электронного документа.</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 этом почтовые или иные документы, свидетельствуют о получении уведомления, приобщаются к материалам дела.</w:t>
      </w:r>
    </w:p>
    <w:p w:rsidR="008D1C8B" w:rsidRDefault="008D1C8B" w:rsidP="008D1C8B">
      <w:pPr>
        <w:pStyle w:val="a4"/>
        <w:numPr>
          <w:ilvl w:val="1"/>
          <w:numId w:val="4"/>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случаях неявки должностного лица или законного представителя юридического лица, в отношении которого возбуждается дело об административном правонарушении, при условии, что они уведомлены надлежащим образом о времени и месте составления протокола об административном правонарушении, протокол об административном правонарушении составляется в их присутствии. В протоколе делается соответствующая запись о неявке лица, в отношении которого возбуждается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(трех) дней со дня составления указанного протокола. </w:t>
      </w:r>
    </w:p>
    <w:p w:rsidR="008D1C8B" w:rsidRDefault="008D1C8B" w:rsidP="008D1C8B">
      <w:pPr>
        <w:pStyle w:val="a4"/>
        <w:numPr>
          <w:ilvl w:val="1"/>
          <w:numId w:val="4"/>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отдельных случаях протокол об административном правонарушении может быть составлен должностным лицом КРК непосредственно на месте фактического нахождения лица, в отношении которого составляется протокол.</w:t>
      </w:r>
    </w:p>
    <w:p w:rsidR="008D1C8B" w:rsidRDefault="008D1C8B" w:rsidP="008D1C8B">
      <w:pPr>
        <w:pStyle w:val="a4"/>
        <w:numPr>
          <w:ilvl w:val="1"/>
          <w:numId w:val="4"/>
        </w:numPr>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составляется по форме согласно приложению 3 к настоящему Стандарту. В протоколе об административном правонарушении указывается:</w:t>
      </w:r>
    </w:p>
    <w:p w:rsidR="008D1C8B" w:rsidRDefault="008D1C8B" w:rsidP="008D1C8B">
      <w:pPr>
        <w:pStyle w:val="a4"/>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регистрационный номер;</w:t>
      </w:r>
    </w:p>
    <w:p w:rsidR="008D1C8B" w:rsidRDefault="008D1C8B" w:rsidP="008D1C8B">
      <w:pPr>
        <w:pStyle w:val="a4"/>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дата и место составления;</w:t>
      </w:r>
    </w:p>
    <w:p w:rsidR="008D1C8B" w:rsidRDefault="008D1C8B" w:rsidP="008D1C8B">
      <w:pPr>
        <w:pStyle w:val="a4"/>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лица, составившего протокол;</w:t>
      </w:r>
    </w:p>
    <w:p w:rsidR="008D1C8B" w:rsidRDefault="008D1C8B" w:rsidP="008D1C8B">
      <w:pPr>
        <w:pStyle w:val="a4"/>
        <w:tabs>
          <w:tab w:val="left" w:pos="0"/>
        </w:tabs>
        <w:spacing w:after="0"/>
        <w:ind w:left="567"/>
        <w:jc w:val="both"/>
        <w:rPr>
          <w:rFonts w:ascii="Times New Roman" w:hAnsi="Times New Roman" w:cs="Times New Roman"/>
          <w:sz w:val="28"/>
          <w:szCs w:val="28"/>
        </w:rPr>
      </w:pPr>
      <w:r>
        <w:rPr>
          <w:rFonts w:ascii="Times New Roman" w:hAnsi="Times New Roman" w:cs="Times New Roman"/>
          <w:sz w:val="28"/>
          <w:szCs w:val="28"/>
        </w:rPr>
        <w:t>- сведения о лице, в отношении которого возбуждается дело об административном правонарушении:</w:t>
      </w:r>
    </w:p>
    <w:p w:rsidR="008D1C8B" w:rsidRDefault="008D1C8B" w:rsidP="008D1C8B">
      <w:pPr>
        <w:pStyle w:val="a4"/>
        <w:numPr>
          <w:ilvl w:val="1"/>
          <w:numId w:val="5"/>
        </w:numPr>
        <w:tabs>
          <w:tab w:val="left" w:pos="0"/>
        </w:tabs>
        <w:spacing w:after="0"/>
        <w:ind w:hanging="11"/>
        <w:jc w:val="both"/>
        <w:rPr>
          <w:rFonts w:ascii="Times New Roman" w:hAnsi="Times New Roman" w:cs="Times New Roman"/>
          <w:sz w:val="28"/>
          <w:szCs w:val="28"/>
        </w:rPr>
      </w:pPr>
      <w:r>
        <w:rPr>
          <w:rFonts w:ascii="Times New Roman" w:hAnsi="Times New Roman" w:cs="Times New Roman"/>
          <w:sz w:val="28"/>
          <w:szCs w:val="28"/>
        </w:rPr>
        <w:t>При привлечении к административной ответственности должностного лица организации: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8D1C8B" w:rsidRDefault="008D1C8B" w:rsidP="008D1C8B">
      <w:pPr>
        <w:pStyle w:val="a4"/>
        <w:numPr>
          <w:ilvl w:val="1"/>
          <w:numId w:val="5"/>
        </w:numPr>
        <w:tabs>
          <w:tab w:val="left" w:pos="0"/>
        </w:tabs>
        <w:spacing w:after="0"/>
        <w:ind w:hanging="11"/>
        <w:jc w:val="both"/>
        <w:rPr>
          <w:rFonts w:ascii="Times New Roman" w:hAnsi="Times New Roman" w:cs="Times New Roman"/>
          <w:sz w:val="28"/>
          <w:szCs w:val="28"/>
        </w:rPr>
      </w:pPr>
      <w:r>
        <w:rPr>
          <w:rFonts w:ascii="Times New Roman" w:hAnsi="Times New Roman" w:cs="Times New Roman"/>
          <w:sz w:val="28"/>
          <w:szCs w:val="28"/>
        </w:rPr>
        <w:t xml:space="preserve">При привлечении к административной ответственности юридического лица: наименование и адрес юридического лица; </w:t>
      </w:r>
      <w:r>
        <w:rPr>
          <w:rFonts w:ascii="Times New Roman" w:hAnsi="Times New Roman" w:cs="Times New Roman"/>
          <w:sz w:val="28"/>
          <w:szCs w:val="28"/>
        </w:rPr>
        <w:lastRenderedPageBreak/>
        <w:t xml:space="preserve">фамилия, имя, отчество законного представителя </w:t>
      </w:r>
      <w:proofErr w:type="spellStart"/>
      <w:r>
        <w:rPr>
          <w:rFonts w:ascii="Times New Roman" w:hAnsi="Times New Roman" w:cs="Times New Roman"/>
          <w:sz w:val="28"/>
          <w:szCs w:val="28"/>
        </w:rPr>
        <w:t>юридичесткого</w:t>
      </w:r>
      <w:proofErr w:type="spellEnd"/>
      <w:r>
        <w:rPr>
          <w:rFonts w:ascii="Times New Roman" w:hAnsi="Times New Roman" w:cs="Times New Roman"/>
          <w:sz w:val="28"/>
          <w:szCs w:val="28"/>
        </w:rPr>
        <w:t xml:space="preserve"> лица, занимаемая должность, паспортные данные, контактные телефоны; дата, номер, наименование и срок действия документа, подтверждающего полномочия лица в качестве законного представителя;</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фамилии, имена, отчества, паспортные данные, адреса места жительства и контактные телефоны свидетелей, если имеются свидетели;</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место, время совершения и событие административного правонарушения, а также документы, подтверждающие данное правонарушение;</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статья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объяснение должностного лица или законного представителя юридического лица, в отношении которого возбуждено дело;</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иные сведения, необходимые для разрешения дела.</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 же иным участникам производства по делу разъясняются права и обязанности, предусмотренные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24.4, 25.1, 25.4, 25.5, 25.13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(в соответствии с данной нормой лицо, в отношении которого ведется производство по делу об административном правонарушении, вправе</w:t>
      </w:r>
      <w:proofErr w:type="gramEnd"/>
      <w:r>
        <w:rPr>
          <w:rFonts w:ascii="Times New Roman" w:hAnsi="Times New Roman" w:cs="Times New Roman"/>
          <w:sz w:val="28"/>
          <w:szCs w:val="28"/>
        </w:rPr>
        <w:t xml:space="preserve"> знакомиться со всеми материалами дела, в том числе с протоколом об административном правонарушении, давать объяснения, представлять доказательства, заявлять ходатайства и отводы, представлять замечания по содержанию протокола, участвовать в рассмотрении дела, обжаловать постановление по делу, пользоваться юридической помощью защитника, а также пользоваться иными процессуальными правами в соответствии с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КРК делается соответствующая запись в протоколе. </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2.12. В обязательном порядке должностным лицом КРК должны быть заполнены все графы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 </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сведений, необходимых для разрешения дела, то в протоколе делается запись «иные сведения отсутствуют».</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2.13.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ознакомиться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2.14. Протокол подписывается должностными лицами КРК и лицом, совершившим данное правонарушение (или законным представителем). При этом подпись протокола лицом, привлекаемым к административной ответственности, является его правом,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КРК делается соответствующая запись в протоколе.</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2.15. 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 В случае отказа данного лица от получения копии протокола, должностным лицом КРК делается соответствующая запись в протоколе.</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2.16. Протокол об административном правонарушении регистрируется в Журнале учета протоколов об административных правонарушениях</w:t>
      </w:r>
      <w:r w:rsidR="00353E58">
        <w:rPr>
          <w:rFonts w:ascii="Times New Roman" w:hAnsi="Times New Roman" w:cs="Times New Roman"/>
          <w:sz w:val="28"/>
          <w:szCs w:val="28"/>
        </w:rPr>
        <w:t>, согласно Приложению 4 настоящего Стандарта</w:t>
      </w:r>
      <w:r>
        <w:rPr>
          <w:rFonts w:ascii="Times New Roman" w:hAnsi="Times New Roman" w:cs="Times New Roman"/>
          <w:sz w:val="28"/>
          <w:szCs w:val="28"/>
        </w:rPr>
        <w:t>.</w:t>
      </w:r>
    </w:p>
    <w:p w:rsidR="008D1C8B" w:rsidRDefault="008D1C8B" w:rsidP="008D1C8B">
      <w:pPr>
        <w:pStyle w:val="a4"/>
        <w:tabs>
          <w:tab w:val="left" w:pos="0"/>
        </w:tabs>
        <w:spacing w:after="0"/>
        <w:ind w:left="0" w:firstLine="567"/>
        <w:jc w:val="both"/>
        <w:rPr>
          <w:rFonts w:ascii="Times New Roman" w:hAnsi="Times New Roman" w:cs="Times New Roman"/>
          <w:sz w:val="28"/>
          <w:szCs w:val="28"/>
        </w:rPr>
      </w:pPr>
    </w:p>
    <w:p w:rsidR="008D1C8B" w:rsidRPr="00382D23" w:rsidRDefault="008D1C8B" w:rsidP="008D1C8B">
      <w:pPr>
        <w:pStyle w:val="a4"/>
        <w:numPr>
          <w:ilvl w:val="0"/>
          <w:numId w:val="5"/>
        </w:numPr>
        <w:tabs>
          <w:tab w:val="left" w:pos="0"/>
        </w:tabs>
        <w:spacing w:after="0"/>
        <w:jc w:val="center"/>
        <w:rPr>
          <w:rFonts w:ascii="Times New Roman" w:hAnsi="Times New Roman" w:cs="Times New Roman"/>
          <w:b/>
          <w:sz w:val="28"/>
          <w:szCs w:val="28"/>
        </w:rPr>
      </w:pPr>
      <w:r w:rsidRPr="00382D23">
        <w:rPr>
          <w:rFonts w:ascii="Times New Roman" w:hAnsi="Times New Roman" w:cs="Times New Roman"/>
          <w:b/>
          <w:sz w:val="28"/>
          <w:szCs w:val="28"/>
        </w:rPr>
        <w:t>Подготовка и направление документов об административном правонарушении в суд.</w:t>
      </w:r>
    </w:p>
    <w:p w:rsidR="008D1C8B" w:rsidRDefault="008D1C8B" w:rsidP="008D1C8B">
      <w:pPr>
        <w:pStyle w:val="a4"/>
        <w:tabs>
          <w:tab w:val="left" w:pos="0"/>
          <w:tab w:val="left" w:pos="1528"/>
        </w:tabs>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ab/>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3.1. Протокол об административном правонарушении с приложением заверенных в  установленном порядке копий документов, подтверждающих данное правонарушение, и сопроводительным письмом по форме, согласно Приложению </w:t>
      </w:r>
      <w:r w:rsidR="00353E58">
        <w:rPr>
          <w:rFonts w:ascii="Times New Roman" w:hAnsi="Times New Roman" w:cs="Times New Roman"/>
          <w:sz w:val="28"/>
          <w:szCs w:val="28"/>
        </w:rPr>
        <w:t>5</w:t>
      </w:r>
      <w:r>
        <w:rPr>
          <w:rFonts w:ascii="Times New Roman" w:hAnsi="Times New Roman" w:cs="Times New Roman"/>
          <w:sz w:val="28"/>
          <w:szCs w:val="28"/>
        </w:rPr>
        <w:t xml:space="preserve"> настоящего Стандарта, направляется должностным лицом КРК, составившим протокол об административном правонарушении, в </w:t>
      </w:r>
      <w:r w:rsidRPr="00585FCB">
        <w:rPr>
          <w:rFonts w:ascii="Times New Roman" w:hAnsi="Times New Roman" w:cs="Times New Roman"/>
          <w:b/>
          <w:sz w:val="28"/>
          <w:szCs w:val="28"/>
        </w:rPr>
        <w:t>течение трех суток</w:t>
      </w:r>
      <w:r>
        <w:rPr>
          <w:rFonts w:ascii="Times New Roman" w:hAnsi="Times New Roman" w:cs="Times New Roman"/>
          <w:sz w:val="28"/>
          <w:szCs w:val="28"/>
        </w:rPr>
        <w:t xml:space="preserve"> с момента составления протокола в суд:</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в районный суд:</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месту совершения административного правонарушения, предусмотренного ст. 15.14, ч. 1и 2 ст. 15.15.2, ст. 15.15.3, ч. 1 ст. 15.15.4 и ст. </w:t>
      </w:r>
      <w:r>
        <w:rPr>
          <w:rFonts w:ascii="Times New Roman" w:hAnsi="Times New Roman" w:cs="Times New Roman"/>
          <w:sz w:val="28"/>
          <w:szCs w:val="28"/>
        </w:rPr>
        <w:lastRenderedPageBreak/>
        <w:t xml:space="preserve">15.15.5, ст. 15.15.12, 15.15.13, ч. 3 ст. 19.4.1, ч. 20 ст. 19.5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и влекущих дисквалификацию лиц, замещающих должности государственной гражданской службы субъекта Российской Федерации, должности муниципальной службы.</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мировому судье:</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месту совершения административного правонарушения, предусмотренного ст. 5.21, 15.1, 15.11, 15.14-15.15.15.16, ч. 20 ст. 19.5, ч. 1 ст. 19.4,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19.4.1, 19.6, 19.7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3.2.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 </w:t>
      </w:r>
      <w:r w:rsidRPr="00383839">
        <w:rPr>
          <w:rFonts w:ascii="Times New Roman" w:hAnsi="Times New Roman" w:cs="Times New Roman"/>
          <w:b/>
          <w:sz w:val="28"/>
          <w:szCs w:val="28"/>
        </w:rPr>
        <w:t>3 (трех) суток</w:t>
      </w:r>
      <w:r>
        <w:rPr>
          <w:rFonts w:ascii="Times New Roman" w:hAnsi="Times New Roman" w:cs="Times New Roman"/>
          <w:sz w:val="28"/>
          <w:szCs w:val="28"/>
        </w:rPr>
        <w:t xml:space="preserve"> со дня их поступления от судьи (мирового судьи), рассматривающего дело об административном правонарушении. Материалы дела, протокол с внесенными в них изменениями и дополнениями возвращаются судье (мировому судье) в течение </w:t>
      </w:r>
      <w:r w:rsidRPr="00383839">
        <w:rPr>
          <w:rFonts w:ascii="Times New Roman" w:hAnsi="Times New Roman" w:cs="Times New Roman"/>
          <w:b/>
          <w:sz w:val="28"/>
          <w:szCs w:val="28"/>
        </w:rPr>
        <w:t>1 (одних) суток</w:t>
      </w:r>
      <w:r>
        <w:rPr>
          <w:rFonts w:ascii="Times New Roman" w:hAnsi="Times New Roman" w:cs="Times New Roman"/>
          <w:sz w:val="28"/>
          <w:szCs w:val="28"/>
        </w:rPr>
        <w:t xml:space="preserve"> со дня устранения соответствующих недостатков – ч. 3 ст. 28.8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3.3. 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 30.1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xml:space="preserve"> обладают лица, указанные в ст. 25.1 – 25.5.1. </w:t>
      </w:r>
      <w:r w:rsidRPr="0027577E">
        <w:rPr>
          <w:rFonts w:ascii="Times New Roman" w:hAnsi="Times New Roman" w:cs="Times New Roman"/>
          <w:sz w:val="28"/>
          <w:szCs w:val="28"/>
        </w:rPr>
        <w:t>КоАП</w:t>
      </w:r>
      <w:r w:rsidRPr="0027577E">
        <w:rPr>
          <w:sz w:val="28"/>
          <w:szCs w:val="28"/>
        </w:rPr>
        <w:t xml:space="preserve"> </w:t>
      </w:r>
      <w:r w:rsidRPr="0027577E">
        <w:rPr>
          <w:rFonts w:ascii="Times New Roman" w:hAnsi="Times New Roman" w:cs="Times New Roman"/>
          <w:sz w:val="28"/>
          <w:szCs w:val="28"/>
        </w:rPr>
        <w:t>РФ</w:t>
      </w:r>
      <w:r>
        <w:rPr>
          <w:rFonts w:ascii="Times New Roman" w:hAnsi="Times New Roman" w:cs="Times New Roman"/>
          <w:sz w:val="28"/>
          <w:szCs w:val="28"/>
        </w:rPr>
        <w:t>, т.е. лицо, в отношении которого ведется производство по делу об административном правонарушении, потерпевший, законные представители физических и юридических лиц, защитник и представитель.</w:t>
      </w:r>
    </w:p>
    <w:p w:rsidR="008D1C8B" w:rsidRDefault="008D1C8B" w:rsidP="008D1C8B">
      <w:pPr>
        <w:pStyle w:val="a4"/>
        <w:spacing w:after="0"/>
        <w:ind w:left="0" w:firstLine="567"/>
        <w:jc w:val="both"/>
        <w:rPr>
          <w:rFonts w:ascii="Times New Roman" w:hAnsi="Times New Roman" w:cs="Times New Roman"/>
          <w:b/>
          <w:sz w:val="28"/>
          <w:szCs w:val="28"/>
        </w:rPr>
      </w:pPr>
      <w:r>
        <w:rPr>
          <w:rFonts w:ascii="Times New Roman" w:hAnsi="Times New Roman" w:cs="Times New Roman"/>
          <w:sz w:val="28"/>
          <w:szCs w:val="28"/>
        </w:rPr>
        <w:t>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 28.3 настоящего Кодекса составлять протокол об административном правонарушении.</w:t>
      </w:r>
      <w:r>
        <w:rPr>
          <w:rFonts w:ascii="Times New Roman" w:hAnsi="Times New Roman" w:cs="Times New Roman"/>
          <w:b/>
          <w:sz w:val="28"/>
          <w:szCs w:val="28"/>
        </w:rPr>
        <w:tab/>
      </w:r>
    </w:p>
    <w:p w:rsidR="008D1C8B" w:rsidRDefault="008D1C8B" w:rsidP="008D1C8B">
      <w:pPr>
        <w:pStyle w:val="a4"/>
        <w:spacing w:after="0"/>
        <w:ind w:left="128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Pr="00F25AC4" w:rsidRDefault="008D1C8B" w:rsidP="008D1C8B">
      <w:pPr>
        <w:pStyle w:val="a4"/>
        <w:spacing w:after="0"/>
        <w:ind w:left="0"/>
        <w:jc w:val="right"/>
        <w:rPr>
          <w:rFonts w:ascii="Times New Roman" w:hAnsi="Times New Roman" w:cs="Times New Roman"/>
          <w:sz w:val="24"/>
          <w:szCs w:val="24"/>
        </w:rPr>
      </w:pPr>
      <w:r w:rsidRPr="00F25AC4">
        <w:rPr>
          <w:rFonts w:ascii="Times New Roman" w:hAnsi="Times New Roman" w:cs="Times New Roman"/>
          <w:sz w:val="24"/>
          <w:szCs w:val="24"/>
        </w:rPr>
        <w:lastRenderedPageBreak/>
        <w:t>Приложение 1 к Стандарту</w:t>
      </w:r>
    </w:p>
    <w:p w:rsidR="008D1C8B" w:rsidRDefault="008D1C8B" w:rsidP="008D1C8B">
      <w:pPr>
        <w:pStyle w:val="a4"/>
        <w:spacing w:after="0"/>
        <w:ind w:left="1287"/>
        <w:jc w:val="center"/>
        <w:rPr>
          <w:rFonts w:ascii="Times New Roman" w:hAnsi="Times New Roman" w:cs="Times New Roman"/>
          <w:b/>
          <w:sz w:val="28"/>
          <w:szCs w:val="28"/>
        </w:rPr>
      </w:pPr>
    </w:p>
    <w:p w:rsidR="008D1C8B" w:rsidRDefault="008D1C8B" w:rsidP="008D1C8B">
      <w:pPr>
        <w:pStyle w:val="a4"/>
        <w:spacing w:after="0"/>
        <w:ind w:left="0"/>
        <w:jc w:val="center"/>
        <w:rPr>
          <w:rFonts w:ascii="Times New Roman" w:hAnsi="Times New Roman" w:cs="Times New Roman"/>
          <w:b/>
          <w:sz w:val="24"/>
          <w:szCs w:val="24"/>
        </w:rPr>
      </w:pPr>
      <w:r w:rsidRPr="00F25AC4">
        <w:rPr>
          <w:rFonts w:ascii="Times New Roman" w:hAnsi="Times New Roman" w:cs="Times New Roman"/>
          <w:b/>
          <w:sz w:val="24"/>
          <w:szCs w:val="24"/>
        </w:rPr>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p w:rsidR="008D1C8B" w:rsidRDefault="008D1C8B" w:rsidP="008D1C8B">
      <w:pPr>
        <w:pStyle w:val="a4"/>
        <w:spacing w:after="0"/>
        <w:ind w:left="0"/>
        <w:jc w:val="center"/>
        <w:rPr>
          <w:rFonts w:ascii="Times New Roman" w:hAnsi="Times New Roman" w:cs="Times New Roman"/>
          <w:b/>
          <w:sz w:val="24"/>
          <w:szCs w:val="24"/>
        </w:rPr>
      </w:pPr>
    </w:p>
    <w:tbl>
      <w:tblPr>
        <w:tblStyle w:val="a3"/>
        <w:tblW w:w="9767" w:type="dxa"/>
        <w:tblLook w:val="04A0" w:firstRow="1" w:lastRow="0" w:firstColumn="1" w:lastColumn="0" w:noHBand="0" w:noVBand="1"/>
      </w:tblPr>
      <w:tblGrid>
        <w:gridCol w:w="613"/>
        <w:gridCol w:w="2387"/>
        <w:gridCol w:w="2387"/>
        <w:gridCol w:w="2296"/>
        <w:gridCol w:w="2084"/>
      </w:tblGrid>
      <w:tr w:rsidR="008D1C8B" w:rsidTr="00A61E4C">
        <w:tc>
          <w:tcPr>
            <w:tcW w:w="613" w:type="dxa"/>
          </w:tcPr>
          <w:p w:rsidR="008D1C8B" w:rsidRDefault="008D1C8B" w:rsidP="00A61E4C">
            <w:pPr>
              <w:pStyle w:val="a4"/>
              <w:ind w:left="0"/>
              <w:jc w:val="center"/>
              <w:rPr>
                <w:rFonts w:ascii="Times New Roman" w:hAnsi="Times New Roman" w:cs="Times New Roman"/>
                <w:b/>
                <w:sz w:val="24"/>
                <w:szCs w:val="24"/>
              </w:rPr>
            </w:pPr>
          </w:p>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w:t>
            </w:r>
          </w:p>
        </w:tc>
        <w:tc>
          <w:tcPr>
            <w:tcW w:w="2387" w:type="dxa"/>
          </w:tcPr>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Статья административного правонарушения</w:t>
            </w:r>
          </w:p>
          <w:p w:rsidR="008D1C8B" w:rsidRDefault="008D1C8B" w:rsidP="00A61E4C">
            <w:pPr>
              <w:pStyle w:val="a4"/>
              <w:ind w:left="0"/>
              <w:jc w:val="center"/>
              <w:rPr>
                <w:rFonts w:ascii="Times New Roman" w:hAnsi="Times New Roman" w:cs="Times New Roman"/>
                <w:b/>
                <w:sz w:val="24"/>
                <w:szCs w:val="24"/>
              </w:rPr>
            </w:pPr>
          </w:p>
        </w:tc>
        <w:tc>
          <w:tcPr>
            <w:tcW w:w="2387" w:type="dxa"/>
          </w:tcPr>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Субъект </w:t>
            </w:r>
          </w:p>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административного правонарушения</w:t>
            </w:r>
          </w:p>
        </w:tc>
        <w:tc>
          <w:tcPr>
            <w:tcW w:w="2296" w:type="dxa"/>
          </w:tcPr>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Срок давности привлечения к  административной ответственности</w:t>
            </w:r>
          </w:p>
          <w:p w:rsidR="008D1C8B" w:rsidRDefault="008D1C8B" w:rsidP="00A61E4C">
            <w:pPr>
              <w:pStyle w:val="a4"/>
              <w:ind w:left="0"/>
              <w:jc w:val="center"/>
              <w:rPr>
                <w:rFonts w:ascii="Times New Roman" w:hAnsi="Times New Roman" w:cs="Times New Roman"/>
                <w:b/>
                <w:sz w:val="24"/>
                <w:szCs w:val="24"/>
              </w:rPr>
            </w:pPr>
          </w:p>
        </w:tc>
        <w:tc>
          <w:tcPr>
            <w:tcW w:w="2084" w:type="dxa"/>
          </w:tcPr>
          <w:p w:rsidR="008D1C8B" w:rsidRDefault="008D1C8B" w:rsidP="00A61E4C">
            <w:pPr>
              <w:pStyle w:val="a4"/>
              <w:ind w:left="0"/>
              <w:jc w:val="center"/>
              <w:rPr>
                <w:rFonts w:ascii="Times New Roman" w:hAnsi="Times New Roman" w:cs="Times New Roman"/>
                <w:b/>
                <w:sz w:val="24"/>
                <w:szCs w:val="24"/>
              </w:rPr>
            </w:pPr>
            <w:r>
              <w:rPr>
                <w:rFonts w:ascii="Times New Roman" w:hAnsi="Times New Roman" w:cs="Times New Roman"/>
                <w:b/>
                <w:sz w:val="24"/>
                <w:szCs w:val="24"/>
              </w:rPr>
              <w:t>Судьи, уполномоченные рассматривать дела</w:t>
            </w: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sidRPr="00D17312">
              <w:rPr>
                <w:rFonts w:ascii="Times New Roman" w:hAnsi="Times New Roman" w:cs="Times New Roman"/>
                <w:sz w:val="24"/>
                <w:szCs w:val="24"/>
              </w:rPr>
              <w:t>1</w:t>
            </w:r>
          </w:p>
        </w:tc>
        <w:tc>
          <w:tcPr>
            <w:tcW w:w="2387" w:type="dxa"/>
          </w:tcPr>
          <w:p w:rsidR="008D1C8B"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Правонарушения, предусматривающие в качестве наказания дисквалификацию должностного лица:</w:t>
            </w:r>
          </w:p>
          <w:p w:rsidR="008D1C8B" w:rsidRDefault="008D1C8B" w:rsidP="00A61E4C">
            <w:pPr>
              <w:pStyle w:val="a4"/>
              <w:ind w:left="0"/>
              <w:jc w:val="center"/>
              <w:rPr>
                <w:rFonts w:ascii="Times New Roman" w:hAnsi="Times New Roman" w:cs="Times New Roman"/>
                <w:sz w:val="24"/>
                <w:szCs w:val="24"/>
              </w:rPr>
            </w:pPr>
            <w:proofErr w:type="gramStart"/>
            <w:r>
              <w:rPr>
                <w:rFonts w:ascii="Times New Roman" w:hAnsi="Times New Roman" w:cs="Times New Roman"/>
                <w:sz w:val="24"/>
                <w:szCs w:val="24"/>
              </w:rPr>
              <w:t xml:space="preserve">ст. 15.14, 15.15.3, 15.15.12, 15.15.13, ч. 1ст.ст. 15.15.4, 15.15.5, </w:t>
            </w: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 и 2 ст. 15.15.2, ч. 3 ст. 19.4.1, ч. 20 ст. 19.5 КоАП РФ</w:t>
            </w:r>
            <w:proofErr w:type="gramEnd"/>
          </w:p>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замещающие должности государственной гражданской службы субъекта РФ, должности муниципальной службы</w:t>
            </w:r>
          </w:p>
        </w:tc>
        <w:tc>
          <w:tcPr>
            <w:tcW w:w="2296" w:type="dxa"/>
          </w:tcPr>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r w:rsidRPr="00D17312">
              <w:rPr>
                <w:rFonts w:ascii="Times New Roman" w:hAnsi="Times New Roman" w:cs="Times New Roman"/>
                <w:b/>
                <w:sz w:val="24"/>
                <w:szCs w:val="24"/>
              </w:rPr>
              <w:t>2 года</w:t>
            </w:r>
            <w:r>
              <w:rPr>
                <w:rFonts w:ascii="Times New Roman" w:hAnsi="Times New Roman" w:cs="Times New Roman"/>
                <w:sz w:val="24"/>
                <w:szCs w:val="24"/>
              </w:rPr>
              <w:t xml:space="preserve"> по ст. ст. 15.14, 15.15.3, 15.15.12, 15.15.13, ч. 1ст.ст. 15.15.4, 15.15.5, </w:t>
            </w: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 и 2 ст. 15.15.2        КоАП РФ</w:t>
            </w:r>
          </w:p>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sidRPr="00D17312">
              <w:rPr>
                <w:rFonts w:ascii="Times New Roman" w:hAnsi="Times New Roman" w:cs="Times New Roman"/>
                <w:b/>
                <w:sz w:val="24"/>
                <w:szCs w:val="24"/>
              </w:rPr>
              <w:t>3 мес.</w:t>
            </w:r>
            <w:r>
              <w:rPr>
                <w:rFonts w:ascii="Times New Roman" w:hAnsi="Times New Roman" w:cs="Times New Roman"/>
                <w:sz w:val="24"/>
                <w:szCs w:val="24"/>
              </w:rPr>
              <w:t xml:space="preserve"> по ст. ч. 3 ст. 19.4.1, ч. 20 ст. 19.5 КоАП РФ</w:t>
            </w:r>
          </w:p>
        </w:tc>
        <w:tc>
          <w:tcPr>
            <w:tcW w:w="2084" w:type="dxa"/>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Судья районного суда по месту совершения правонарушения  (ч. 3 ст. 23.1, ч. 1 ст. 29.5         КоАП РФ)</w:t>
            </w: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ст. 5.21</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val="restart"/>
          </w:tcPr>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r w:rsidRPr="00D17312">
              <w:rPr>
                <w:rFonts w:ascii="Times New Roman" w:hAnsi="Times New Roman" w:cs="Times New Roman"/>
                <w:b/>
                <w:sz w:val="24"/>
                <w:szCs w:val="24"/>
              </w:rPr>
              <w:t>2 года</w:t>
            </w:r>
            <w:r>
              <w:rPr>
                <w:rFonts w:ascii="Times New Roman" w:hAnsi="Times New Roman" w:cs="Times New Roman"/>
                <w:sz w:val="24"/>
                <w:szCs w:val="24"/>
              </w:rPr>
              <w:t xml:space="preserve"> по ст. ст. 15.14, 15.15, 15.15.1, 15.15.16 КоАП РФ</w:t>
            </w: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b/>
                <w:sz w:val="24"/>
                <w:szCs w:val="24"/>
              </w:rPr>
            </w:pPr>
          </w:p>
          <w:p w:rsidR="008D1C8B" w:rsidRDefault="008D1C8B" w:rsidP="00A61E4C">
            <w:pPr>
              <w:pStyle w:val="a4"/>
              <w:ind w:left="0"/>
              <w:jc w:val="center"/>
              <w:rPr>
                <w:rFonts w:ascii="Times New Roman" w:hAnsi="Times New Roman" w:cs="Times New Roman"/>
                <w:b/>
                <w:sz w:val="24"/>
                <w:szCs w:val="24"/>
              </w:rPr>
            </w:pPr>
          </w:p>
          <w:p w:rsidR="008D1C8B" w:rsidRDefault="008D1C8B" w:rsidP="00A61E4C">
            <w:pPr>
              <w:pStyle w:val="a4"/>
              <w:ind w:left="0"/>
              <w:jc w:val="center"/>
              <w:rPr>
                <w:rFonts w:ascii="Times New Roman" w:hAnsi="Times New Roman" w:cs="Times New Roman"/>
                <w:b/>
                <w:sz w:val="24"/>
                <w:szCs w:val="24"/>
              </w:rPr>
            </w:pPr>
          </w:p>
          <w:p w:rsidR="008D1C8B" w:rsidRDefault="008D1C8B" w:rsidP="00A61E4C">
            <w:pPr>
              <w:pStyle w:val="a4"/>
              <w:ind w:left="0"/>
              <w:jc w:val="center"/>
              <w:rPr>
                <w:rFonts w:ascii="Times New Roman" w:hAnsi="Times New Roman" w:cs="Times New Roman"/>
                <w:b/>
                <w:sz w:val="24"/>
                <w:szCs w:val="24"/>
              </w:rPr>
            </w:pPr>
          </w:p>
          <w:p w:rsidR="008D1C8B" w:rsidRPr="00D17312" w:rsidRDefault="008D1C8B" w:rsidP="00A61E4C">
            <w:pPr>
              <w:pStyle w:val="a4"/>
              <w:ind w:left="0"/>
              <w:jc w:val="center"/>
              <w:rPr>
                <w:rFonts w:ascii="Times New Roman" w:hAnsi="Times New Roman" w:cs="Times New Roman"/>
                <w:sz w:val="24"/>
                <w:szCs w:val="24"/>
              </w:rPr>
            </w:pPr>
            <w:r w:rsidRPr="00D17312">
              <w:rPr>
                <w:rFonts w:ascii="Times New Roman" w:hAnsi="Times New Roman" w:cs="Times New Roman"/>
                <w:b/>
                <w:sz w:val="24"/>
                <w:szCs w:val="24"/>
              </w:rPr>
              <w:t>3 мес.</w:t>
            </w:r>
            <w:r>
              <w:rPr>
                <w:rFonts w:ascii="Times New Roman" w:hAnsi="Times New Roman" w:cs="Times New Roman"/>
                <w:sz w:val="24"/>
                <w:szCs w:val="24"/>
              </w:rPr>
              <w:t xml:space="preserve"> по 5.21, </w:t>
            </w: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1,2  ст.15.1, 15.11, 19.4, 19.4.1,            ч. 20 ст. 19.5, 19.6, ст. 19.7            КоАП РФ</w:t>
            </w:r>
          </w:p>
        </w:tc>
        <w:tc>
          <w:tcPr>
            <w:tcW w:w="2084" w:type="dxa"/>
            <w:vMerge w:val="restart"/>
          </w:tcPr>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Мировой судья суда по месту совершения правонарушения  (ст. 23.1, ч. 1 ст. 29.5              КоАП РФ)</w:t>
            </w: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1,2 ст. 15.1</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87" w:type="dxa"/>
          </w:tcPr>
          <w:p w:rsidR="008D1C8B" w:rsidRDefault="008D1C8B" w:rsidP="00A61E4C">
            <w:pPr>
              <w:jc w:val="cente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w:t>
            </w:r>
            <w:r w:rsidRPr="000A5DAD">
              <w:rPr>
                <w:rFonts w:ascii="Times New Roman" w:hAnsi="Times New Roman" w:cs="Times New Roman"/>
                <w:sz w:val="24"/>
                <w:szCs w:val="24"/>
              </w:rPr>
              <w:t>1</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87" w:type="dxa"/>
          </w:tcPr>
          <w:p w:rsidR="008D1C8B" w:rsidRDefault="008D1C8B" w:rsidP="00A61E4C">
            <w:pPr>
              <w:jc w:val="center"/>
            </w:pPr>
            <w:r w:rsidRPr="000A5DAD">
              <w:rPr>
                <w:rFonts w:ascii="Times New Roman" w:hAnsi="Times New Roman" w:cs="Times New Roman"/>
                <w:sz w:val="24"/>
                <w:szCs w:val="24"/>
              </w:rPr>
              <w:t xml:space="preserve">ст. </w:t>
            </w:r>
            <w:r>
              <w:rPr>
                <w:rFonts w:ascii="Times New Roman" w:hAnsi="Times New Roman" w:cs="Times New Roman"/>
                <w:sz w:val="24"/>
                <w:szCs w:val="24"/>
              </w:rPr>
              <w:t>15.14</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1,3 ст. 15.15</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2,4 ст. 15.15</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1,3 ст. 15.15.1</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2,4 ст. 15.15.1</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1,3 ст. 15.15.2</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Pr="00D17312" w:rsidRDefault="008D1C8B" w:rsidP="00A61E4C">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2,4 ст. 15.15.2</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ст. 15.15.3</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87" w:type="dxa"/>
          </w:tcPr>
          <w:p w:rsidR="008D1C8B" w:rsidRDefault="008D1C8B" w:rsidP="00A61E4C">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1</w:t>
            </w:r>
            <w:r w:rsidRPr="00392657">
              <w:rPr>
                <w:rFonts w:ascii="Times New Roman" w:hAnsi="Times New Roman" w:cs="Times New Roman"/>
                <w:sz w:val="24"/>
                <w:szCs w:val="24"/>
              </w:rPr>
              <w:t xml:space="preserve"> ст. 15.15.</w:t>
            </w:r>
            <w:r>
              <w:rPr>
                <w:rFonts w:ascii="Times New Roman" w:hAnsi="Times New Roman" w:cs="Times New Roman"/>
                <w:sz w:val="24"/>
                <w:szCs w:val="24"/>
              </w:rPr>
              <w:t>4</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Default="008D1C8B" w:rsidP="00A61E4C">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2</w:t>
            </w:r>
            <w:r w:rsidRPr="00392657">
              <w:rPr>
                <w:rFonts w:ascii="Times New Roman" w:hAnsi="Times New Roman" w:cs="Times New Roman"/>
                <w:sz w:val="24"/>
                <w:szCs w:val="24"/>
              </w:rPr>
              <w:t xml:space="preserve"> ст. 15.15.</w:t>
            </w:r>
            <w:r>
              <w:rPr>
                <w:rFonts w:ascii="Times New Roman" w:hAnsi="Times New Roman" w:cs="Times New Roman"/>
                <w:sz w:val="24"/>
                <w:szCs w:val="24"/>
              </w:rPr>
              <w:t>4</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Default="008D1C8B" w:rsidP="00A61E4C">
            <w:pPr>
              <w:pStyle w:val="a4"/>
              <w:ind w:left="0"/>
              <w:jc w:val="center"/>
              <w:rPr>
                <w:rFonts w:ascii="Times New Roman" w:hAnsi="Times New Roman" w:cs="Times New Roman"/>
                <w:sz w:val="24"/>
                <w:szCs w:val="24"/>
              </w:rPr>
            </w:pPr>
          </w:p>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387" w:type="dxa"/>
          </w:tcPr>
          <w:p w:rsidR="008D1C8B" w:rsidRDefault="008D1C8B" w:rsidP="00A61E4C">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1</w:t>
            </w:r>
            <w:r w:rsidRPr="00392657">
              <w:rPr>
                <w:rFonts w:ascii="Times New Roman" w:hAnsi="Times New Roman" w:cs="Times New Roman"/>
                <w:sz w:val="24"/>
                <w:szCs w:val="24"/>
              </w:rPr>
              <w:t xml:space="preserve"> ст. 15.15.</w:t>
            </w:r>
            <w:r>
              <w:rPr>
                <w:rFonts w:ascii="Times New Roman" w:hAnsi="Times New Roman" w:cs="Times New Roman"/>
                <w:sz w:val="24"/>
                <w:szCs w:val="24"/>
              </w:rPr>
              <w:t>5</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физические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Default="008D1C8B" w:rsidP="00A61E4C">
            <w:pPr>
              <w:jc w:val="center"/>
            </w:pPr>
            <w:r w:rsidRPr="00392657">
              <w:rPr>
                <w:rFonts w:ascii="Times New Roman" w:hAnsi="Times New Roman" w:cs="Times New Roman"/>
                <w:sz w:val="24"/>
                <w:szCs w:val="24"/>
              </w:rPr>
              <w:t xml:space="preserve">ч. </w:t>
            </w:r>
            <w:r>
              <w:rPr>
                <w:rFonts w:ascii="Times New Roman" w:hAnsi="Times New Roman" w:cs="Times New Roman"/>
                <w:sz w:val="24"/>
                <w:szCs w:val="24"/>
              </w:rPr>
              <w:t>2</w:t>
            </w:r>
            <w:r w:rsidRPr="00392657">
              <w:rPr>
                <w:rFonts w:ascii="Times New Roman" w:hAnsi="Times New Roman" w:cs="Times New Roman"/>
                <w:sz w:val="24"/>
                <w:szCs w:val="24"/>
              </w:rPr>
              <w:t xml:space="preserve"> ст. 15.15.</w:t>
            </w:r>
            <w:r>
              <w:rPr>
                <w:rFonts w:ascii="Times New Roman" w:hAnsi="Times New Roman" w:cs="Times New Roman"/>
                <w:sz w:val="24"/>
                <w:szCs w:val="24"/>
              </w:rPr>
              <w:t>5</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15.6</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15.7</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15.8</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15.9</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0A5DAD">
              <w:rPr>
                <w:rFonts w:ascii="Times New Roman" w:hAnsi="Times New Roman" w:cs="Times New Roman"/>
                <w:sz w:val="24"/>
                <w:szCs w:val="24"/>
              </w:rPr>
              <w:t>ст.</w:t>
            </w:r>
            <w:r>
              <w:rPr>
                <w:rFonts w:ascii="Times New Roman" w:hAnsi="Times New Roman" w:cs="Times New Roman"/>
                <w:sz w:val="24"/>
                <w:szCs w:val="24"/>
              </w:rPr>
              <w:t>1</w:t>
            </w:r>
            <w:r w:rsidRPr="000A5DAD">
              <w:rPr>
                <w:rFonts w:ascii="Times New Roman" w:hAnsi="Times New Roman" w:cs="Times New Roman"/>
                <w:sz w:val="24"/>
                <w:szCs w:val="24"/>
              </w:rPr>
              <w:t>5.</w:t>
            </w:r>
            <w:r>
              <w:rPr>
                <w:rFonts w:ascii="Times New Roman" w:hAnsi="Times New Roman" w:cs="Times New Roman"/>
                <w:sz w:val="24"/>
                <w:szCs w:val="24"/>
              </w:rPr>
              <w:t>15.10</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1</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2</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3</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4</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5</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387" w:type="dxa"/>
          </w:tcPr>
          <w:p w:rsidR="008D1C8B" w:rsidRDefault="008D1C8B" w:rsidP="00A61E4C">
            <w:pPr>
              <w:jc w:val="center"/>
            </w:pPr>
            <w:r w:rsidRPr="00A11C3A">
              <w:rPr>
                <w:rFonts w:ascii="Times New Roman" w:hAnsi="Times New Roman" w:cs="Times New Roman"/>
                <w:sz w:val="24"/>
                <w:szCs w:val="24"/>
              </w:rPr>
              <w:t>ст.15.15.1</w:t>
            </w:r>
            <w:r>
              <w:rPr>
                <w:rFonts w:ascii="Times New Roman" w:hAnsi="Times New Roman" w:cs="Times New Roman"/>
                <w:sz w:val="24"/>
                <w:szCs w:val="24"/>
              </w:rPr>
              <w:t>6</w:t>
            </w:r>
          </w:p>
        </w:tc>
        <w:tc>
          <w:tcPr>
            <w:tcW w:w="2387" w:type="dxa"/>
          </w:tcPr>
          <w:p w:rsidR="008D1C8B" w:rsidRDefault="008D1C8B" w:rsidP="00A61E4C">
            <w:pPr>
              <w:jc w:val="center"/>
            </w:pPr>
            <w:r>
              <w:rPr>
                <w:rFonts w:ascii="Times New Roman" w:hAnsi="Times New Roman" w:cs="Times New Roman"/>
                <w:sz w:val="24"/>
                <w:szCs w:val="24"/>
              </w:rPr>
              <w:t>Должностные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387" w:type="dxa"/>
          </w:tcPr>
          <w:p w:rsidR="008D1C8B" w:rsidRDefault="008D1C8B" w:rsidP="00A61E4C">
            <w:pPr>
              <w:jc w:val="center"/>
            </w:pPr>
            <w:r w:rsidRPr="00A11C3A">
              <w:rPr>
                <w:rFonts w:ascii="Times New Roman" w:hAnsi="Times New Roman" w:cs="Times New Roman"/>
                <w:sz w:val="24"/>
                <w:szCs w:val="24"/>
              </w:rPr>
              <w:t>ст.</w:t>
            </w:r>
            <w:r>
              <w:rPr>
                <w:rFonts w:ascii="Times New Roman" w:hAnsi="Times New Roman" w:cs="Times New Roman"/>
                <w:sz w:val="24"/>
                <w:szCs w:val="24"/>
              </w:rPr>
              <w:t>19.4</w:t>
            </w:r>
          </w:p>
        </w:tc>
        <w:tc>
          <w:tcPr>
            <w:tcW w:w="2387" w:type="dxa"/>
          </w:tcPr>
          <w:p w:rsidR="008D1C8B" w:rsidRDefault="008D1C8B" w:rsidP="00A61E4C">
            <w:pPr>
              <w:jc w:val="center"/>
            </w:pPr>
            <w:r>
              <w:rPr>
                <w:rFonts w:ascii="Times New Roman" w:hAnsi="Times New Roman" w:cs="Times New Roman"/>
                <w:sz w:val="24"/>
                <w:szCs w:val="24"/>
              </w:rPr>
              <w:t>Должностные и  физические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val="restart"/>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387" w:type="dxa"/>
          </w:tcPr>
          <w:p w:rsidR="008D1C8B" w:rsidRDefault="008D1C8B" w:rsidP="00A61E4C">
            <w:pPr>
              <w:tabs>
                <w:tab w:val="left" w:pos="553"/>
                <w:tab w:val="center" w:pos="1085"/>
              </w:tabs>
              <w:jc w:val="center"/>
            </w:pPr>
            <w:r w:rsidRPr="00D24AAD">
              <w:rPr>
                <w:rFonts w:ascii="Times New Roman" w:hAnsi="Times New Roman" w:cs="Times New Roman"/>
                <w:sz w:val="24"/>
                <w:szCs w:val="24"/>
              </w:rPr>
              <w:t>ст.19.4</w:t>
            </w:r>
            <w:r>
              <w:rPr>
                <w:rFonts w:ascii="Times New Roman" w:hAnsi="Times New Roman" w:cs="Times New Roman"/>
                <w:sz w:val="24"/>
                <w:szCs w:val="24"/>
              </w:rPr>
              <w:t>.1</w:t>
            </w:r>
          </w:p>
        </w:tc>
        <w:tc>
          <w:tcPr>
            <w:tcW w:w="2387" w:type="dxa"/>
          </w:tcPr>
          <w:p w:rsidR="008D1C8B" w:rsidRDefault="008D1C8B" w:rsidP="00A61E4C">
            <w:pPr>
              <w:jc w:val="center"/>
            </w:pPr>
            <w:r>
              <w:rPr>
                <w:rFonts w:ascii="Times New Roman" w:hAnsi="Times New Roman" w:cs="Times New Roman"/>
                <w:sz w:val="24"/>
                <w:szCs w:val="24"/>
              </w:rPr>
              <w:t>Должностные, физические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vMerge/>
          </w:tcPr>
          <w:p w:rsidR="008D1C8B" w:rsidRPr="00D17312" w:rsidRDefault="008D1C8B" w:rsidP="00A61E4C">
            <w:pPr>
              <w:pStyle w:val="a4"/>
              <w:ind w:left="0"/>
              <w:jc w:val="center"/>
              <w:rPr>
                <w:rFonts w:ascii="Times New Roman" w:hAnsi="Times New Roman" w:cs="Times New Roman"/>
                <w:sz w:val="24"/>
                <w:szCs w:val="24"/>
              </w:rPr>
            </w:pPr>
          </w:p>
        </w:tc>
        <w:tc>
          <w:tcPr>
            <w:tcW w:w="2387" w:type="dxa"/>
          </w:tcPr>
          <w:p w:rsidR="008D1C8B" w:rsidRDefault="008D1C8B" w:rsidP="00A61E4C">
            <w:pPr>
              <w:jc w:val="center"/>
            </w:pP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xml:space="preserve">. 2,3 </w:t>
            </w:r>
            <w:r w:rsidRPr="00D24AAD">
              <w:rPr>
                <w:rFonts w:ascii="Times New Roman" w:hAnsi="Times New Roman" w:cs="Times New Roman"/>
                <w:sz w:val="24"/>
                <w:szCs w:val="24"/>
              </w:rPr>
              <w:t>ст.19.4</w:t>
            </w:r>
            <w:r>
              <w:rPr>
                <w:rFonts w:ascii="Times New Roman" w:hAnsi="Times New Roman" w:cs="Times New Roman"/>
                <w:sz w:val="24"/>
                <w:szCs w:val="24"/>
              </w:rPr>
              <w:t>.1</w:t>
            </w:r>
          </w:p>
        </w:tc>
        <w:tc>
          <w:tcPr>
            <w:tcW w:w="2387" w:type="dxa"/>
          </w:tcPr>
          <w:p w:rsidR="008D1C8B" w:rsidRDefault="008D1C8B" w:rsidP="00A61E4C">
            <w:r>
              <w:rPr>
                <w:rFonts w:ascii="Times New Roman" w:hAnsi="Times New Roman" w:cs="Times New Roman"/>
                <w:sz w:val="24"/>
                <w:szCs w:val="24"/>
              </w:rPr>
              <w:t>Должностные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387" w:type="dxa"/>
          </w:tcPr>
          <w:p w:rsidR="008D1C8B" w:rsidRDefault="008D1C8B" w:rsidP="00A61E4C">
            <w:pPr>
              <w:jc w:val="center"/>
            </w:pPr>
            <w:r>
              <w:rPr>
                <w:rFonts w:ascii="Times New Roman" w:hAnsi="Times New Roman" w:cs="Times New Roman"/>
                <w:sz w:val="24"/>
                <w:szCs w:val="24"/>
              </w:rPr>
              <w:t xml:space="preserve">ч. 20 </w:t>
            </w:r>
            <w:r w:rsidRPr="00D24AAD">
              <w:rPr>
                <w:rFonts w:ascii="Times New Roman" w:hAnsi="Times New Roman" w:cs="Times New Roman"/>
                <w:sz w:val="24"/>
                <w:szCs w:val="24"/>
              </w:rPr>
              <w:t>ст.19.</w:t>
            </w:r>
            <w:r>
              <w:rPr>
                <w:rFonts w:ascii="Times New Roman" w:hAnsi="Times New Roman" w:cs="Times New Roman"/>
                <w:sz w:val="24"/>
                <w:szCs w:val="24"/>
              </w:rPr>
              <w:t>5</w:t>
            </w:r>
          </w:p>
        </w:tc>
        <w:tc>
          <w:tcPr>
            <w:tcW w:w="2387" w:type="dxa"/>
          </w:tcPr>
          <w:p w:rsidR="008D1C8B" w:rsidRDefault="008D1C8B" w:rsidP="00A61E4C">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2387" w:type="dxa"/>
          </w:tcPr>
          <w:p w:rsidR="008D1C8B" w:rsidRDefault="008D1C8B" w:rsidP="00A61E4C">
            <w:pPr>
              <w:jc w:val="center"/>
            </w:pPr>
            <w:r w:rsidRPr="00D24AAD">
              <w:rPr>
                <w:rFonts w:ascii="Times New Roman" w:hAnsi="Times New Roman" w:cs="Times New Roman"/>
                <w:sz w:val="24"/>
                <w:szCs w:val="24"/>
              </w:rPr>
              <w:t>ст.19.</w:t>
            </w:r>
            <w:r>
              <w:rPr>
                <w:rFonts w:ascii="Times New Roman" w:hAnsi="Times New Roman" w:cs="Times New Roman"/>
                <w:sz w:val="24"/>
                <w:szCs w:val="24"/>
              </w:rPr>
              <w:t>6</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sidRPr="00212F08">
              <w:rPr>
                <w:rFonts w:ascii="Times New Roman" w:hAnsi="Times New Roman" w:cs="Times New Roman"/>
                <w:sz w:val="24"/>
                <w:szCs w:val="24"/>
              </w:rPr>
              <w:t>Должностные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r w:rsidR="008D1C8B" w:rsidRPr="00D17312" w:rsidTr="00A61E4C">
        <w:tc>
          <w:tcPr>
            <w:tcW w:w="613"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387" w:type="dxa"/>
          </w:tcPr>
          <w:p w:rsidR="008D1C8B" w:rsidRDefault="008D1C8B" w:rsidP="00A61E4C">
            <w:pPr>
              <w:jc w:val="center"/>
            </w:pPr>
            <w:r w:rsidRPr="00D24AAD">
              <w:rPr>
                <w:rFonts w:ascii="Times New Roman" w:hAnsi="Times New Roman" w:cs="Times New Roman"/>
                <w:sz w:val="24"/>
                <w:szCs w:val="24"/>
              </w:rPr>
              <w:t>ст.19.</w:t>
            </w:r>
            <w:r>
              <w:rPr>
                <w:rFonts w:ascii="Times New Roman" w:hAnsi="Times New Roman" w:cs="Times New Roman"/>
                <w:sz w:val="24"/>
                <w:szCs w:val="24"/>
              </w:rPr>
              <w:t>7</w:t>
            </w:r>
          </w:p>
        </w:tc>
        <w:tc>
          <w:tcPr>
            <w:tcW w:w="2387" w:type="dxa"/>
          </w:tcPr>
          <w:p w:rsidR="008D1C8B" w:rsidRPr="00D17312" w:rsidRDefault="008D1C8B" w:rsidP="00A61E4C">
            <w:pPr>
              <w:pStyle w:val="a4"/>
              <w:ind w:left="0"/>
              <w:jc w:val="center"/>
              <w:rPr>
                <w:rFonts w:ascii="Times New Roman" w:hAnsi="Times New Roman" w:cs="Times New Roman"/>
                <w:sz w:val="24"/>
                <w:szCs w:val="24"/>
              </w:rPr>
            </w:pPr>
            <w:r>
              <w:rPr>
                <w:rFonts w:ascii="Times New Roman" w:hAnsi="Times New Roman" w:cs="Times New Roman"/>
                <w:sz w:val="24"/>
                <w:szCs w:val="24"/>
              </w:rPr>
              <w:t>Должностные, физические лица и юридические лица</w:t>
            </w:r>
          </w:p>
        </w:tc>
        <w:tc>
          <w:tcPr>
            <w:tcW w:w="2296" w:type="dxa"/>
            <w:vMerge/>
          </w:tcPr>
          <w:p w:rsidR="008D1C8B" w:rsidRPr="00D17312" w:rsidRDefault="008D1C8B" w:rsidP="00A61E4C">
            <w:pPr>
              <w:pStyle w:val="a4"/>
              <w:ind w:left="0"/>
              <w:jc w:val="center"/>
              <w:rPr>
                <w:rFonts w:ascii="Times New Roman" w:hAnsi="Times New Roman" w:cs="Times New Roman"/>
                <w:sz w:val="24"/>
                <w:szCs w:val="24"/>
              </w:rPr>
            </w:pPr>
          </w:p>
        </w:tc>
        <w:tc>
          <w:tcPr>
            <w:tcW w:w="2084" w:type="dxa"/>
            <w:vMerge/>
          </w:tcPr>
          <w:p w:rsidR="008D1C8B" w:rsidRPr="00D17312" w:rsidRDefault="008D1C8B" w:rsidP="00A61E4C">
            <w:pPr>
              <w:pStyle w:val="a4"/>
              <w:ind w:left="0"/>
              <w:jc w:val="center"/>
              <w:rPr>
                <w:rFonts w:ascii="Times New Roman" w:hAnsi="Times New Roman" w:cs="Times New Roman"/>
                <w:sz w:val="24"/>
                <w:szCs w:val="24"/>
              </w:rPr>
            </w:pPr>
          </w:p>
        </w:tc>
      </w:tr>
    </w:tbl>
    <w:p w:rsidR="008D1C8B" w:rsidRPr="00D17312"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 w:rsidR="008D1C8B" w:rsidRDefault="008D1C8B" w:rsidP="008D1C8B">
      <w:pPr>
        <w:pStyle w:val="a4"/>
        <w:spacing w:after="0"/>
        <w:ind w:left="0"/>
        <w:jc w:val="center"/>
        <w:rPr>
          <w:rFonts w:ascii="Times New Roman" w:hAnsi="Times New Roman" w:cs="Times New Roman"/>
          <w:sz w:val="24"/>
          <w:szCs w:val="24"/>
        </w:rPr>
      </w:pPr>
    </w:p>
    <w:p w:rsidR="008D1C8B" w:rsidRDefault="008D1C8B" w:rsidP="008D1C8B">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Приложение 2 к Стандарту</w:t>
      </w:r>
    </w:p>
    <w:p w:rsidR="008D1C8B" w:rsidRDefault="008D1C8B" w:rsidP="008D1C8B">
      <w:pPr>
        <w:pStyle w:val="a4"/>
        <w:spacing w:after="0"/>
        <w:ind w:left="0"/>
        <w:rPr>
          <w:rFonts w:ascii="Times New Roman" w:hAnsi="Times New Roman" w:cs="Times New Roman"/>
          <w:i/>
          <w:sz w:val="20"/>
          <w:szCs w:val="20"/>
        </w:rPr>
      </w:pPr>
      <w:r w:rsidRPr="00B55E3D">
        <w:rPr>
          <w:rFonts w:ascii="Times New Roman" w:hAnsi="Times New Roman" w:cs="Times New Roman"/>
          <w:i/>
          <w:sz w:val="20"/>
          <w:szCs w:val="20"/>
        </w:rPr>
        <w:t>(На бланке Контрольно-ревизионной комиссии)</w:t>
      </w:r>
    </w:p>
    <w:p w:rsidR="008D1C8B" w:rsidRDefault="008D1C8B" w:rsidP="008D1C8B">
      <w:pPr>
        <w:pStyle w:val="a4"/>
        <w:spacing w:after="0"/>
        <w:ind w:left="0"/>
        <w:rPr>
          <w:rFonts w:ascii="Times New Roman" w:hAnsi="Times New Roman" w:cs="Times New Roman"/>
          <w:i/>
          <w:sz w:val="20"/>
          <w:szCs w:val="20"/>
        </w:rPr>
      </w:pPr>
    </w:p>
    <w:p w:rsidR="008D1C8B" w:rsidRDefault="008D1C8B" w:rsidP="008D1C8B">
      <w:pPr>
        <w:pStyle w:val="a4"/>
        <w:spacing w:after="0"/>
        <w:ind w:left="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8D1C8B" w:rsidTr="00A61E4C">
        <w:tc>
          <w:tcPr>
            <w:tcW w:w="4219" w:type="dxa"/>
          </w:tcPr>
          <w:p w:rsidR="008D1C8B" w:rsidRDefault="008D1C8B" w:rsidP="00A61E4C">
            <w:pPr>
              <w:pStyle w:val="a4"/>
              <w:ind w:left="0"/>
              <w:jc w:val="center"/>
              <w:rPr>
                <w:rFonts w:ascii="Times New Roman" w:hAnsi="Times New Roman" w:cs="Times New Roman"/>
                <w:sz w:val="28"/>
                <w:szCs w:val="28"/>
              </w:rPr>
            </w:pPr>
          </w:p>
        </w:tc>
        <w:tc>
          <w:tcPr>
            <w:tcW w:w="5245" w:type="dxa"/>
          </w:tcPr>
          <w:p w:rsidR="008D1C8B" w:rsidRDefault="008D1C8B" w:rsidP="00A61E4C">
            <w:pPr>
              <w:pStyle w:val="a4"/>
              <w:pBdr>
                <w:bottom w:val="single" w:sz="12" w:space="1" w:color="auto"/>
              </w:pBdr>
              <w:ind w:left="0"/>
              <w:jc w:val="center"/>
              <w:rPr>
                <w:rFonts w:ascii="Times New Roman" w:hAnsi="Times New Roman" w:cs="Times New Roman"/>
                <w:sz w:val="28"/>
                <w:szCs w:val="28"/>
              </w:rPr>
            </w:pPr>
          </w:p>
          <w:p w:rsidR="008D1C8B" w:rsidRPr="00B55E3D" w:rsidRDefault="008D1C8B" w:rsidP="00A61E4C">
            <w:pPr>
              <w:pStyle w:val="a4"/>
              <w:ind w:left="0"/>
              <w:jc w:val="center"/>
              <w:rPr>
                <w:rFonts w:ascii="Times New Roman" w:hAnsi="Times New Roman" w:cs="Times New Roman"/>
                <w:sz w:val="20"/>
                <w:szCs w:val="20"/>
              </w:rPr>
            </w:pPr>
            <w:proofErr w:type="gramStart"/>
            <w:r w:rsidRPr="00B55E3D">
              <w:rPr>
                <w:rFonts w:ascii="Times New Roman" w:hAnsi="Times New Roman" w:cs="Times New Roman"/>
                <w:sz w:val="20"/>
                <w:szCs w:val="20"/>
              </w:rPr>
              <w:t>(Ф</w:t>
            </w:r>
            <w:r>
              <w:rPr>
                <w:rFonts w:ascii="Times New Roman" w:hAnsi="Times New Roman" w:cs="Times New Roman"/>
                <w:sz w:val="20"/>
                <w:szCs w:val="20"/>
              </w:rPr>
              <w:t>.</w:t>
            </w:r>
            <w:r w:rsidRPr="00B55E3D">
              <w:rPr>
                <w:rFonts w:ascii="Times New Roman" w:hAnsi="Times New Roman" w:cs="Times New Roman"/>
                <w:sz w:val="20"/>
                <w:szCs w:val="20"/>
              </w:rPr>
              <w:t>И</w:t>
            </w:r>
            <w:r>
              <w:rPr>
                <w:rFonts w:ascii="Times New Roman" w:hAnsi="Times New Roman" w:cs="Times New Roman"/>
                <w:sz w:val="20"/>
                <w:szCs w:val="20"/>
              </w:rPr>
              <w:t>.</w:t>
            </w:r>
            <w:r w:rsidRPr="00B55E3D">
              <w:rPr>
                <w:rFonts w:ascii="Times New Roman" w:hAnsi="Times New Roman" w:cs="Times New Roman"/>
                <w:sz w:val="20"/>
                <w:szCs w:val="20"/>
              </w:rPr>
              <w:t>О</w:t>
            </w:r>
            <w:r>
              <w:rPr>
                <w:rFonts w:ascii="Times New Roman" w:hAnsi="Times New Roman" w:cs="Times New Roman"/>
                <w:sz w:val="20"/>
                <w:szCs w:val="20"/>
              </w:rPr>
              <w:t>.</w:t>
            </w:r>
            <w:r w:rsidRPr="00B55E3D">
              <w:rPr>
                <w:rFonts w:ascii="Times New Roman" w:hAnsi="Times New Roman" w:cs="Times New Roman"/>
                <w:sz w:val="20"/>
                <w:szCs w:val="20"/>
              </w:rPr>
              <w:t xml:space="preserve"> физического лица,</w:t>
            </w:r>
            <w:r>
              <w:rPr>
                <w:rFonts w:ascii="Times New Roman" w:hAnsi="Times New Roman" w:cs="Times New Roman"/>
                <w:sz w:val="20"/>
                <w:szCs w:val="20"/>
              </w:rPr>
              <w:t xml:space="preserve"> должность,</w:t>
            </w:r>
            <w:proofErr w:type="gramEnd"/>
          </w:p>
          <w:p w:rsidR="008D1C8B" w:rsidRDefault="008D1C8B" w:rsidP="00A61E4C">
            <w:pPr>
              <w:pStyle w:val="a4"/>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8D1C8B" w:rsidRPr="00B55E3D" w:rsidRDefault="008D1C8B" w:rsidP="00A61E4C">
            <w:pPr>
              <w:pStyle w:val="a4"/>
              <w:ind w:left="0"/>
              <w:jc w:val="center"/>
              <w:rPr>
                <w:rFonts w:ascii="Times New Roman" w:hAnsi="Times New Roman" w:cs="Times New Roman"/>
                <w:sz w:val="20"/>
                <w:szCs w:val="20"/>
              </w:rPr>
            </w:pPr>
            <w:r w:rsidRPr="00B55E3D">
              <w:rPr>
                <w:rFonts w:ascii="Times New Roman" w:hAnsi="Times New Roman" w:cs="Times New Roman"/>
                <w:sz w:val="20"/>
                <w:szCs w:val="20"/>
              </w:rPr>
              <w:t>Ф</w:t>
            </w:r>
            <w:r>
              <w:rPr>
                <w:rFonts w:ascii="Times New Roman" w:hAnsi="Times New Roman" w:cs="Times New Roman"/>
                <w:sz w:val="20"/>
                <w:szCs w:val="20"/>
              </w:rPr>
              <w:t>.</w:t>
            </w:r>
            <w:r w:rsidRPr="00B55E3D">
              <w:rPr>
                <w:rFonts w:ascii="Times New Roman" w:hAnsi="Times New Roman" w:cs="Times New Roman"/>
                <w:sz w:val="20"/>
                <w:szCs w:val="20"/>
              </w:rPr>
              <w:t>И</w:t>
            </w:r>
            <w:r>
              <w:rPr>
                <w:rFonts w:ascii="Times New Roman" w:hAnsi="Times New Roman" w:cs="Times New Roman"/>
                <w:sz w:val="20"/>
                <w:szCs w:val="20"/>
              </w:rPr>
              <w:t>.</w:t>
            </w:r>
            <w:r w:rsidRPr="00B55E3D">
              <w:rPr>
                <w:rFonts w:ascii="Times New Roman" w:hAnsi="Times New Roman" w:cs="Times New Roman"/>
                <w:sz w:val="20"/>
                <w:szCs w:val="20"/>
              </w:rPr>
              <w:t>О</w:t>
            </w:r>
            <w:r>
              <w:rPr>
                <w:rFonts w:ascii="Times New Roman" w:hAnsi="Times New Roman" w:cs="Times New Roman"/>
                <w:sz w:val="20"/>
                <w:szCs w:val="20"/>
              </w:rPr>
              <w:t>.</w:t>
            </w:r>
            <w:r w:rsidRPr="00B55E3D">
              <w:rPr>
                <w:rFonts w:ascii="Times New Roman" w:hAnsi="Times New Roman" w:cs="Times New Roman"/>
                <w:sz w:val="20"/>
                <w:szCs w:val="20"/>
              </w:rPr>
              <w:t xml:space="preserve"> </w:t>
            </w:r>
            <w:r>
              <w:rPr>
                <w:rFonts w:ascii="Times New Roman" w:hAnsi="Times New Roman" w:cs="Times New Roman"/>
                <w:sz w:val="20"/>
                <w:szCs w:val="20"/>
              </w:rPr>
              <w:t>должностного</w:t>
            </w:r>
            <w:r w:rsidRPr="00B55E3D">
              <w:rPr>
                <w:rFonts w:ascii="Times New Roman" w:hAnsi="Times New Roman" w:cs="Times New Roman"/>
                <w:sz w:val="20"/>
                <w:szCs w:val="20"/>
              </w:rPr>
              <w:t xml:space="preserve"> лица,</w:t>
            </w:r>
            <w:r>
              <w:rPr>
                <w:rFonts w:ascii="Times New Roman" w:hAnsi="Times New Roman" w:cs="Times New Roman"/>
                <w:sz w:val="20"/>
                <w:szCs w:val="20"/>
              </w:rPr>
              <w:t xml:space="preserve"> законного</w:t>
            </w:r>
          </w:p>
          <w:p w:rsidR="008D1C8B" w:rsidRDefault="008D1C8B" w:rsidP="00A61E4C">
            <w:pPr>
              <w:pStyle w:val="a4"/>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8D1C8B" w:rsidRPr="00B55E3D" w:rsidRDefault="008D1C8B" w:rsidP="00A61E4C">
            <w:pPr>
              <w:pStyle w:val="a4"/>
              <w:ind w:left="0"/>
              <w:jc w:val="center"/>
              <w:rPr>
                <w:rFonts w:ascii="Times New Roman" w:hAnsi="Times New Roman" w:cs="Times New Roman"/>
                <w:sz w:val="20"/>
                <w:szCs w:val="20"/>
              </w:rPr>
            </w:pPr>
            <w:r w:rsidRPr="00B55E3D">
              <w:rPr>
                <w:rFonts w:ascii="Times New Roman" w:hAnsi="Times New Roman" w:cs="Times New Roman"/>
                <w:sz w:val="20"/>
                <w:szCs w:val="20"/>
              </w:rPr>
              <w:t>представителя юридического лица</w:t>
            </w:r>
            <w:r>
              <w:rPr>
                <w:rFonts w:ascii="Times New Roman" w:hAnsi="Times New Roman" w:cs="Times New Roman"/>
                <w:sz w:val="20"/>
                <w:szCs w:val="20"/>
              </w:rPr>
              <w:t>,</w:t>
            </w:r>
          </w:p>
          <w:p w:rsidR="008D1C8B" w:rsidRDefault="008D1C8B" w:rsidP="00A61E4C">
            <w:pPr>
              <w:pStyle w:val="a4"/>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D1C8B" w:rsidRPr="00B55E3D" w:rsidRDefault="008D1C8B" w:rsidP="00A61E4C">
            <w:pPr>
              <w:pStyle w:val="a4"/>
              <w:ind w:left="0"/>
              <w:jc w:val="center"/>
              <w:rPr>
                <w:rFonts w:ascii="Times New Roman" w:hAnsi="Times New Roman" w:cs="Times New Roman"/>
                <w:sz w:val="20"/>
                <w:szCs w:val="20"/>
              </w:rPr>
            </w:pPr>
            <w:proofErr w:type="gramStart"/>
            <w:r w:rsidRPr="00B55E3D">
              <w:rPr>
                <w:rFonts w:ascii="Times New Roman" w:hAnsi="Times New Roman" w:cs="Times New Roman"/>
                <w:sz w:val="20"/>
                <w:szCs w:val="20"/>
              </w:rPr>
              <w:t>привлекаемого</w:t>
            </w:r>
            <w:proofErr w:type="gramEnd"/>
            <w:r w:rsidRPr="00B55E3D">
              <w:rPr>
                <w:rFonts w:ascii="Times New Roman" w:hAnsi="Times New Roman" w:cs="Times New Roman"/>
                <w:sz w:val="20"/>
                <w:szCs w:val="20"/>
              </w:rPr>
              <w:t xml:space="preserve"> к административной ответственности</w:t>
            </w:r>
            <w:r>
              <w:rPr>
                <w:rFonts w:ascii="Times New Roman" w:hAnsi="Times New Roman" w:cs="Times New Roman"/>
                <w:sz w:val="20"/>
                <w:szCs w:val="20"/>
              </w:rPr>
              <w:t>)</w:t>
            </w:r>
          </w:p>
          <w:p w:rsidR="008D1C8B" w:rsidRDefault="008D1C8B" w:rsidP="00A61E4C">
            <w:pPr>
              <w:pStyle w:val="a4"/>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D1C8B" w:rsidRPr="00B55E3D" w:rsidRDefault="008D1C8B" w:rsidP="00A61E4C">
            <w:pPr>
              <w:pStyle w:val="a4"/>
              <w:ind w:left="0"/>
              <w:jc w:val="center"/>
              <w:rPr>
                <w:rFonts w:ascii="Times New Roman" w:hAnsi="Times New Roman" w:cs="Times New Roman"/>
                <w:sz w:val="20"/>
                <w:szCs w:val="20"/>
              </w:rPr>
            </w:pPr>
            <w:r w:rsidRPr="00B55E3D">
              <w:rPr>
                <w:rFonts w:ascii="Times New Roman" w:hAnsi="Times New Roman" w:cs="Times New Roman"/>
                <w:sz w:val="20"/>
                <w:szCs w:val="20"/>
              </w:rPr>
              <w:t>(адрес с указанием почтового индекса)</w:t>
            </w:r>
          </w:p>
          <w:p w:rsidR="008D1C8B" w:rsidRDefault="008D1C8B" w:rsidP="00A61E4C">
            <w:pPr>
              <w:pStyle w:val="a4"/>
              <w:ind w:left="0"/>
              <w:jc w:val="center"/>
              <w:rPr>
                <w:rFonts w:ascii="Times New Roman" w:hAnsi="Times New Roman" w:cs="Times New Roman"/>
                <w:sz w:val="28"/>
                <w:szCs w:val="28"/>
              </w:rPr>
            </w:pPr>
          </w:p>
        </w:tc>
      </w:tr>
    </w:tbl>
    <w:p w:rsidR="008D1C8B" w:rsidRPr="00B55E3D" w:rsidRDefault="008D1C8B" w:rsidP="008D1C8B">
      <w:pPr>
        <w:pStyle w:val="a4"/>
        <w:spacing w:after="0"/>
        <w:ind w:left="0"/>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8D1C8B" w:rsidRDefault="008D1C8B" w:rsidP="008D1C8B">
      <w:pPr>
        <w:pStyle w:val="a4"/>
        <w:spacing w:after="0"/>
        <w:ind w:left="0" w:firstLine="567"/>
        <w:jc w:val="both"/>
        <w:rPr>
          <w:rFonts w:ascii="Times New Roman" w:hAnsi="Times New Roman" w:cs="Times New Roman"/>
          <w:sz w:val="28"/>
          <w:szCs w:val="28"/>
        </w:rPr>
      </w:pPr>
      <w:r w:rsidRPr="00B55E3D">
        <w:rPr>
          <w:rFonts w:ascii="Times New Roman" w:hAnsi="Times New Roman" w:cs="Times New Roman"/>
          <w:b/>
          <w:sz w:val="28"/>
          <w:szCs w:val="28"/>
        </w:rPr>
        <w:t>о составлении протокола об административном правонарушении</w:t>
      </w:r>
    </w:p>
    <w:p w:rsidR="008D1C8B" w:rsidRDefault="008D1C8B" w:rsidP="008D1C8B">
      <w:pPr>
        <w:pStyle w:val="a4"/>
        <w:spacing w:after="0"/>
        <w:ind w:left="0" w:firstLine="567"/>
        <w:jc w:val="both"/>
        <w:rPr>
          <w:rFonts w:ascii="Times New Roman" w:hAnsi="Times New Roman" w:cs="Times New Roman"/>
          <w:sz w:val="28"/>
          <w:szCs w:val="28"/>
        </w:rPr>
      </w:pPr>
    </w:p>
    <w:p w:rsidR="008D1C8B" w:rsidRDefault="008D1C8B" w:rsidP="008D1C8B">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В порядке статей 25.15 и  28.2 Кодекса Российской Федерации об административных правонарушениях (далее – КоАП РФ) уведомляю Вас о том, что     «___» __________20__г.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 часов «____» минут, по адресу:</w:t>
      </w:r>
    </w:p>
    <w:p w:rsidR="008D1C8B" w:rsidRDefault="008D1C8B" w:rsidP="008D1C8B">
      <w:pPr>
        <w:pStyle w:val="a4"/>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D1C8B" w:rsidRDefault="008D1C8B" w:rsidP="008D1C8B">
      <w:pPr>
        <w:pStyle w:val="a4"/>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состоится составление протокола об административном правонарушении, предусмотренном </w:t>
      </w:r>
      <w:proofErr w:type="spellStart"/>
      <w:r>
        <w:rPr>
          <w:rFonts w:ascii="Times New Roman" w:hAnsi="Times New Roman" w:cs="Times New Roman"/>
          <w:sz w:val="28"/>
          <w:szCs w:val="28"/>
        </w:rPr>
        <w:t>статьей_________________КоАП</w:t>
      </w:r>
      <w:proofErr w:type="spellEnd"/>
      <w:r>
        <w:rPr>
          <w:rFonts w:ascii="Times New Roman" w:hAnsi="Times New Roman" w:cs="Times New Roman"/>
          <w:sz w:val="28"/>
          <w:szCs w:val="28"/>
        </w:rPr>
        <w:t xml:space="preserve"> РФ</w:t>
      </w:r>
    </w:p>
    <w:p w:rsidR="008D1C8B" w:rsidRDefault="008D1C8B" w:rsidP="008D1C8B">
      <w:pPr>
        <w:pStyle w:val="a4"/>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D1C8B" w:rsidRPr="00376091" w:rsidRDefault="008D1C8B" w:rsidP="008D1C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76091">
        <w:rPr>
          <w:rFonts w:ascii="Times New Roman" w:hAnsi="Times New Roman" w:cs="Times New Roman"/>
          <w:sz w:val="28"/>
          <w:szCs w:val="28"/>
        </w:rPr>
        <w:t xml:space="preserve">Принимая во внимание изложенное, предлагаю Вам явиться лично либо обеспечить явку в </w:t>
      </w:r>
      <w:proofErr w:type="gramStart"/>
      <w:r w:rsidRPr="00376091">
        <w:rPr>
          <w:rFonts w:ascii="Times New Roman" w:hAnsi="Times New Roman" w:cs="Times New Roman"/>
          <w:sz w:val="28"/>
          <w:szCs w:val="28"/>
        </w:rPr>
        <w:t>указанные</w:t>
      </w:r>
      <w:proofErr w:type="gramEnd"/>
      <w:r w:rsidRPr="00376091">
        <w:rPr>
          <w:rFonts w:ascii="Times New Roman" w:hAnsi="Times New Roman" w:cs="Times New Roman"/>
          <w:sz w:val="28"/>
          <w:szCs w:val="28"/>
        </w:rPr>
        <w:t xml:space="preserve"> дату, время и место своего защитника. При себе необходимо иметь паспорт гражданина Российской Федерации, а также: для защитника должностного лица – ордер, выданный соответствующим адвокатским образованием или доверенность на право оказания защиты по делу об административном правонарушении, оформленную в соответствии с законодательством Российской Федерации.</w:t>
      </w:r>
    </w:p>
    <w:p w:rsidR="008D1C8B" w:rsidRPr="00376091" w:rsidRDefault="008D1C8B" w:rsidP="008D1C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76091">
        <w:rPr>
          <w:rFonts w:ascii="Times New Roman" w:hAnsi="Times New Roman" w:cs="Times New Roman"/>
          <w:sz w:val="28"/>
          <w:szCs w:val="28"/>
        </w:rPr>
        <w:t>В соответствии с частью 1 статьи 25.1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D1C8B" w:rsidRPr="00376091" w:rsidRDefault="008D1C8B" w:rsidP="008D1C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76091">
        <w:rPr>
          <w:rFonts w:ascii="Times New Roman" w:hAnsi="Times New Roman" w:cs="Times New Roman"/>
          <w:sz w:val="28"/>
          <w:szCs w:val="28"/>
        </w:rPr>
        <w:t xml:space="preserve">В случае неявки к указанному сроку согласно части 4.1. статьи 28.2 КоАП РФ протокол об административном правонарушении будет составлен в </w:t>
      </w:r>
      <w:r w:rsidRPr="00376091">
        <w:rPr>
          <w:rFonts w:ascii="Times New Roman" w:hAnsi="Times New Roman" w:cs="Times New Roman"/>
          <w:sz w:val="28"/>
          <w:szCs w:val="28"/>
        </w:rPr>
        <w:lastRenderedPageBreak/>
        <w:t>Ваше отсутствие (в отсутствие законного представителя, защитника), копия протокола об административном правонарушении в этом случае будет направлена в Ваш адрес в порядке, установленном КоАП РФ.</w:t>
      </w:r>
    </w:p>
    <w:p w:rsidR="008D1C8B" w:rsidRDefault="008D1C8B" w:rsidP="008D1C8B">
      <w:pPr>
        <w:spacing w:after="0"/>
        <w:rPr>
          <w:rFonts w:ascii="Times New Roman" w:hAnsi="Times New Roman" w:cs="Times New Roman"/>
          <w:sz w:val="28"/>
          <w:szCs w:val="28"/>
        </w:rPr>
      </w:pPr>
    </w:p>
    <w:p w:rsidR="008D1C8B" w:rsidRDefault="008D1C8B" w:rsidP="008D1C8B">
      <w:pPr>
        <w:spacing w:after="0"/>
        <w:rPr>
          <w:rFonts w:ascii="Times New Roman" w:hAnsi="Times New Roman" w:cs="Times New Roman"/>
          <w:sz w:val="28"/>
          <w:szCs w:val="28"/>
        </w:rPr>
      </w:pPr>
    </w:p>
    <w:p w:rsidR="008D1C8B" w:rsidRDefault="008D1C8B" w:rsidP="008D1C8B">
      <w:pPr>
        <w:spacing w:after="0"/>
        <w:rPr>
          <w:rFonts w:ascii="Times New Roman" w:hAnsi="Times New Roman" w:cs="Times New Roman"/>
          <w:sz w:val="28"/>
          <w:szCs w:val="28"/>
        </w:rPr>
      </w:pPr>
      <w:r>
        <w:rPr>
          <w:rFonts w:ascii="Times New Roman" w:hAnsi="Times New Roman" w:cs="Times New Roman"/>
          <w:sz w:val="28"/>
          <w:szCs w:val="28"/>
        </w:rPr>
        <w:t>_________________                                ____________/____________/</w:t>
      </w:r>
    </w:p>
    <w:p w:rsidR="008D1C8B" w:rsidRDefault="008D1C8B" w:rsidP="008D1C8B">
      <w:pPr>
        <w:pStyle w:val="a4"/>
        <w:spacing w:after="0"/>
        <w:ind w:left="0" w:firstLine="567"/>
        <w:jc w:val="both"/>
        <w:rPr>
          <w:rFonts w:ascii="Times New Roman" w:hAnsi="Times New Roman" w:cs="Times New Roman"/>
          <w:sz w:val="20"/>
          <w:szCs w:val="20"/>
        </w:rPr>
      </w:pPr>
      <w:r>
        <w:rPr>
          <w:rFonts w:ascii="Times New Roman" w:hAnsi="Times New Roman" w:cs="Times New Roman"/>
          <w:sz w:val="20"/>
          <w:szCs w:val="20"/>
        </w:rPr>
        <w:t xml:space="preserve">       (должность, Ф.И.)                                                                             (подпись)          </w:t>
      </w:r>
    </w:p>
    <w:p w:rsidR="008D1C8B" w:rsidRDefault="008D1C8B" w:rsidP="008D1C8B">
      <w:pPr>
        <w:rPr>
          <w:rFonts w:ascii="Times New Roman" w:hAnsi="Times New Roman" w:cs="Times New Roman"/>
          <w:sz w:val="20"/>
          <w:szCs w:val="20"/>
        </w:rPr>
      </w:pPr>
    </w:p>
    <w:p w:rsidR="008D1C8B" w:rsidRDefault="008D1C8B" w:rsidP="008D1C8B">
      <w:pPr>
        <w:jc w:val="both"/>
        <w:rPr>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283"/>
        <w:gridCol w:w="1939"/>
        <w:gridCol w:w="313"/>
        <w:gridCol w:w="2739"/>
      </w:tblGrid>
      <w:tr w:rsidR="008D1C8B" w:rsidRPr="000208C2" w:rsidTr="00A61E4C">
        <w:tc>
          <w:tcPr>
            <w:tcW w:w="4644" w:type="dxa"/>
          </w:tcPr>
          <w:p w:rsidR="008D1C8B" w:rsidRPr="000208C2" w:rsidRDefault="008D1C8B" w:rsidP="00A61E4C">
            <w:pPr>
              <w:jc w:val="both"/>
              <w:rPr>
                <w:rFonts w:ascii="Times New Roman" w:hAnsi="Times New Roman" w:cs="Times New Roman"/>
                <w:bCs/>
                <w:sz w:val="28"/>
                <w:szCs w:val="28"/>
              </w:rPr>
            </w:pPr>
            <w:r w:rsidRPr="000208C2">
              <w:rPr>
                <w:rFonts w:ascii="Times New Roman" w:hAnsi="Times New Roman" w:cs="Times New Roman"/>
                <w:bCs/>
                <w:sz w:val="28"/>
                <w:szCs w:val="28"/>
              </w:rPr>
              <w:t>Уведомление получил:</w:t>
            </w:r>
          </w:p>
        </w:tc>
        <w:tc>
          <w:tcPr>
            <w:tcW w:w="292" w:type="dxa"/>
          </w:tcPr>
          <w:p w:rsidR="008D1C8B" w:rsidRPr="000208C2" w:rsidRDefault="008D1C8B" w:rsidP="00A61E4C">
            <w:pPr>
              <w:jc w:val="both"/>
              <w:rPr>
                <w:rFonts w:ascii="Times New Roman" w:hAnsi="Times New Roman" w:cs="Times New Roman"/>
                <w:bCs/>
                <w:sz w:val="28"/>
                <w:szCs w:val="28"/>
              </w:rPr>
            </w:pPr>
          </w:p>
        </w:tc>
        <w:tc>
          <w:tcPr>
            <w:tcW w:w="2084" w:type="dxa"/>
            <w:tcBorders>
              <w:bottom w:val="single" w:sz="4" w:space="0" w:color="auto"/>
            </w:tcBorders>
          </w:tcPr>
          <w:p w:rsidR="008D1C8B" w:rsidRPr="000208C2" w:rsidRDefault="008D1C8B" w:rsidP="00A61E4C">
            <w:pPr>
              <w:jc w:val="both"/>
              <w:rPr>
                <w:rFonts w:ascii="Times New Roman" w:hAnsi="Times New Roman" w:cs="Times New Roman"/>
                <w:bCs/>
                <w:sz w:val="28"/>
                <w:szCs w:val="28"/>
              </w:rPr>
            </w:pPr>
          </w:p>
        </w:tc>
        <w:tc>
          <w:tcPr>
            <w:tcW w:w="326" w:type="dxa"/>
          </w:tcPr>
          <w:p w:rsidR="008D1C8B" w:rsidRPr="000208C2" w:rsidRDefault="008D1C8B" w:rsidP="00A61E4C">
            <w:pPr>
              <w:jc w:val="both"/>
              <w:rPr>
                <w:rFonts w:ascii="Times New Roman" w:hAnsi="Times New Roman" w:cs="Times New Roman"/>
                <w:bCs/>
                <w:sz w:val="28"/>
                <w:szCs w:val="28"/>
              </w:rPr>
            </w:pPr>
          </w:p>
        </w:tc>
        <w:tc>
          <w:tcPr>
            <w:tcW w:w="2977" w:type="dxa"/>
            <w:tcBorders>
              <w:bottom w:val="single" w:sz="4" w:space="0" w:color="auto"/>
            </w:tcBorders>
          </w:tcPr>
          <w:p w:rsidR="008D1C8B" w:rsidRPr="000208C2" w:rsidRDefault="008D1C8B" w:rsidP="00A61E4C">
            <w:pPr>
              <w:jc w:val="both"/>
              <w:rPr>
                <w:rFonts w:ascii="Times New Roman" w:hAnsi="Times New Roman" w:cs="Times New Roman"/>
                <w:bCs/>
                <w:sz w:val="28"/>
                <w:szCs w:val="28"/>
              </w:rPr>
            </w:pPr>
          </w:p>
        </w:tc>
      </w:tr>
      <w:tr w:rsidR="008D1C8B" w:rsidRPr="000208C2" w:rsidTr="00A61E4C">
        <w:tc>
          <w:tcPr>
            <w:tcW w:w="4644" w:type="dxa"/>
          </w:tcPr>
          <w:p w:rsidR="008D1C8B" w:rsidRPr="000208C2" w:rsidRDefault="008D1C8B" w:rsidP="00A61E4C">
            <w:pPr>
              <w:jc w:val="both"/>
              <w:rPr>
                <w:rFonts w:ascii="Times New Roman" w:hAnsi="Times New Roman" w:cs="Times New Roman"/>
                <w:bCs/>
                <w:sz w:val="28"/>
                <w:szCs w:val="28"/>
              </w:rPr>
            </w:pPr>
          </w:p>
        </w:tc>
        <w:tc>
          <w:tcPr>
            <w:tcW w:w="292" w:type="dxa"/>
          </w:tcPr>
          <w:p w:rsidR="008D1C8B" w:rsidRPr="000208C2" w:rsidRDefault="008D1C8B" w:rsidP="00A61E4C">
            <w:pPr>
              <w:jc w:val="both"/>
              <w:rPr>
                <w:rFonts w:ascii="Times New Roman" w:hAnsi="Times New Roman" w:cs="Times New Roman"/>
                <w:bCs/>
                <w:sz w:val="28"/>
                <w:szCs w:val="28"/>
              </w:rPr>
            </w:pPr>
          </w:p>
        </w:tc>
        <w:tc>
          <w:tcPr>
            <w:tcW w:w="2084" w:type="dxa"/>
            <w:tcBorders>
              <w:top w:val="single" w:sz="4" w:space="0" w:color="auto"/>
            </w:tcBorders>
          </w:tcPr>
          <w:p w:rsidR="008D1C8B" w:rsidRPr="000208C2" w:rsidRDefault="008D1C8B" w:rsidP="00A61E4C">
            <w:pPr>
              <w:jc w:val="center"/>
              <w:rPr>
                <w:rFonts w:ascii="Times New Roman" w:hAnsi="Times New Roman" w:cs="Times New Roman"/>
                <w:bCs/>
                <w:sz w:val="28"/>
                <w:szCs w:val="28"/>
                <w:vertAlign w:val="superscript"/>
              </w:rPr>
            </w:pPr>
            <w:r w:rsidRPr="000208C2">
              <w:rPr>
                <w:rFonts w:ascii="Times New Roman" w:hAnsi="Times New Roman" w:cs="Times New Roman"/>
                <w:bCs/>
                <w:sz w:val="28"/>
                <w:szCs w:val="28"/>
                <w:vertAlign w:val="superscript"/>
              </w:rPr>
              <w:t>(личная подпись)</w:t>
            </w:r>
          </w:p>
        </w:tc>
        <w:tc>
          <w:tcPr>
            <w:tcW w:w="326" w:type="dxa"/>
          </w:tcPr>
          <w:p w:rsidR="008D1C8B" w:rsidRPr="000208C2" w:rsidRDefault="008D1C8B" w:rsidP="00A61E4C">
            <w:pPr>
              <w:jc w:val="center"/>
              <w:rPr>
                <w:rFonts w:ascii="Times New Roman" w:hAnsi="Times New Roman" w:cs="Times New Roman"/>
                <w:bCs/>
                <w:sz w:val="28"/>
                <w:szCs w:val="28"/>
                <w:vertAlign w:val="superscript"/>
              </w:rPr>
            </w:pPr>
          </w:p>
        </w:tc>
        <w:tc>
          <w:tcPr>
            <w:tcW w:w="2977" w:type="dxa"/>
            <w:tcBorders>
              <w:top w:val="single" w:sz="4" w:space="0" w:color="auto"/>
            </w:tcBorders>
          </w:tcPr>
          <w:p w:rsidR="008D1C8B" w:rsidRPr="000208C2" w:rsidRDefault="008D1C8B" w:rsidP="00A61E4C">
            <w:pPr>
              <w:jc w:val="center"/>
              <w:rPr>
                <w:rFonts w:ascii="Times New Roman" w:hAnsi="Times New Roman" w:cs="Times New Roman"/>
                <w:bCs/>
                <w:sz w:val="28"/>
                <w:szCs w:val="28"/>
                <w:vertAlign w:val="superscript"/>
              </w:rPr>
            </w:pPr>
            <w:r w:rsidRPr="000208C2">
              <w:rPr>
                <w:rFonts w:ascii="Times New Roman" w:hAnsi="Times New Roman" w:cs="Times New Roman"/>
                <w:bCs/>
                <w:sz w:val="28"/>
                <w:szCs w:val="28"/>
                <w:vertAlign w:val="superscript"/>
              </w:rPr>
              <w:t>(инициалы и фамилия)</w:t>
            </w:r>
          </w:p>
        </w:tc>
      </w:tr>
      <w:tr w:rsidR="008D1C8B" w:rsidRPr="000208C2" w:rsidTr="00A61E4C">
        <w:trPr>
          <w:trHeight w:val="655"/>
        </w:trPr>
        <w:tc>
          <w:tcPr>
            <w:tcW w:w="4644" w:type="dxa"/>
          </w:tcPr>
          <w:p w:rsidR="008D1C8B" w:rsidRPr="000208C2" w:rsidRDefault="008D1C8B" w:rsidP="00A61E4C">
            <w:pPr>
              <w:jc w:val="both"/>
              <w:rPr>
                <w:rFonts w:ascii="Times New Roman" w:hAnsi="Times New Roman" w:cs="Times New Roman"/>
                <w:bCs/>
                <w:sz w:val="28"/>
                <w:szCs w:val="28"/>
              </w:rPr>
            </w:pPr>
            <w:r w:rsidRPr="000208C2">
              <w:rPr>
                <w:rFonts w:ascii="Times New Roman" w:hAnsi="Times New Roman" w:cs="Times New Roman"/>
                <w:bCs/>
                <w:sz w:val="28"/>
                <w:szCs w:val="28"/>
              </w:rPr>
              <w:t>«___» ___________ 20___ г.</w:t>
            </w:r>
          </w:p>
        </w:tc>
        <w:tc>
          <w:tcPr>
            <w:tcW w:w="292" w:type="dxa"/>
          </w:tcPr>
          <w:p w:rsidR="008D1C8B" w:rsidRPr="000208C2" w:rsidRDefault="008D1C8B" w:rsidP="00A61E4C">
            <w:pPr>
              <w:jc w:val="both"/>
              <w:rPr>
                <w:rFonts w:ascii="Times New Roman" w:hAnsi="Times New Roman" w:cs="Times New Roman"/>
                <w:bCs/>
                <w:sz w:val="28"/>
                <w:szCs w:val="28"/>
              </w:rPr>
            </w:pPr>
          </w:p>
        </w:tc>
        <w:tc>
          <w:tcPr>
            <w:tcW w:w="2084" w:type="dxa"/>
          </w:tcPr>
          <w:p w:rsidR="008D1C8B" w:rsidRPr="000208C2" w:rsidRDefault="008D1C8B" w:rsidP="00A61E4C">
            <w:pPr>
              <w:jc w:val="center"/>
              <w:rPr>
                <w:rFonts w:ascii="Times New Roman" w:hAnsi="Times New Roman" w:cs="Times New Roman"/>
                <w:bCs/>
                <w:sz w:val="28"/>
                <w:szCs w:val="28"/>
                <w:vertAlign w:val="superscript"/>
              </w:rPr>
            </w:pPr>
          </w:p>
        </w:tc>
        <w:tc>
          <w:tcPr>
            <w:tcW w:w="326" w:type="dxa"/>
          </w:tcPr>
          <w:p w:rsidR="008D1C8B" w:rsidRPr="000208C2" w:rsidRDefault="008D1C8B" w:rsidP="00A61E4C">
            <w:pPr>
              <w:jc w:val="center"/>
              <w:rPr>
                <w:rFonts w:ascii="Times New Roman" w:hAnsi="Times New Roman" w:cs="Times New Roman"/>
                <w:bCs/>
                <w:sz w:val="28"/>
                <w:szCs w:val="28"/>
                <w:vertAlign w:val="superscript"/>
              </w:rPr>
            </w:pPr>
          </w:p>
        </w:tc>
        <w:tc>
          <w:tcPr>
            <w:tcW w:w="2977" w:type="dxa"/>
          </w:tcPr>
          <w:p w:rsidR="008D1C8B" w:rsidRPr="000208C2" w:rsidRDefault="008D1C8B" w:rsidP="00A61E4C">
            <w:pPr>
              <w:jc w:val="center"/>
              <w:rPr>
                <w:rFonts w:ascii="Times New Roman" w:hAnsi="Times New Roman" w:cs="Times New Roman"/>
                <w:bCs/>
                <w:sz w:val="28"/>
                <w:szCs w:val="28"/>
                <w:vertAlign w:val="superscript"/>
              </w:rPr>
            </w:pPr>
          </w:p>
        </w:tc>
      </w:tr>
    </w:tbl>
    <w:p w:rsidR="008D1C8B" w:rsidRPr="000208C2" w:rsidRDefault="008D1C8B" w:rsidP="008D1C8B">
      <w:pPr>
        <w:ind w:firstLine="708"/>
        <w:jc w:val="both"/>
        <w:rPr>
          <w:rFonts w:ascii="Times New Roman" w:hAnsi="Times New Roman" w:cs="Times New Roman"/>
          <w:bCs/>
          <w:sz w:val="28"/>
          <w:szCs w:val="28"/>
        </w:rPr>
      </w:pPr>
    </w:p>
    <w:tbl>
      <w:tblPr>
        <w:tblStyle w:val="a3"/>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8D1C8B" w:rsidRPr="000208C2" w:rsidTr="00A61E4C">
        <w:tc>
          <w:tcPr>
            <w:tcW w:w="5353" w:type="dxa"/>
          </w:tcPr>
          <w:p w:rsidR="008D1C8B" w:rsidRPr="000208C2" w:rsidRDefault="008D1C8B" w:rsidP="00A61E4C">
            <w:pPr>
              <w:jc w:val="both"/>
              <w:rPr>
                <w:rFonts w:ascii="Times New Roman" w:hAnsi="Times New Roman" w:cs="Times New Roman"/>
                <w:bCs/>
                <w:sz w:val="28"/>
                <w:szCs w:val="28"/>
              </w:rPr>
            </w:pPr>
            <w:r w:rsidRPr="000208C2">
              <w:rPr>
                <w:rFonts w:ascii="Times New Roman" w:hAnsi="Times New Roman" w:cs="Times New Roman"/>
                <w:bCs/>
                <w:sz w:val="28"/>
                <w:szCs w:val="28"/>
              </w:rPr>
              <w:t>Отметка о направлении уведомления по почте:</w:t>
            </w:r>
          </w:p>
        </w:tc>
        <w:tc>
          <w:tcPr>
            <w:tcW w:w="4708" w:type="dxa"/>
          </w:tcPr>
          <w:p w:rsidR="008D1C8B" w:rsidRPr="000208C2" w:rsidRDefault="008D1C8B" w:rsidP="00A61E4C">
            <w:pPr>
              <w:jc w:val="both"/>
              <w:rPr>
                <w:rFonts w:ascii="Times New Roman" w:hAnsi="Times New Roman" w:cs="Times New Roman"/>
                <w:bCs/>
                <w:sz w:val="28"/>
                <w:szCs w:val="28"/>
              </w:rPr>
            </w:pPr>
          </w:p>
        </w:tc>
      </w:tr>
      <w:tr w:rsidR="008D1C8B" w:rsidRPr="000208C2" w:rsidTr="00A61E4C">
        <w:trPr>
          <w:trHeight w:val="455"/>
        </w:trPr>
        <w:tc>
          <w:tcPr>
            <w:tcW w:w="5353" w:type="dxa"/>
          </w:tcPr>
          <w:p w:rsidR="008D1C8B" w:rsidRPr="000208C2" w:rsidRDefault="008D1C8B" w:rsidP="00A61E4C">
            <w:pPr>
              <w:jc w:val="both"/>
              <w:rPr>
                <w:rFonts w:ascii="Times New Roman" w:hAnsi="Times New Roman" w:cs="Times New Roman"/>
                <w:bCs/>
                <w:sz w:val="28"/>
                <w:szCs w:val="28"/>
              </w:rPr>
            </w:pPr>
            <w:r w:rsidRPr="000208C2">
              <w:rPr>
                <w:rFonts w:ascii="Times New Roman" w:hAnsi="Times New Roman" w:cs="Times New Roman"/>
                <w:bCs/>
                <w:sz w:val="28"/>
                <w:szCs w:val="28"/>
              </w:rPr>
              <w:t>№________ от «___» __________ 20___ г.</w:t>
            </w:r>
          </w:p>
        </w:tc>
        <w:tc>
          <w:tcPr>
            <w:tcW w:w="4708" w:type="dxa"/>
          </w:tcPr>
          <w:p w:rsidR="008D1C8B" w:rsidRPr="000208C2" w:rsidRDefault="008D1C8B" w:rsidP="00A61E4C">
            <w:pPr>
              <w:jc w:val="both"/>
              <w:rPr>
                <w:rFonts w:ascii="Times New Roman" w:hAnsi="Times New Roman" w:cs="Times New Roman"/>
                <w:bCs/>
                <w:sz w:val="28"/>
                <w:szCs w:val="28"/>
              </w:rPr>
            </w:pPr>
          </w:p>
        </w:tc>
      </w:tr>
    </w:tbl>
    <w:p w:rsidR="008D1C8B" w:rsidRPr="000208C2" w:rsidRDefault="008D1C8B" w:rsidP="008D1C8B">
      <w:pPr>
        <w:ind w:firstLine="902"/>
        <w:jc w:val="both"/>
        <w:rPr>
          <w:rFonts w:ascii="Times New Roman" w:hAnsi="Times New Roman" w:cs="Times New Roman"/>
          <w:sz w:val="28"/>
          <w:szCs w:val="28"/>
        </w:rPr>
      </w:pPr>
    </w:p>
    <w:p w:rsidR="008D1C8B" w:rsidRDefault="008D1C8B" w:rsidP="008D1C8B"/>
    <w:p w:rsidR="008D1C8B" w:rsidRDefault="008D1C8B" w:rsidP="008D1C8B"/>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Pr="000208C2"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rPr>
          <w:rFonts w:ascii="Times New Roman" w:hAnsi="Times New Roman" w:cs="Times New Roman"/>
          <w:sz w:val="20"/>
          <w:szCs w:val="20"/>
        </w:rPr>
      </w:pPr>
    </w:p>
    <w:p w:rsidR="008D1C8B" w:rsidRDefault="008D1C8B" w:rsidP="008D1C8B">
      <w:pPr>
        <w:jc w:val="right"/>
        <w:rPr>
          <w:rFonts w:ascii="Times New Roman" w:hAnsi="Times New Roman" w:cs="Times New Roman"/>
          <w:sz w:val="24"/>
          <w:szCs w:val="24"/>
        </w:rPr>
      </w:pPr>
      <w:r>
        <w:rPr>
          <w:rFonts w:ascii="Times New Roman" w:hAnsi="Times New Roman" w:cs="Times New Roman"/>
          <w:sz w:val="20"/>
          <w:szCs w:val="20"/>
        </w:rPr>
        <w:lastRenderedPageBreak/>
        <w:t xml:space="preserve">             </w:t>
      </w:r>
      <w:r>
        <w:rPr>
          <w:rFonts w:ascii="Times New Roman" w:hAnsi="Times New Roman" w:cs="Times New Roman"/>
          <w:sz w:val="24"/>
          <w:szCs w:val="24"/>
        </w:rPr>
        <w:t>Приложение 3 к Стандарту</w:t>
      </w:r>
    </w:p>
    <w:p w:rsidR="008D1C8B" w:rsidRDefault="008D1C8B" w:rsidP="008D1C8B">
      <w:pPr>
        <w:pStyle w:val="a4"/>
        <w:spacing w:after="0"/>
        <w:ind w:left="0"/>
        <w:jc w:val="right"/>
        <w:rPr>
          <w:rFonts w:ascii="Times New Roman" w:hAnsi="Times New Roman" w:cs="Times New Roman"/>
          <w:sz w:val="24"/>
          <w:szCs w:val="24"/>
        </w:rPr>
      </w:pPr>
    </w:p>
    <w:p w:rsidR="008D1C8B" w:rsidRDefault="008D1C8B" w:rsidP="008D1C8B">
      <w:pPr>
        <w:pStyle w:val="a4"/>
        <w:ind w:left="0"/>
        <w:rPr>
          <w:rFonts w:ascii="Times New Roman" w:hAnsi="Times New Roman" w:cs="Times New Roman"/>
          <w:sz w:val="24"/>
          <w:szCs w:val="24"/>
        </w:rPr>
      </w:pPr>
      <w:r>
        <w:rPr>
          <w:rFonts w:ascii="Times New Roman" w:hAnsi="Times New Roman" w:cs="Times New Roman"/>
          <w:b/>
          <w:sz w:val="24"/>
          <w:szCs w:val="24"/>
        </w:rPr>
        <w:t xml:space="preserve"> </w:t>
      </w:r>
    </w:p>
    <w:p w:rsidR="008D1C8B" w:rsidRDefault="008D1C8B" w:rsidP="008D1C8B">
      <w:pPr>
        <w:pStyle w:val="a4"/>
        <w:ind w:left="0"/>
        <w:jc w:val="center"/>
        <w:rPr>
          <w:rFonts w:ascii="Times New Roman" w:hAnsi="Times New Roman" w:cs="Times New Roman"/>
          <w:sz w:val="24"/>
          <w:szCs w:val="24"/>
        </w:rPr>
      </w:pPr>
    </w:p>
    <w:p w:rsidR="00984043" w:rsidRDefault="008D1C8B" w:rsidP="008D1C8B">
      <w:pPr>
        <w:pStyle w:val="a4"/>
        <w:ind w:left="0"/>
        <w:jc w:val="center"/>
        <w:rPr>
          <w:rFonts w:ascii="Times New Roman" w:hAnsi="Times New Roman" w:cs="Times New Roman"/>
          <w:b/>
          <w:sz w:val="28"/>
          <w:szCs w:val="28"/>
        </w:rPr>
      </w:pPr>
      <w:r w:rsidRPr="000B0A80">
        <w:rPr>
          <w:rFonts w:ascii="Times New Roman" w:hAnsi="Times New Roman" w:cs="Times New Roman"/>
          <w:b/>
          <w:sz w:val="28"/>
          <w:szCs w:val="28"/>
        </w:rPr>
        <w:t xml:space="preserve">Протокол </w:t>
      </w:r>
      <w:r w:rsidR="00353E58">
        <w:rPr>
          <w:rFonts w:ascii="Times New Roman" w:hAnsi="Times New Roman" w:cs="Times New Roman"/>
          <w:b/>
          <w:sz w:val="28"/>
          <w:szCs w:val="28"/>
        </w:rPr>
        <w:t>№_____</w:t>
      </w:r>
    </w:p>
    <w:p w:rsidR="008D1C8B" w:rsidRDefault="008D1C8B" w:rsidP="008D1C8B">
      <w:pPr>
        <w:pStyle w:val="a4"/>
        <w:ind w:left="0"/>
        <w:jc w:val="center"/>
        <w:rPr>
          <w:rFonts w:ascii="Times New Roman" w:hAnsi="Times New Roman" w:cs="Times New Roman"/>
          <w:b/>
          <w:sz w:val="28"/>
          <w:szCs w:val="28"/>
        </w:rPr>
      </w:pPr>
      <w:r w:rsidRPr="000B0A80">
        <w:rPr>
          <w:rFonts w:ascii="Times New Roman" w:hAnsi="Times New Roman" w:cs="Times New Roman"/>
          <w:b/>
          <w:sz w:val="28"/>
          <w:szCs w:val="28"/>
        </w:rPr>
        <w:t>об административном правонарушении</w:t>
      </w:r>
    </w:p>
    <w:p w:rsidR="008D1C8B" w:rsidRDefault="008D1C8B" w:rsidP="008D1C8B">
      <w:pPr>
        <w:pStyle w:val="a4"/>
        <w:ind w:left="0"/>
        <w:jc w:val="center"/>
        <w:rPr>
          <w:rFonts w:ascii="Times New Roman" w:hAnsi="Times New Roman" w:cs="Times New Roman"/>
          <w:b/>
          <w:sz w:val="28"/>
          <w:szCs w:val="28"/>
        </w:rPr>
      </w:pP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 __________20__ г.                                                                  ______________________</w:t>
      </w:r>
    </w:p>
    <w:p w:rsidR="008D1C8B" w:rsidRDefault="008D1C8B" w:rsidP="008D1C8B">
      <w:pPr>
        <w:pStyle w:val="a4"/>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B916E8">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B916E8">
        <w:rPr>
          <w:rFonts w:ascii="Times New Roman" w:hAnsi="Times New Roman" w:cs="Times New Roman"/>
          <w:sz w:val="20"/>
          <w:szCs w:val="20"/>
        </w:rPr>
        <w:t xml:space="preserve"> (место составления)</w:t>
      </w:r>
    </w:p>
    <w:p w:rsidR="008D1C8B" w:rsidRDefault="008D1C8B" w:rsidP="008D1C8B">
      <w:pPr>
        <w:pStyle w:val="a4"/>
        <w:ind w:left="0"/>
        <w:jc w:val="both"/>
        <w:rPr>
          <w:rFonts w:ascii="Times New Roman" w:hAnsi="Times New Roman" w:cs="Times New Roman"/>
          <w:sz w:val="20"/>
          <w:szCs w:val="20"/>
        </w:rPr>
      </w:pPr>
    </w:p>
    <w:p w:rsidR="008D1C8B" w:rsidRDefault="00984043" w:rsidP="008D1C8B">
      <w:pPr>
        <w:pStyle w:val="a4"/>
        <w:ind w:left="0"/>
        <w:jc w:val="both"/>
        <w:rPr>
          <w:rFonts w:ascii="Times New Roman" w:hAnsi="Times New Roman" w:cs="Times New Roman"/>
          <w:sz w:val="24"/>
          <w:szCs w:val="24"/>
        </w:rPr>
      </w:pPr>
      <w:r w:rsidRPr="00984043">
        <w:rPr>
          <w:rFonts w:ascii="Times New Roman" w:hAnsi="Times New Roman" w:cs="Times New Roman"/>
          <w:sz w:val="28"/>
          <w:szCs w:val="28"/>
        </w:rPr>
        <w:t>1. Протокол об административном правонарушении составлен на основании части 1 статьи 28.2 и части 7 статьи 28.3 Кодекса Российской Федерации об административных правонарушениях (далее – КоАП РФ)</w:t>
      </w:r>
      <w:r w:rsidR="008D1C8B" w:rsidRPr="00984043">
        <w:rPr>
          <w:rFonts w:ascii="Times New Roman" w:hAnsi="Times New Roman" w:cs="Times New Roman"/>
          <w:sz w:val="28"/>
          <w:szCs w:val="28"/>
        </w:rPr>
        <w:t>_______________________________________________________________________________________________________________________________________________________</w:t>
      </w:r>
    </w:p>
    <w:p w:rsidR="008D1C8B" w:rsidRDefault="008D1C8B" w:rsidP="008D1C8B">
      <w:pPr>
        <w:pStyle w:val="a4"/>
        <w:ind w:left="0"/>
        <w:jc w:val="center"/>
        <w:rPr>
          <w:rFonts w:ascii="Times New Roman" w:hAnsi="Times New Roman" w:cs="Times New Roman"/>
          <w:sz w:val="20"/>
          <w:szCs w:val="20"/>
        </w:rPr>
      </w:pPr>
      <w:r w:rsidRPr="00B916E8">
        <w:rPr>
          <w:rFonts w:ascii="Times New Roman" w:hAnsi="Times New Roman" w:cs="Times New Roman"/>
          <w:sz w:val="20"/>
          <w:szCs w:val="20"/>
        </w:rPr>
        <w:t>(Ф.И.О. должность должностного лица КРК, составившего протокол)</w:t>
      </w:r>
    </w:p>
    <w:p w:rsidR="00984043" w:rsidRPr="00984043" w:rsidRDefault="00984043" w:rsidP="00984043">
      <w:pPr>
        <w:jc w:val="both"/>
        <w:rPr>
          <w:rFonts w:ascii="Times New Roman" w:hAnsi="Times New Roman" w:cs="Times New Roman"/>
          <w:sz w:val="28"/>
          <w:szCs w:val="28"/>
        </w:rPr>
      </w:pPr>
      <w:r w:rsidRPr="00984043">
        <w:rPr>
          <w:rFonts w:ascii="Times New Roman" w:hAnsi="Times New Roman" w:cs="Times New Roman"/>
          <w:sz w:val="28"/>
          <w:szCs w:val="28"/>
        </w:rPr>
        <w:t>2. Сведения о лице, в отношении которого возбуждено дело об административном правонарушении: (для юридического лица – наименование юридического лица, реквизиты, юридический адрес, фамилия, имя, отчество руководителя, иные сведения; для должностного лица – фамилия, имя, отчество должностного лица, число, месяц, год рождения, паспортные данные, место жительства, место работы и должность, документ, подтверждающий должностные полномочия и устанавливающий его служебные обязанности и т.п., иные сведения)</w:t>
      </w:r>
    </w:p>
    <w:p w:rsidR="00984043" w:rsidRDefault="00984043" w:rsidP="00984043">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4"/>
          <w:szCs w:val="24"/>
        </w:rPr>
        <w:t xml:space="preserve"> </w:t>
      </w:r>
      <w:r>
        <w:rPr>
          <w:rFonts w:ascii="Times New Roman" w:hAnsi="Times New Roman"/>
          <w:sz w:val="28"/>
          <w:szCs w:val="28"/>
        </w:rPr>
        <w:t>Р</w:t>
      </w:r>
      <w:r w:rsidRPr="00536B1F">
        <w:rPr>
          <w:rFonts w:ascii="Times New Roman" w:hAnsi="Times New Roman"/>
          <w:sz w:val="28"/>
          <w:szCs w:val="28"/>
        </w:rPr>
        <w:t xml:space="preserve">усским языком </w:t>
      </w:r>
      <w:r w:rsidRPr="00536B1F">
        <w:rPr>
          <w:rFonts w:ascii="Times New Roman" w:hAnsi="Times New Roman"/>
          <w:sz w:val="28"/>
          <w:szCs w:val="28"/>
          <w:u w:val="single"/>
        </w:rPr>
        <w:t>владеет</w:t>
      </w:r>
      <w:r w:rsidRPr="00536B1F">
        <w:rPr>
          <w:rFonts w:ascii="Times New Roman" w:hAnsi="Times New Roman"/>
          <w:sz w:val="28"/>
          <w:szCs w:val="28"/>
        </w:rPr>
        <w:t xml:space="preserve">, в услугах переводчика </w:t>
      </w:r>
      <w:r w:rsidRPr="00536B1F">
        <w:rPr>
          <w:rFonts w:ascii="Times New Roman" w:hAnsi="Times New Roman"/>
          <w:sz w:val="28"/>
          <w:szCs w:val="28"/>
          <w:u w:val="single"/>
        </w:rPr>
        <w:t>не нуждается</w:t>
      </w:r>
      <w:r w:rsidRPr="00536B1F">
        <w:rPr>
          <w:rFonts w:ascii="Times New Roman" w:hAnsi="Times New Roman"/>
          <w:sz w:val="28"/>
          <w:szCs w:val="28"/>
        </w:rPr>
        <w:t xml:space="preserve"> и желает давать </w:t>
      </w:r>
      <w:r>
        <w:rPr>
          <w:rFonts w:ascii="Times New Roman" w:hAnsi="Times New Roman"/>
          <w:sz w:val="28"/>
          <w:szCs w:val="28"/>
        </w:rPr>
        <w:t>пояснения</w:t>
      </w:r>
      <w:r w:rsidRPr="00536B1F">
        <w:rPr>
          <w:rFonts w:ascii="Times New Roman" w:hAnsi="Times New Roman"/>
          <w:sz w:val="28"/>
          <w:szCs w:val="28"/>
        </w:rPr>
        <w:t xml:space="preserve"> на русском языке</w:t>
      </w:r>
      <w:r>
        <w:rPr>
          <w:rFonts w:ascii="Times New Roman" w:hAnsi="Times New Roman"/>
          <w:sz w:val="28"/>
          <w:szCs w:val="28"/>
        </w:rPr>
        <w:t>.</w:t>
      </w:r>
    </w:p>
    <w:tbl>
      <w:tblPr>
        <w:tblW w:w="0" w:type="auto"/>
        <w:tblLook w:val="04A0" w:firstRow="1" w:lastRow="0" w:firstColumn="1" w:lastColumn="0" w:noHBand="0" w:noVBand="1"/>
      </w:tblPr>
      <w:tblGrid>
        <w:gridCol w:w="4851"/>
        <w:gridCol w:w="4720"/>
      </w:tblGrid>
      <w:tr w:rsidR="00984043" w:rsidRPr="00536B1F" w:rsidTr="00A61E4C">
        <w:tc>
          <w:tcPr>
            <w:tcW w:w="5163" w:type="dxa"/>
            <w:shd w:val="clear" w:color="auto" w:fill="auto"/>
          </w:tcPr>
          <w:p w:rsidR="00984043" w:rsidRPr="00536B1F" w:rsidRDefault="00984043" w:rsidP="00A61E4C">
            <w:pPr>
              <w:tabs>
                <w:tab w:val="left" w:pos="1134"/>
              </w:tabs>
              <w:autoSpaceDE w:val="0"/>
              <w:autoSpaceDN w:val="0"/>
              <w:adjustRightInd w:val="0"/>
              <w:spacing w:after="0" w:line="240" w:lineRule="auto"/>
              <w:ind w:firstLine="567"/>
              <w:jc w:val="both"/>
              <w:rPr>
                <w:rFonts w:ascii="Times New Roman" w:hAnsi="Times New Roman"/>
                <w:sz w:val="28"/>
                <w:szCs w:val="28"/>
              </w:rPr>
            </w:pPr>
            <w:r w:rsidRPr="00536B1F">
              <w:rPr>
                <w:rFonts w:ascii="Times New Roman" w:hAnsi="Times New Roman"/>
                <w:sz w:val="28"/>
                <w:szCs w:val="28"/>
              </w:rPr>
              <w:t>______________________</w:t>
            </w:r>
          </w:p>
          <w:p w:rsidR="00984043" w:rsidRPr="004F3148" w:rsidRDefault="00984043" w:rsidP="00A61E4C">
            <w:pPr>
              <w:tabs>
                <w:tab w:val="left" w:pos="1134"/>
              </w:tabs>
              <w:autoSpaceDE w:val="0"/>
              <w:autoSpaceDN w:val="0"/>
              <w:adjustRightInd w:val="0"/>
              <w:spacing w:after="0" w:line="240" w:lineRule="auto"/>
              <w:ind w:firstLine="624"/>
              <w:rPr>
                <w:rFonts w:ascii="Times New Roman" w:hAnsi="Times New Roman"/>
                <w:sz w:val="20"/>
                <w:szCs w:val="20"/>
              </w:rPr>
            </w:pPr>
            <w:r w:rsidRPr="004F3148">
              <w:rPr>
                <w:rFonts w:ascii="Times New Roman" w:hAnsi="Times New Roman"/>
                <w:sz w:val="20"/>
                <w:szCs w:val="20"/>
              </w:rPr>
              <w:t xml:space="preserve">                 (подпись)</w:t>
            </w:r>
          </w:p>
        </w:tc>
        <w:tc>
          <w:tcPr>
            <w:tcW w:w="5145" w:type="dxa"/>
            <w:shd w:val="clear" w:color="auto" w:fill="auto"/>
          </w:tcPr>
          <w:p w:rsidR="00984043" w:rsidRPr="00536B1F" w:rsidRDefault="00984043" w:rsidP="00A61E4C">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36B1F">
              <w:rPr>
                <w:rFonts w:ascii="Times New Roman" w:hAnsi="Times New Roman"/>
                <w:sz w:val="28"/>
                <w:szCs w:val="28"/>
              </w:rPr>
              <w:t xml:space="preserve">           </w:t>
            </w:r>
            <w:r>
              <w:rPr>
                <w:rFonts w:ascii="Times New Roman" w:hAnsi="Times New Roman"/>
                <w:sz w:val="28"/>
                <w:szCs w:val="28"/>
              </w:rPr>
              <w:t xml:space="preserve">  </w:t>
            </w:r>
            <w:r w:rsidRPr="00536B1F">
              <w:rPr>
                <w:rFonts w:ascii="Times New Roman" w:hAnsi="Times New Roman"/>
                <w:sz w:val="28"/>
                <w:szCs w:val="28"/>
              </w:rPr>
              <w:t xml:space="preserve"> </w:t>
            </w:r>
            <w:r>
              <w:rPr>
                <w:rFonts w:ascii="Times New Roman" w:hAnsi="Times New Roman"/>
                <w:sz w:val="28"/>
                <w:szCs w:val="28"/>
              </w:rPr>
              <w:t xml:space="preserve">   </w:t>
            </w:r>
            <w:r w:rsidRPr="00536B1F">
              <w:rPr>
                <w:rFonts w:ascii="Times New Roman" w:hAnsi="Times New Roman"/>
                <w:sz w:val="28"/>
                <w:szCs w:val="28"/>
              </w:rPr>
              <w:t>_________________</w:t>
            </w:r>
          </w:p>
          <w:p w:rsidR="00984043" w:rsidRDefault="00984043" w:rsidP="00A61E4C">
            <w:pPr>
              <w:tabs>
                <w:tab w:val="left" w:pos="1134"/>
              </w:tabs>
              <w:autoSpaceDE w:val="0"/>
              <w:autoSpaceDN w:val="0"/>
              <w:adjustRightInd w:val="0"/>
              <w:spacing w:after="0" w:line="240" w:lineRule="auto"/>
              <w:ind w:firstLine="567"/>
              <w:jc w:val="center"/>
              <w:rPr>
                <w:rFonts w:ascii="Times New Roman" w:hAnsi="Times New Roman"/>
                <w:sz w:val="20"/>
                <w:szCs w:val="20"/>
              </w:rPr>
            </w:pPr>
            <w:r w:rsidRPr="004F3148">
              <w:rPr>
                <w:rFonts w:ascii="Times New Roman" w:hAnsi="Times New Roman"/>
                <w:sz w:val="20"/>
                <w:szCs w:val="20"/>
              </w:rPr>
              <w:t xml:space="preserve"> </w:t>
            </w:r>
            <w:r>
              <w:rPr>
                <w:rFonts w:ascii="Times New Roman" w:hAnsi="Times New Roman"/>
                <w:sz w:val="20"/>
                <w:szCs w:val="20"/>
              </w:rPr>
              <w:t xml:space="preserve">                  </w:t>
            </w:r>
            <w:r w:rsidRPr="004F3148">
              <w:rPr>
                <w:rFonts w:ascii="Times New Roman" w:hAnsi="Times New Roman"/>
                <w:sz w:val="20"/>
                <w:szCs w:val="20"/>
              </w:rPr>
              <w:t xml:space="preserve">  (инициалы, фамилия)</w:t>
            </w:r>
          </w:p>
          <w:p w:rsidR="00984043" w:rsidRPr="004F3148" w:rsidRDefault="00984043" w:rsidP="00A61E4C">
            <w:pPr>
              <w:tabs>
                <w:tab w:val="left" w:pos="1134"/>
              </w:tabs>
              <w:autoSpaceDE w:val="0"/>
              <w:autoSpaceDN w:val="0"/>
              <w:adjustRightInd w:val="0"/>
              <w:spacing w:after="0" w:line="240" w:lineRule="auto"/>
              <w:ind w:firstLine="567"/>
              <w:jc w:val="center"/>
              <w:rPr>
                <w:rFonts w:ascii="Times New Roman" w:hAnsi="Times New Roman"/>
                <w:sz w:val="20"/>
                <w:szCs w:val="20"/>
              </w:rPr>
            </w:pPr>
          </w:p>
        </w:tc>
      </w:tr>
    </w:tbl>
    <w:p w:rsidR="00984043" w:rsidRDefault="00984043" w:rsidP="00984043">
      <w:pPr>
        <w:tabs>
          <w:tab w:val="left" w:pos="1134"/>
        </w:tabs>
        <w:spacing w:after="0" w:line="240" w:lineRule="auto"/>
        <w:ind w:firstLine="567"/>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 xml:space="preserve">3. Описание совершенного административного правонарушения </w:t>
      </w:r>
      <w:r w:rsidRPr="004F3148">
        <w:rPr>
          <w:rFonts w:ascii="Times New Roman" w:eastAsia="Times New Roman" w:hAnsi="Times New Roman"/>
          <w:sz w:val="28"/>
          <w:szCs w:val="28"/>
          <w:lang w:eastAsia="ru-RU"/>
        </w:rPr>
        <w:t>(место, дата</w:t>
      </w:r>
      <w:r w:rsidRPr="00536B1F">
        <w:rPr>
          <w:rFonts w:ascii="Times New Roman" w:eastAsia="Times New Roman" w:hAnsi="Times New Roman"/>
          <w:sz w:val="28"/>
          <w:szCs w:val="28"/>
          <w:lang w:eastAsia="ru-RU"/>
        </w:rPr>
        <w:t xml:space="preserve">, совершения и событие административного правонарушения) </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p>
    <w:p w:rsidR="008D1C8B" w:rsidRPr="00984043" w:rsidRDefault="00984043" w:rsidP="008D1C8B">
      <w:pPr>
        <w:pStyle w:val="a4"/>
        <w:ind w:left="0"/>
        <w:jc w:val="both"/>
        <w:rPr>
          <w:rFonts w:ascii="Times New Roman" w:hAnsi="Times New Roman" w:cs="Times New Roman"/>
          <w:sz w:val="28"/>
          <w:szCs w:val="28"/>
        </w:rPr>
      </w:pPr>
      <w:r w:rsidRPr="00984043">
        <w:rPr>
          <w:rFonts w:ascii="Times New Roman" w:hAnsi="Times New Roman" w:cs="Times New Roman"/>
          <w:sz w:val="28"/>
          <w:szCs w:val="28"/>
        </w:rPr>
        <w:t>Данные обстоятельства подтверждаются следующими доказательствами:</w:t>
      </w:r>
    </w:p>
    <w:p w:rsidR="008D1C8B" w:rsidRDefault="008D1C8B" w:rsidP="008D1C8B">
      <w:pPr>
        <w:pStyle w:val="a4"/>
        <w:pBdr>
          <w:bottom w:val="single" w:sz="12" w:space="1" w:color="auto"/>
        </w:pBdr>
        <w:ind w:left="0"/>
        <w:jc w:val="both"/>
        <w:rPr>
          <w:rFonts w:ascii="Times New Roman" w:hAnsi="Times New Roman" w:cs="Times New Roman"/>
          <w:sz w:val="20"/>
          <w:szCs w:val="20"/>
        </w:rPr>
      </w:pPr>
      <w:r w:rsidRPr="001436B2">
        <w:rPr>
          <w:rFonts w:ascii="Times New Roman" w:hAnsi="Times New Roman" w:cs="Times New Roman"/>
          <w:sz w:val="20"/>
          <w:szCs w:val="20"/>
        </w:rPr>
        <w:lastRenderedPageBreak/>
        <w:t>(указать приобщенные к протоколу доказательства, в том числе, заключение эксперта, иные документы или их заверенные копии)</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84043" w:rsidRDefault="00984043" w:rsidP="00984043">
      <w:pPr>
        <w:tabs>
          <w:tab w:val="left" w:pos="1134"/>
        </w:tabs>
        <w:spacing w:after="0" w:line="240" w:lineRule="auto"/>
        <w:ind w:firstLine="567"/>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4. Объяснение должностного лица, юридического лица (его законного представителя) или его законного представителя по доверенности (с указанием реквизитов), в отношении которого возбуждено дело об административном правонарушении</w:t>
      </w:r>
      <w:r>
        <w:rPr>
          <w:rFonts w:ascii="Times New Roman" w:eastAsia="Times New Roman" w:hAnsi="Times New Roman"/>
          <w:sz w:val="28"/>
          <w:szCs w:val="28"/>
          <w:lang w:eastAsia="ru-RU"/>
        </w:rPr>
        <w:t>:</w:t>
      </w:r>
      <w:r w:rsidRPr="00536B1F">
        <w:rPr>
          <w:rFonts w:ascii="Times New Roman" w:eastAsia="Times New Roman" w:hAnsi="Times New Roman"/>
          <w:sz w:val="28"/>
          <w:szCs w:val="28"/>
          <w:lang w:eastAsia="ru-RU"/>
        </w:rPr>
        <w:t xml:space="preserve"> </w:t>
      </w:r>
    </w:p>
    <w:p w:rsidR="008D1C8B" w:rsidRDefault="008D1C8B" w:rsidP="008D1C8B">
      <w:pPr>
        <w:pStyle w:val="a4"/>
        <w:ind w:left="0"/>
        <w:jc w:val="both"/>
        <w:rPr>
          <w:rFonts w:ascii="Times New Roman" w:hAnsi="Times New Roman" w:cs="Times New Roman"/>
          <w:sz w:val="24"/>
          <w:szCs w:val="24"/>
        </w:rPr>
      </w:pP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84043" w:rsidRDefault="00984043" w:rsidP="00984043">
      <w:pPr>
        <w:tabs>
          <w:tab w:val="left" w:pos="851"/>
          <w:tab w:val="left" w:pos="1134"/>
        </w:tabs>
        <w:spacing w:after="0" w:line="240" w:lineRule="auto"/>
        <w:jc w:val="both"/>
        <w:rPr>
          <w:rFonts w:ascii="Times New Roman" w:hAnsi="Times New Roman" w:cs="Times New Roman"/>
          <w:sz w:val="24"/>
          <w:szCs w:val="24"/>
        </w:rPr>
      </w:pPr>
    </w:p>
    <w:p w:rsidR="00984043" w:rsidRDefault="008D1C8B" w:rsidP="00984043">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84043" w:rsidRDefault="00984043" w:rsidP="00984043">
      <w:pPr>
        <w:tabs>
          <w:tab w:val="left" w:pos="851"/>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_________________________________________________________________</w:t>
      </w:r>
    </w:p>
    <w:p w:rsidR="00984043" w:rsidRPr="00536B1F" w:rsidRDefault="00984043" w:rsidP="00984043">
      <w:pPr>
        <w:tabs>
          <w:tab w:val="left" w:pos="1134"/>
        </w:tabs>
        <w:spacing w:after="0" w:line="240" w:lineRule="auto"/>
        <w:ind w:firstLine="567"/>
        <w:jc w:val="center"/>
        <w:rPr>
          <w:rFonts w:ascii="Times New Roman" w:eastAsia="Times New Roman" w:hAnsi="Times New Roman"/>
          <w:i/>
          <w:sz w:val="20"/>
          <w:szCs w:val="28"/>
          <w:lang w:eastAsia="ru-RU"/>
        </w:rPr>
      </w:pPr>
      <w:r w:rsidRPr="00536B1F">
        <w:rPr>
          <w:rFonts w:ascii="Times New Roman" w:eastAsia="Times New Roman" w:hAnsi="Times New Roman"/>
          <w:i/>
          <w:sz w:val="20"/>
          <w:szCs w:val="28"/>
          <w:lang w:eastAsia="ru-RU"/>
        </w:rPr>
        <w:t xml:space="preserve"> (подпись лица, в отношении которого составлен протокол </w:t>
      </w:r>
      <w:r w:rsidRPr="00536B1F">
        <w:rPr>
          <w:rFonts w:ascii="Times New Roman" w:hAnsi="Times New Roman"/>
          <w:i/>
          <w:sz w:val="20"/>
          <w:szCs w:val="28"/>
        </w:rPr>
        <w:t>(его законного представителя</w:t>
      </w:r>
      <w:r w:rsidRPr="00536B1F">
        <w:rPr>
          <w:rFonts w:ascii="Times New Roman" w:eastAsia="Times New Roman" w:hAnsi="Times New Roman"/>
          <w:i/>
          <w:sz w:val="20"/>
          <w:szCs w:val="28"/>
          <w:lang w:eastAsia="ru-RU"/>
        </w:rPr>
        <w:t xml:space="preserve"> с указанием реквизитов доверенности</w:t>
      </w:r>
      <w:r w:rsidRPr="00536B1F">
        <w:rPr>
          <w:rFonts w:ascii="Times New Roman" w:hAnsi="Times New Roman"/>
          <w:i/>
          <w:sz w:val="20"/>
          <w:szCs w:val="28"/>
        </w:rPr>
        <w:t>)</w:t>
      </w:r>
      <w:r w:rsidRPr="00536B1F">
        <w:rPr>
          <w:rFonts w:ascii="Times New Roman" w:eastAsia="Times New Roman" w:hAnsi="Times New Roman"/>
          <w:i/>
          <w:sz w:val="20"/>
          <w:szCs w:val="28"/>
          <w:lang w:eastAsia="ru-RU"/>
        </w:rPr>
        <w:t>)</w:t>
      </w:r>
    </w:p>
    <w:p w:rsidR="00984043" w:rsidRPr="00536B1F" w:rsidRDefault="00984043" w:rsidP="00984043">
      <w:pPr>
        <w:tabs>
          <w:tab w:val="left" w:pos="1134"/>
        </w:tabs>
        <w:autoSpaceDE w:val="0"/>
        <w:autoSpaceDN w:val="0"/>
        <w:adjustRightInd w:val="0"/>
        <w:spacing w:after="0" w:line="240" w:lineRule="auto"/>
        <w:ind w:firstLine="567"/>
        <w:jc w:val="both"/>
        <w:rPr>
          <w:rFonts w:ascii="Times New Roman" w:hAnsi="Times New Roman"/>
          <w:sz w:val="28"/>
          <w:szCs w:val="28"/>
        </w:rPr>
      </w:pPr>
      <w:proofErr w:type="gramStart"/>
      <w:r w:rsidRPr="00536B1F">
        <w:rPr>
          <w:rFonts w:ascii="Times New Roman" w:hAnsi="Times New Roman"/>
          <w:sz w:val="28"/>
          <w:szCs w:val="28"/>
        </w:rPr>
        <w:t>Мне разъяснены права, предусмотренные статьей 51 Конституции РФ и статьями 1.4, 1.5, 24.2, 25.1 КоАП</w:t>
      </w:r>
      <w:r>
        <w:rPr>
          <w:rFonts w:ascii="Times New Roman" w:hAnsi="Times New Roman"/>
          <w:sz w:val="28"/>
          <w:szCs w:val="28"/>
        </w:rPr>
        <w:t> </w:t>
      </w:r>
      <w:r w:rsidRPr="00536B1F">
        <w:rPr>
          <w:rFonts w:ascii="Times New Roman" w:hAnsi="Times New Roman"/>
          <w:sz w:val="28"/>
          <w:szCs w:val="28"/>
        </w:rPr>
        <w:t>РФ, а именно: право не свидетельствовать против себя,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право на ознакомление с протоколом, а также иные процессуальные права и обязанности, предусмотренные Кодексом Российской Федерации об административных правонарушениях.</w:t>
      </w:r>
      <w:proofErr w:type="gramEnd"/>
    </w:p>
    <w:p w:rsidR="00984043" w:rsidRPr="00536B1F" w:rsidRDefault="00984043" w:rsidP="00984043">
      <w:pPr>
        <w:tabs>
          <w:tab w:val="left" w:pos="1134"/>
        </w:tabs>
        <w:autoSpaceDE w:val="0"/>
        <w:autoSpaceDN w:val="0"/>
        <w:adjustRightInd w:val="0"/>
        <w:spacing w:after="0" w:line="240" w:lineRule="auto"/>
        <w:rPr>
          <w:rFonts w:ascii="Times New Roman" w:hAnsi="Times New Roman"/>
          <w:sz w:val="28"/>
          <w:szCs w:val="28"/>
        </w:rPr>
      </w:pPr>
      <w:r w:rsidRPr="00536B1F">
        <w:rPr>
          <w:rFonts w:ascii="Times New Roman" w:hAnsi="Times New Roman"/>
          <w:sz w:val="28"/>
          <w:szCs w:val="28"/>
        </w:rPr>
        <w:t>_________________</w:t>
      </w:r>
      <w:r>
        <w:rPr>
          <w:rFonts w:ascii="Times New Roman" w:hAnsi="Times New Roman"/>
          <w:sz w:val="28"/>
          <w:szCs w:val="28"/>
        </w:rPr>
        <w:t>_</w:t>
      </w:r>
      <w:r w:rsidRPr="00536B1F">
        <w:rPr>
          <w:rFonts w:ascii="Times New Roman" w:hAnsi="Times New Roman"/>
          <w:sz w:val="28"/>
          <w:szCs w:val="28"/>
        </w:rPr>
        <w:t>_______________________________________________</w:t>
      </w:r>
    </w:p>
    <w:p w:rsidR="00984043" w:rsidRPr="00536B1F" w:rsidRDefault="00984043" w:rsidP="00984043">
      <w:pPr>
        <w:tabs>
          <w:tab w:val="left" w:pos="1134"/>
        </w:tabs>
        <w:autoSpaceDE w:val="0"/>
        <w:autoSpaceDN w:val="0"/>
        <w:adjustRightInd w:val="0"/>
        <w:spacing w:after="0" w:line="240" w:lineRule="auto"/>
        <w:ind w:firstLine="567"/>
        <w:jc w:val="center"/>
        <w:rPr>
          <w:rFonts w:ascii="Times New Roman" w:hAnsi="Times New Roman"/>
          <w:i/>
          <w:sz w:val="20"/>
          <w:szCs w:val="28"/>
        </w:rPr>
      </w:pPr>
      <w:r w:rsidRPr="00536B1F">
        <w:rPr>
          <w:rFonts w:ascii="Times New Roman" w:hAnsi="Times New Roman"/>
          <w:i/>
          <w:sz w:val="20"/>
          <w:szCs w:val="28"/>
        </w:rPr>
        <w:t>(подпись лица, в отношении которого ведется производство по делу об административном правонарушении (его законного представителя</w:t>
      </w:r>
      <w:r w:rsidRPr="00536B1F">
        <w:rPr>
          <w:rFonts w:ascii="Times New Roman" w:eastAsia="Times New Roman" w:hAnsi="Times New Roman"/>
          <w:i/>
          <w:sz w:val="20"/>
          <w:szCs w:val="28"/>
          <w:lang w:eastAsia="ru-RU"/>
        </w:rPr>
        <w:t xml:space="preserve"> с указанием реквизитов доверенности</w:t>
      </w:r>
      <w:r w:rsidRPr="00536B1F">
        <w:rPr>
          <w:rFonts w:ascii="Times New Roman" w:hAnsi="Times New Roman"/>
          <w:i/>
          <w:sz w:val="20"/>
          <w:szCs w:val="28"/>
        </w:rPr>
        <w:t>))</w:t>
      </w:r>
    </w:p>
    <w:p w:rsidR="008D1C8B" w:rsidRDefault="008D1C8B" w:rsidP="008D1C8B">
      <w:pPr>
        <w:pStyle w:val="a4"/>
        <w:ind w:left="0"/>
        <w:jc w:val="both"/>
        <w:rPr>
          <w:rFonts w:ascii="Times New Roman" w:hAnsi="Times New Roman" w:cs="Times New Roman"/>
          <w:sz w:val="24"/>
          <w:szCs w:val="24"/>
        </w:rPr>
      </w:pPr>
      <w:r w:rsidRPr="001E4897">
        <w:rPr>
          <w:rFonts w:ascii="Times New Roman" w:hAnsi="Times New Roman" w:cs="Times New Roman"/>
          <w:sz w:val="24"/>
          <w:szCs w:val="24"/>
        </w:rPr>
        <w:t xml:space="preserve">Должностное лицо, </w:t>
      </w:r>
    </w:p>
    <w:p w:rsidR="008D1C8B" w:rsidRDefault="008D1C8B" w:rsidP="008D1C8B">
      <w:pPr>
        <w:pStyle w:val="a4"/>
        <w:ind w:left="0"/>
        <w:jc w:val="both"/>
        <w:rPr>
          <w:rFonts w:ascii="Times New Roman" w:hAnsi="Times New Roman" w:cs="Times New Roman"/>
          <w:sz w:val="24"/>
          <w:szCs w:val="24"/>
        </w:rPr>
      </w:pPr>
      <w:proofErr w:type="gramStart"/>
      <w:r w:rsidRPr="001E4897">
        <w:rPr>
          <w:rFonts w:ascii="Times New Roman" w:hAnsi="Times New Roman" w:cs="Times New Roman"/>
          <w:sz w:val="24"/>
          <w:szCs w:val="24"/>
        </w:rPr>
        <w:t>подписавшее</w:t>
      </w:r>
      <w:proofErr w:type="gramEnd"/>
      <w:r w:rsidRPr="001E4897">
        <w:rPr>
          <w:rFonts w:ascii="Times New Roman" w:hAnsi="Times New Roman" w:cs="Times New Roman"/>
          <w:sz w:val="24"/>
          <w:szCs w:val="24"/>
        </w:rPr>
        <w:t xml:space="preserve"> протокол</w:t>
      </w:r>
    </w:p>
    <w:p w:rsidR="008D1C8B" w:rsidRDefault="008D1C8B" w:rsidP="008D1C8B">
      <w:pPr>
        <w:pStyle w:val="a4"/>
        <w:ind w:left="0"/>
        <w:jc w:val="both"/>
        <w:rPr>
          <w:rFonts w:ascii="Times New Roman" w:hAnsi="Times New Roman" w:cs="Times New Roman"/>
          <w:sz w:val="20"/>
          <w:szCs w:val="20"/>
        </w:rPr>
      </w:pPr>
      <w:r>
        <w:rPr>
          <w:rFonts w:ascii="Times New Roman" w:hAnsi="Times New Roman" w:cs="Times New Roman"/>
          <w:sz w:val="24"/>
          <w:szCs w:val="24"/>
        </w:rPr>
        <w:t>_________________________                           ________________________________</w:t>
      </w:r>
      <w:r>
        <w:rPr>
          <w:rFonts w:ascii="Times New Roman" w:hAnsi="Times New Roman" w:cs="Times New Roman"/>
          <w:sz w:val="20"/>
          <w:szCs w:val="20"/>
        </w:rPr>
        <w:t xml:space="preserve"> </w:t>
      </w:r>
    </w:p>
    <w:p w:rsidR="008D1C8B" w:rsidRPr="001E4897"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0"/>
          <w:szCs w:val="20"/>
        </w:rPr>
        <w:t xml:space="preserve"> </w:t>
      </w:r>
      <w:proofErr w:type="gramStart"/>
      <w:r w:rsidRPr="001E4897">
        <w:rPr>
          <w:rFonts w:ascii="Times New Roman" w:hAnsi="Times New Roman" w:cs="Times New Roman"/>
          <w:sz w:val="20"/>
          <w:szCs w:val="20"/>
        </w:rPr>
        <w:t>(</w:t>
      </w:r>
      <w:r>
        <w:rPr>
          <w:rFonts w:ascii="Times New Roman" w:hAnsi="Times New Roman" w:cs="Times New Roman"/>
          <w:sz w:val="20"/>
          <w:szCs w:val="20"/>
        </w:rPr>
        <w:t xml:space="preserve">должность должностного лица                                                     </w:t>
      </w:r>
      <w:r w:rsidRPr="001E4897">
        <w:rPr>
          <w:rFonts w:ascii="Times New Roman" w:hAnsi="Times New Roman" w:cs="Times New Roman"/>
          <w:sz w:val="20"/>
          <w:szCs w:val="20"/>
        </w:rPr>
        <w:t xml:space="preserve"> (подпись, инициалы и фамилия)</w:t>
      </w:r>
      <w:proofErr w:type="gramEnd"/>
    </w:p>
    <w:p w:rsidR="008D1C8B" w:rsidRDefault="008D1C8B" w:rsidP="008D1C8B">
      <w:pPr>
        <w:pStyle w:val="a4"/>
        <w:ind w:left="0"/>
        <w:jc w:val="both"/>
        <w:rPr>
          <w:rFonts w:ascii="Times New Roman" w:hAnsi="Times New Roman" w:cs="Times New Roman"/>
          <w:sz w:val="20"/>
          <w:szCs w:val="20"/>
        </w:rPr>
      </w:pPr>
      <w:proofErr w:type="gramStart"/>
      <w:r>
        <w:rPr>
          <w:rFonts w:ascii="Times New Roman" w:hAnsi="Times New Roman" w:cs="Times New Roman"/>
          <w:sz w:val="20"/>
          <w:szCs w:val="20"/>
        </w:rPr>
        <w:t>контрольно-ревизионной комиссии</w:t>
      </w:r>
      <w:r w:rsidRPr="001E4897">
        <w:rPr>
          <w:rFonts w:ascii="Times New Roman" w:hAnsi="Times New Roman" w:cs="Times New Roman"/>
          <w:sz w:val="20"/>
          <w:szCs w:val="20"/>
        </w:rPr>
        <w:t>)</w:t>
      </w:r>
      <w:proofErr w:type="gramEnd"/>
    </w:p>
    <w:p w:rsidR="00984043" w:rsidRPr="00536B1F"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Запись о составлении протокола в отсутствие лица, извещенного в установленном порядке (уведомление от «___»___</w:t>
      </w:r>
      <w:r>
        <w:rPr>
          <w:rFonts w:ascii="Times New Roman" w:eastAsia="Times New Roman" w:hAnsi="Times New Roman"/>
          <w:sz w:val="28"/>
          <w:szCs w:val="28"/>
          <w:lang w:eastAsia="ru-RU"/>
        </w:rPr>
        <w:t>_____</w:t>
      </w:r>
      <w:r w:rsidRPr="00536B1F">
        <w:rPr>
          <w:rFonts w:ascii="Times New Roman" w:eastAsia="Times New Roman" w:hAnsi="Times New Roman"/>
          <w:sz w:val="28"/>
          <w:szCs w:val="28"/>
          <w:lang w:eastAsia="ru-RU"/>
        </w:rPr>
        <w:t>__ 20_</w:t>
      </w:r>
      <w:r>
        <w:rPr>
          <w:rFonts w:ascii="Times New Roman" w:eastAsia="Times New Roman" w:hAnsi="Times New Roman"/>
          <w:sz w:val="28"/>
          <w:szCs w:val="28"/>
          <w:lang w:eastAsia="ru-RU"/>
        </w:rPr>
        <w:t>_</w:t>
      </w:r>
      <w:r w:rsidRPr="00536B1F">
        <w:rPr>
          <w:rFonts w:ascii="Times New Roman" w:eastAsia="Times New Roman" w:hAnsi="Times New Roman"/>
          <w:sz w:val="28"/>
          <w:szCs w:val="28"/>
          <w:lang w:eastAsia="ru-RU"/>
        </w:rPr>
        <w:t>_ года №__</w:t>
      </w:r>
      <w:r>
        <w:rPr>
          <w:rFonts w:ascii="Times New Roman" w:eastAsia="Times New Roman" w:hAnsi="Times New Roman"/>
          <w:sz w:val="28"/>
          <w:szCs w:val="28"/>
          <w:lang w:eastAsia="ru-RU"/>
        </w:rPr>
        <w:t>___</w:t>
      </w:r>
      <w:r w:rsidRPr="00536B1F">
        <w:rPr>
          <w:rFonts w:ascii="Times New Roman" w:eastAsia="Times New Roman" w:hAnsi="Times New Roman"/>
          <w:sz w:val="28"/>
          <w:szCs w:val="28"/>
          <w:lang w:eastAsia="ru-RU"/>
        </w:rPr>
        <w:t>_)</w:t>
      </w:r>
    </w:p>
    <w:p w:rsidR="00984043"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__________________________________________________________________</w:t>
      </w:r>
    </w:p>
    <w:p w:rsidR="00984043" w:rsidRPr="00536B1F"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С протоколом ознакомле</w:t>
      </w:r>
      <w:proofErr w:type="gramStart"/>
      <w:r w:rsidRPr="00536B1F">
        <w:rPr>
          <w:rFonts w:ascii="Times New Roman" w:eastAsia="Times New Roman" w:hAnsi="Times New Roman"/>
          <w:sz w:val="28"/>
          <w:szCs w:val="28"/>
          <w:lang w:eastAsia="ru-RU"/>
        </w:rPr>
        <w:t>н(</w:t>
      </w:r>
      <w:proofErr w:type="gramEnd"/>
      <w:r w:rsidRPr="00536B1F">
        <w:rPr>
          <w:rFonts w:ascii="Times New Roman" w:eastAsia="Times New Roman" w:hAnsi="Times New Roman"/>
          <w:sz w:val="28"/>
          <w:szCs w:val="28"/>
          <w:lang w:eastAsia="ru-RU"/>
        </w:rPr>
        <w:t>а):</w:t>
      </w:r>
    </w:p>
    <w:p w:rsidR="00984043" w:rsidRPr="00536B1F"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__________________________________________________________________</w:t>
      </w:r>
    </w:p>
    <w:p w:rsidR="00984043" w:rsidRPr="00536B1F" w:rsidRDefault="00984043" w:rsidP="00984043">
      <w:pPr>
        <w:tabs>
          <w:tab w:val="left" w:pos="1134"/>
        </w:tabs>
        <w:spacing w:after="0" w:line="240" w:lineRule="auto"/>
        <w:jc w:val="center"/>
        <w:rPr>
          <w:rFonts w:ascii="Times New Roman" w:eastAsia="Times New Roman" w:hAnsi="Times New Roman"/>
          <w:i/>
          <w:sz w:val="20"/>
          <w:szCs w:val="28"/>
          <w:lang w:eastAsia="ru-RU"/>
        </w:rPr>
      </w:pPr>
      <w:r w:rsidRPr="00536B1F">
        <w:rPr>
          <w:rFonts w:ascii="Times New Roman" w:eastAsia="Times New Roman" w:hAnsi="Times New Roman"/>
          <w:i/>
          <w:sz w:val="20"/>
          <w:szCs w:val="28"/>
          <w:lang w:eastAsia="ru-RU"/>
        </w:rPr>
        <w:t>(фамилия, имя, отчество, подпись лица, в отношении которого возбуждено дело об административном правонарушении (его законного представителя с указанием реквизитов доверенности))</w:t>
      </w:r>
    </w:p>
    <w:p w:rsidR="00984043" w:rsidRPr="00536B1F"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Копию настоящего протокола получи</w:t>
      </w:r>
      <w:proofErr w:type="gramStart"/>
      <w:r w:rsidRPr="00536B1F">
        <w:rPr>
          <w:rFonts w:ascii="Times New Roman" w:eastAsia="Times New Roman" w:hAnsi="Times New Roman"/>
          <w:sz w:val="28"/>
          <w:szCs w:val="28"/>
          <w:lang w:eastAsia="ru-RU"/>
        </w:rPr>
        <w:t>л(</w:t>
      </w:r>
      <w:proofErr w:type="gramEnd"/>
      <w:r w:rsidRPr="00536B1F">
        <w:rPr>
          <w:rFonts w:ascii="Times New Roman" w:eastAsia="Times New Roman" w:hAnsi="Times New Roman"/>
          <w:sz w:val="28"/>
          <w:szCs w:val="28"/>
          <w:lang w:eastAsia="ru-RU"/>
        </w:rPr>
        <w:t>а):</w:t>
      </w:r>
    </w:p>
    <w:p w:rsidR="00984043" w:rsidRPr="00536B1F" w:rsidRDefault="00984043" w:rsidP="00984043">
      <w:pPr>
        <w:tabs>
          <w:tab w:val="left" w:pos="1134"/>
        </w:tabs>
        <w:spacing w:after="0" w:line="240" w:lineRule="auto"/>
        <w:jc w:val="both"/>
        <w:rPr>
          <w:rFonts w:ascii="Times New Roman" w:eastAsia="Times New Roman" w:hAnsi="Times New Roman"/>
          <w:sz w:val="28"/>
          <w:szCs w:val="28"/>
          <w:lang w:eastAsia="ru-RU"/>
        </w:rPr>
      </w:pPr>
      <w:r w:rsidRPr="00536B1F">
        <w:rPr>
          <w:rFonts w:ascii="Times New Roman" w:eastAsia="Times New Roman" w:hAnsi="Times New Roman"/>
          <w:sz w:val="28"/>
          <w:szCs w:val="28"/>
          <w:lang w:eastAsia="ru-RU"/>
        </w:rPr>
        <w:t>__________________________________________________________________</w:t>
      </w:r>
    </w:p>
    <w:p w:rsidR="00984043" w:rsidRDefault="00984043" w:rsidP="00984043">
      <w:pPr>
        <w:tabs>
          <w:tab w:val="left" w:pos="1134"/>
        </w:tabs>
        <w:spacing w:after="0" w:line="240" w:lineRule="auto"/>
        <w:jc w:val="center"/>
        <w:rPr>
          <w:rFonts w:ascii="Times New Roman" w:eastAsia="Times New Roman" w:hAnsi="Times New Roman"/>
          <w:i/>
          <w:sz w:val="20"/>
          <w:szCs w:val="28"/>
          <w:lang w:eastAsia="ru-RU"/>
        </w:rPr>
      </w:pPr>
      <w:r w:rsidRPr="00536B1F">
        <w:rPr>
          <w:rFonts w:ascii="Times New Roman" w:eastAsia="Times New Roman" w:hAnsi="Times New Roman"/>
          <w:i/>
          <w:sz w:val="20"/>
          <w:szCs w:val="28"/>
          <w:lang w:eastAsia="ru-RU"/>
        </w:rPr>
        <w:t>(фамилия, имя, отчество, подпись лица, в отношении которого возбуждено дело об административном правонарушении (его законного представителя с указанием реквизитов доверенности))</w:t>
      </w:r>
    </w:p>
    <w:p w:rsidR="00173352" w:rsidRDefault="00173352" w:rsidP="008D1C8B">
      <w:pPr>
        <w:pStyle w:val="a4"/>
        <w:spacing w:after="0"/>
        <w:ind w:left="0"/>
        <w:jc w:val="right"/>
        <w:rPr>
          <w:rFonts w:ascii="Times New Roman" w:hAnsi="Times New Roman" w:cs="Times New Roman"/>
          <w:sz w:val="24"/>
          <w:szCs w:val="24"/>
        </w:rPr>
        <w:sectPr w:rsidR="00173352">
          <w:pgSz w:w="11906" w:h="16838"/>
          <w:pgMar w:top="1134" w:right="850" w:bottom="1134" w:left="1701" w:header="708" w:footer="708" w:gutter="0"/>
          <w:cols w:space="708"/>
          <w:docGrid w:linePitch="360"/>
        </w:sectPr>
      </w:pPr>
    </w:p>
    <w:p w:rsidR="00173352" w:rsidRDefault="00173352" w:rsidP="008D1C8B">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Стандарту</w:t>
      </w:r>
    </w:p>
    <w:p w:rsidR="002E79E3" w:rsidRDefault="002E79E3" w:rsidP="008D1C8B">
      <w:pPr>
        <w:pStyle w:val="a4"/>
        <w:spacing w:after="0"/>
        <w:ind w:left="0"/>
        <w:jc w:val="right"/>
        <w:rPr>
          <w:rFonts w:ascii="Times New Roman" w:hAnsi="Times New Roman" w:cs="Times New Roman"/>
          <w:sz w:val="24"/>
          <w:szCs w:val="24"/>
        </w:rPr>
      </w:pPr>
    </w:p>
    <w:p w:rsidR="002E79E3" w:rsidRDefault="002E79E3" w:rsidP="002E79E3">
      <w:pPr>
        <w:pStyle w:val="a4"/>
        <w:spacing w:after="0"/>
        <w:ind w:left="0"/>
        <w:jc w:val="center"/>
        <w:rPr>
          <w:rFonts w:ascii="Times New Roman" w:hAnsi="Times New Roman" w:cs="Times New Roman"/>
          <w:sz w:val="24"/>
          <w:szCs w:val="24"/>
        </w:rPr>
      </w:pPr>
      <w:r>
        <w:rPr>
          <w:rFonts w:ascii="Times New Roman" w:hAnsi="Times New Roman" w:cs="Times New Roman"/>
          <w:sz w:val="24"/>
          <w:szCs w:val="24"/>
        </w:rPr>
        <w:t>Журнал учета протоколов об административных правонарушениях</w:t>
      </w:r>
    </w:p>
    <w:p w:rsidR="002E79E3" w:rsidRDefault="002E79E3" w:rsidP="002E79E3">
      <w:pPr>
        <w:pStyle w:val="a4"/>
        <w:spacing w:after="0"/>
        <w:ind w:left="0"/>
        <w:jc w:val="center"/>
        <w:rPr>
          <w:rFonts w:ascii="Times New Roman" w:hAnsi="Times New Roman" w:cs="Times New Roman"/>
          <w:sz w:val="24"/>
          <w:szCs w:val="24"/>
        </w:rPr>
      </w:pPr>
    </w:p>
    <w:tbl>
      <w:tblPr>
        <w:tblStyle w:val="a3"/>
        <w:tblW w:w="14972" w:type="dxa"/>
        <w:tblLook w:val="04A0" w:firstRow="1" w:lastRow="0" w:firstColumn="1" w:lastColumn="0" w:noHBand="0" w:noVBand="1"/>
      </w:tblPr>
      <w:tblGrid>
        <w:gridCol w:w="675"/>
        <w:gridCol w:w="1296"/>
        <w:gridCol w:w="1911"/>
        <w:gridCol w:w="1759"/>
        <w:gridCol w:w="1855"/>
        <w:gridCol w:w="1911"/>
        <w:gridCol w:w="1479"/>
        <w:gridCol w:w="1484"/>
        <w:gridCol w:w="1358"/>
        <w:gridCol w:w="1244"/>
      </w:tblGrid>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w:t>
            </w:r>
          </w:p>
          <w:p w:rsidR="002E79E3" w:rsidRPr="002E79E3" w:rsidRDefault="002E79E3" w:rsidP="002E79E3">
            <w:pPr>
              <w:pStyle w:val="a4"/>
              <w:ind w:left="0"/>
              <w:jc w:val="center"/>
              <w:rPr>
                <w:rFonts w:ascii="Times New Roman" w:hAnsi="Times New Roman" w:cs="Times New Roman"/>
                <w:sz w:val="20"/>
                <w:szCs w:val="20"/>
              </w:rPr>
            </w:pPr>
            <w:proofErr w:type="gramStart"/>
            <w:r w:rsidRPr="002E79E3">
              <w:rPr>
                <w:rFonts w:ascii="Times New Roman" w:hAnsi="Times New Roman" w:cs="Times New Roman"/>
                <w:sz w:val="20"/>
                <w:szCs w:val="20"/>
              </w:rPr>
              <w:t>п</w:t>
            </w:r>
            <w:proofErr w:type="gramEnd"/>
            <w:r w:rsidRPr="002E79E3">
              <w:rPr>
                <w:rFonts w:ascii="Times New Roman" w:hAnsi="Times New Roman" w:cs="Times New Roman"/>
                <w:sz w:val="20"/>
                <w:szCs w:val="20"/>
              </w:rPr>
              <w:t>/п</w:t>
            </w:r>
          </w:p>
        </w:tc>
        <w:tc>
          <w:tcPr>
            <w:tcW w:w="1296"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w:t>
            </w:r>
          </w:p>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протокола</w:t>
            </w:r>
          </w:p>
        </w:tc>
        <w:tc>
          <w:tcPr>
            <w:tcW w:w="1911"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Дата административного правонарушения</w:t>
            </w:r>
          </w:p>
        </w:tc>
        <w:tc>
          <w:tcPr>
            <w:tcW w:w="1759"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Сведения о правонарушителе</w:t>
            </w:r>
          </w:p>
        </w:tc>
        <w:tc>
          <w:tcPr>
            <w:tcW w:w="1855"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Дата составления протокола об административном правонарушении</w:t>
            </w:r>
          </w:p>
        </w:tc>
        <w:tc>
          <w:tcPr>
            <w:tcW w:w="1911"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Должность ФИО лица, выявившего факт совершения административного правонарушения</w:t>
            </w:r>
          </w:p>
        </w:tc>
        <w:tc>
          <w:tcPr>
            <w:tcW w:w="1479"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Квалификация по КоАП РФ</w:t>
            </w:r>
          </w:p>
        </w:tc>
        <w:tc>
          <w:tcPr>
            <w:tcW w:w="1484"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Дата рассмотрения дела компетентным органом Решение по делу</w:t>
            </w:r>
          </w:p>
        </w:tc>
        <w:tc>
          <w:tcPr>
            <w:tcW w:w="1358"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Сведения об обжаловании</w:t>
            </w:r>
          </w:p>
        </w:tc>
        <w:tc>
          <w:tcPr>
            <w:tcW w:w="1244" w:type="dxa"/>
          </w:tcPr>
          <w:p w:rsidR="002E79E3" w:rsidRPr="002E79E3" w:rsidRDefault="002E79E3" w:rsidP="002E79E3">
            <w:pPr>
              <w:pStyle w:val="a4"/>
              <w:ind w:left="0"/>
              <w:jc w:val="center"/>
              <w:rPr>
                <w:rFonts w:ascii="Times New Roman" w:hAnsi="Times New Roman" w:cs="Times New Roman"/>
                <w:sz w:val="20"/>
                <w:szCs w:val="20"/>
              </w:rPr>
            </w:pPr>
            <w:r w:rsidRPr="002E79E3">
              <w:rPr>
                <w:rFonts w:ascii="Times New Roman" w:hAnsi="Times New Roman" w:cs="Times New Roman"/>
                <w:sz w:val="20"/>
                <w:szCs w:val="20"/>
              </w:rPr>
              <w:t xml:space="preserve"> Сведения об исполнении</w:t>
            </w: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r w:rsidR="002E79E3" w:rsidTr="002E79E3">
        <w:tc>
          <w:tcPr>
            <w:tcW w:w="675" w:type="dxa"/>
          </w:tcPr>
          <w:p w:rsidR="002E79E3" w:rsidRPr="002E79E3" w:rsidRDefault="002E79E3" w:rsidP="002E79E3">
            <w:pPr>
              <w:pStyle w:val="a4"/>
              <w:ind w:left="0"/>
              <w:jc w:val="center"/>
              <w:rPr>
                <w:rFonts w:ascii="Times New Roman" w:hAnsi="Times New Roman" w:cs="Times New Roman"/>
                <w:sz w:val="20"/>
                <w:szCs w:val="20"/>
              </w:rPr>
            </w:pPr>
          </w:p>
        </w:tc>
        <w:tc>
          <w:tcPr>
            <w:tcW w:w="1296"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759" w:type="dxa"/>
          </w:tcPr>
          <w:p w:rsidR="002E79E3" w:rsidRPr="002E79E3" w:rsidRDefault="002E79E3" w:rsidP="002E79E3">
            <w:pPr>
              <w:pStyle w:val="a4"/>
              <w:ind w:left="0"/>
              <w:jc w:val="center"/>
              <w:rPr>
                <w:rFonts w:ascii="Times New Roman" w:hAnsi="Times New Roman" w:cs="Times New Roman"/>
                <w:sz w:val="20"/>
                <w:szCs w:val="20"/>
              </w:rPr>
            </w:pPr>
          </w:p>
        </w:tc>
        <w:tc>
          <w:tcPr>
            <w:tcW w:w="1855" w:type="dxa"/>
          </w:tcPr>
          <w:p w:rsidR="002E79E3" w:rsidRPr="002E79E3" w:rsidRDefault="002E79E3" w:rsidP="002E79E3">
            <w:pPr>
              <w:pStyle w:val="a4"/>
              <w:ind w:left="0"/>
              <w:jc w:val="center"/>
              <w:rPr>
                <w:rFonts w:ascii="Times New Roman" w:hAnsi="Times New Roman" w:cs="Times New Roman"/>
                <w:sz w:val="20"/>
                <w:szCs w:val="20"/>
              </w:rPr>
            </w:pPr>
          </w:p>
        </w:tc>
        <w:tc>
          <w:tcPr>
            <w:tcW w:w="1911" w:type="dxa"/>
          </w:tcPr>
          <w:p w:rsidR="002E79E3" w:rsidRPr="002E79E3" w:rsidRDefault="002E79E3" w:rsidP="002E79E3">
            <w:pPr>
              <w:pStyle w:val="a4"/>
              <w:ind w:left="0"/>
              <w:jc w:val="center"/>
              <w:rPr>
                <w:rFonts w:ascii="Times New Roman" w:hAnsi="Times New Roman" w:cs="Times New Roman"/>
                <w:sz w:val="20"/>
                <w:szCs w:val="20"/>
              </w:rPr>
            </w:pPr>
          </w:p>
        </w:tc>
        <w:tc>
          <w:tcPr>
            <w:tcW w:w="1479" w:type="dxa"/>
          </w:tcPr>
          <w:p w:rsidR="002E79E3" w:rsidRPr="002E79E3" w:rsidRDefault="002E79E3" w:rsidP="002E79E3">
            <w:pPr>
              <w:pStyle w:val="a4"/>
              <w:ind w:left="0"/>
              <w:jc w:val="center"/>
              <w:rPr>
                <w:rFonts w:ascii="Times New Roman" w:hAnsi="Times New Roman" w:cs="Times New Roman"/>
                <w:sz w:val="20"/>
                <w:szCs w:val="20"/>
              </w:rPr>
            </w:pPr>
          </w:p>
        </w:tc>
        <w:tc>
          <w:tcPr>
            <w:tcW w:w="1484" w:type="dxa"/>
          </w:tcPr>
          <w:p w:rsidR="002E79E3" w:rsidRPr="002E79E3" w:rsidRDefault="002E79E3" w:rsidP="002E79E3">
            <w:pPr>
              <w:pStyle w:val="a4"/>
              <w:ind w:left="0"/>
              <w:jc w:val="center"/>
              <w:rPr>
                <w:rFonts w:ascii="Times New Roman" w:hAnsi="Times New Roman" w:cs="Times New Roman"/>
                <w:sz w:val="20"/>
                <w:szCs w:val="20"/>
              </w:rPr>
            </w:pPr>
          </w:p>
        </w:tc>
        <w:tc>
          <w:tcPr>
            <w:tcW w:w="1358" w:type="dxa"/>
          </w:tcPr>
          <w:p w:rsidR="002E79E3" w:rsidRPr="002E79E3" w:rsidRDefault="002E79E3" w:rsidP="002E79E3">
            <w:pPr>
              <w:pStyle w:val="a4"/>
              <w:ind w:left="0"/>
              <w:jc w:val="center"/>
              <w:rPr>
                <w:rFonts w:ascii="Times New Roman" w:hAnsi="Times New Roman" w:cs="Times New Roman"/>
                <w:sz w:val="20"/>
                <w:szCs w:val="20"/>
              </w:rPr>
            </w:pPr>
          </w:p>
        </w:tc>
        <w:tc>
          <w:tcPr>
            <w:tcW w:w="1244" w:type="dxa"/>
          </w:tcPr>
          <w:p w:rsidR="002E79E3" w:rsidRPr="002E79E3" w:rsidRDefault="002E79E3" w:rsidP="002E79E3">
            <w:pPr>
              <w:pStyle w:val="a4"/>
              <w:ind w:left="0"/>
              <w:jc w:val="center"/>
              <w:rPr>
                <w:rFonts w:ascii="Times New Roman" w:hAnsi="Times New Roman" w:cs="Times New Roman"/>
                <w:sz w:val="20"/>
                <w:szCs w:val="20"/>
              </w:rPr>
            </w:pPr>
          </w:p>
        </w:tc>
      </w:tr>
    </w:tbl>
    <w:p w:rsidR="002E79E3" w:rsidRDefault="002E79E3" w:rsidP="002E79E3">
      <w:pPr>
        <w:pStyle w:val="a4"/>
        <w:spacing w:after="0"/>
        <w:ind w:left="0"/>
        <w:jc w:val="center"/>
        <w:rPr>
          <w:rFonts w:ascii="Times New Roman" w:hAnsi="Times New Roman" w:cs="Times New Roman"/>
          <w:sz w:val="24"/>
          <w:szCs w:val="24"/>
        </w:rPr>
      </w:pPr>
    </w:p>
    <w:p w:rsidR="00173352" w:rsidRDefault="002E79E3" w:rsidP="002E79E3">
      <w:pPr>
        <w:pStyle w:val="a4"/>
        <w:spacing w:after="0"/>
        <w:ind w:left="0"/>
        <w:rPr>
          <w:rFonts w:ascii="Times New Roman" w:hAnsi="Times New Roman" w:cs="Times New Roman"/>
          <w:sz w:val="24"/>
          <w:szCs w:val="24"/>
        </w:rPr>
      </w:pPr>
      <w:r>
        <w:rPr>
          <w:rFonts w:ascii="Times New Roman" w:hAnsi="Times New Roman" w:cs="Times New Roman"/>
          <w:sz w:val="24"/>
          <w:szCs w:val="24"/>
        </w:rPr>
        <w:t>Начат «___»______________20___г.</w:t>
      </w:r>
    </w:p>
    <w:p w:rsidR="002E79E3" w:rsidRDefault="002E79E3" w:rsidP="002E79E3">
      <w:pPr>
        <w:pStyle w:val="a4"/>
        <w:spacing w:after="0"/>
        <w:ind w:left="0"/>
        <w:rPr>
          <w:rFonts w:ascii="Times New Roman" w:hAnsi="Times New Roman" w:cs="Times New Roman"/>
          <w:sz w:val="24"/>
          <w:szCs w:val="24"/>
        </w:rPr>
      </w:pPr>
      <w:r>
        <w:rPr>
          <w:rFonts w:ascii="Times New Roman" w:hAnsi="Times New Roman" w:cs="Times New Roman"/>
          <w:sz w:val="24"/>
          <w:szCs w:val="24"/>
        </w:rPr>
        <w:t>Окончен «___»_____________20__г.</w:t>
      </w: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sectPr w:rsidR="00173352" w:rsidSect="00173352">
          <w:pgSz w:w="16838" w:h="11906" w:orient="landscape"/>
          <w:pgMar w:top="1701" w:right="1134" w:bottom="851" w:left="1134" w:header="709" w:footer="709" w:gutter="0"/>
          <w:cols w:space="708"/>
          <w:docGrid w:linePitch="360"/>
        </w:sect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173352" w:rsidRDefault="00173352" w:rsidP="008D1C8B">
      <w:pPr>
        <w:pStyle w:val="a4"/>
        <w:spacing w:after="0"/>
        <w:ind w:left="0"/>
        <w:jc w:val="right"/>
        <w:rPr>
          <w:rFonts w:ascii="Times New Roman" w:hAnsi="Times New Roman" w:cs="Times New Roman"/>
          <w:sz w:val="24"/>
          <w:szCs w:val="24"/>
        </w:rPr>
      </w:pPr>
    </w:p>
    <w:p w:rsidR="008D1C8B" w:rsidRDefault="008D1C8B" w:rsidP="008D1C8B">
      <w:pPr>
        <w:pStyle w:val="a4"/>
        <w:spacing w:after="0"/>
        <w:ind w:left="0"/>
        <w:jc w:val="right"/>
        <w:rPr>
          <w:rFonts w:ascii="Times New Roman" w:hAnsi="Times New Roman" w:cs="Times New Roman"/>
          <w:sz w:val="24"/>
          <w:szCs w:val="24"/>
        </w:rPr>
      </w:pPr>
      <w:r w:rsidRPr="00F25AC4">
        <w:rPr>
          <w:rFonts w:ascii="Times New Roman" w:hAnsi="Times New Roman" w:cs="Times New Roman"/>
          <w:sz w:val="24"/>
          <w:szCs w:val="24"/>
        </w:rPr>
        <w:t xml:space="preserve">Приложение </w:t>
      </w:r>
      <w:r w:rsidR="002E79E3">
        <w:rPr>
          <w:rFonts w:ascii="Times New Roman" w:hAnsi="Times New Roman" w:cs="Times New Roman"/>
          <w:sz w:val="24"/>
          <w:szCs w:val="24"/>
        </w:rPr>
        <w:t>5</w:t>
      </w:r>
      <w:r w:rsidRPr="00F25AC4">
        <w:rPr>
          <w:rFonts w:ascii="Times New Roman" w:hAnsi="Times New Roman" w:cs="Times New Roman"/>
          <w:sz w:val="24"/>
          <w:szCs w:val="24"/>
        </w:rPr>
        <w:t xml:space="preserve"> к Стандарту</w:t>
      </w:r>
    </w:p>
    <w:p w:rsidR="008D1C8B" w:rsidRPr="00E95660" w:rsidRDefault="008D1C8B" w:rsidP="008D1C8B">
      <w:pPr>
        <w:pStyle w:val="a4"/>
        <w:spacing w:after="0"/>
        <w:ind w:left="0"/>
        <w:rPr>
          <w:rFonts w:ascii="Times New Roman" w:hAnsi="Times New Roman" w:cs="Times New Roman"/>
          <w:i/>
          <w:sz w:val="20"/>
          <w:szCs w:val="20"/>
        </w:rPr>
      </w:pPr>
      <w:r w:rsidRPr="00E95660">
        <w:rPr>
          <w:rFonts w:ascii="Times New Roman" w:hAnsi="Times New Roman" w:cs="Times New Roman"/>
          <w:i/>
          <w:sz w:val="20"/>
          <w:szCs w:val="20"/>
        </w:rPr>
        <w:t>(</w:t>
      </w:r>
      <w:r w:rsidRPr="00B55E3D">
        <w:rPr>
          <w:rFonts w:ascii="Times New Roman" w:hAnsi="Times New Roman" w:cs="Times New Roman"/>
          <w:i/>
          <w:sz w:val="20"/>
          <w:szCs w:val="20"/>
        </w:rPr>
        <w:t>На бланке Контрольно-ревизионной комиссии</w:t>
      </w:r>
      <w:r w:rsidRPr="00E95660">
        <w:rPr>
          <w:rFonts w:ascii="Times New Roman" w:hAnsi="Times New Roman" w:cs="Times New Roman"/>
          <w:i/>
          <w:sz w:val="20"/>
          <w:szCs w:val="20"/>
        </w:rPr>
        <w:t>)</w:t>
      </w:r>
    </w:p>
    <w:p w:rsidR="008D1C8B" w:rsidRDefault="008D1C8B" w:rsidP="008D1C8B">
      <w:pPr>
        <w:pStyle w:val="a4"/>
        <w:spacing w:after="0"/>
        <w:ind w:left="0"/>
        <w:jc w:val="right"/>
        <w:rPr>
          <w:rFonts w:ascii="Times New Roman" w:hAnsi="Times New Roman" w:cs="Times New Roman"/>
          <w:sz w:val="24"/>
          <w:szCs w:val="24"/>
        </w:rPr>
      </w:pPr>
    </w:p>
    <w:p w:rsidR="008D1C8B" w:rsidRDefault="008D1C8B" w:rsidP="008D1C8B">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Председателю</w:t>
      </w:r>
    </w:p>
    <w:p w:rsidR="008D1C8B" w:rsidRDefault="008D1C8B" w:rsidP="008D1C8B">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D1C8B" w:rsidRDefault="008D1C8B" w:rsidP="008D1C8B">
      <w:pPr>
        <w:pStyle w:val="a4"/>
        <w:spacing w:after="0"/>
        <w:ind w:left="0"/>
        <w:jc w:val="right"/>
        <w:rPr>
          <w:rFonts w:ascii="Times New Roman" w:hAnsi="Times New Roman" w:cs="Times New Roman"/>
          <w:sz w:val="20"/>
          <w:szCs w:val="20"/>
        </w:rPr>
      </w:pPr>
      <w:r w:rsidRPr="00234060">
        <w:rPr>
          <w:rFonts w:ascii="Times New Roman" w:hAnsi="Times New Roman" w:cs="Times New Roman"/>
          <w:sz w:val="20"/>
          <w:szCs w:val="20"/>
        </w:rPr>
        <w:t>(наименование суда)</w:t>
      </w:r>
    </w:p>
    <w:p w:rsidR="008D1C8B" w:rsidRDefault="008D1C8B" w:rsidP="008D1C8B">
      <w:pPr>
        <w:pStyle w:val="a4"/>
        <w:spacing w:after="0"/>
        <w:ind w:left="0"/>
        <w:jc w:val="right"/>
        <w:rPr>
          <w:rFonts w:ascii="Times New Roman" w:hAnsi="Times New Roman" w:cs="Times New Roman"/>
          <w:sz w:val="20"/>
          <w:szCs w:val="20"/>
        </w:rPr>
      </w:pPr>
      <w:r>
        <w:rPr>
          <w:rFonts w:ascii="Times New Roman" w:hAnsi="Times New Roman" w:cs="Times New Roman"/>
          <w:sz w:val="20"/>
          <w:szCs w:val="20"/>
        </w:rPr>
        <w:t>_____________________________________</w:t>
      </w:r>
    </w:p>
    <w:p w:rsidR="008D1C8B" w:rsidRDefault="008D1C8B" w:rsidP="008D1C8B">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____</w:t>
      </w:r>
      <w:r w:rsidRPr="00234060">
        <w:rPr>
          <w:rFonts w:ascii="Times New Roman" w:hAnsi="Times New Roman" w:cs="Times New Roman"/>
          <w:sz w:val="24"/>
          <w:szCs w:val="24"/>
        </w:rPr>
        <w:t>____________________________</w:t>
      </w:r>
    </w:p>
    <w:p w:rsidR="008D1C8B" w:rsidRDefault="008D1C8B" w:rsidP="008D1C8B">
      <w:pPr>
        <w:pStyle w:val="a4"/>
        <w:spacing w:after="0"/>
        <w:ind w:left="0"/>
        <w:jc w:val="right"/>
        <w:rPr>
          <w:rFonts w:ascii="Times New Roman" w:hAnsi="Times New Roman" w:cs="Times New Roman"/>
          <w:sz w:val="20"/>
          <w:szCs w:val="20"/>
        </w:rPr>
      </w:pPr>
      <w:r w:rsidRPr="00E95660">
        <w:rPr>
          <w:rFonts w:ascii="Times New Roman" w:hAnsi="Times New Roman" w:cs="Times New Roman"/>
          <w:sz w:val="20"/>
          <w:szCs w:val="20"/>
        </w:rPr>
        <w:t>(ФИО мирового судьи и номер судебного участка)</w:t>
      </w:r>
    </w:p>
    <w:p w:rsidR="008D1C8B" w:rsidRPr="00E95660" w:rsidRDefault="008D1C8B" w:rsidP="008D1C8B">
      <w:pPr>
        <w:pStyle w:val="a4"/>
        <w:spacing w:after="0"/>
        <w:ind w:left="0"/>
        <w:jc w:val="right"/>
        <w:rPr>
          <w:rFonts w:ascii="Times New Roman" w:hAnsi="Times New Roman" w:cs="Times New Roman"/>
          <w:sz w:val="20"/>
          <w:szCs w:val="20"/>
        </w:rPr>
      </w:pPr>
    </w:p>
    <w:p w:rsidR="008D1C8B" w:rsidRPr="00E95660" w:rsidRDefault="008D1C8B" w:rsidP="008D1C8B">
      <w:pPr>
        <w:pStyle w:val="a4"/>
        <w:ind w:left="0"/>
        <w:jc w:val="both"/>
        <w:rPr>
          <w:rFonts w:ascii="Times New Roman" w:hAnsi="Times New Roman" w:cs="Times New Roman"/>
          <w:sz w:val="20"/>
          <w:szCs w:val="20"/>
        </w:rPr>
      </w:pPr>
    </w:p>
    <w:p w:rsidR="008D1C8B" w:rsidRDefault="008D1C8B" w:rsidP="008D1C8B">
      <w:pPr>
        <w:pStyle w:val="a4"/>
        <w:ind w:left="0"/>
        <w:jc w:val="center"/>
        <w:rPr>
          <w:rFonts w:ascii="Times New Roman" w:hAnsi="Times New Roman" w:cs="Times New Roman"/>
          <w:sz w:val="24"/>
          <w:szCs w:val="24"/>
        </w:rPr>
      </w:pPr>
    </w:p>
    <w:p w:rsidR="008D1C8B" w:rsidRDefault="008D1C8B" w:rsidP="008D1C8B">
      <w:pPr>
        <w:pStyle w:val="a4"/>
        <w:ind w:left="0"/>
        <w:jc w:val="center"/>
        <w:rPr>
          <w:rFonts w:ascii="Times New Roman" w:hAnsi="Times New Roman" w:cs="Times New Roman"/>
          <w:sz w:val="24"/>
          <w:szCs w:val="24"/>
        </w:rPr>
      </w:pPr>
    </w:p>
    <w:p w:rsidR="008D1C8B" w:rsidRDefault="008D1C8B" w:rsidP="008D1C8B">
      <w:pPr>
        <w:pStyle w:val="a4"/>
        <w:ind w:left="0"/>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Имя Отчество!</w:t>
      </w:r>
    </w:p>
    <w:p w:rsidR="008D1C8B" w:rsidRDefault="008D1C8B" w:rsidP="008D1C8B">
      <w:pPr>
        <w:pStyle w:val="a4"/>
        <w:ind w:left="0"/>
        <w:jc w:val="center"/>
        <w:rPr>
          <w:rFonts w:ascii="Times New Roman" w:hAnsi="Times New Roman" w:cs="Times New Roman"/>
          <w:sz w:val="24"/>
          <w:szCs w:val="24"/>
        </w:rPr>
      </w:pPr>
    </w:p>
    <w:p w:rsidR="008D1C8B" w:rsidRDefault="00984043" w:rsidP="008D1C8B">
      <w:pPr>
        <w:pStyle w:val="a4"/>
        <w:ind w:left="0"/>
        <w:jc w:val="both"/>
        <w:rPr>
          <w:rFonts w:ascii="Times New Roman" w:hAnsi="Times New Roman" w:cs="Times New Roman"/>
          <w:sz w:val="24"/>
          <w:szCs w:val="24"/>
        </w:rPr>
      </w:pPr>
      <w:proofErr w:type="gramStart"/>
      <w:r w:rsidRPr="00984043">
        <w:rPr>
          <w:rFonts w:ascii="Times New Roman" w:hAnsi="Times New Roman" w:cs="Times New Roman"/>
          <w:sz w:val="24"/>
          <w:szCs w:val="24"/>
        </w:rPr>
        <w:t xml:space="preserve">В соответствии с частью 1 статьи 28.8 и частью 1 статьи 23.1 Кодекса Российской Федерации об административных правонарушениях направляю Вам для рассмотрения протокол об административном правонарушении </w:t>
      </w:r>
      <w:r>
        <w:rPr>
          <w:rFonts w:ascii="Times New Roman" w:hAnsi="Times New Roman" w:cs="Times New Roman"/>
          <w:sz w:val="24"/>
          <w:szCs w:val="24"/>
        </w:rPr>
        <w:t>от</w:t>
      </w:r>
      <w:r w:rsidR="008D1C8B">
        <w:rPr>
          <w:rFonts w:ascii="Times New Roman" w:hAnsi="Times New Roman" w:cs="Times New Roman"/>
          <w:sz w:val="24"/>
          <w:szCs w:val="24"/>
        </w:rPr>
        <w:t>___________</w:t>
      </w:r>
      <w:r>
        <w:rPr>
          <w:rFonts w:ascii="Times New Roman" w:hAnsi="Times New Roman" w:cs="Times New Roman"/>
          <w:sz w:val="24"/>
          <w:szCs w:val="24"/>
        </w:rPr>
        <w:t xml:space="preserve">№ ___, </w:t>
      </w:r>
      <w:r w:rsidRPr="00984043">
        <w:t xml:space="preserve"> </w:t>
      </w:r>
      <w:r w:rsidRPr="00984043">
        <w:rPr>
          <w:rFonts w:ascii="Times New Roman" w:hAnsi="Times New Roman" w:cs="Times New Roman"/>
          <w:sz w:val="24"/>
          <w:szCs w:val="24"/>
        </w:rPr>
        <w:t xml:space="preserve">предусмотренном статьей </w:t>
      </w:r>
      <w:r w:rsidR="00353E58">
        <w:rPr>
          <w:rFonts w:ascii="Times New Roman" w:hAnsi="Times New Roman" w:cs="Times New Roman"/>
          <w:sz w:val="24"/>
          <w:szCs w:val="24"/>
        </w:rPr>
        <w:t>________</w:t>
      </w:r>
      <w:bookmarkStart w:id="0" w:name="_GoBack"/>
      <w:bookmarkEnd w:id="0"/>
      <w:r w:rsidRPr="00984043">
        <w:rPr>
          <w:rFonts w:ascii="Times New Roman" w:hAnsi="Times New Roman" w:cs="Times New Roman"/>
          <w:sz w:val="24"/>
          <w:szCs w:val="24"/>
        </w:rPr>
        <w:t xml:space="preserve"> Кодекса Российской Федерации об административных правонарушениях, в отношении </w:t>
      </w:r>
      <w:r w:rsidR="008D1C8B">
        <w:rPr>
          <w:rFonts w:ascii="Times New Roman" w:hAnsi="Times New Roman" w:cs="Times New Roman"/>
          <w:sz w:val="24"/>
          <w:szCs w:val="24"/>
        </w:rPr>
        <w:t>_______________________________________________</w:t>
      </w:r>
      <w:proofErr w:type="gramEnd"/>
    </w:p>
    <w:p w:rsidR="00984043" w:rsidRPr="00984043" w:rsidRDefault="00984043" w:rsidP="00984043">
      <w:pPr>
        <w:pStyle w:val="a4"/>
        <w:rPr>
          <w:rFonts w:ascii="Times New Roman" w:hAnsi="Times New Roman" w:cs="Times New Roman"/>
          <w:sz w:val="24"/>
          <w:szCs w:val="24"/>
        </w:rPr>
      </w:pPr>
      <w:r w:rsidRPr="00984043">
        <w:rPr>
          <w:rFonts w:ascii="Times New Roman" w:hAnsi="Times New Roman" w:cs="Times New Roman"/>
          <w:sz w:val="24"/>
          <w:szCs w:val="24"/>
        </w:rPr>
        <w:t xml:space="preserve">Приложения: </w:t>
      </w:r>
    </w:p>
    <w:p w:rsidR="00984043" w:rsidRPr="00984043" w:rsidRDefault="00984043" w:rsidP="00984043">
      <w:pPr>
        <w:rPr>
          <w:rFonts w:ascii="Times New Roman" w:hAnsi="Times New Roman" w:cs="Times New Roman"/>
          <w:sz w:val="24"/>
          <w:szCs w:val="24"/>
        </w:rPr>
      </w:pPr>
      <w:r w:rsidRPr="00984043">
        <w:rPr>
          <w:rFonts w:ascii="Times New Roman" w:hAnsi="Times New Roman" w:cs="Times New Roman"/>
          <w:sz w:val="24"/>
          <w:szCs w:val="24"/>
        </w:rPr>
        <w:t>-</w:t>
      </w:r>
      <w:r w:rsidRPr="00984043">
        <w:rPr>
          <w:rFonts w:ascii="Times New Roman" w:hAnsi="Times New Roman" w:cs="Times New Roman"/>
          <w:sz w:val="24"/>
          <w:szCs w:val="24"/>
        </w:rPr>
        <w:tab/>
        <w:t xml:space="preserve">протокол об административном правонарушении </w:t>
      </w:r>
      <w:proofErr w:type="gramStart"/>
      <w:r w:rsidRPr="00984043">
        <w:rPr>
          <w:rFonts w:ascii="Times New Roman" w:hAnsi="Times New Roman" w:cs="Times New Roman"/>
          <w:sz w:val="24"/>
          <w:szCs w:val="24"/>
        </w:rPr>
        <w:t>от</w:t>
      </w:r>
      <w:proofErr w:type="gramEnd"/>
      <w:r w:rsidRPr="00984043">
        <w:rPr>
          <w:rFonts w:ascii="Times New Roman" w:hAnsi="Times New Roman" w:cs="Times New Roman"/>
          <w:sz w:val="24"/>
          <w:szCs w:val="24"/>
        </w:rPr>
        <w:t xml:space="preserve"> </w:t>
      </w:r>
      <w:r>
        <w:rPr>
          <w:rFonts w:ascii="Times New Roman" w:hAnsi="Times New Roman" w:cs="Times New Roman"/>
          <w:sz w:val="24"/>
          <w:szCs w:val="24"/>
        </w:rPr>
        <w:t>____</w:t>
      </w:r>
      <w:r w:rsidRPr="00984043">
        <w:rPr>
          <w:rFonts w:ascii="Times New Roman" w:hAnsi="Times New Roman" w:cs="Times New Roman"/>
          <w:sz w:val="24"/>
          <w:szCs w:val="24"/>
        </w:rPr>
        <w:t xml:space="preserve"> № </w:t>
      </w:r>
      <w:r>
        <w:rPr>
          <w:rFonts w:ascii="Times New Roman" w:hAnsi="Times New Roman" w:cs="Times New Roman"/>
          <w:sz w:val="24"/>
          <w:szCs w:val="24"/>
        </w:rPr>
        <w:t>_</w:t>
      </w:r>
      <w:r w:rsidRPr="00984043">
        <w:rPr>
          <w:rFonts w:ascii="Times New Roman" w:hAnsi="Times New Roman" w:cs="Times New Roman"/>
          <w:sz w:val="24"/>
          <w:szCs w:val="24"/>
        </w:rPr>
        <w:t xml:space="preserve"> на </w:t>
      </w:r>
      <w:r>
        <w:rPr>
          <w:rFonts w:ascii="Times New Roman" w:hAnsi="Times New Roman" w:cs="Times New Roman"/>
          <w:sz w:val="24"/>
          <w:szCs w:val="24"/>
        </w:rPr>
        <w:t>_____</w:t>
      </w:r>
      <w:r w:rsidRPr="00984043">
        <w:rPr>
          <w:rFonts w:ascii="Times New Roman" w:hAnsi="Times New Roman" w:cs="Times New Roman"/>
          <w:sz w:val="24"/>
          <w:szCs w:val="24"/>
        </w:rPr>
        <w:t>листах;</w:t>
      </w:r>
    </w:p>
    <w:p w:rsidR="00984043" w:rsidRPr="00984043" w:rsidRDefault="00984043" w:rsidP="00984043">
      <w:pPr>
        <w:rPr>
          <w:rFonts w:ascii="Times New Roman" w:hAnsi="Times New Roman" w:cs="Times New Roman"/>
          <w:sz w:val="24"/>
          <w:szCs w:val="24"/>
        </w:rPr>
      </w:pPr>
      <w:r w:rsidRPr="00984043">
        <w:rPr>
          <w:rFonts w:ascii="Times New Roman" w:hAnsi="Times New Roman" w:cs="Times New Roman"/>
          <w:sz w:val="24"/>
          <w:szCs w:val="24"/>
        </w:rPr>
        <w:t>-</w:t>
      </w:r>
      <w:r w:rsidRPr="00984043">
        <w:rPr>
          <w:rFonts w:ascii="Times New Roman" w:hAnsi="Times New Roman" w:cs="Times New Roman"/>
          <w:sz w:val="24"/>
          <w:szCs w:val="24"/>
        </w:rPr>
        <w:tab/>
        <w:t xml:space="preserve">копия уведомления о составлении протокола об административном правонарушении </w:t>
      </w:r>
      <w:proofErr w:type="gramStart"/>
      <w:r w:rsidRPr="00984043">
        <w:rPr>
          <w:rFonts w:ascii="Times New Roman" w:hAnsi="Times New Roman" w:cs="Times New Roman"/>
          <w:sz w:val="24"/>
          <w:szCs w:val="24"/>
        </w:rPr>
        <w:t>от</w:t>
      </w:r>
      <w:proofErr w:type="gramEnd"/>
      <w:r w:rsidRPr="00984043">
        <w:rPr>
          <w:rFonts w:ascii="Times New Roman" w:hAnsi="Times New Roman" w:cs="Times New Roman"/>
          <w:sz w:val="24"/>
          <w:szCs w:val="24"/>
        </w:rPr>
        <w:t xml:space="preserve"> </w:t>
      </w:r>
      <w:r>
        <w:rPr>
          <w:rFonts w:ascii="Times New Roman" w:hAnsi="Times New Roman" w:cs="Times New Roman"/>
          <w:sz w:val="24"/>
          <w:szCs w:val="24"/>
        </w:rPr>
        <w:t>___</w:t>
      </w:r>
      <w:r w:rsidRPr="00984043">
        <w:rPr>
          <w:rFonts w:ascii="Times New Roman" w:hAnsi="Times New Roman" w:cs="Times New Roman"/>
          <w:sz w:val="24"/>
          <w:szCs w:val="24"/>
        </w:rPr>
        <w:t xml:space="preserve"> № </w:t>
      </w:r>
      <w:r>
        <w:rPr>
          <w:rFonts w:ascii="Times New Roman" w:hAnsi="Times New Roman" w:cs="Times New Roman"/>
          <w:sz w:val="24"/>
          <w:szCs w:val="24"/>
        </w:rPr>
        <w:t>____</w:t>
      </w:r>
      <w:r w:rsidRPr="00984043">
        <w:rPr>
          <w:rFonts w:ascii="Times New Roman" w:hAnsi="Times New Roman" w:cs="Times New Roman"/>
          <w:sz w:val="24"/>
          <w:szCs w:val="24"/>
        </w:rPr>
        <w:t xml:space="preserve"> на </w:t>
      </w:r>
      <w:r>
        <w:rPr>
          <w:rFonts w:ascii="Times New Roman" w:hAnsi="Times New Roman" w:cs="Times New Roman"/>
          <w:sz w:val="24"/>
          <w:szCs w:val="24"/>
        </w:rPr>
        <w:t>_</w:t>
      </w:r>
      <w:r w:rsidRPr="00984043">
        <w:rPr>
          <w:rFonts w:ascii="Times New Roman" w:hAnsi="Times New Roman" w:cs="Times New Roman"/>
          <w:sz w:val="24"/>
          <w:szCs w:val="24"/>
        </w:rPr>
        <w:t xml:space="preserve"> листе;</w:t>
      </w:r>
    </w:p>
    <w:p w:rsidR="008D1C8B" w:rsidRDefault="00984043" w:rsidP="00984043">
      <w:pPr>
        <w:pStyle w:val="a4"/>
        <w:ind w:left="0"/>
        <w:rPr>
          <w:rFonts w:ascii="Times New Roman" w:hAnsi="Times New Roman" w:cs="Times New Roman"/>
          <w:sz w:val="24"/>
          <w:szCs w:val="24"/>
        </w:rPr>
      </w:pPr>
      <w:r w:rsidRPr="00984043">
        <w:rPr>
          <w:rFonts w:ascii="Times New Roman" w:hAnsi="Times New Roman" w:cs="Times New Roman"/>
          <w:sz w:val="24"/>
          <w:szCs w:val="24"/>
        </w:rPr>
        <w:t>-</w:t>
      </w:r>
      <w:r w:rsidRPr="00984043">
        <w:rPr>
          <w:rFonts w:ascii="Times New Roman" w:hAnsi="Times New Roman" w:cs="Times New Roman"/>
          <w:sz w:val="24"/>
          <w:szCs w:val="24"/>
        </w:rPr>
        <w:tab/>
        <w:t xml:space="preserve">копии документов к протоколу об административном правонарушении </w:t>
      </w:r>
      <w:proofErr w:type="gramStart"/>
      <w:r w:rsidRPr="00984043">
        <w:rPr>
          <w:rFonts w:ascii="Times New Roman" w:hAnsi="Times New Roman" w:cs="Times New Roman"/>
          <w:sz w:val="24"/>
          <w:szCs w:val="24"/>
        </w:rPr>
        <w:t>от</w:t>
      </w:r>
      <w:proofErr w:type="gramEnd"/>
      <w:r w:rsidRPr="00984043">
        <w:rPr>
          <w:rFonts w:ascii="Times New Roman" w:hAnsi="Times New Roman" w:cs="Times New Roman"/>
          <w:sz w:val="24"/>
          <w:szCs w:val="24"/>
        </w:rPr>
        <w:t xml:space="preserve">  </w:t>
      </w:r>
      <w:r>
        <w:rPr>
          <w:rFonts w:ascii="Times New Roman" w:hAnsi="Times New Roman" w:cs="Times New Roman"/>
          <w:sz w:val="24"/>
          <w:szCs w:val="24"/>
        </w:rPr>
        <w:t>_________</w:t>
      </w:r>
      <w:r w:rsidRPr="00984043">
        <w:rPr>
          <w:rFonts w:ascii="Times New Roman" w:hAnsi="Times New Roman" w:cs="Times New Roman"/>
          <w:sz w:val="24"/>
          <w:szCs w:val="24"/>
        </w:rPr>
        <w:t xml:space="preserve"> № </w:t>
      </w:r>
      <w:r>
        <w:rPr>
          <w:rFonts w:ascii="Times New Roman" w:hAnsi="Times New Roman" w:cs="Times New Roman"/>
          <w:sz w:val="24"/>
          <w:szCs w:val="24"/>
        </w:rPr>
        <w:t>_</w:t>
      </w:r>
      <w:r w:rsidRPr="00984043">
        <w:rPr>
          <w:rFonts w:ascii="Times New Roman" w:hAnsi="Times New Roman" w:cs="Times New Roman"/>
          <w:sz w:val="24"/>
          <w:szCs w:val="24"/>
        </w:rPr>
        <w:t xml:space="preserve">  на </w:t>
      </w:r>
      <w:r>
        <w:rPr>
          <w:rFonts w:ascii="Times New Roman" w:hAnsi="Times New Roman" w:cs="Times New Roman"/>
          <w:sz w:val="24"/>
          <w:szCs w:val="24"/>
        </w:rPr>
        <w:t>____</w:t>
      </w:r>
      <w:r w:rsidRPr="00984043">
        <w:rPr>
          <w:rFonts w:ascii="Times New Roman" w:hAnsi="Times New Roman" w:cs="Times New Roman"/>
          <w:sz w:val="24"/>
          <w:szCs w:val="24"/>
        </w:rPr>
        <w:t xml:space="preserve"> листах.</w:t>
      </w:r>
    </w:p>
    <w:p w:rsidR="008D1C8B" w:rsidRDefault="008D1C8B" w:rsidP="008D1C8B">
      <w:pPr>
        <w:pStyle w:val="a4"/>
        <w:ind w:left="0"/>
        <w:rPr>
          <w:rFonts w:ascii="Times New Roman" w:hAnsi="Times New Roman" w:cs="Times New Roman"/>
          <w:sz w:val="24"/>
          <w:szCs w:val="24"/>
        </w:rPr>
      </w:pPr>
    </w:p>
    <w:p w:rsidR="008D1C8B" w:rsidRDefault="008D1C8B" w:rsidP="008D1C8B">
      <w:pPr>
        <w:pStyle w:val="a4"/>
        <w:ind w:left="0"/>
        <w:rPr>
          <w:rFonts w:ascii="Times New Roman" w:hAnsi="Times New Roman" w:cs="Times New Roman"/>
          <w:sz w:val="24"/>
          <w:szCs w:val="24"/>
        </w:rPr>
      </w:pPr>
      <w:r>
        <w:rPr>
          <w:rFonts w:ascii="Times New Roman" w:hAnsi="Times New Roman" w:cs="Times New Roman"/>
          <w:sz w:val="24"/>
          <w:szCs w:val="24"/>
        </w:rPr>
        <w:t xml:space="preserve"> Председатель</w:t>
      </w:r>
    </w:p>
    <w:p w:rsidR="008D1C8B" w:rsidRDefault="008D1C8B" w:rsidP="008D1C8B">
      <w:pPr>
        <w:pStyle w:val="a4"/>
        <w:ind w:left="0"/>
        <w:jc w:val="both"/>
        <w:rPr>
          <w:rFonts w:ascii="Times New Roman" w:hAnsi="Times New Roman" w:cs="Times New Roman"/>
          <w:sz w:val="24"/>
          <w:szCs w:val="24"/>
        </w:rPr>
      </w:pPr>
      <w:r>
        <w:rPr>
          <w:rFonts w:ascii="Times New Roman" w:hAnsi="Times New Roman" w:cs="Times New Roman"/>
          <w:sz w:val="24"/>
          <w:szCs w:val="24"/>
        </w:rPr>
        <w:t>Контрольно-ревизионной комиссии                          ________________________________</w:t>
      </w:r>
    </w:p>
    <w:p w:rsidR="008D1C8B" w:rsidRPr="001E4897" w:rsidRDefault="008D1C8B" w:rsidP="008D1C8B">
      <w:pPr>
        <w:pStyle w:val="a4"/>
        <w:ind w:left="0"/>
        <w:jc w:val="both"/>
        <w:rPr>
          <w:rFonts w:ascii="Times New Roman" w:hAnsi="Times New Roman" w:cs="Times New Roman"/>
          <w:sz w:val="20"/>
          <w:szCs w:val="20"/>
        </w:rPr>
      </w:pP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4897">
        <w:rPr>
          <w:rFonts w:ascii="Times New Roman" w:hAnsi="Times New Roman" w:cs="Times New Roman"/>
          <w:sz w:val="20"/>
          <w:szCs w:val="20"/>
        </w:rPr>
        <w:t>(подпись, инициалы и фамилия)</w:t>
      </w:r>
    </w:p>
    <w:p w:rsidR="008D1C8B" w:rsidRDefault="008D1C8B" w:rsidP="008D1C8B">
      <w:pPr>
        <w:pStyle w:val="a4"/>
        <w:ind w:left="0"/>
        <w:jc w:val="both"/>
        <w:rPr>
          <w:rFonts w:ascii="Times New Roman" w:hAnsi="Times New Roman" w:cs="Times New Roman"/>
          <w:sz w:val="20"/>
          <w:szCs w:val="20"/>
        </w:rPr>
      </w:pPr>
    </w:p>
    <w:p w:rsidR="008D1C8B" w:rsidRDefault="008D1C8B" w:rsidP="008D1C8B">
      <w:pPr>
        <w:pStyle w:val="a4"/>
        <w:ind w:left="0"/>
        <w:jc w:val="both"/>
        <w:rPr>
          <w:rFonts w:ascii="Times New Roman" w:hAnsi="Times New Roman" w:cs="Times New Roman"/>
          <w:sz w:val="20"/>
          <w:szCs w:val="20"/>
        </w:rPr>
      </w:pPr>
    </w:p>
    <w:p w:rsidR="008D1C8B" w:rsidRDefault="008D1C8B" w:rsidP="008D1C8B"/>
    <w:p w:rsidR="008D1C8B" w:rsidRDefault="008D1C8B" w:rsidP="008D1C8B"/>
    <w:p w:rsidR="00404531" w:rsidRDefault="00404531"/>
    <w:sectPr w:rsidR="00404531" w:rsidSect="0017335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D5" w:rsidRDefault="005E7CD5" w:rsidP="002E79E3">
      <w:pPr>
        <w:spacing w:after="0" w:line="240" w:lineRule="auto"/>
      </w:pPr>
      <w:r>
        <w:separator/>
      </w:r>
    </w:p>
  </w:endnote>
  <w:endnote w:type="continuationSeparator" w:id="0">
    <w:p w:rsidR="005E7CD5" w:rsidRDefault="005E7CD5" w:rsidP="002E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D5" w:rsidRDefault="005E7CD5" w:rsidP="002E79E3">
      <w:pPr>
        <w:spacing w:after="0" w:line="240" w:lineRule="auto"/>
      </w:pPr>
      <w:r>
        <w:separator/>
      </w:r>
    </w:p>
  </w:footnote>
  <w:footnote w:type="continuationSeparator" w:id="0">
    <w:p w:rsidR="005E7CD5" w:rsidRDefault="005E7CD5" w:rsidP="002E7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20F"/>
    <w:multiLevelType w:val="multilevel"/>
    <w:tmpl w:val="98963368"/>
    <w:lvl w:ilvl="0">
      <w:start w:val="2"/>
      <w:numFmt w:val="decimal"/>
      <w:lvlText w:val="%1."/>
      <w:lvlJc w:val="left"/>
      <w:pPr>
        <w:ind w:left="70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301"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1">
    <w:nsid w:val="03D6614E"/>
    <w:multiLevelType w:val="hybridMultilevel"/>
    <w:tmpl w:val="70D6528A"/>
    <w:lvl w:ilvl="0" w:tplc="04190015">
      <w:start w:val="1"/>
      <w:numFmt w:val="upperLetter"/>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2">
    <w:nsid w:val="059D12FC"/>
    <w:multiLevelType w:val="multilevel"/>
    <w:tmpl w:val="88AA6A6E"/>
    <w:lvl w:ilvl="0">
      <w:start w:val="2"/>
      <w:numFmt w:val="decimal"/>
      <w:lvlText w:val="%1."/>
      <w:lvlJc w:val="left"/>
      <w:pPr>
        <w:ind w:left="709" w:hanging="360"/>
      </w:pPr>
      <w:rPr>
        <w:rFonts w:hint="default"/>
      </w:rPr>
    </w:lvl>
    <w:lvl w:ilvl="1">
      <w:start w:val="1"/>
      <w:numFmt w:val="lowerLetter"/>
      <w:lvlText w:val="%2)"/>
      <w:lvlJc w:val="left"/>
      <w:pPr>
        <w:ind w:left="1287"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301"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53" w:hanging="2160"/>
      </w:pPr>
      <w:rPr>
        <w:rFonts w:hint="default"/>
      </w:rPr>
    </w:lvl>
  </w:abstractNum>
  <w:abstractNum w:abstractNumId="3">
    <w:nsid w:val="10C91811"/>
    <w:multiLevelType w:val="hybridMultilevel"/>
    <w:tmpl w:val="199258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9F1136"/>
    <w:multiLevelType w:val="hybridMultilevel"/>
    <w:tmpl w:val="FBD6CF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B"/>
    <w:rsid w:val="00173352"/>
    <w:rsid w:val="002E79E3"/>
    <w:rsid w:val="00347E2F"/>
    <w:rsid w:val="00353E58"/>
    <w:rsid w:val="00404531"/>
    <w:rsid w:val="005E7CD5"/>
    <w:rsid w:val="008D1C8B"/>
    <w:rsid w:val="00984043"/>
    <w:rsid w:val="00AC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8B"/>
  </w:style>
  <w:style w:type="paragraph" w:styleId="1">
    <w:name w:val="heading 1"/>
    <w:basedOn w:val="a"/>
    <w:link w:val="10"/>
    <w:uiPriority w:val="9"/>
    <w:qFormat/>
    <w:rsid w:val="008D1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8B"/>
    <w:rPr>
      <w:rFonts w:ascii="Times New Roman" w:eastAsia="Times New Roman" w:hAnsi="Times New Roman" w:cs="Times New Roman"/>
      <w:b/>
      <w:bCs/>
      <w:kern w:val="36"/>
      <w:sz w:val="48"/>
      <w:szCs w:val="48"/>
      <w:lang w:eastAsia="ru-RU"/>
    </w:rPr>
  </w:style>
  <w:style w:type="table" w:styleId="a3">
    <w:name w:val="Table Grid"/>
    <w:basedOn w:val="a1"/>
    <w:uiPriority w:val="59"/>
    <w:rsid w:val="008D1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C8B"/>
    <w:pPr>
      <w:ind w:left="720"/>
      <w:contextualSpacing/>
    </w:pPr>
  </w:style>
  <w:style w:type="paragraph" w:styleId="a5">
    <w:name w:val="header"/>
    <w:basedOn w:val="a"/>
    <w:link w:val="a6"/>
    <w:uiPriority w:val="99"/>
    <w:unhideWhenUsed/>
    <w:rsid w:val="002E79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9E3"/>
  </w:style>
  <w:style w:type="paragraph" w:styleId="a7">
    <w:name w:val="footer"/>
    <w:basedOn w:val="a"/>
    <w:link w:val="a8"/>
    <w:uiPriority w:val="99"/>
    <w:unhideWhenUsed/>
    <w:rsid w:val="002E79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8B"/>
  </w:style>
  <w:style w:type="paragraph" w:styleId="1">
    <w:name w:val="heading 1"/>
    <w:basedOn w:val="a"/>
    <w:link w:val="10"/>
    <w:uiPriority w:val="9"/>
    <w:qFormat/>
    <w:rsid w:val="008D1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8B"/>
    <w:rPr>
      <w:rFonts w:ascii="Times New Roman" w:eastAsia="Times New Roman" w:hAnsi="Times New Roman" w:cs="Times New Roman"/>
      <w:b/>
      <w:bCs/>
      <w:kern w:val="36"/>
      <w:sz w:val="48"/>
      <w:szCs w:val="48"/>
      <w:lang w:eastAsia="ru-RU"/>
    </w:rPr>
  </w:style>
  <w:style w:type="table" w:styleId="a3">
    <w:name w:val="Table Grid"/>
    <w:basedOn w:val="a1"/>
    <w:uiPriority w:val="59"/>
    <w:rsid w:val="008D1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C8B"/>
    <w:pPr>
      <w:ind w:left="720"/>
      <w:contextualSpacing/>
    </w:pPr>
  </w:style>
  <w:style w:type="paragraph" w:styleId="a5">
    <w:name w:val="header"/>
    <w:basedOn w:val="a"/>
    <w:link w:val="a6"/>
    <w:uiPriority w:val="99"/>
    <w:unhideWhenUsed/>
    <w:rsid w:val="002E79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9E3"/>
  </w:style>
  <w:style w:type="paragraph" w:styleId="a7">
    <w:name w:val="footer"/>
    <w:basedOn w:val="a"/>
    <w:link w:val="a8"/>
    <w:uiPriority w:val="99"/>
    <w:unhideWhenUsed/>
    <w:rsid w:val="002E79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E9C5-EEC9-447B-B2CE-B0EF5643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2021-01-11T13:59:00Z</cp:lastPrinted>
  <dcterms:created xsi:type="dcterms:W3CDTF">2021-01-11T13:25:00Z</dcterms:created>
  <dcterms:modified xsi:type="dcterms:W3CDTF">2021-01-12T14:19:00Z</dcterms:modified>
</cp:coreProperties>
</file>