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7" w:rsidRDefault="00A72FC7" w:rsidP="00A72FC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768683" wp14:editId="661305B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C7" w:rsidRPr="009317B6" w:rsidRDefault="00A72FC7" w:rsidP="00A72FC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2FC7" w:rsidRPr="009317B6" w:rsidRDefault="00A72FC7" w:rsidP="00A72FC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A72FC7" w:rsidRPr="009317B6" w:rsidRDefault="00A72FC7" w:rsidP="00A72FC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A72FC7" w:rsidRPr="009317B6" w:rsidRDefault="00A72FC7" w:rsidP="00A72FC7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A72FC7" w:rsidRPr="009317B6" w:rsidRDefault="00A72FC7" w:rsidP="00A72FC7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A72FC7" w:rsidRPr="009317B6" w:rsidRDefault="00A72FC7" w:rsidP="00A72F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FC7" w:rsidRPr="009317B6" w:rsidRDefault="00A72FC7" w:rsidP="00A72FC7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9317B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.2019</w:t>
      </w:r>
      <w:r w:rsidRPr="009317B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283</w:t>
      </w:r>
      <w:r>
        <w:rPr>
          <w:rFonts w:ascii="Times New Roman" w:hAnsi="Times New Roman"/>
          <w:sz w:val="28"/>
        </w:rPr>
        <w:t>-р</w:t>
      </w:r>
    </w:p>
    <w:p w:rsidR="008D65F0" w:rsidRDefault="008D65F0" w:rsidP="008D65F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974" w:type="dxa"/>
        <w:tblLook w:val="04A0" w:firstRow="1" w:lastRow="0" w:firstColumn="1" w:lastColumn="0" w:noHBand="0" w:noVBand="1"/>
      </w:tblPr>
      <w:tblGrid>
        <w:gridCol w:w="7763"/>
        <w:gridCol w:w="5211"/>
      </w:tblGrid>
      <w:tr w:rsidR="008D65F0" w:rsidRPr="003F7096" w:rsidTr="004A275E">
        <w:tc>
          <w:tcPr>
            <w:tcW w:w="7763" w:type="dxa"/>
          </w:tcPr>
          <w:p w:rsidR="008D65F0" w:rsidRPr="00B177E2" w:rsidRDefault="0016500E" w:rsidP="00B177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77E2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Сафоновского городского поселения Сафоновского района Смоленской области за 1 квартал 2019 года</w:t>
            </w:r>
          </w:p>
        </w:tc>
        <w:tc>
          <w:tcPr>
            <w:tcW w:w="5211" w:type="dxa"/>
          </w:tcPr>
          <w:p w:rsidR="008D65F0" w:rsidRPr="003F7096" w:rsidRDefault="008D65F0" w:rsidP="004A275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5F0" w:rsidRPr="00DE21BC" w:rsidRDefault="008D65F0" w:rsidP="008D65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5F0" w:rsidRPr="00DE21BC" w:rsidRDefault="008D65F0" w:rsidP="008D65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00E" w:rsidRPr="00B177E2" w:rsidRDefault="0016500E" w:rsidP="00B17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E2">
        <w:rPr>
          <w:rFonts w:ascii="Times New Roman" w:hAnsi="Times New Roman"/>
          <w:sz w:val="28"/>
          <w:szCs w:val="28"/>
        </w:rPr>
        <w:t>Руководствуясь статьей 264.2 Бюджетного кодекса Российской Федерации, статьей 8 Положения о бюджетном процессе в Сафоновском городском поселении Сафоновского района Смоленской области, утвержденного решением Совета депутатов Сафоновского городского поселения</w:t>
      </w:r>
      <w:r w:rsidR="00B177E2">
        <w:rPr>
          <w:rFonts w:ascii="Times New Roman" w:hAnsi="Times New Roman"/>
          <w:sz w:val="28"/>
          <w:szCs w:val="28"/>
        </w:rPr>
        <w:t xml:space="preserve"> Сафоновского района Смоленской</w:t>
      </w:r>
      <w:r w:rsidR="00B177E2">
        <w:rPr>
          <w:rFonts w:ascii="Times New Roman" w:hAnsi="Times New Roman"/>
          <w:sz w:val="28"/>
          <w:szCs w:val="28"/>
          <w:lang w:val="en-US"/>
        </w:rPr>
        <w:t> </w:t>
      </w:r>
      <w:r w:rsidRPr="00B177E2">
        <w:rPr>
          <w:rFonts w:ascii="Times New Roman" w:hAnsi="Times New Roman"/>
          <w:sz w:val="28"/>
          <w:szCs w:val="28"/>
        </w:rPr>
        <w:t>области от 19.10.2012 № 17/1, Уставом муниципального образования «Сафоновский район» Смоленской области,</w:t>
      </w:r>
    </w:p>
    <w:p w:rsidR="0016500E" w:rsidRPr="00B177E2" w:rsidRDefault="0016500E" w:rsidP="00B17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E2">
        <w:rPr>
          <w:rFonts w:ascii="Times New Roman" w:hAnsi="Times New Roman"/>
          <w:sz w:val="28"/>
          <w:szCs w:val="28"/>
        </w:rPr>
        <w:t>1. Утвердить отчет об исполнении бюджета Сафоновского городского поселения Сафоновского района Смоленской обл</w:t>
      </w:r>
      <w:r w:rsidR="00B177E2">
        <w:rPr>
          <w:rFonts w:ascii="Times New Roman" w:hAnsi="Times New Roman"/>
          <w:sz w:val="28"/>
          <w:szCs w:val="28"/>
        </w:rPr>
        <w:t>асти за 1 квартал  2019 года по</w:t>
      </w:r>
      <w:r w:rsidR="00B177E2">
        <w:rPr>
          <w:rFonts w:ascii="Times New Roman" w:hAnsi="Times New Roman"/>
          <w:sz w:val="28"/>
          <w:szCs w:val="28"/>
          <w:lang w:val="en-US"/>
        </w:rPr>
        <w:t> </w:t>
      </w:r>
      <w:r w:rsidRPr="00B177E2">
        <w:rPr>
          <w:rFonts w:ascii="Times New Roman" w:hAnsi="Times New Roman"/>
          <w:sz w:val="28"/>
          <w:szCs w:val="28"/>
        </w:rPr>
        <w:t xml:space="preserve">доходам в сумме 25 886,9 тыс. рублей, по расходам в сумме 16 437,3 тыс. рублей, с превышением доходов над расходами (профицитом бюджета) </w:t>
      </w:r>
      <w:r w:rsidR="00B177E2" w:rsidRPr="00B177E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177E2">
        <w:rPr>
          <w:rFonts w:ascii="Times New Roman" w:hAnsi="Times New Roman"/>
          <w:sz w:val="28"/>
          <w:szCs w:val="28"/>
        </w:rPr>
        <w:t>в сумме 9 449,6 тыс.рублей.</w:t>
      </w:r>
    </w:p>
    <w:p w:rsidR="0016500E" w:rsidRPr="00B177E2" w:rsidRDefault="0016500E" w:rsidP="00B17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E2">
        <w:rPr>
          <w:rFonts w:ascii="Times New Roman" w:hAnsi="Times New Roman"/>
          <w:sz w:val="28"/>
          <w:szCs w:val="28"/>
        </w:rPr>
        <w:t>2. Утвердить:</w:t>
      </w:r>
    </w:p>
    <w:p w:rsidR="0016500E" w:rsidRPr="00B177E2" w:rsidRDefault="0016500E" w:rsidP="00B17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E2">
        <w:rPr>
          <w:rFonts w:ascii="Times New Roman" w:hAnsi="Times New Roman"/>
          <w:sz w:val="28"/>
          <w:szCs w:val="28"/>
        </w:rPr>
        <w:t>1) доходы бюджета Сафоновского городского поселения Сафоновского района Смоленской области за 1 квартал 2019 года согласно приложению № 1;</w:t>
      </w:r>
    </w:p>
    <w:p w:rsidR="0016500E" w:rsidRPr="00B177E2" w:rsidRDefault="0016500E" w:rsidP="00B17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E2">
        <w:rPr>
          <w:rFonts w:ascii="Times New Roman" w:hAnsi="Times New Roman"/>
          <w:sz w:val="28"/>
          <w:szCs w:val="28"/>
        </w:rPr>
        <w:t>2) расходы бюджета Сафоновского городского поселения Сафоновского района Смоленской области за 1 квартал 2019 года согласно приложению № 2;</w:t>
      </w:r>
    </w:p>
    <w:p w:rsidR="0016500E" w:rsidRPr="00B177E2" w:rsidRDefault="0016500E" w:rsidP="00B17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E2">
        <w:rPr>
          <w:rFonts w:ascii="Times New Roman" w:hAnsi="Times New Roman"/>
          <w:sz w:val="28"/>
          <w:szCs w:val="28"/>
        </w:rPr>
        <w:t>3) источники финансирования дефицита бюджета Сафоновского городского поселения Сафоновского района Смоленской области за 1 квартал 2019 года согласно приложению № 3.</w:t>
      </w:r>
    </w:p>
    <w:p w:rsidR="0016500E" w:rsidRPr="00B177E2" w:rsidRDefault="0016500E" w:rsidP="00B17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E2">
        <w:rPr>
          <w:rFonts w:ascii="Times New Roman" w:hAnsi="Times New Roman"/>
          <w:sz w:val="28"/>
          <w:szCs w:val="28"/>
        </w:rPr>
        <w:t>3. Настоящее распоряжение разместить на сайте Администрации муниципального образования «Сафоновский район» Смоленской области в информационно-телекоммуникационной сети «Интернет» (</w:t>
      </w:r>
      <w:r w:rsidRPr="00B177E2">
        <w:rPr>
          <w:rFonts w:ascii="Times New Roman" w:hAnsi="Times New Roman"/>
          <w:sz w:val="28"/>
          <w:szCs w:val="28"/>
          <w:lang w:val="en-US"/>
        </w:rPr>
        <w:t>http</w:t>
      </w:r>
      <w:r w:rsidRPr="00B177E2">
        <w:rPr>
          <w:rFonts w:ascii="Times New Roman" w:hAnsi="Times New Roman"/>
          <w:sz w:val="28"/>
          <w:szCs w:val="28"/>
        </w:rPr>
        <w:t>://</w:t>
      </w:r>
      <w:r w:rsidRPr="00B177E2">
        <w:rPr>
          <w:rFonts w:ascii="Times New Roman" w:hAnsi="Times New Roman"/>
          <w:sz w:val="28"/>
          <w:szCs w:val="28"/>
          <w:lang w:val="en-US"/>
        </w:rPr>
        <w:t>www</w:t>
      </w:r>
      <w:r w:rsidRPr="00B177E2">
        <w:rPr>
          <w:rFonts w:ascii="Times New Roman" w:hAnsi="Times New Roman"/>
          <w:sz w:val="28"/>
          <w:szCs w:val="28"/>
        </w:rPr>
        <w:t>.</w:t>
      </w:r>
      <w:r w:rsidRPr="00B177E2">
        <w:rPr>
          <w:rFonts w:ascii="Times New Roman" w:hAnsi="Times New Roman"/>
          <w:sz w:val="28"/>
          <w:szCs w:val="28"/>
          <w:lang w:val="en-US"/>
        </w:rPr>
        <w:t>admin</w:t>
      </w:r>
      <w:r w:rsidRPr="00B177E2">
        <w:rPr>
          <w:rFonts w:ascii="Times New Roman" w:hAnsi="Times New Roman"/>
          <w:sz w:val="28"/>
          <w:szCs w:val="28"/>
        </w:rPr>
        <w:t>.</w:t>
      </w:r>
      <w:proofErr w:type="spellStart"/>
      <w:r w:rsidRPr="00B177E2">
        <w:rPr>
          <w:rFonts w:ascii="Times New Roman" w:hAnsi="Times New Roman"/>
          <w:sz w:val="28"/>
          <w:szCs w:val="28"/>
          <w:lang w:val="en-US"/>
        </w:rPr>
        <w:t>safonovo</w:t>
      </w:r>
      <w:proofErr w:type="spellEnd"/>
      <w:r w:rsidRPr="00B177E2">
        <w:rPr>
          <w:rFonts w:ascii="Times New Roman" w:hAnsi="Times New Roman"/>
          <w:sz w:val="28"/>
          <w:szCs w:val="28"/>
        </w:rPr>
        <w:t>.</w:t>
      </w:r>
      <w:proofErr w:type="spellStart"/>
      <w:r w:rsidRPr="00B177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77E2">
        <w:rPr>
          <w:rFonts w:ascii="Times New Roman" w:hAnsi="Times New Roman"/>
          <w:sz w:val="28"/>
          <w:szCs w:val="28"/>
        </w:rPr>
        <w:t>).</w:t>
      </w:r>
    </w:p>
    <w:p w:rsidR="0016500E" w:rsidRPr="00B177E2" w:rsidRDefault="0016500E" w:rsidP="00B17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E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17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77E2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D65F0" w:rsidRPr="00B177E2" w:rsidRDefault="008D65F0" w:rsidP="00B17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Pr="00751872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111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D65F0" w:rsidRDefault="008D65F0" w:rsidP="008D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14C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8D65F0" w:rsidRDefault="008D65F0" w:rsidP="008D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8D65F0" w:rsidRPr="00B21B62" w:rsidTr="004A275E">
        <w:tc>
          <w:tcPr>
            <w:tcW w:w="5495" w:type="dxa"/>
          </w:tcPr>
          <w:p w:rsidR="008D65F0" w:rsidRPr="00B21B62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D65F0" w:rsidRPr="00B21B62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6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D65F0" w:rsidRPr="00B21B62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6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8D65F0" w:rsidRPr="00B21B62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8D65F0" w:rsidRPr="00B21B62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62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8D65F0" w:rsidRPr="00B21B62" w:rsidRDefault="00A72FC7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7B6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17.05.2019</w:t>
            </w:r>
            <w:r w:rsidRPr="009317B6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283-р</w:t>
            </w:r>
          </w:p>
        </w:tc>
      </w:tr>
    </w:tbl>
    <w:p w:rsidR="008D65F0" w:rsidRPr="00B21B62" w:rsidRDefault="008D65F0" w:rsidP="008D65F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77E2" w:rsidRPr="00DD6F3B" w:rsidRDefault="00B177E2" w:rsidP="00B177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7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Доходы бюджета Сафоновского городского поселения Сафоновского</w:t>
      </w:r>
      <w:r w:rsidR="0016500E" w:rsidRPr="00B17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17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</w:p>
    <w:p w:rsidR="008D65F0" w:rsidRPr="00B177E2" w:rsidRDefault="00B177E2" w:rsidP="00B177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7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Смоленской области за 1 квартал 2019 года</w:t>
      </w:r>
    </w:p>
    <w:p w:rsidR="00B177E2" w:rsidRDefault="00B177E2" w:rsidP="00B177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3F3B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(руб.)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134"/>
        <w:gridCol w:w="2126"/>
        <w:gridCol w:w="1560"/>
        <w:gridCol w:w="1417"/>
        <w:gridCol w:w="1701"/>
      </w:tblGrid>
      <w:tr w:rsidR="0016500E" w:rsidRPr="00B177E2" w:rsidTr="00B177E2">
        <w:trPr>
          <w:trHeight w:val="276"/>
        </w:trPr>
        <w:tc>
          <w:tcPr>
            <w:tcW w:w="2425" w:type="dxa"/>
            <w:vMerge w:val="restart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500E" w:rsidRPr="00B177E2" w:rsidTr="00B177E2">
        <w:trPr>
          <w:trHeight w:val="276"/>
        </w:trPr>
        <w:tc>
          <w:tcPr>
            <w:tcW w:w="2425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00E" w:rsidRPr="00B177E2" w:rsidTr="00B177E2">
        <w:trPr>
          <w:trHeight w:val="184"/>
        </w:trPr>
        <w:tc>
          <w:tcPr>
            <w:tcW w:w="2425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00E" w:rsidRPr="00B177E2" w:rsidTr="00B177E2">
        <w:trPr>
          <w:trHeight w:val="64"/>
        </w:trPr>
        <w:tc>
          <w:tcPr>
            <w:tcW w:w="2425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500E" w:rsidRPr="00B177E2" w:rsidTr="00B177E2">
        <w:trPr>
          <w:trHeight w:val="34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115 169 900,00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25 886 935,89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89 282 964,11</w:t>
            </w:r>
          </w:p>
        </w:tc>
      </w:tr>
      <w:tr w:rsidR="0016500E" w:rsidRPr="00B177E2" w:rsidTr="00B177E2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00E" w:rsidRPr="00B177E2" w:rsidTr="00B177E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111 014 900,00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24 930 735,89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86 084 164,11</w:t>
            </w:r>
          </w:p>
        </w:tc>
      </w:tr>
      <w:tr w:rsidR="0016500E" w:rsidRPr="00B177E2" w:rsidTr="00B177E2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56 103 200,00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12 927 817,05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43 175 382,95</w:t>
            </w:r>
          </w:p>
        </w:tc>
      </w:tr>
      <w:tr w:rsidR="0016500E" w:rsidRPr="00B177E2" w:rsidTr="00B177E2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56 103 200,00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12 927 817,05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43 175 382,95</w:t>
            </w:r>
          </w:p>
        </w:tc>
      </w:tr>
      <w:tr w:rsidR="0016500E" w:rsidRPr="00B177E2" w:rsidTr="00B177E2">
        <w:trPr>
          <w:trHeight w:val="1243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55 237 000,00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12 850 769,76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42 386 230,24</w:t>
            </w:r>
          </w:p>
        </w:tc>
      </w:tr>
      <w:tr w:rsidR="0016500E" w:rsidRPr="00B177E2" w:rsidTr="00B177E2">
        <w:trPr>
          <w:trHeight w:val="1667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701 700,00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65 572,62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636 127,38</w:t>
            </w:r>
          </w:p>
        </w:tc>
      </w:tr>
      <w:tr w:rsidR="0016500E" w:rsidRPr="00B177E2" w:rsidTr="00B177E2">
        <w:trPr>
          <w:trHeight w:val="586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11 427,31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153 072,69</w:t>
            </w:r>
          </w:p>
        </w:tc>
      </w:tr>
      <w:tr w:rsidR="0016500E" w:rsidRPr="00B177E2" w:rsidTr="00B177E2">
        <w:trPr>
          <w:trHeight w:val="15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000 1 01 02050 01 0000 110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-47,36</w:t>
            </w:r>
          </w:p>
        </w:tc>
      </w:tr>
      <w:tr w:rsidR="0016500E" w:rsidRPr="00B177E2" w:rsidTr="00B177E2">
        <w:trPr>
          <w:trHeight w:val="12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2 620 415,09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6 804 684,91</w:t>
            </w:r>
          </w:p>
        </w:tc>
      </w:tr>
      <w:tr w:rsidR="0016500E" w:rsidRPr="00B177E2" w:rsidTr="00B177E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Акцизы по подакцизным товарам (продукции), производимым на территории </w:t>
            </w: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2 620 415,09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6 804 684,91</w:t>
            </w:r>
          </w:p>
        </w:tc>
      </w:tr>
      <w:tr w:rsidR="0016500E" w:rsidRPr="00B177E2" w:rsidTr="00B177E2">
        <w:trPr>
          <w:trHeight w:val="781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3 415 900,00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1 151 129,62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2 264 770,38</w:t>
            </w:r>
          </w:p>
        </w:tc>
      </w:tr>
      <w:tr w:rsidR="0016500E" w:rsidRPr="00B177E2" w:rsidTr="00B177E2">
        <w:trPr>
          <w:trHeight w:val="1487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3 415 900,00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1 151 129,62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2 264 770,38</w:t>
            </w:r>
          </w:p>
        </w:tc>
      </w:tr>
      <w:tr w:rsidR="0016500E" w:rsidRPr="00B177E2" w:rsidTr="00B177E2">
        <w:trPr>
          <w:trHeight w:val="1231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8 042,99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15 757,01</w:t>
            </w:r>
          </w:p>
        </w:tc>
      </w:tr>
      <w:tr w:rsidR="0016500E" w:rsidRPr="00B177E2" w:rsidTr="00B177E2">
        <w:trPr>
          <w:trHeight w:val="2128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8 042,99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15 757,01</w:t>
            </w:r>
          </w:p>
        </w:tc>
      </w:tr>
      <w:tr w:rsidR="0016500E" w:rsidRPr="00B177E2" w:rsidTr="00B177E2">
        <w:trPr>
          <w:trHeight w:val="135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6 614 800,00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1 687 793,55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4 927 006,45</w:t>
            </w:r>
          </w:p>
        </w:tc>
      </w:tr>
      <w:tr w:rsidR="0016500E" w:rsidRPr="00B177E2" w:rsidTr="00B177E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6 614 800,00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1 687 793,55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4 927 006,45</w:t>
            </w:r>
          </w:p>
        </w:tc>
      </w:tr>
      <w:tr w:rsidR="0016500E" w:rsidRPr="00B177E2" w:rsidTr="00B177E2">
        <w:trPr>
          <w:trHeight w:val="61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-629 400,00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-226 551,07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-402 848,93</w:t>
            </w:r>
          </w:p>
        </w:tc>
      </w:tr>
      <w:tr w:rsidR="0016500E" w:rsidRPr="00B177E2" w:rsidTr="00B177E2">
        <w:trPr>
          <w:trHeight w:val="2297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-629 400,00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-226 551,07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-402 848,93</w:t>
            </w:r>
          </w:p>
        </w:tc>
      </w:tr>
      <w:tr w:rsidR="0016500E" w:rsidRPr="00B177E2" w:rsidTr="00B177E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36 786 600,00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5 631 895,94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31 154 704,06</w:t>
            </w:r>
          </w:p>
        </w:tc>
      </w:tr>
      <w:tr w:rsidR="0016500E" w:rsidRPr="00B177E2" w:rsidTr="00B177E2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3 295 600,00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132 090,95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3 163 509,05</w:t>
            </w:r>
          </w:p>
        </w:tc>
      </w:tr>
      <w:tr w:rsidR="0016500E" w:rsidRPr="00B177E2" w:rsidTr="00B177E2">
        <w:trPr>
          <w:trHeight w:val="477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3 295 600,00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132 090,95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3 163 509,05</w:t>
            </w:r>
          </w:p>
        </w:tc>
      </w:tr>
      <w:tr w:rsidR="0016500E" w:rsidRPr="00B177E2" w:rsidTr="00B177E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33 491 000,00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5 499 804,99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27 991 195,01</w:t>
            </w:r>
          </w:p>
        </w:tc>
      </w:tr>
      <w:tr w:rsidR="0016500E" w:rsidRPr="00B177E2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27 781 000,00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4 551 418,36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23 229 581,64</w:t>
            </w:r>
          </w:p>
        </w:tc>
      </w:tr>
      <w:tr w:rsidR="0016500E" w:rsidRPr="00B177E2" w:rsidTr="00AB7DF5">
        <w:trPr>
          <w:trHeight w:val="68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27 781 000,00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4 551 418,36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23 229 581,64</w:t>
            </w:r>
          </w:p>
        </w:tc>
      </w:tr>
      <w:tr w:rsidR="0016500E" w:rsidRPr="00B177E2" w:rsidTr="00B177E2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5 710 000,00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948 386,63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4 761 613,37</w:t>
            </w:r>
          </w:p>
        </w:tc>
      </w:tr>
      <w:tr w:rsidR="0016500E" w:rsidRPr="00B177E2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5 710 000,00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948 386,63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4 761 613,37</w:t>
            </w:r>
          </w:p>
        </w:tc>
      </w:tr>
      <w:tr w:rsidR="0016500E" w:rsidRPr="00B177E2" w:rsidTr="00B177E2">
        <w:trPr>
          <w:trHeight w:val="9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-515,12</w:t>
            </w:r>
          </w:p>
        </w:tc>
      </w:tr>
      <w:tr w:rsidR="0016500E" w:rsidRPr="00B177E2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B17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-515,12</w:t>
            </w:r>
          </w:p>
        </w:tc>
      </w:tr>
      <w:tr w:rsidR="0016500E" w:rsidRPr="00B177E2" w:rsidTr="00AB7DF5">
        <w:trPr>
          <w:trHeight w:val="150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-515,12</w:t>
            </w:r>
          </w:p>
        </w:tc>
      </w:tr>
      <w:tr w:rsidR="0016500E" w:rsidRPr="00B177E2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000 1 09 04053 13 0000 110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-515,12</w:t>
            </w:r>
          </w:p>
        </w:tc>
      </w:tr>
      <w:tr w:rsidR="0016500E" w:rsidRPr="00B177E2" w:rsidTr="00AB7DF5">
        <w:trPr>
          <w:trHeight w:val="12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3 477 448,47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5 222 551,53</w:t>
            </w:r>
          </w:p>
        </w:tc>
      </w:tr>
      <w:tr w:rsidR="0016500E" w:rsidRPr="00B177E2" w:rsidTr="00AB7DF5">
        <w:trPr>
          <w:trHeight w:val="282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2 360 156,63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3 789 843,37</w:t>
            </w:r>
          </w:p>
        </w:tc>
      </w:tr>
      <w:tr w:rsidR="0016500E" w:rsidRPr="00B177E2" w:rsidTr="00AB7DF5">
        <w:trPr>
          <w:trHeight w:val="519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2 307 561,03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3 842 438,97</w:t>
            </w:r>
          </w:p>
        </w:tc>
      </w:tr>
      <w:tr w:rsidR="0016500E" w:rsidRPr="00B177E2" w:rsidTr="00AB7DF5">
        <w:trPr>
          <w:trHeight w:val="1589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2 307 561,03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3 842 438,97</w:t>
            </w:r>
          </w:p>
        </w:tc>
      </w:tr>
      <w:tr w:rsidR="0016500E" w:rsidRPr="00B177E2" w:rsidTr="00AB7DF5">
        <w:trPr>
          <w:trHeight w:val="297"/>
        </w:trPr>
        <w:tc>
          <w:tcPr>
            <w:tcW w:w="2425" w:type="dxa"/>
            <w:shd w:val="clear" w:color="auto" w:fill="auto"/>
            <w:hideMark/>
          </w:tcPr>
          <w:p w:rsidR="00AB7DF5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</w:t>
            </w:r>
          </w:p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(за исключением земельных участков)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52 595,60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-52 595,60</w:t>
            </w:r>
          </w:p>
        </w:tc>
      </w:tr>
      <w:tr w:rsidR="0016500E" w:rsidRPr="00B177E2" w:rsidTr="00AB7DF5">
        <w:trPr>
          <w:trHeight w:val="915"/>
        </w:trPr>
        <w:tc>
          <w:tcPr>
            <w:tcW w:w="2425" w:type="dxa"/>
            <w:shd w:val="clear" w:color="auto" w:fill="auto"/>
            <w:hideMark/>
          </w:tcPr>
          <w:p w:rsidR="00AB7DF5" w:rsidRPr="00AB7DF5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составляющего казну городских поселений </w:t>
            </w:r>
          </w:p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(за исключением земельных участков)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52 595,60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-52 595,60</w:t>
            </w:r>
          </w:p>
        </w:tc>
      </w:tr>
      <w:tr w:rsidR="0016500E" w:rsidRPr="00B177E2" w:rsidTr="00AB7DF5">
        <w:trPr>
          <w:trHeight w:val="1517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1 117 291,84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1 432 708,16</w:t>
            </w:r>
          </w:p>
        </w:tc>
      </w:tr>
      <w:tr w:rsidR="0016500E" w:rsidRPr="00B177E2" w:rsidTr="00AB7DF5">
        <w:trPr>
          <w:trHeight w:val="58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000 1 11 09030 00 0000 120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243 906,00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-243 906,00</w:t>
            </w:r>
          </w:p>
        </w:tc>
      </w:tr>
      <w:tr w:rsidR="0016500E" w:rsidRPr="00B177E2" w:rsidTr="00AB7DF5">
        <w:trPr>
          <w:trHeight w:val="459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000 1 11 09035 13 0000 120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243 906,00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-243 906,00</w:t>
            </w:r>
          </w:p>
        </w:tc>
      </w:tr>
      <w:tr w:rsidR="0016500E" w:rsidRPr="00B177E2" w:rsidTr="00AB7DF5">
        <w:trPr>
          <w:trHeight w:val="1790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873 385,84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1 676 614,16</w:t>
            </w:r>
          </w:p>
        </w:tc>
      </w:tr>
      <w:tr w:rsidR="0016500E" w:rsidRPr="00B177E2" w:rsidTr="00AB7DF5">
        <w:trPr>
          <w:trHeight w:val="21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873 385,84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1 676 614,16</w:t>
            </w:r>
          </w:p>
        </w:tc>
      </w:tr>
      <w:tr w:rsidR="0016500E" w:rsidRPr="00B177E2" w:rsidTr="00AB7DF5">
        <w:trPr>
          <w:trHeight w:val="42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256 644,22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-256 644,22</w:t>
            </w:r>
          </w:p>
        </w:tc>
      </w:tr>
      <w:tr w:rsidR="0016500E" w:rsidRPr="00B177E2" w:rsidTr="00AB7DF5">
        <w:trPr>
          <w:trHeight w:val="1653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-11 250,00</w:t>
            </w:r>
          </w:p>
        </w:tc>
      </w:tr>
      <w:tr w:rsidR="0016500E" w:rsidRPr="00B177E2" w:rsidTr="00AB7DF5">
        <w:trPr>
          <w:trHeight w:val="1840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000 1 14 02050 13 0000 440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-11 250,00</w:t>
            </w:r>
          </w:p>
        </w:tc>
      </w:tr>
      <w:tr w:rsidR="0016500E" w:rsidRPr="00B177E2" w:rsidTr="00AB7DF5">
        <w:trPr>
          <w:trHeight w:val="1860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000 1 14 02053 13 0000 440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-11 250,00</w:t>
            </w:r>
          </w:p>
        </w:tc>
      </w:tr>
      <w:tr w:rsidR="0016500E" w:rsidRPr="00B177E2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93 462,51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-93 462,51</w:t>
            </w:r>
          </w:p>
        </w:tc>
      </w:tr>
      <w:tr w:rsidR="0016500E" w:rsidRPr="00B177E2" w:rsidTr="00AB7DF5">
        <w:trPr>
          <w:trHeight w:val="261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93 462,51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-93 462,51</w:t>
            </w:r>
          </w:p>
        </w:tc>
      </w:tr>
      <w:tr w:rsidR="0016500E" w:rsidRPr="00B177E2" w:rsidTr="00AB7DF5">
        <w:trPr>
          <w:trHeight w:val="370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93 462,51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-93 462,51</w:t>
            </w:r>
          </w:p>
        </w:tc>
      </w:tr>
      <w:tr w:rsidR="0016500E" w:rsidRPr="00B177E2" w:rsidTr="00AB7DF5">
        <w:trPr>
          <w:trHeight w:val="953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151 931,71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-151 931,71</w:t>
            </w:r>
          </w:p>
        </w:tc>
      </w:tr>
      <w:tr w:rsidR="0016500E" w:rsidRPr="00B177E2" w:rsidTr="00AB7DF5">
        <w:trPr>
          <w:trHeight w:val="810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151 931,71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-151 931,71</w:t>
            </w:r>
          </w:p>
        </w:tc>
      </w:tr>
      <w:tr w:rsidR="0016500E" w:rsidRPr="00B177E2" w:rsidTr="00AB7DF5">
        <w:trPr>
          <w:trHeight w:val="1132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000 1 14 06313 13 0000 430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151 931,71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-151 931,71</w:t>
            </w:r>
          </w:p>
        </w:tc>
      </w:tr>
      <w:tr w:rsidR="0016500E" w:rsidRPr="00B177E2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-16 000,00</w:t>
            </w:r>
          </w:p>
        </w:tc>
      </w:tr>
      <w:tr w:rsidR="0016500E" w:rsidRPr="00B177E2" w:rsidTr="00AB7DF5">
        <w:trPr>
          <w:trHeight w:val="840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-16 000,00</w:t>
            </w:r>
          </w:p>
        </w:tc>
      </w:tr>
      <w:tr w:rsidR="0016500E" w:rsidRPr="00B177E2" w:rsidTr="00AB7DF5">
        <w:trPr>
          <w:trHeight w:val="714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-16 000,00</w:t>
            </w:r>
          </w:p>
        </w:tc>
      </w:tr>
      <w:tr w:rsidR="0016500E" w:rsidRPr="00B177E2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3 198 800,00</w:t>
            </w:r>
          </w:p>
        </w:tc>
      </w:tr>
      <w:tr w:rsidR="0016500E" w:rsidRPr="00B177E2" w:rsidTr="00AB7DF5">
        <w:trPr>
          <w:trHeight w:val="91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3 198 800,00</w:t>
            </w:r>
          </w:p>
        </w:tc>
      </w:tr>
      <w:tr w:rsidR="0016500E" w:rsidRPr="00B177E2" w:rsidTr="00AB7DF5">
        <w:trPr>
          <w:trHeight w:val="227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2 868 800,00</w:t>
            </w:r>
          </w:p>
        </w:tc>
      </w:tr>
      <w:tr w:rsidR="0016500E" w:rsidRPr="00B177E2" w:rsidTr="00AB7DF5">
        <w:trPr>
          <w:trHeight w:val="107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2 868 800,00</w:t>
            </w:r>
          </w:p>
        </w:tc>
      </w:tr>
      <w:tr w:rsidR="0016500E" w:rsidRPr="00B177E2" w:rsidTr="00AB7DF5">
        <w:trPr>
          <w:trHeight w:val="141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000 2 02 15001 13 0000 150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2 868 800,00</w:t>
            </w:r>
          </w:p>
        </w:tc>
      </w:tr>
      <w:tr w:rsidR="0016500E" w:rsidRPr="00B177E2" w:rsidTr="00AB7DF5">
        <w:trPr>
          <w:trHeight w:val="305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  <w:tr w:rsidR="0016500E" w:rsidRPr="00B177E2" w:rsidTr="00AB7DF5">
        <w:trPr>
          <w:trHeight w:val="102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  <w:tr w:rsidR="0016500E" w:rsidRPr="00B177E2" w:rsidTr="00AB7DF5">
        <w:trPr>
          <w:trHeight w:val="111"/>
        </w:trPr>
        <w:tc>
          <w:tcPr>
            <w:tcW w:w="2425" w:type="dxa"/>
            <w:shd w:val="clear" w:color="auto" w:fill="auto"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000 2 02 30024 13 0000 150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500E" w:rsidRPr="00B177E2" w:rsidRDefault="0016500E" w:rsidP="00AB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7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</w:tbl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7DF5" w:rsidRPr="00AB7DF5" w:rsidRDefault="00AB7DF5" w:rsidP="008D65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8D65F0" w:rsidRPr="00ED77FF" w:rsidTr="004A275E">
        <w:tc>
          <w:tcPr>
            <w:tcW w:w="5495" w:type="dxa"/>
          </w:tcPr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8D65F0" w:rsidRPr="00ED77FF" w:rsidRDefault="00A72FC7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7B6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17.05.2019</w:t>
            </w:r>
            <w:r w:rsidRPr="009317B6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283-р</w:t>
            </w:r>
          </w:p>
        </w:tc>
      </w:tr>
    </w:tbl>
    <w:p w:rsidR="008D65F0" w:rsidRDefault="008D65F0" w:rsidP="008D65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6"/>
          <w:szCs w:val="16"/>
          <w:lang w:val="en-US" w:eastAsia="ru-RU"/>
        </w:rPr>
      </w:pPr>
    </w:p>
    <w:p w:rsidR="00AB7DF5" w:rsidRPr="00AB7DF5" w:rsidRDefault="00AB7DF5" w:rsidP="00AB7D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D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Расходы бюджета Са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фоновского городского поселения</w:t>
      </w:r>
      <w:r w:rsidRPr="00AB7D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AB7D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Сафоновский район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AB7DF5" w:rsidRPr="00AB7DF5" w:rsidRDefault="00AB7DF5" w:rsidP="00AB7D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D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Смоленской области за 1 квартал</w:t>
      </w:r>
    </w:p>
    <w:p w:rsidR="00AB7DF5" w:rsidRPr="00AB7DF5" w:rsidRDefault="00AB7DF5" w:rsidP="00AB7D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D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2019 года</w:t>
      </w:r>
    </w:p>
    <w:p w:rsidR="008D65F0" w:rsidRPr="00FA4CBE" w:rsidRDefault="0016500E" w:rsidP="008D65F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3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D65F0" w:rsidRPr="00DE3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(руб.)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51"/>
        <w:gridCol w:w="576"/>
        <w:gridCol w:w="696"/>
        <w:gridCol w:w="1279"/>
        <w:gridCol w:w="576"/>
        <w:gridCol w:w="1267"/>
        <w:gridCol w:w="1275"/>
        <w:gridCol w:w="1418"/>
      </w:tblGrid>
      <w:tr w:rsidR="0016500E" w:rsidRPr="00AB7DF5" w:rsidTr="00AB7DF5">
        <w:trPr>
          <w:trHeight w:val="525"/>
        </w:trPr>
        <w:tc>
          <w:tcPr>
            <w:tcW w:w="2425" w:type="dxa"/>
            <w:vMerge w:val="restart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127" w:type="dxa"/>
            <w:gridSpan w:val="4"/>
            <w:vMerge w:val="restart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500E" w:rsidRPr="00AB7DF5" w:rsidTr="00AB7DF5">
        <w:trPr>
          <w:trHeight w:val="184"/>
        </w:trPr>
        <w:tc>
          <w:tcPr>
            <w:tcW w:w="2425" w:type="dxa"/>
            <w:vMerge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7" w:type="dxa"/>
            <w:gridSpan w:val="4"/>
            <w:vMerge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7" w:type="dxa"/>
            <w:gridSpan w:val="4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27" w:type="dxa"/>
            <w:gridSpan w:val="4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162 624 115,00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16 437 346,70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146 186 768,30</w:t>
            </w:r>
          </w:p>
        </w:tc>
      </w:tr>
      <w:tr w:rsidR="0016500E" w:rsidRPr="00AB7DF5" w:rsidTr="00AB7DF5">
        <w:trPr>
          <w:trHeight w:val="28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                             ОБЩЕГОСУДАРСТВЕННЫЕ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000000" w:fill="FFFFFF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10 101 785,40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1 298 715,92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8 803 069,48</w:t>
            </w:r>
          </w:p>
        </w:tc>
      </w:tr>
      <w:tr w:rsidR="0016500E" w:rsidRPr="00AB7DF5" w:rsidTr="00AB7DF5">
        <w:trPr>
          <w:trHeight w:val="15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95 534,56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539 465,44</w:t>
            </w:r>
          </w:p>
        </w:tc>
      </w:tr>
      <w:tr w:rsidR="0016500E" w:rsidRPr="00AB7DF5" w:rsidTr="00AB7DF5">
        <w:trPr>
          <w:trHeight w:val="26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95 534,56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539 465,44</w:t>
            </w:r>
          </w:p>
        </w:tc>
      </w:tr>
      <w:tr w:rsidR="0016500E" w:rsidRPr="00AB7DF5" w:rsidTr="00AB7DF5">
        <w:trPr>
          <w:trHeight w:val="399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95 534,56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539 465,44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95 534,56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539 465,44</w:t>
            </w:r>
          </w:p>
        </w:tc>
      </w:tr>
      <w:tr w:rsidR="0016500E" w:rsidRPr="00AB7DF5" w:rsidTr="00AB7DF5">
        <w:trPr>
          <w:trHeight w:val="157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95 534,56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539 465,44</w:t>
            </w:r>
          </w:p>
        </w:tc>
      </w:tr>
      <w:tr w:rsidR="0016500E" w:rsidRPr="00AB7DF5" w:rsidTr="00AB7DF5">
        <w:trPr>
          <w:trHeight w:val="29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95 534,56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539 465,44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76 390,60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411 609,40</w:t>
            </w:r>
          </w:p>
        </w:tc>
      </w:tr>
      <w:tr w:rsidR="0016500E" w:rsidRPr="00AB7DF5" w:rsidTr="00AB7DF5">
        <w:trPr>
          <w:trHeight w:val="442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19 143,96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127 856,04</w:t>
            </w:r>
          </w:p>
        </w:tc>
      </w:tr>
      <w:tr w:rsidR="0016500E" w:rsidRPr="00AB7DF5" w:rsidTr="00AB7DF5">
        <w:trPr>
          <w:trHeight w:val="401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346 926,44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1 585 973,56</w:t>
            </w:r>
          </w:p>
        </w:tc>
      </w:tr>
      <w:tr w:rsidR="0016500E" w:rsidRPr="00AB7DF5" w:rsidTr="00AB7DF5">
        <w:trPr>
          <w:trHeight w:val="41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346 926,44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1 585 973,56</w:t>
            </w:r>
          </w:p>
        </w:tc>
      </w:tr>
      <w:tr w:rsidR="0016500E" w:rsidRPr="00AB7DF5" w:rsidTr="00AB7DF5">
        <w:trPr>
          <w:trHeight w:val="38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346 926,44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1 585 973,56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346 926,44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1 585 973,56</w:t>
            </w:r>
          </w:p>
        </w:tc>
      </w:tr>
      <w:tr w:rsidR="0016500E" w:rsidRPr="00AB7DF5" w:rsidTr="00AB7DF5">
        <w:trPr>
          <w:trHeight w:val="157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268 738,94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1 128 661,06</w:t>
            </w:r>
          </w:p>
        </w:tc>
      </w:tr>
      <w:tr w:rsidR="0016500E" w:rsidRPr="00AB7DF5" w:rsidTr="00AB7DF5">
        <w:trPr>
          <w:trHeight w:val="64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268 738,94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1 128 661,06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191 862,32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728 137,68</w:t>
            </w:r>
          </w:p>
        </w:tc>
      </w:tr>
      <w:tr w:rsidR="0016500E" w:rsidRPr="00AB7DF5" w:rsidTr="00AB7DF5">
        <w:trPr>
          <w:trHeight w:val="126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26 182,19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173 817,81</w:t>
            </w:r>
          </w:p>
        </w:tc>
      </w:tr>
      <w:tr w:rsidR="0016500E" w:rsidRPr="00AB7DF5" w:rsidTr="00AB7DF5">
        <w:trPr>
          <w:trHeight w:val="5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50 694,43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226 705,57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76 135,50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450 364,50</w:t>
            </w:r>
          </w:p>
        </w:tc>
      </w:tr>
      <w:tr w:rsidR="0016500E" w:rsidRPr="00AB7DF5" w:rsidTr="00AB7DF5">
        <w:trPr>
          <w:trHeight w:val="2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76 135,50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450 364,50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76 135,50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450 364,50</w:t>
            </w:r>
          </w:p>
        </w:tc>
      </w:tr>
      <w:tr w:rsidR="0016500E" w:rsidRPr="00AB7DF5" w:rsidTr="00AB7DF5">
        <w:trPr>
          <w:trHeight w:val="7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6 948,00</w:t>
            </w:r>
          </w:p>
        </w:tc>
      </w:tr>
      <w:tr w:rsidR="0016500E" w:rsidRPr="00AB7DF5" w:rsidTr="00AB7DF5">
        <w:trPr>
          <w:trHeight w:val="43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6 948,00</w:t>
            </w:r>
          </w:p>
        </w:tc>
      </w:tr>
      <w:tr w:rsidR="0016500E" w:rsidRPr="00AB7DF5" w:rsidTr="00AB7DF5">
        <w:trPr>
          <w:trHeight w:val="44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948,00</w:t>
            </w:r>
          </w:p>
        </w:tc>
      </w:tr>
      <w:tr w:rsidR="0016500E" w:rsidRPr="00AB7DF5" w:rsidTr="00AB7DF5">
        <w:trPr>
          <w:trHeight w:val="126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16500E" w:rsidRPr="00AB7DF5" w:rsidTr="00AB7DF5">
        <w:trPr>
          <w:trHeight w:val="34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16500E" w:rsidRPr="00AB7DF5" w:rsidTr="00AB7DF5">
        <w:trPr>
          <w:trHeight w:val="94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16500E" w:rsidRPr="00AB7DF5" w:rsidTr="00AB7DF5">
        <w:trPr>
          <w:trHeight w:val="1132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16500E" w:rsidRPr="00AB7DF5" w:rsidTr="00AB7DF5">
        <w:trPr>
          <w:trHeight w:val="149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Сафоновского городского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81000П0180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81000П0180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81000П0180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</w:tr>
      <w:tr w:rsidR="0016500E" w:rsidRPr="00AB7DF5" w:rsidTr="00AB7DF5">
        <w:trPr>
          <w:trHeight w:val="189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2 376 785,40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842 704,92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4 227 295,08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842 704,92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4 227 295,08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812 104,92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3 357 895,08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812 104,92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3 357 895,08</w:t>
            </w:r>
          </w:p>
        </w:tc>
      </w:tr>
      <w:tr w:rsidR="0016500E" w:rsidRPr="00AB7DF5" w:rsidTr="00AB7DF5">
        <w:trPr>
          <w:trHeight w:val="20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812 104,92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3 357 895,08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812 104,92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3 357 895,08</w:t>
            </w:r>
          </w:p>
        </w:tc>
      </w:tr>
      <w:tr w:rsidR="0016500E" w:rsidRPr="00AB7DF5" w:rsidTr="00AB7DF5">
        <w:trPr>
          <w:trHeight w:val="36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769 400,00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769 400,00</w:t>
            </w:r>
          </w:p>
        </w:tc>
      </w:tr>
      <w:tr w:rsidR="0016500E" w:rsidRPr="00AB7DF5" w:rsidTr="00AB7DF5">
        <w:trPr>
          <w:trHeight w:val="426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769 400,00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769 400,00</w:t>
            </w:r>
          </w:p>
        </w:tc>
      </w:tr>
      <w:tr w:rsidR="0016500E" w:rsidRPr="00AB7DF5" w:rsidTr="00AB7DF5">
        <w:trPr>
          <w:trHeight w:val="14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6500E" w:rsidRPr="00AB7DF5" w:rsidTr="00AB7DF5">
        <w:trPr>
          <w:trHeight w:val="99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36 928 991,00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89 604,80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36 839 386,20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36 928 991,00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89 604,80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36 839 386,20</w:t>
            </w:r>
          </w:p>
        </w:tc>
      </w:tr>
      <w:tr w:rsidR="0016500E" w:rsidRPr="00AB7DF5" w:rsidTr="00AB7DF5">
        <w:trPr>
          <w:trHeight w:val="9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22 325 100,00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89 604,80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22 235 495,20</w:t>
            </w:r>
          </w:p>
        </w:tc>
      </w:tr>
      <w:tr w:rsidR="0016500E" w:rsidRPr="00AB7DF5" w:rsidTr="00AB7DF5">
        <w:trPr>
          <w:trHeight w:val="419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дорожного хозяйства"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22 325 100,00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89 604,80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22 235 495,20</w:t>
            </w:r>
          </w:p>
        </w:tc>
      </w:tr>
      <w:tr w:rsidR="0016500E" w:rsidRPr="00AB7DF5" w:rsidTr="00AB7DF5">
        <w:trPr>
          <w:trHeight w:val="35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Содержание, ремонт и капитальный ремонт дорог общего пользования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89 604,80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12 810 395,20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89 604,80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12 810 395,20</w:t>
            </w:r>
          </w:p>
        </w:tc>
      </w:tr>
      <w:tr w:rsidR="0016500E" w:rsidRPr="00AB7DF5" w:rsidTr="00AB7DF5">
        <w:trPr>
          <w:trHeight w:val="532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89 604,80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12 810 395,20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89 604,80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12 810 395,20</w:t>
            </w:r>
          </w:p>
        </w:tc>
      </w:tr>
      <w:tr w:rsidR="0016500E" w:rsidRPr="00AB7DF5" w:rsidTr="00AB7DF5">
        <w:trPr>
          <w:trHeight w:val="27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</w:tr>
      <w:tr w:rsidR="0016500E" w:rsidRPr="00AB7DF5" w:rsidTr="00AB7DF5">
        <w:trPr>
          <w:trHeight w:val="22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</w:tr>
      <w:tr w:rsidR="0016500E" w:rsidRPr="00AB7DF5" w:rsidTr="00AB7DF5">
        <w:trPr>
          <w:trHeight w:val="96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Сафоновского городского поселения Сафоновского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16500E" w:rsidRPr="00AB7DF5" w:rsidTr="00AB7DF5">
        <w:trPr>
          <w:trHeight w:val="126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"Проведение комплекса мероприятий, направленных на создание условий для повышения уровня комфортности проживания граждан"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16500E" w:rsidRPr="00AB7DF5" w:rsidTr="00AB7DF5">
        <w:trPr>
          <w:trHeight w:val="37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03Я01L5550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03Я01L5550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03Я01L5550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03Я01L5550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86 074 167,60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9 598 127,87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76 476 039,73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5 627 400,00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5 627 400,00</w:t>
            </w:r>
          </w:p>
        </w:tc>
      </w:tr>
      <w:tr w:rsidR="0016500E" w:rsidRPr="00AB7DF5" w:rsidTr="00AB7DF5">
        <w:trPr>
          <w:trHeight w:val="99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5 627 400,00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5 627 400,00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дорожного хозяйства"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</w:tr>
      <w:tr w:rsidR="0016500E" w:rsidRPr="00AB7DF5" w:rsidTr="00AB7DF5">
        <w:trPr>
          <w:trHeight w:val="20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4 340 000,00</w:t>
            </w:r>
          </w:p>
        </w:tc>
      </w:tr>
      <w:tr w:rsidR="0016500E" w:rsidRPr="00AB7DF5" w:rsidTr="00AB7DF5">
        <w:trPr>
          <w:trHeight w:val="209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жилищного хозяйства"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</w:tr>
      <w:tr w:rsidR="0016500E" w:rsidRPr="00AB7DF5" w:rsidTr="00AB7DF5">
        <w:trPr>
          <w:trHeight w:val="422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1 287 400,00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10 866 243,60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801 184,63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10 065 058,97</w:t>
            </w:r>
          </w:p>
        </w:tc>
      </w:tr>
      <w:tr w:rsidR="0016500E" w:rsidRPr="00AB7DF5" w:rsidTr="00AB7DF5">
        <w:trPr>
          <w:trHeight w:val="259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10 668 000,00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602 941,03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10 065 058,97</w:t>
            </w:r>
          </w:p>
        </w:tc>
      </w:tr>
      <w:tr w:rsidR="0016500E" w:rsidRPr="00AB7DF5" w:rsidTr="00AB7DF5">
        <w:trPr>
          <w:trHeight w:val="312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10 668 000,00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602 941,03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10 065 058,97</w:t>
            </w:r>
          </w:p>
        </w:tc>
      </w:tr>
      <w:tr w:rsidR="0016500E" w:rsidRPr="00AB7DF5" w:rsidTr="00AB7DF5">
        <w:trPr>
          <w:trHeight w:val="238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91 609,03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7 508 390,97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91 609,03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7 508 390,97</w:t>
            </w:r>
          </w:p>
        </w:tc>
      </w:tr>
      <w:tr w:rsidR="0016500E" w:rsidRPr="00AB7DF5" w:rsidTr="00AB7DF5">
        <w:trPr>
          <w:trHeight w:val="55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91 609,03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7 508 390,97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91 609,03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7 508 390,97</w:t>
            </w:r>
          </w:p>
        </w:tc>
      </w:tr>
      <w:tr w:rsidR="0016500E" w:rsidRPr="00AB7DF5" w:rsidTr="00AB7DF5">
        <w:trPr>
          <w:trHeight w:val="27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Возмещение затрат, связанных с оказанием услуг бань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511 332,00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2 556 668,00</w:t>
            </w:r>
          </w:p>
        </w:tc>
      </w:tr>
      <w:tr w:rsidR="0016500E" w:rsidRPr="00AB7DF5" w:rsidTr="00AB7DF5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511 332,00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2 556 668,00</w:t>
            </w:r>
          </w:p>
        </w:tc>
      </w:tr>
      <w:tr w:rsidR="0016500E" w:rsidRPr="00AB7DF5" w:rsidTr="00AB7DF5">
        <w:trPr>
          <w:trHeight w:val="126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511 332,00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2 556 668,00</w:t>
            </w:r>
          </w:p>
        </w:tc>
      </w:tr>
      <w:tr w:rsidR="0016500E" w:rsidRPr="00AB7DF5" w:rsidTr="00AB7DF5">
        <w:trPr>
          <w:trHeight w:val="64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511 332,00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2 556 668,00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AB7DF5">
        <w:trPr>
          <w:trHeight w:val="189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1714B2">
        <w:trPr>
          <w:trHeight w:val="28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1714B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69 459 724,00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8 766 656,24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60 693 067,76</w:t>
            </w:r>
          </w:p>
        </w:tc>
      </w:tr>
      <w:tr w:rsidR="0016500E" w:rsidRPr="00AB7DF5" w:rsidTr="001714B2">
        <w:trPr>
          <w:trHeight w:val="39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56 606 600,00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8 766 656,24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47 839 943,76</w:t>
            </w:r>
          </w:p>
        </w:tc>
      </w:tr>
      <w:tr w:rsidR="0016500E" w:rsidRPr="00AB7DF5" w:rsidTr="00AB7DF5">
        <w:trPr>
          <w:trHeight w:val="43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56 606 600,00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8 766 656,24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47 839 943,76</w:t>
            </w:r>
          </w:p>
        </w:tc>
      </w:tr>
      <w:tr w:rsidR="0016500E" w:rsidRPr="00AB7DF5" w:rsidTr="001714B2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37 806 900,00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4 702 804,64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33 104 095,36</w:t>
            </w:r>
          </w:p>
        </w:tc>
      </w:tr>
      <w:tr w:rsidR="0016500E" w:rsidRPr="00AB7DF5" w:rsidTr="001714B2">
        <w:trPr>
          <w:trHeight w:val="221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37 806 900,00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4 702 804,64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33 104 095,36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37 806 900,00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4 702 804,64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33 104 095,36</w:t>
            </w:r>
          </w:p>
        </w:tc>
      </w:tr>
      <w:tr w:rsidR="0016500E" w:rsidRPr="00AB7DF5" w:rsidTr="001714B2">
        <w:trPr>
          <w:trHeight w:val="591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17 411 900,00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3 259 625,20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14 152 274,80</w:t>
            </w:r>
          </w:p>
        </w:tc>
      </w:tr>
      <w:tr w:rsidR="0016500E" w:rsidRPr="00AB7DF5" w:rsidTr="001714B2">
        <w:trPr>
          <w:trHeight w:val="12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20 395 000,00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1 443 179,44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18 951 820,56</w:t>
            </w:r>
          </w:p>
        </w:tc>
      </w:tr>
      <w:tr w:rsidR="0016500E" w:rsidRPr="00AB7DF5" w:rsidTr="001714B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3 830 059,20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13 669 940,80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3 830 059,20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13 669 940,80</w:t>
            </w:r>
          </w:p>
        </w:tc>
      </w:tr>
      <w:tr w:rsidR="0016500E" w:rsidRPr="00AB7DF5" w:rsidTr="001714B2">
        <w:trPr>
          <w:trHeight w:val="34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3 830 059,20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13 669 940,80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3 830 059,20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13 669 940,80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1 299 700,00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233 792,40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1 065 907,60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1 299 700,00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233 792,40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1 065 907,60</w:t>
            </w:r>
          </w:p>
        </w:tc>
      </w:tr>
      <w:tr w:rsidR="0016500E" w:rsidRPr="00AB7DF5" w:rsidTr="001714B2">
        <w:trPr>
          <w:trHeight w:val="99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1 299 700,00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233 792,40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1 065 907,60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1 299 700,00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233 792,40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1 065 907,60</w:t>
            </w:r>
          </w:p>
        </w:tc>
      </w:tr>
      <w:tr w:rsidR="0016500E" w:rsidRPr="00AB7DF5" w:rsidTr="001714B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Сафоновского городского </w:t>
            </w: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поселения Сафоновского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</w:tr>
      <w:tr w:rsidR="0016500E" w:rsidRPr="00AB7DF5" w:rsidTr="00AB7DF5">
        <w:trPr>
          <w:trHeight w:val="126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"Проведение комплекса мероприятий, направленных на создание условий для повышения уровня комфортности проживания граждан"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</w:tr>
      <w:tr w:rsidR="0016500E" w:rsidRPr="00AB7DF5" w:rsidTr="001714B2">
        <w:trPr>
          <w:trHeight w:val="43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03Я01L5550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03Я01L5550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</w:tr>
      <w:tr w:rsidR="0016500E" w:rsidRPr="00AB7DF5" w:rsidTr="001714B2">
        <w:trPr>
          <w:trHeight w:val="72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03Я01L5550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03Я01L5550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12 853 124,00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90 513,00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90 513,00</w:t>
            </w:r>
          </w:p>
        </w:tc>
      </w:tr>
      <w:tr w:rsidR="0016500E" w:rsidRPr="00AB7DF5" w:rsidTr="001714B2">
        <w:trPr>
          <w:trHeight w:val="27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90 513,00</w:t>
            </w:r>
          </w:p>
        </w:tc>
      </w:tr>
      <w:tr w:rsidR="0016500E" w:rsidRPr="00AB7DF5" w:rsidTr="001714B2">
        <w:trPr>
          <w:trHeight w:val="34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90 513,00</w:t>
            </w:r>
          </w:p>
        </w:tc>
      </w:tr>
      <w:tr w:rsidR="0016500E" w:rsidRPr="00AB7DF5" w:rsidTr="001714B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90 513,00</w:t>
            </w:r>
          </w:p>
        </w:tc>
      </w:tr>
      <w:tr w:rsidR="0016500E" w:rsidRPr="00AB7DF5" w:rsidTr="001714B2">
        <w:trPr>
          <w:trHeight w:val="88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90 513,00</w:t>
            </w:r>
          </w:p>
        </w:tc>
      </w:tr>
      <w:tr w:rsidR="0016500E" w:rsidRPr="00AB7DF5" w:rsidTr="001714B2">
        <w:trPr>
          <w:trHeight w:val="27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24 086,00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81 414,00</w:t>
            </w:r>
          </w:p>
        </w:tc>
      </w:tr>
      <w:tr w:rsidR="0016500E" w:rsidRPr="00AB7DF5" w:rsidTr="001714B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6 201,00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9 099,00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6500E" w:rsidRPr="00AB7DF5" w:rsidTr="001714B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6500E" w:rsidRPr="00AB7DF5" w:rsidTr="00AB7DF5">
        <w:trPr>
          <w:trHeight w:val="189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6500E" w:rsidRPr="00AB7DF5" w:rsidTr="001714B2">
        <w:trPr>
          <w:trHeight w:val="368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6500E" w:rsidRPr="00AB7DF5" w:rsidTr="001714B2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1 581 071,00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143 822,52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1 437 248,48</w:t>
            </w:r>
          </w:p>
        </w:tc>
      </w:tr>
      <w:tr w:rsidR="0016500E" w:rsidRPr="00AB7DF5" w:rsidTr="004A275E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15 851,52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50 248,48</w:t>
            </w:r>
          </w:p>
        </w:tc>
      </w:tr>
      <w:tr w:rsidR="0016500E" w:rsidRPr="00AB7DF5" w:rsidTr="004A275E">
        <w:trPr>
          <w:trHeight w:val="13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15 851,52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50 248,48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15 851,52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50 248,48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1 689,20</w:t>
            </w:r>
          </w:p>
        </w:tc>
      </w:tr>
      <w:tr w:rsidR="0016500E" w:rsidRPr="00AB7DF5" w:rsidTr="004A275E">
        <w:trPr>
          <w:trHeight w:val="282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1 689,20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1 689,20</w:t>
            </w:r>
          </w:p>
        </w:tc>
      </w:tr>
      <w:tr w:rsidR="0016500E" w:rsidRPr="00AB7DF5" w:rsidTr="004A275E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15 540,72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48 559,28</w:t>
            </w:r>
          </w:p>
        </w:tc>
      </w:tr>
      <w:tr w:rsidR="0016500E" w:rsidRPr="00AB7DF5" w:rsidTr="004A275E">
        <w:trPr>
          <w:trHeight w:val="189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15 540,72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48 559,28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15 540,72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48 559,28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1 149 971,00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92 971,00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1 057 000,00</w:t>
            </w:r>
          </w:p>
        </w:tc>
      </w:tr>
      <w:tr w:rsidR="0016500E" w:rsidRPr="00AB7DF5" w:rsidTr="00AB7DF5">
        <w:trPr>
          <w:trHeight w:val="157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16500E" w:rsidRPr="00AB7DF5" w:rsidTr="004A275E">
        <w:trPr>
          <w:trHeight w:val="224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Сафоновского городского поселения в соответствии с заключенными соглашениями в части софинансирования расходов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81000П2180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81000П2180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81000П2180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149 971,00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92 971,00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16500E" w:rsidRPr="00AB7DF5" w:rsidTr="00AB7DF5">
        <w:trPr>
          <w:trHeight w:val="189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149 971,00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92 971,00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16500E" w:rsidRPr="00AB7DF5" w:rsidTr="004A275E">
        <w:trPr>
          <w:trHeight w:val="92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149 971,00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92 971,00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16500E" w:rsidRPr="00AB7DF5" w:rsidTr="004A275E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149 971,00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92 971,00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16500E" w:rsidRPr="00AB7DF5" w:rsidTr="004A275E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  <w:tr w:rsidR="0016500E" w:rsidRPr="00AB7DF5" w:rsidTr="004A275E">
        <w:trPr>
          <w:trHeight w:val="114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проведение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  <w:tr w:rsidR="0016500E" w:rsidRPr="00AB7DF5" w:rsidTr="004A275E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  <w:tr w:rsidR="0016500E" w:rsidRPr="00AB7DF5" w:rsidTr="004A275E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AB7DF5">
        <w:trPr>
          <w:trHeight w:val="189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4A275E">
        <w:trPr>
          <w:trHeight w:val="401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27 798 100,00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5 178 175,59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22 619 924,41</w:t>
            </w:r>
          </w:p>
        </w:tc>
      </w:tr>
      <w:tr w:rsidR="0016500E" w:rsidRPr="00AB7DF5" w:rsidTr="004A275E">
        <w:trPr>
          <w:trHeight w:val="6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27 798 100,00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5 178 175,59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22 619 924,41</w:t>
            </w:r>
          </w:p>
        </w:tc>
      </w:tr>
      <w:tr w:rsidR="0016500E" w:rsidRPr="00AB7DF5" w:rsidTr="004A275E">
        <w:trPr>
          <w:trHeight w:val="852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Сафоновском городском поселении Сафоновского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27 798 100,00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5 178 175,59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22 619 924,41</w:t>
            </w:r>
          </w:p>
        </w:tc>
      </w:tr>
      <w:tr w:rsidR="0016500E" w:rsidRPr="00AB7DF5" w:rsidTr="004A275E">
        <w:trPr>
          <w:trHeight w:val="558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бюджетном учреждении "Физкультурно-оздоровительный комплекс "Сафоново Спорт-Арена"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3 292 278,93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11 632 221,07</w:t>
            </w:r>
          </w:p>
        </w:tc>
      </w:tr>
      <w:tr w:rsidR="0016500E" w:rsidRPr="00AB7DF5" w:rsidTr="004A275E">
        <w:trPr>
          <w:trHeight w:val="43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3 292 278,93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11 632 221,07</w:t>
            </w:r>
          </w:p>
        </w:tc>
      </w:tr>
      <w:tr w:rsidR="0016500E" w:rsidRPr="00AB7DF5" w:rsidTr="004A275E">
        <w:trPr>
          <w:trHeight w:val="309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3 292 278,93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11 632 221,07</w:t>
            </w:r>
          </w:p>
        </w:tc>
      </w:tr>
      <w:tr w:rsidR="0016500E" w:rsidRPr="00AB7DF5" w:rsidTr="004A275E">
        <w:trPr>
          <w:trHeight w:val="517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3 292 278,93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11 632 221,07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3 292 278,93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11 632 221,07</w:t>
            </w:r>
          </w:p>
        </w:tc>
      </w:tr>
      <w:tr w:rsidR="0016500E" w:rsidRPr="00AB7DF5" w:rsidTr="004A275E">
        <w:trPr>
          <w:trHeight w:val="67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6 063 200,00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4 893 200,00</w:t>
            </w:r>
          </w:p>
        </w:tc>
      </w:tr>
      <w:tr w:rsidR="0016500E" w:rsidRPr="00AB7DF5" w:rsidTr="004A275E">
        <w:trPr>
          <w:trHeight w:val="15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8 861 300,00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2 122 278,93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6 739 021,07</w:t>
            </w:r>
          </w:p>
        </w:tc>
      </w:tr>
      <w:tr w:rsidR="0016500E" w:rsidRPr="00AB7DF5" w:rsidTr="004A275E">
        <w:trPr>
          <w:trHeight w:val="343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бюджетном учреждении Физкультурно-спортивный клуб "Сафоново"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1 885 896,66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10 987 703,34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1 885 896,66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10 987 703,34</w:t>
            </w:r>
          </w:p>
        </w:tc>
      </w:tr>
      <w:tr w:rsidR="0016500E" w:rsidRPr="00AB7DF5" w:rsidTr="00AB7DF5">
        <w:trPr>
          <w:trHeight w:val="630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1 885 896,66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10 987 703,34</w:t>
            </w:r>
          </w:p>
        </w:tc>
      </w:tr>
      <w:tr w:rsidR="0016500E" w:rsidRPr="00AB7DF5" w:rsidTr="004A275E">
        <w:trPr>
          <w:trHeight w:val="424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1 885 896,66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10 987 703,34</w:t>
            </w:r>
          </w:p>
        </w:tc>
      </w:tr>
      <w:tr w:rsidR="0016500E" w:rsidRPr="00AB7DF5" w:rsidTr="00AB7DF5">
        <w:trPr>
          <w:trHeight w:val="315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1 885 896,66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10 987 703,34</w:t>
            </w:r>
          </w:p>
        </w:tc>
      </w:tr>
      <w:tr w:rsidR="0016500E" w:rsidRPr="00AB7DF5" w:rsidTr="004A275E">
        <w:trPr>
          <w:trHeight w:val="889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6 828 000,00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1 250 900,00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5 577 100,00</w:t>
            </w:r>
          </w:p>
        </w:tc>
      </w:tr>
      <w:tr w:rsidR="0016500E" w:rsidRPr="00AB7DF5" w:rsidTr="004A275E">
        <w:trPr>
          <w:trHeight w:val="141"/>
        </w:trPr>
        <w:tc>
          <w:tcPr>
            <w:tcW w:w="2425" w:type="dxa"/>
            <w:shd w:val="clear" w:color="auto" w:fill="auto"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6 045 600,00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634 996,66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5 410 603,34</w:t>
            </w:r>
          </w:p>
        </w:tc>
      </w:tr>
      <w:tr w:rsidR="0016500E" w:rsidRPr="00AB7DF5" w:rsidTr="00AB7DF5">
        <w:trPr>
          <w:trHeight w:val="360"/>
        </w:trPr>
        <w:tc>
          <w:tcPr>
            <w:tcW w:w="242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127" w:type="dxa"/>
            <w:gridSpan w:val="4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9 449 589,19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500E" w:rsidRPr="00AB7DF5" w:rsidRDefault="0016500E" w:rsidP="00AB7D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7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5E" w:rsidRDefault="004A275E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8D65F0" w:rsidRPr="00ED77FF" w:rsidTr="004A275E">
        <w:tc>
          <w:tcPr>
            <w:tcW w:w="2500" w:type="pct"/>
          </w:tcPr>
          <w:p w:rsidR="008D65F0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8D65F0" w:rsidRPr="00ED77FF" w:rsidRDefault="008D65F0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8D65F0" w:rsidRPr="00ED77FF" w:rsidRDefault="00A72FC7" w:rsidP="004A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7B6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17.05.2019</w:t>
            </w:r>
            <w:r w:rsidRPr="009317B6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283-р</w:t>
            </w:r>
          </w:p>
        </w:tc>
      </w:tr>
    </w:tbl>
    <w:p w:rsidR="008D65F0" w:rsidRPr="00232A45" w:rsidRDefault="008D65F0" w:rsidP="008D65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65F0" w:rsidRPr="004A275E" w:rsidRDefault="004A275E" w:rsidP="004A275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2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Источники финансирования дефицита бюджета Сафоновского городского поселения Сафоновского района Смоленской области за 1 квартал2019 года</w:t>
      </w:r>
    </w:p>
    <w:p w:rsidR="004A275E" w:rsidRDefault="004A275E" w:rsidP="008D65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65F0" w:rsidRPr="00232A45" w:rsidRDefault="004A275E" w:rsidP="008D65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A4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D65F0" w:rsidRPr="00232A4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(руб.)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276"/>
        <w:gridCol w:w="2268"/>
        <w:gridCol w:w="1559"/>
        <w:gridCol w:w="1276"/>
        <w:gridCol w:w="1559"/>
      </w:tblGrid>
      <w:tr w:rsidR="0016500E" w:rsidRPr="004A275E" w:rsidTr="00B35F64">
        <w:trPr>
          <w:trHeight w:val="276"/>
        </w:trPr>
        <w:tc>
          <w:tcPr>
            <w:tcW w:w="2567" w:type="dxa"/>
            <w:vMerge w:val="restart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500E" w:rsidRPr="004A275E" w:rsidTr="004A275E">
        <w:trPr>
          <w:trHeight w:val="276"/>
        </w:trPr>
        <w:tc>
          <w:tcPr>
            <w:tcW w:w="2567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00E" w:rsidRPr="004A275E" w:rsidTr="004A275E">
        <w:trPr>
          <w:trHeight w:val="276"/>
        </w:trPr>
        <w:tc>
          <w:tcPr>
            <w:tcW w:w="2567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00E" w:rsidRPr="004A275E" w:rsidTr="004A275E">
        <w:trPr>
          <w:trHeight w:val="276"/>
        </w:trPr>
        <w:tc>
          <w:tcPr>
            <w:tcW w:w="2567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00E" w:rsidRPr="004A275E" w:rsidTr="00B35F64">
        <w:trPr>
          <w:trHeight w:val="184"/>
        </w:trPr>
        <w:tc>
          <w:tcPr>
            <w:tcW w:w="2567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00E" w:rsidRPr="004A275E" w:rsidTr="004A275E">
        <w:trPr>
          <w:trHeight w:val="24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500E" w:rsidRPr="004A275E" w:rsidTr="00B35F64">
        <w:trPr>
          <w:trHeight w:val="64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-9 449 589,19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29 449 589,19</w:t>
            </w:r>
          </w:p>
        </w:tc>
      </w:tr>
      <w:tr w:rsidR="0016500E" w:rsidRPr="004A275E" w:rsidTr="00B35F64">
        <w:trPr>
          <w:trHeight w:val="64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00E" w:rsidRPr="004A275E" w:rsidTr="00B35F64">
        <w:trPr>
          <w:trHeight w:val="233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-9 449 589,19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29 449 589,19</w:t>
            </w:r>
          </w:p>
        </w:tc>
      </w:tr>
      <w:tr w:rsidR="0016500E" w:rsidRPr="004A275E" w:rsidTr="00B35F64">
        <w:trPr>
          <w:trHeight w:val="64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500E" w:rsidRPr="004A275E" w:rsidTr="00B35F64">
        <w:trPr>
          <w:trHeight w:val="64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-9 449 589,19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29 449 589,19</w:t>
            </w:r>
          </w:p>
        </w:tc>
      </w:tr>
      <w:tr w:rsidR="0016500E" w:rsidRPr="004A275E" w:rsidTr="00B35F64">
        <w:trPr>
          <w:trHeight w:val="345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-26 007 143,09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00E" w:rsidRPr="004A275E" w:rsidTr="00B35F64">
        <w:trPr>
          <w:trHeight w:val="64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-26 007 143,09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00E" w:rsidRPr="004A275E" w:rsidTr="00B35F64">
        <w:trPr>
          <w:trHeight w:val="64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-26 007 143,09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00E" w:rsidRPr="004A275E" w:rsidTr="00B35F64">
        <w:trPr>
          <w:trHeight w:val="615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-26 007 143,09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00E" w:rsidRPr="004A275E" w:rsidTr="00B35F64">
        <w:trPr>
          <w:trHeight w:val="282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162 624 115,00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16 557 553,90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00E" w:rsidRPr="004A275E" w:rsidTr="00B35F64">
        <w:trPr>
          <w:trHeight w:val="64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162 624 115,00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16 557 553,90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00E" w:rsidRPr="004A275E" w:rsidTr="00B35F64">
        <w:trPr>
          <w:trHeight w:val="64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162 624 115,00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16 557 553,90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00E" w:rsidRPr="004A275E" w:rsidTr="00B35F64">
        <w:trPr>
          <w:trHeight w:val="615"/>
        </w:trPr>
        <w:tc>
          <w:tcPr>
            <w:tcW w:w="2567" w:type="dxa"/>
            <w:shd w:val="clear" w:color="auto" w:fill="auto"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162 624 115,00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16 557 553,90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500E" w:rsidRPr="004A275E" w:rsidRDefault="0016500E" w:rsidP="00B3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7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F0" w:rsidRDefault="008D65F0" w:rsidP="008D6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65F0" w:rsidSect="00A72FC7">
      <w:pgSz w:w="11906" w:h="16838" w:code="9"/>
      <w:pgMar w:top="141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5E" w:rsidRDefault="004A275E">
      <w:pPr>
        <w:spacing w:after="0" w:line="240" w:lineRule="auto"/>
      </w:pPr>
      <w:r>
        <w:separator/>
      </w:r>
    </w:p>
  </w:endnote>
  <w:endnote w:type="continuationSeparator" w:id="0">
    <w:p w:rsidR="004A275E" w:rsidRDefault="004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5E" w:rsidRDefault="004A275E">
      <w:pPr>
        <w:spacing w:after="0" w:line="240" w:lineRule="auto"/>
      </w:pPr>
      <w:r>
        <w:separator/>
      </w:r>
    </w:p>
  </w:footnote>
  <w:footnote w:type="continuationSeparator" w:id="0">
    <w:p w:rsidR="004A275E" w:rsidRDefault="004A2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F0"/>
    <w:rsid w:val="0016500E"/>
    <w:rsid w:val="001714B2"/>
    <w:rsid w:val="002A3387"/>
    <w:rsid w:val="003B36A9"/>
    <w:rsid w:val="004A275E"/>
    <w:rsid w:val="004D339D"/>
    <w:rsid w:val="007374CA"/>
    <w:rsid w:val="008D65F0"/>
    <w:rsid w:val="00A72FC7"/>
    <w:rsid w:val="00AB7DF5"/>
    <w:rsid w:val="00B177E2"/>
    <w:rsid w:val="00B35F64"/>
    <w:rsid w:val="00B57739"/>
    <w:rsid w:val="00C54470"/>
    <w:rsid w:val="00D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5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2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D65F0"/>
    <w:rPr>
      <w:sz w:val="24"/>
      <w:szCs w:val="24"/>
    </w:rPr>
  </w:style>
  <w:style w:type="paragraph" w:styleId="a4">
    <w:name w:val="header"/>
    <w:basedOn w:val="a"/>
    <w:link w:val="a3"/>
    <w:uiPriority w:val="99"/>
    <w:rsid w:val="008D6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rsid w:val="008D65F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rsid w:val="008D65F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rsid w:val="008D65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rsid w:val="008D65F0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8D65F0"/>
  </w:style>
  <w:style w:type="paragraph" w:styleId="a8">
    <w:name w:val="footer"/>
    <w:basedOn w:val="a"/>
    <w:link w:val="a7"/>
    <w:uiPriority w:val="99"/>
    <w:unhideWhenUsed/>
    <w:rsid w:val="008D65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rsid w:val="008D65F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6500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16500E"/>
    <w:rPr>
      <w:color w:val="800080"/>
      <w:u w:val="single"/>
    </w:rPr>
  </w:style>
  <w:style w:type="paragraph" w:customStyle="1" w:styleId="xl116">
    <w:name w:val="xl116"/>
    <w:basedOn w:val="a"/>
    <w:rsid w:val="001650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6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50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6500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65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500E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50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500E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500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50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500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500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50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50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50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500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50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500E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500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6500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50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16500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650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6500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6500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6500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6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6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6500E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65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6500E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6500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1650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16500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2FC7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5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2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D65F0"/>
    <w:rPr>
      <w:sz w:val="24"/>
      <w:szCs w:val="24"/>
    </w:rPr>
  </w:style>
  <w:style w:type="paragraph" w:styleId="a4">
    <w:name w:val="header"/>
    <w:basedOn w:val="a"/>
    <w:link w:val="a3"/>
    <w:uiPriority w:val="99"/>
    <w:rsid w:val="008D6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rsid w:val="008D65F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rsid w:val="008D65F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rsid w:val="008D65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rsid w:val="008D65F0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8D65F0"/>
  </w:style>
  <w:style w:type="paragraph" w:styleId="a8">
    <w:name w:val="footer"/>
    <w:basedOn w:val="a"/>
    <w:link w:val="a7"/>
    <w:uiPriority w:val="99"/>
    <w:unhideWhenUsed/>
    <w:rsid w:val="008D65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rsid w:val="008D65F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6500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16500E"/>
    <w:rPr>
      <w:color w:val="800080"/>
      <w:u w:val="single"/>
    </w:rPr>
  </w:style>
  <w:style w:type="paragraph" w:customStyle="1" w:styleId="xl116">
    <w:name w:val="xl116"/>
    <w:basedOn w:val="a"/>
    <w:rsid w:val="001650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6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50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6500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65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500E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50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500E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500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50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500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500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50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50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50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500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50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500E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500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6500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50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16500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650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6500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6500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6500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6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6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6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6500E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65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6500E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16500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6500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1650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1650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16500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2FC7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2019-05-15T12:17:00Z</cp:lastPrinted>
  <dcterms:created xsi:type="dcterms:W3CDTF">2019-05-20T08:50:00Z</dcterms:created>
  <dcterms:modified xsi:type="dcterms:W3CDTF">2019-05-20T08:51:00Z</dcterms:modified>
</cp:coreProperties>
</file>