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94E" w:rsidRPr="00C0794E" w:rsidRDefault="00C0794E" w:rsidP="00C0794E">
      <w:pPr>
        <w:shd w:val="clear" w:color="auto" w:fill="FFFFFF"/>
        <w:spacing w:after="0" w:line="240" w:lineRule="auto"/>
        <w:jc w:val="center"/>
        <w:rPr>
          <w:rFonts w:ascii="yandex-sans" w:eastAsia="Times New Roman" w:hAnsi="yandex-sans" w:cs="Times New Roman"/>
          <w:b/>
          <w:color w:val="000000"/>
          <w:sz w:val="28"/>
          <w:szCs w:val="28"/>
          <w:lang w:eastAsia="ru-RU"/>
        </w:rPr>
      </w:pPr>
      <w:r w:rsidRPr="00C0794E">
        <w:rPr>
          <w:rFonts w:ascii="yandex-sans" w:eastAsia="Times New Roman" w:hAnsi="yandex-sans" w:cs="Times New Roman"/>
          <w:b/>
          <w:color w:val="000000"/>
          <w:sz w:val="28"/>
          <w:szCs w:val="28"/>
          <w:lang w:eastAsia="ru-RU"/>
        </w:rPr>
        <w:t>Пояснительная записка</w:t>
      </w:r>
    </w:p>
    <w:p w:rsidR="00C0794E" w:rsidRPr="00C0794E" w:rsidRDefault="00C0794E" w:rsidP="00C0794E">
      <w:pPr>
        <w:shd w:val="clear" w:color="auto" w:fill="FFFFFF"/>
        <w:spacing w:after="0" w:line="240" w:lineRule="auto"/>
        <w:jc w:val="center"/>
        <w:rPr>
          <w:rFonts w:ascii="yandex-sans" w:eastAsia="Times New Roman" w:hAnsi="yandex-sans" w:cs="Times New Roman"/>
          <w:b/>
          <w:color w:val="000000"/>
          <w:sz w:val="28"/>
          <w:szCs w:val="28"/>
          <w:lang w:eastAsia="ru-RU"/>
        </w:rPr>
      </w:pPr>
      <w:r w:rsidRPr="00C0794E">
        <w:rPr>
          <w:rFonts w:ascii="yandex-sans" w:eastAsia="Times New Roman" w:hAnsi="yandex-sans" w:cs="Times New Roman"/>
          <w:b/>
          <w:color w:val="000000"/>
          <w:sz w:val="28"/>
          <w:szCs w:val="28"/>
          <w:lang w:eastAsia="ru-RU"/>
        </w:rPr>
        <w:t>к докладу Главы муниципального образования «</w:t>
      </w:r>
      <w:proofErr w:type="spellStart"/>
      <w:r w:rsidRPr="00C0794E">
        <w:rPr>
          <w:rFonts w:ascii="yandex-sans" w:eastAsia="Times New Roman" w:hAnsi="yandex-sans" w:cs="Times New Roman"/>
          <w:b/>
          <w:color w:val="000000"/>
          <w:sz w:val="28"/>
          <w:szCs w:val="28"/>
          <w:lang w:eastAsia="ru-RU"/>
        </w:rPr>
        <w:t>Сафоновский</w:t>
      </w:r>
      <w:proofErr w:type="spellEnd"/>
      <w:r w:rsidRPr="00C0794E">
        <w:rPr>
          <w:rFonts w:ascii="yandex-sans" w:eastAsia="Times New Roman" w:hAnsi="yandex-sans" w:cs="Times New Roman"/>
          <w:b/>
          <w:color w:val="000000"/>
          <w:sz w:val="28"/>
          <w:szCs w:val="28"/>
          <w:lang w:eastAsia="ru-RU"/>
        </w:rPr>
        <w:t xml:space="preserve"> район»</w:t>
      </w:r>
    </w:p>
    <w:p w:rsidR="00C0794E" w:rsidRPr="00C0794E" w:rsidRDefault="00C0794E" w:rsidP="00C0794E">
      <w:pPr>
        <w:shd w:val="clear" w:color="auto" w:fill="FFFFFF"/>
        <w:spacing w:after="0" w:line="240" w:lineRule="auto"/>
        <w:jc w:val="center"/>
        <w:rPr>
          <w:rFonts w:ascii="yandex-sans" w:eastAsia="Times New Roman" w:hAnsi="yandex-sans" w:cs="Times New Roman"/>
          <w:b/>
          <w:color w:val="000000"/>
          <w:sz w:val="28"/>
          <w:szCs w:val="28"/>
          <w:lang w:eastAsia="ru-RU"/>
        </w:rPr>
      </w:pPr>
      <w:r w:rsidRPr="00C0794E">
        <w:rPr>
          <w:rFonts w:ascii="yandex-sans" w:eastAsia="Times New Roman" w:hAnsi="yandex-sans" w:cs="Times New Roman"/>
          <w:b/>
          <w:color w:val="000000"/>
          <w:sz w:val="28"/>
          <w:szCs w:val="28"/>
          <w:lang w:eastAsia="ru-RU"/>
        </w:rPr>
        <w:t xml:space="preserve">Смоленской области </w:t>
      </w:r>
      <w:proofErr w:type="spellStart"/>
      <w:r w:rsidRPr="00C0794E">
        <w:rPr>
          <w:rFonts w:ascii="yandex-sans" w:eastAsia="Times New Roman" w:hAnsi="yandex-sans" w:cs="Times New Roman"/>
          <w:b/>
          <w:color w:val="000000"/>
          <w:sz w:val="28"/>
          <w:szCs w:val="28"/>
          <w:lang w:eastAsia="ru-RU"/>
        </w:rPr>
        <w:t>Лапикова</w:t>
      </w:r>
      <w:proofErr w:type="spellEnd"/>
      <w:r w:rsidRPr="00C0794E">
        <w:rPr>
          <w:rFonts w:ascii="yandex-sans" w:eastAsia="Times New Roman" w:hAnsi="yandex-sans" w:cs="Times New Roman"/>
          <w:b/>
          <w:color w:val="000000"/>
          <w:sz w:val="28"/>
          <w:szCs w:val="28"/>
          <w:lang w:eastAsia="ru-RU"/>
        </w:rPr>
        <w:t xml:space="preserve"> Александра Ивановича</w:t>
      </w:r>
    </w:p>
    <w:p w:rsidR="00C0794E" w:rsidRPr="00C0794E" w:rsidRDefault="00C0794E" w:rsidP="00C0794E">
      <w:pPr>
        <w:shd w:val="clear" w:color="auto" w:fill="FFFFFF"/>
        <w:spacing w:after="0" w:line="240" w:lineRule="auto"/>
        <w:jc w:val="center"/>
        <w:rPr>
          <w:rFonts w:ascii="yandex-sans" w:eastAsia="Times New Roman" w:hAnsi="yandex-sans" w:cs="Times New Roman"/>
          <w:b/>
          <w:color w:val="000000"/>
          <w:sz w:val="28"/>
          <w:szCs w:val="28"/>
          <w:lang w:eastAsia="ru-RU"/>
        </w:rPr>
      </w:pPr>
      <w:r w:rsidRPr="00C0794E">
        <w:rPr>
          <w:rFonts w:ascii="yandex-sans" w:eastAsia="Times New Roman" w:hAnsi="yandex-sans" w:cs="Times New Roman"/>
          <w:b/>
          <w:color w:val="000000"/>
          <w:sz w:val="28"/>
          <w:szCs w:val="28"/>
          <w:lang w:eastAsia="ru-RU"/>
        </w:rPr>
        <w:t>о достигнутых значениях показателей для оценки эффективности</w:t>
      </w:r>
    </w:p>
    <w:p w:rsidR="00C0794E" w:rsidRPr="00C0794E" w:rsidRDefault="00C0794E" w:rsidP="00C0794E">
      <w:pPr>
        <w:shd w:val="clear" w:color="auto" w:fill="FFFFFF"/>
        <w:spacing w:after="0" w:line="240" w:lineRule="auto"/>
        <w:jc w:val="center"/>
        <w:rPr>
          <w:rFonts w:ascii="yandex-sans" w:eastAsia="Times New Roman" w:hAnsi="yandex-sans" w:cs="Times New Roman"/>
          <w:b/>
          <w:color w:val="000000"/>
          <w:sz w:val="28"/>
          <w:szCs w:val="28"/>
          <w:lang w:eastAsia="ru-RU"/>
        </w:rPr>
      </w:pPr>
      <w:r w:rsidRPr="00C0794E">
        <w:rPr>
          <w:rFonts w:ascii="yandex-sans" w:eastAsia="Times New Roman" w:hAnsi="yandex-sans" w:cs="Times New Roman"/>
          <w:b/>
          <w:color w:val="000000"/>
          <w:sz w:val="28"/>
          <w:szCs w:val="28"/>
          <w:lang w:eastAsia="ru-RU"/>
        </w:rPr>
        <w:t>деятельности муниципального образования «</w:t>
      </w:r>
      <w:proofErr w:type="spellStart"/>
      <w:r w:rsidRPr="00C0794E">
        <w:rPr>
          <w:rFonts w:ascii="yandex-sans" w:eastAsia="Times New Roman" w:hAnsi="yandex-sans" w:cs="Times New Roman"/>
          <w:b/>
          <w:color w:val="000000"/>
          <w:sz w:val="28"/>
          <w:szCs w:val="28"/>
          <w:lang w:eastAsia="ru-RU"/>
        </w:rPr>
        <w:t>Сафоновский</w:t>
      </w:r>
      <w:proofErr w:type="spellEnd"/>
      <w:r w:rsidRPr="00C0794E">
        <w:rPr>
          <w:rFonts w:ascii="yandex-sans" w:eastAsia="Times New Roman" w:hAnsi="yandex-sans" w:cs="Times New Roman"/>
          <w:b/>
          <w:color w:val="000000"/>
          <w:sz w:val="28"/>
          <w:szCs w:val="28"/>
          <w:lang w:eastAsia="ru-RU"/>
        </w:rPr>
        <w:t xml:space="preserve"> район»</w:t>
      </w:r>
    </w:p>
    <w:p w:rsidR="00C0794E" w:rsidRPr="00C0794E" w:rsidRDefault="00C0794E" w:rsidP="00C0794E">
      <w:pPr>
        <w:shd w:val="clear" w:color="auto" w:fill="FFFFFF"/>
        <w:spacing w:after="0" w:line="240" w:lineRule="auto"/>
        <w:jc w:val="center"/>
        <w:rPr>
          <w:rFonts w:ascii="yandex-sans" w:eastAsia="Times New Roman" w:hAnsi="yandex-sans" w:cs="Times New Roman"/>
          <w:b/>
          <w:color w:val="000000"/>
          <w:sz w:val="28"/>
          <w:szCs w:val="28"/>
          <w:lang w:eastAsia="ru-RU"/>
        </w:rPr>
      </w:pPr>
      <w:r w:rsidRPr="00C0794E">
        <w:rPr>
          <w:rFonts w:ascii="yandex-sans" w:eastAsia="Times New Roman" w:hAnsi="yandex-sans" w:cs="Times New Roman"/>
          <w:b/>
          <w:color w:val="000000"/>
          <w:sz w:val="28"/>
          <w:szCs w:val="28"/>
          <w:lang w:eastAsia="ru-RU"/>
        </w:rPr>
        <w:t>Смоленской области за 202</w:t>
      </w:r>
      <w:r w:rsidR="008B0E20">
        <w:rPr>
          <w:rFonts w:ascii="yandex-sans" w:eastAsia="Times New Roman" w:hAnsi="yandex-sans" w:cs="Times New Roman"/>
          <w:b/>
          <w:color w:val="000000"/>
          <w:sz w:val="28"/>
          <w:szCs w:val="28"/>
          <w:lang w:eastAsia="ru-RU"/>
        </w:rPr>
        <w:t>1</w:t>
      </w:r>
      <w:r w:rsidRPr="00C0794E">
        <w:rPr>
          <w:rFonts w:ascii="yandex-sans" w:eastAsia="Times New Roman" w:hAnsi="yandex-sans" w:cs="Times New Roman"/>
          <w:b/>
          <w:color w:val="000000"/>
          <w:sz w:val="28"/>
          <w:szCs w:val="28"/>
          <w:lang w:eastAsia="ru-RU"/>
        </w:rPr>
        <w:t xml:space="preserve"> год и их планируемых значениях на 3-х</w:t>
      </w:r>
    </w:p>
    <w:p w:rsidR="00C0794E" w:rsidRPr="00C0794E" w:rsidRDefault="00C0794E" w:rsidP="00C0794E">
      <w:pPr>
        <w:shd w:val="clear" w:color="auto" w:fill="FFFFFF"/>
        <w:spacing w:after="0" w:line="240" w:lineRule="auto"/>
        <w:jc w:val="center"/>
        <w:rPr>
          <w:rFonts w:ascii="yandex-sans" w:eastAsia="Times New Roman" w:hAnsi="yandex-sans" w:cs="Times New Roman"/>
          <w:b/>
          <w:color w:val="000000"/>
          <w:sz w:val="28"/>
          <w:szCs w:val="28"/>
          <w:lang w:eastAsia="ru-RU"/>
        </w:rPr>
      </w:pPr>
      <w:r w:rsidRPr="00C0794E">
        <w:rPr>
          <w:rFonts w:ascii="yandex-sans" w:eastAsia="Times New Roman" w:hAnsi="yandex-sans" w:cs="Times New Roman"/>
          <w:b/>
          <w:color w:val="000000"/>
          <w:sz w:val="28"/>
          <w:szCs w:val="28"/>
          <w:lang w:eastAsia="ru-RU"/>
        </w:rPr>
        <w:t>летний период</w:t>
      </w:r>
    </w:p>
    <w:p w:rsidR="00C0515A" w:rsidRPr="00C76E24" w:rsidRDefault="00C0515A" w:rsidP="004E3D74">
      <w:pPr>
        <w:widowControl w:val="0"/>
        <w:suppressAutoHyphens/>
        <w:spacing w:after="120" w:line="240" w:lineRule="auto"/>
        <w:ind w:right="74"/>
        <w:jc w:val="center"/>
        <w:rPr>
          <w:rFonts w:ascii="Times New Roman" w:eastAsia="Andale Sans UI" w:hAnsi="Times New Roman" w:cs="Times New Roman"/>
          <w:b/>
          <w:bCs/>
          <w:kern w:val="1"/>
          <w:sz w:val="28"/>
          <w:szCs w:val="28"/>
        </w:rPr>
      </w:pPr>
    </w:p>
    <w:p w:rsidR="004E3D74" w:rsidRPr="00C76E24" w:rsidRDefault="004E3D74" w:rsidP="004E3D74">
      <w:pPr>
        <w:widowControl w:val="0"/>
        <w:shd w:val="clear" w:color="auto" w:fill="FFFFFF"/>
        <w:autoSpaceDE w:val="0"/>
        <w:autoSpaceDN w:val="0"/>
        <w:adjustRightInd w:val="0"/>
        <w:spacing w:after="0" w:line="240" w:lineRule="auto"/>
        <w:ind w:right="67"/>
        <w:jc w:val="both"/>
        <w:rPr>
          <w:rFonts w:ascii="Times New Roman" w:eastAsia="Times New Roman" w:hAnsi="Times New Roman" w:cs="Times New Roman"/>
          <w:b/>
          <w:sz w:val="28"/>
          <w:szCs w:val="28"/>
          <w:lang w:eastAsia="ru-RU"/>
        </w:rPr>
      </w:pPr>
    </w:p>
    <w:p w:rsidR="004E3D74" w:rsidRPr="00C76E24" w:rsidRDefault="007A182E" w:rsidP="007A182E">
      <w:pPr>
        <w:widowControl w:val="0"/>
        <w:suppressAutoHyphens/>
        <w:spacing w:after="120" w:line="240" w:lineRule="auto"/>
        <w:ind w:right="74"/>
        <w:jc w:val="center"/>
        <w:rPr>
          <w:rFonts w:ascii="Times New Roman" w:eastAsia="Andale Sans UI" w:hAnsi="Times New Roman" w:cs="Times New Roman"/>
          <w:b/>
          <w:bCs/>
          <w:kern w:val="1"/>
          <w:sz w:val="28"/>
          <w:szCs w:val="28"/>
        </w:rPr>
      </w:pPr>
      <w:r w:rsidRPr="00C76E24">
        <w:rPr>
          <w:rFonts w:ascii="Times New Roman" w:eastAsia="Andale Sans UI" w:hAnsi="Times New Roman" w:cs="Times New Roman"/>
          <w:b/>
          <w:bCs/>
          <w:kern w:val="1"/>
          <w:sz w:val="28"/>
          <w:szCs w:val="24"/>
        </w:rPr>
        <w:t>Бюджетная политика. Муниципальное управление</w:t>
      </w:r>
    </w:p>
    <w:p w:rsidR="004B531A" w:rsidRPr="00C76E24" w:rsidRDefault="004B531A" w:rsidP="00867943">
      <w:pPr>
        <w:widowControl w:val="0"/>
        <w:suppressAutoHyphens/>
        <w:spacing w:after="120" w:line="240" w:lineRule="auto"/>
        <w:contextualSpacing/>
        <w:jc w:val="center"/>
        <w:rPr>
          <w:rFonts w:ascii="Times New Roman" w:eastAsia="Andale Sans UI" w:hAnsi="Times New Roman" w:cs="Times New Roman"/>
          <w:b/>
          <w:bCs/>
          <w:kern w:val="1"/>
          <w:sz w:val="28"/>
          <w:szCs w:val="28"/>
        </w:rPr>
      </w:pP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Общий объем доходов бюджета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за 2021 год составил 1 000,2 млн. рублей.</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Налоговые и неналоговые доходы поступили в сумме 272,0 млн. рублей, по сравнению с первоначально утвержденным планом увеличились  на 8,9 млн. рублей или на 3,4%. </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b/>
          <w:sz w:val="28"/>
          <w:szCs w:val="28"/>
          <w:lang w:eastAsia="ru-RU"/>
        </w:rPr>
        <w:t>Налоговые доходы</w:t>
      </w:r>
      <w:r w:rsidRPr="008B0E20">
        <w:rPr>
          <w:rFonts w:ascii="Times New Roman" w:eastAsia="Times New Roman" w:hAnsi="Times New Roman" w:cs="Times New Roman"/>
          <w:sz w:val="28"/>
          <w:szCs w:val="28"/>
          <w:lang w:eastAsia="ru-RU"/>
        </w:rPr>
        <w:t xml:space="preserve"> в 2021 году исполнены в сумме 237,9 млн. рублей или 99,1% к первоначально утвержденному плану.</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Основная часть налоговых поступлений обеспечена за счет налога на доходы физических лиц (90,4% от общего объема налоговых доходов), налога, взимаемого  по упрощенной системе налогообложения (2,7%), единого налога на вмененный доход для отдельных видов деятельности (2,0%), государственной  пошлины (2,7%),</w:t>
      </w:r>
      <w:r w:rsidRPr="008B0E20">
        <w:rPr>
          <w:rFonts w:ascii="Times New Roman" w:eastAsia="Times New Roman" w:hAnsi="Times New Roman" w:cs="Times New Roman"/>
          <w:b/>
          <w:sz w:val="28"/>
          <w:szCs w:val="28"/>
          <w:lang w:eastAsia="ru-RU"/>
        </w:rPr>
        <w:t xml:space="preserve"> </w:t>
      </w:r>
      <w:r w:rsidRPr="008B0E20">
        <w:rPr>
          <w:rFonts w:ascii="Times New Roman" w:eastAsia="Times New Roman" w:hAnsi="Times New Roman" w:cs="Times New Roman"/>
          <w:sz w:val="28"/>
          <w:szCs w:val="28"/>
          <w:lang w:eastAsia="ru-RU"/>
        </w:rPr>
        <w:t>налога, взимаемого в связи с применением патентной системы налогообложения (1,9%).</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В 2021 году в бюджет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поступило:</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 – налога на доходы физических лиц в сумме 215,1 млн. рублей, что на 4,0 млн. рублей (на 1,9%) больше первоначально утверждённого плана, чему способствовал рост среднемесячной заработной платы на территории </w:t>
      </w:r>
      <w:proofErr w:type="spellStart"/>
      <w:r w:rsidRPr="008B0E20">
        <w:rPr>
          <w:rFonts w:ascii="Times New Roman" w:eastAsia="Times New Roman" w:hAnsi="Times New Roman" w:cs="Times New Roman"/>
          <w:sz w:val="28"/>
          <w:szCs w:val="28"/>
          <w:lang w:eastAsia="ru-RU"/>
        </w:rPr>
        <w:t>Сафоновского</w:t>
      </w:r>
      <w:proofErr w:type="spellEnd"/>
      <w:r w:rsidRPr="008B0E20">
        <w:rPr>
          <w:rFonts w:ascii="Times New Roman" w:eastAsia="Times New Roman" w:hAnsi="Times New Roman" w:cs="Times New Roman"/>
          <w:sz w:val="28"/>
          <w:szCs w:val="28"/>
          <w:lang w:eastAsia="ru-RU"/>
        </w:rPr>
        <w:t xml:space="preserve"> района, а также улучшение налогового администрирования;</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proofErr w:type="gramStart"/>
      <w:r w:rsidRPr="008B0E20">
        <w:rPr>
          <w:rFonts w:ascii="Times New Roman" w:eastAsia="Times New Roman" w:hAnsi="Times New Roman" w:cs="Times New Roman"/>
          <w:sz w:val="28"/>
          <w:szCs w:val="28"/>
          <w:lang w:eastAsia="ru-RU"/>
        </w:rPr>
        <w:t>- налога, взимаемого по упрощенной системе налогообложения в сумме 6,5 млн. рублей, что на 2,4 млн. рублей (в 1,6 раза) больше первоначально утвержденного плана за счет перехода налогоплательщиков, ранее применяющих систему налогообложения в виде единого налога на вмененный доход и отмененную с 01.01.2021 года, на уплату налога, взимаемого по упрощенной системе налогообложения;</w:t>
      </w:r>
      <w:proofErr w:type="gramEnd"/>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-единого налога на вменённый доход для отдельных видов деятельности  в сумме 4,7 млн. рублей, или на 102,9% больше первоначально </w:t>
      </w:r>
      <w:r w:rsidRPr="008B0E20">
        <w:rPr>
          <w:rFonts w:ascii="Times New Roman" w:eastAsia="Times New Roman" w:hAnsi="Times New Roman" w:cs="Times New Roman"/>
          <w:sz w:val="28"/>
          <w:szCs w:val="28"/>
          <w:lang w:eastAsia="ru-RU"/>
        </w:rPr>
        <w:lastRenderedPageBreak/>
        <w:t>утвержденного плана за счет улучшения налогового администрирования по отчетам  за прошлые налоговые периоды;</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proofErr w:type="gramStart"/>
      <w:r w:rsidRPr="008B0E20">
        <w:rPr>
          <w:rFonts w:ascii="Times New Roman" w:eastAsia="Times New Roman" w:hAnsi="Times New Roman" w:cs="Times New Roman"/>
          <w:sz w:val="28"/>
          <w:szCs w:val="28"/>
          <w:lang w:eastAsia="ru-RU"/>
        </w:rPr>
        <w:t>-налога, взимаемого  с применением патентной системы налогообложения, в сумме</w:t>
      </w:r>
      <w:r w:rsidRPr="008B0E20">
        <w:rPr>
          <w:rFonts w:ascii="Times New Roman" w:eastAsia="Times New Roman" w:hAnsi="Times New Roman" w:cs="Times New Roman"/>
          <w:b/>
          <w:sz w:val="28"/>
          <w:szCs w:val="28"/>
          <w:lang w:eastAsia="ru-RU"/>
        </w:rPr>
        <w:t xml:space="preserve"> </w:t>
      </w:r>
      <w:r w:rsidRPr="008B0E20">
        <w:rPr>
          <w:rFonts w:ascii="Times New Roman" w:eastAsia="Times New Roman" w:hAnsi="Times New Roman" w:cs="Times New Roman"/>
          <w:sz w:val="28"/>
          <w:szCs w:val="28"/>
          <w:lang w:eastAsia="ru-RU"/>
        </w:rPr>
        <w:t>4,5 млн. рублей, что на 8,2 млн. рублей меньше к первоначально утверждённому плану  в связи с непопулярностью с 2021 года патентной системы налогообложения среди индивидуальных предпринимателей из-за внесения в Налоговый кодекс РФ положения об уплате налогоплательщиками, перешедшими на патентную систему налогообложения, обязательных страховых платежей;</w:t>
      </w:r>
      <w:proofErr w:type="gramEnd"/>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b/>
          <w:sz w:val="28"/>
          <w:szCs w:val="28"/>
          <w:lang w:eastAsia="ru-RU"/>
        </w:rPr>
        <w:t xml:space="preserve">- </w:t>
      </w:r>
      <w:r w:rsidRPr="008B0E20">
        <w:rPr>
          <w:rFonts w:ascii="Times New Roman" w:eastAsia="Times New Roman" w:hAnsi="Times New Roman" w:cs="Times New Roman"/>
          <w:sz w:val="28"/>
          <w:szCs w:val="28"/>
          <w:lang w:eastAsia="ru-RU"/>
        </w:rPr>
        <w:t xml:space="preserve">государственной пошлины в сумме 6,3 млн. рублей, что на 0,5 млн. рублей  меньше первоначально утверждённого плана за счет уменьшения  количества  дел, рассматриваемых в судах общей юрисдикции и мировыми судьями из-за ограничений, наложенных в связи с новой </w:t>
      </w:r>
      <w:proofErr w:type="spellStart"/>
      <w:r w:rsidRPr="008B0E20">
        <w:rPr>
          <w:rFonts w:ascii="Times New Roman" w:eastAsia="Times New Roman" w:hAnsi="Times New Roman" w:cs="Times New Roman"/>
          <w:sz w:val="28"/>
          <w:szCs w:val="28"/>
          <w:lang w:eastAsia="ru-RU"/>
        </w:rPr>
        <w:t>коронавирусной</w:t>
      </w:r>
      <w:proofErr w:type="spellEnd"/>
      <w:r w:rsidRPr="008B0E20">
        <w:rPr>
          <w:rFonts w:ascii="Times New Roman" w:eastAsia="Times New Roman" w:hAnsi="Times New Roman" w:cs="Times New Roman"/>
          <w:sz w:val="28"/>
          <w:szCs w:val="28"/>
          <w:lang w:eastAsia="ru-RU"/>
        </w:rPr>
        <w:t xml:space="preserve"> инфекцией.</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b/>
          <w:sz w:val="28"/>
          <w:szCs w:val="28"/>
          <w:lang w:eastAsia="ru-RU"/>
        </w:rPr>
        <w:t>Неналоговые доходы</w:t>
      </w:r>
      <w:r w:rsidRPr="008B0E20">
        <w:rPr>
          <w:rFonts w:ascii="Times New Roman" w:eastAsia="Times New Roman" w:hAnsi="Times New Roman" w:cs="Times New Roman"/>
          <w:sz w:val="28"/>
          <w:szCs w:val="28"/>
          <w:lang w:eastAsia="ru-RU"/>
        </w:rPr>
        <w:t xml:space="preserve"> бюджета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за 2021 год исполнены в сумме 34,1 млн. рублей, что на 11,0 млн. рублей (на 47,6%) больше первоначально утверждённого плана.</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proofErr w:type="gramStart"/>
      <w:r w:rsidRPr="008B0E20">
        <w:rPr>
          <w:rFonts w:ascii="Times New Roman" w:eastAsia="Times New Roman" w:hAnsi="Times New Roman" w:cs="Times New Roman"/>
          <w:sz w:val="28"/>
          <w:szCs w:val="28"/>
          <w:lang w:eastAsia="ru-RU"/>
        </w:rPr>
        <w:t>В структуре неналоговых доходов бюджета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основную долю составили доходы от использования имущества, находящегося в государственной и муниципальной собственности (63,0% или 21,5 млн. рублей), поступления от продажи имущества и земельных участков, находящихся в муниципальной собственности (19,1% или 6,5 млн. рублей), поступления штрафов, санкций и возмещения ущерба (5,9% или 2,0 млн. рублей).</w:t>
      </w:r>
      <w:proofErr w:type="gramEnd"/>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Для повышения доходного потенциала </w:t>
      </w:r>
      <w:proofErr w:type="spellStart"/>
      <w:r w:rsidRPr="008B0E20">
        <w:rPr>
          <w:rFonts w:ascii="Times New Roman" w:eastAsia="Times New Roman" w:hAnsi="Times New Roman" w:cs="Times New Roman"/>
          <w:sz w:val="28"/>
          <w:szCs w:val="28"/>
          <w:lang w:eastAsia="ru-RU"/>
        </w:rPr>
        <w:t>Сафоновского</w:t>
      </w:r>
      <w:proofErr w:type="spellEnd"/>
      <w:r w:rsidRPr="008B0E20">
        <w:rPr>
          <w:rFonts w:ascii="Times New Roman" w:eastAsia="Times New Roman" w:hAnsi="Times New Roman" w:cs="Times New Roman"/>
          <w:sz w:val="28"/>
          <w:szCs w:val="28"/>
          <w:lang w:eastAsia="ru-RU"/>
        </w:rPr>
        <w:t xml:space="preserve"> района при Администрации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создана Межведомственная комиссия по налоговой политике, которая проводит работу по увеличению поступлений налоговых и неналоговых доходов, погашению недоимки, легализации заработной платы. В 2021 году была продолжена работа по взысканию задолженности по платежам в бюджеты всех уровней. В отчетном  году было проведено 18 заседаний  Межведомственной комиссии по налоговой политике, на которых было заслушано 190 налогоплательщиков  (юридических лиц, индивидуальных предпринимателей и физических лиц). По результатам проведенных заседаний в доход консолидированного бюджета  Смоленской области дополнительно поступило 3,8 млн. рублей.</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b/>
          <w:sz w:val="28"/>
          <w:szCs w:val="28"/>
          <w:lang w:eastAsia="ru-RU"/>
        </w:rPr>
        <w:lastRenderedPageBreak/>
        <w:t xml:space="preserve">Безвозмездные поступления, </w:t>
      </w:r>
      <w:r w:rsidRPr="008B0E20">
        <w:rPr>
          <w:rFonts w:ascii="Times New Roman" w:eastAsia="Times New Roman" w:hAnsi="Times New Roman" w:cs="Times New Roman"/>
          <w:sz w:val="28"/>
          <w:szCs w:val="28"/>
          <w:lang w:eastAsia="ru-RU"/>
        </w:rPr>
        <w:t>в том числе поступления от других бюджетов бюджетной системы  в 2021 году составили 728,2 млн. рублей, из них:</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дотации на выравнивание бюджетной обеспеченности</w:t>
      </w:r>
      <w:r w:rsidRPr="008B0E20">
        <w:rPr>
          <w:rFonts w:ascii="Times New Roman" w:eastAsia="Times New Roman" w:hAnsi="Times New Roman" w:cs="Times New Roman"/>
          <w:b/>
          <w:sz w:val="28"/>
          <w:szCs w:val="28"/>
          <w:lang w:eastAsia="ru-RU"/>
        </w:rPr>
        <w:t xml:space="preserve"> </w:t>
      </w:r>
      <w:r w:rsidRPr="008B0E20">
        <w:rPr>
          <w:rFonts w:ascii="Times New Roman" w:eastAsia="Times New Roman" w:hAnsi="Times New Roman" w:cs="Times New Roman"/>
          <w:sz w:val="28"/>
          <w:szCs w:val="28"/>
          <w:lang w:eastAsia="ru-RU"/>
        </w:rPr>
        <w:t>поступили в объеме 125,5 млн. рублей или 100%;</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дотации на поддержку мер по обеспечению сбалансированности бюджетов поступили в объеме 41,6 млн. рублей или 100%;</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субвенции, передаваемые на выполнение  государственных полномочий, составили  476,8 млн. рублей;</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 субсидии на </w:t>
      </w:r>
      <w:proofErr w:type="spellStart"/>
      <w:r w:rsidRPr="008B0E20">
        <w:rPr>
          <w:rFonts w:ascii="Times New Roman" w:eastAsia="Times New Roman" w:hAnsi="Times New Roman" w:cs="Times New Roman"/>
          <w:sz w:val="28"/>
          <w:szCs w:val="28"/>
          <w:lang w:eastAsia="ru-RU"/>
        </w:rPr>
        <w:t>софинансирование</w:t>
      </w:r>
      <w:proofErr w:type="spellEnd"/>
      <w:r w:rsidRPr="008B0E20">
        <w:rPr>
          <w:rFonts w:ascii="Times New Roman" w:eastAsia="Times New Roman" w:hAnsi="Times New Roman" w:cs="Times New Roman"/>
          <w:sz w:val="28"/>
          <w:szCs w:val="28"/>
          <w:lang w:eastAsia="ru-RU"/>
        </w:rPr>
        <w:t xml:space="preserve"> расходных обязательств бюджетов  составили  58,3 млн. рублей;</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иные межбюджетные трансферты, передаваемые бюджетам муниципальных районов,  составили 25,7 млн. рублей.</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b/>
          <w:sz w:val="28"/>
          <w:szCs w:val="28"/>
          <w:lang w:eastAsia="ru-RU"/>
        </w:rPr>
        <w:t>Общие расходы</w:t>
      </w:r>
      <w:r w:rsidRPr="008B0E20">
        <w:rPr>
          <w:rFonts w:ascii="Times New Roman" w:eastAsia="Times New Roman" w:hAnsi="Times New Roman" w:cs="Times New Roman"/>
          <w:sz w:val="28"/>
          <w:szCs w:val="28"/>
          <w:lang w:eastAsia="ru-RU"/>
        </w:rPr>
        <w:t xml:space="preserve"> бюджета муниципальные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за 2021 год составили 1</w:t>
      </w:r>
      <w:r w:rsidRPr="008B0E20">
        <w:rPr>
          <w:rFonts w:ascii="Times New Roman" w:eastAsia="Times New Roman" w:hAnsi="Times New Roman" w:cs="Times New Roman"/>
          <w:sz w:val="28"/>
          <w:szCs w:val="28"/>
          <w:lang w:val="en-US" w:eastAsia="ru-RU"/>
        </w:rPr>
        <w:t> </w:t>
      </w:r>
      <w:r w:rsidRPr="008B0E20">
        <w:rPr>
          <w:rFonts w:ascii="Times New Roman" w:eastAsia="Times New Roman" w:hAnsi="Times New Roman" w:cs="Times New Roman"/>
          <w:sz w:val="28"/>
          <w:szCs w:val="28"/>
          <w:lang w:eastAsia="ru-RU"/>
        </w:rPr>
        <w:t>018,3 млн. рублей.</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Расходы бюджета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за 2021 год сохранили социальную направленность. В общем объеме расходов наибольший вес (85,2 %) приходится на отрасли социально-культурной сферы. Общий объем данных расходов составил 867,2 млн. рублей, из них расходы </w:t>
      </w:r>
      <w:proofErr w:type="gramStart"/>
      <w:r w:rsidRPr="008B0E20">
        <w:rPr>
          <w:rFonts w:ascii="Times New Roman" w:eastAsia="Times New Roman" w:hAnsi="Times New Roman" w:cs="Times New Roman"/>
          <w:sz w:val="28"/>
          <w:szCs w:val="28"/>
          <w:lang w:eastAsia="ru-RU"/>
        </w:rPr>
        <w:t>на</w:t>
      </w:r>
      <w:proofErr w:type="gramEnd"/>
      <w:r w:rsidRPr="008B0E20">
        <w:rPr>
          <w:rFonts w:ascii="Times New Roman" w:eastAsia="Times New Roman" w:hAnsi="Times New Roman" w:cs="Times New Roman"/>
          <w:sz w:val="28"/>
          <w:szCs w:val="28"/>
          <w:lang w:eastAsia="ru-RU"/>
        </w:rPr>
        <w:t>:</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образование – 727,3 млн. рублей;</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культура – 89,1 млн. рублей;</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социальную политику – 49,9 млн. рублей.</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proofErr w:type="gramStart"/>
      <w:r w:rsidRPr="008B0E20">
        <w:rPr>
          <w:rFonts w:ascii="Times New Roman" w:eastAsia="Times New Roman" w:hAnsi="Times New Roman" w:cs="Times New Roman"/>
          <w:sz w:val="28"/>
          <w:szCs w:val="28"/>
          <w:lang w:eastAsia="ru-RU"/>
        </w:rPr>
        <w:t>В 2021 году бюджет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формировался в рамках реализации 12 муниципальных программ, которые включают в себя все расходы бюджета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за исключением расходов на содержание </w:t>
      </w:r>
      <w:proofErr w:type="spellStart"/>
      <w:r w:rsidRPr="008B0E20">
        <w:rPr>
          <w:rFonts w:ascii="Times New Roman" w:eastAsia="Times New Roman" w:hAnsi="Times New Roman" w:cs="Times New Roman"/>
          <w:sz w:val="28"/>
          <w:szCs w:val="28"/>
          <w:lang w:eastAsia="ru-RU"/>
        </w:rPr>
        <w:t>Сафоновского</w:t>
      </w:r>
      <w:proofErr w:type="spellEnd"/>
      <w:r w:rsidRPr="008B0E20">
        <w:rPr>
          <w:rFonts w:ascii="Times New Roman" w:eastAsia="Times New Roman" w:hAnsi="Times New Roman" w:cs="Times New Roman"/>
          <w:sz w:val="28"/>
          <w:szCs w:val="28"/>
          <w:lang w:eastAsia="ru-RU"/>
        </w:rPr>
        <w:t xml:space="preserve"> районного Совета депутатов и Контрольно-ревизионной комиссии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резервного фонда Администрации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и др.</w:t>
      </w:r>
      <w:proofErr w:type="gramEnd"/>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proofErr w:type="gramStart"/>
      <w:r w:rsidRPr="008B0E20">
        <w:rPr>
          <w:rFonts w:ascii="Times New Roman" w:eastAsia="Times New Roman" w:hAnsi="Times New Roman" w:cs="Times New Roman"/>
          <w:sz w:val="28"/>
          <w:szCs w:val="28"/>
          <w:lang w:eastAsia="ru-RU"/>
        </w:rPr>
        <w:t xml:space="preserve">В соответствии с решением </w:t>
      </w:r>
      <w:proofErr w:type="spellStart"/>
      <w:r w:rsidRPr="008B0E20">
        <w:rPr>
          <w:rFonts w:ascii="Times New Roman" w:eastAsia="Times New Roman" w:hAnsi="Times New Roman" w:cs="Times New Roman"/>
          <w:sz w:val="28"/>
          <w:szCs w:val="28"/>
          <w:lang w:eastAsia="ru-RU"/>
        </w:rPr>
        <w:t>Сафоновского</w:t>
      </w:r>
      <w:proofErr w:type="spellEnd"/>
      <w:r w:rsidRPr="008B0E20">
        <w:rPr>
          <w:rFonts w:ascii="Times New Roman" w:eastAsia="Times New Roman" w:hAnsi="Times New Roman" w:cs="Times New Roman"/>
          <w:sz w:val="28"/>
          <w:szCs w:val="28"/>
          <w:lang w:eastAsia="ru-RU"/>
        </w:rPr>
        <w:t xml:space="preserve"> районного Совета депутатов «О бюджете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на 2021 год и на плановый период 2022 и 2023 годов» на реализацию муниципальных программ было предусмотрено 1 026,2 млн. рублей, или 99,0 % от общего объема расходной части бюджета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w:t>
      </w:r>
      <w:proofErr w:type="gramEnd"/>
      <w:r w:rsidRPr="008B0E20">
        <w:rPr>
          <w:rFonts w:ascii="Times New Roman" w:eastAsia="Times New Roman" w:hAnsi="Times New Roman" w:cs="Times New Roman"/>
          <w:sz w:val="28"/>
          <w:szCs w:val="28"/>
          <w:lang w:eastAsia="ru-RU"/>
        </w:rPr>
        <w:t xml:space="preserve"> Фактическое исполнение по муниципальным программам в 2021 году </w:t>
      </w:r>
      <w:r w:rsidRPr="008B0E20">
        <w:rPr>
          <w:rFonts w:ascii="Times New Roman" w:eastAsia="Times New Roman" w:hAnsi="Times New Roman" w:cs="Times New Roman"/>
          <w:sz w:val="28"/>
          <w:szCs w:val="28"/>
          <w:lang w:eastAsia="ru-RU"/>
        </w:rPr>
        <w:lastRenderedPageBreak/>
        <w:t>составило 1 008,8 млн. рублей, или 99,1 % от общего объема расходов, произведенных в отчетном году.</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В 2022 году на реализацию муниципальных программ планируется направить 1 000,9 млн. рублей, или 99,0 % от общего объема расходной части бюджета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В рамках реализации муниципальных программ на реализацию национальных проектов в 2021 году было направлено 21,7 млн. рублей. В 2022 году на реализацию национальных проектов планируется направить 9,5 млн. рублей. </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В 2021 году муниципальное образование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участвовало в реализации 3 национальных проектов. Результаты реализации национальных проектов в 2021 году:</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нацпроект «Культура», региональный проект «Культурная среда» произведен капитальный ремонт филиала «</w:t>
      </w:r>
      <w:proofErr w:type="spellStart"/>
      <w:r w:rsidRPr="008B0E20">
        <w:rPr>
          <w:rFonts w:ascii="Times New Roman" w:eastAsia="Times New Roman" w:hAnsi="Times New Roman" w:cs="Times New Roman"/>
          <w:sz w:val="28"/>
          <w:szCs w:val="28"/>
          <w:lang w:eastAsia="ru-RU"/>
        </w:rPr>
        <w:t>Беленинский</w:t>
      </w:r>
      <w:proofErr w:type="spellEnd"/>
      <w:r w:rsidRPr="008B0E20">
        <w:rPr>
          <w:rFonts w:ascii="Times New Roman" w:eastAsia="Times New Roman" w:hAnsi="Times New Roman" w:cs="Times New Roman"/>
          <w:sz w:val="28"/>
          <w:szCs w:val="28"/>
          <w:lang w:eastAsia="ru-RU"/>
        </w:rPr>
        <w:t xml:space="preserve"> сельский Дом культуры МБУК «</w:t>
      </w:r>
      <w:proofErr w:type="spellStart"/>
      <w:r w:rsidRPr="008B0E20">
        <w:rPr>
          <w:rFonts w:ascii="Times New Roman" w:eastAsia="Times New Roman" w:hAnsi="Times New Roman" w:cs="Times New Roman"/>
          <w:sz w:val="28"/>
          <w:szCs w:val="28"/>
          <w:lang w:eastAsia="ru-RU"/>
        </w:rPr>
        <w:t>Сафоновская</w:t>
      </w:r>
      <w:proofErr w:type="spellEnd"/>
      <w:r w:rsidRPr="008B0E20">
        <w:rPr>
          <w:rFonts w:ascii="Times New Roman" w:eastAsia="Times New Roman" w:hAnsi="Times New Roman" w:cs="Times New Roman"/>
          <w:sz w:val="28"/>
          <w:szCs w:val="28"/>
          <w:lang w:eastAsia="ru-RU"/>
        </w:rPr>
        <w:t xml:space="preserve"> районная централизованная клубная система», капитальный ремонт здания центральной библиотеки муниципального бюджетного учреждения культуры «</w:t>
      </w:r>
      <w:proofErr w:type="spellStart"/>
      <w:r w:rsidRPr="008B0E20">
        <w:rPr>
          <w:rFonts w:ascii="Times New Roman" w:eastAsia="Times New Roman" w:hAnsi="Times New Roman" w:cs="Times New Roman"/>
          <w:sz w:val="28"/>
          <w:szCs w:val="28"/>
          <w:lang w:eastAsia="ru-RU"/>
        </w:rPr>
        <w:t>Сафоновская</w:t>
      </w:r>
      <w:proofErr w:type="spellEnd"/>
      <w:r w:rsidRPr="008B0E20">
        <w:rPr>
          <w:rFonts w:ascii="Times New Roman" w:eastAsia="Times New Roman" w:hAnsi="Times New Roman" w:cs="Times New Roman"/>
          <w:sz w:val="28"/>
          <w:szCs w:val="28"/>
          <w:lang w:eastAsia="ru-RU"/>
        </w:rPr>
        <w:t xml:space="preserve"> районная централизованная библиотечная система»;</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нацпроект «Культура», региональный проект «Творческие люди» произведена замена окон на окна ПВХ  и приобретен ноутбук для филиала «</w:t>
      </w:r>
      <w:proofErr w:type="spellStart"/>
      <w:r w:rsidRPr="008B0E20">
        <w:rPr>
          <w:rFonts w:ascii="Times New Roman" w:eastAsia="Times New Roman" w:hAnsi="Times New Roman" w:cs="Times New Roman"/>
          <w:sz w:val="28"/>
          <w:szCs w:val="28"/>
          <w:lang w:eastAsia="ru-RU"/>
        </w:rPr>
        <w:t>Зимницкого</w:t>
      </w:r>
      <w:proofErr w:type="spellEnd"/>
      <w:r w:rsidRPr="008B0E20">
        <w:rPr>
          <w:rFonts w:ascii="Times New Roman" w:eastAsia="Times New Roman" w:hAnsi="Times New Roman" w:cs="Times New Roman"/>
          <w:sz w:val="28"/>
          <w:szCs w:val="28"/>
          <w:lang w:eastAsia="ru-RU"/>
        </w:rPr>
        <w:t xml:space="preserve"> сельский Дом культуры МБУК «</w:t>
      </w:r>
      <w:proofErr w:type="spellStart"/>
      <w:r w:rsidRPr="008B0E20">
        <w:rPr>
          <w:rFonts w:ascii="Times New Roman" w:eastAsia="Times New Roman" w:hAnsi="Times New Roman" w:cs="Times New Roman"/>
          <w:sz w:val="28"/>
          <w:szCs w:val="28"/>
          <w:lang w:eastAsia="ru-RU"/>
        </w:rPr>
        <w:t>Сафоновская</w:t>
      </w:r>
      <w:proofErr w:type="spellEnd"/>
      <w:r w:rsidRPr="008B0E20">
        <w:rPr>
          <w:rFonts w:ascii="Times New Roman" w:eastAsia="Times New Roman" w:hAnsi="Times New Roman" w:cs="Times New Roman"/>
          <w:sz w:val="28"/>
          <w:szCs w:val="28"/>
          <w:lang w:eastAsia="ru-RU"/>
        </w:rPr>
        <w:t xml:space="preserve"> районная централизованная клубная система»;</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национальный проект «Образование», региональный проект «Современная школа» обновлена материально-техническая база Центров «Точка роста»;</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 национальный проект «Образование», региональный проект «Успех каждого ребенка» </w:t>
      </w:r>
      <w:r w:rsidRPr="008B0E20">
        <w:rPr>
          <w:rFonts w:ascii="Times New Roman" w:eastAsia="Calibri" w:hAnsi="Times New Roman" w:cs="Times New Roman"/>
          <w:sz w:val="28"/>
          <w:szCs w:val="28"/>
          <w:lang w:eastAsia="ru-RU"/>
        </w:rPr>
        <w:t>приобретен спортивный инвентарь в МБОУ «СОШ № 3»;</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 </w:t>
      </w:r>
      <w:r w:rsidRPr="008B0E20">
        <w:rPr>
          <w:rFonts w:ascii="Times New Roman" w:eastAsia="Calibri" w:hAnsi="Times New Roman" w:cs="Times New Roman"/>
          <w:sz w:val="28"/>
          <w:szCs w:val="28"/>
          <w:lang w:eastAsia="ru-RU"/>
        </w:rPr>
        <w:t>национальный проект «Безопасные качественные дороги», региональный проект «Безопасность дорожного движения» оснащен кабинет безопасности дорожного движения в МБОУ «СОШ № 9»;</w:t>
      </w:r>
    </w:p>
    <w:p w:rsidR="008B0E20" w:rsidRPr="008B0E20" w:rsidRDefault="008B0E20" w:rsidP="008B0E20">
      <w:pPr>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Национальные проекты в муниципальном образовании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выполнены в полном объеме.</w:t>
      </w:r>
    </w:p>
    <w:p w:rsidR="008B0E20" w:rsidRPr="008B0E20" w:rsidRDefault="008B0E20" w:rsidP="008B0E20">
      <w:pPr>
        <w:spacing w:after="0"/>
        <w:ind w:right="-1" w:firstLine="709"/>
        <w:jc w:val="both"/>
        <w:rPr>
          <w:rFonts w:ascii="Times New Roman" w:eastAsia="Times New Roman" w:hAnsi="Times New Roman" w:cs="Times New Roman"/>
          <w:sz w:val="28"/>
          <w:szCs w:val="28"/>
          <w:lang w:eastAsia="ru-RU"/>
        </w:rPr>
      </w:pPr>
      <w:proofErr w:type="gramStart"/>
      <w:r w:rsidRPr="008B0E20">
        <w:rPr>
          <w:rFonts w:ascii="Times New Roman" w:eastAsia="Times New Roman" w:hAnsi="Times New Roman" w:cs="Times New Roman"/>
          <w:sz w:val="28"/>
          <w:szCs w:val="28"/>
          <w:lang w:eastAsia="ru-RU"/>
        </w:rPr>
        <w:t xml:space="preserve">В течение 2021 года в </w:t>
      </w:r>
      <w:proofErr w:type="spellStart"/>
      <w:r w:rsidRPr="008B0E20">
        <w:rPr>
          <w:rFonts w:ascii="Times New Roman" w:eastAsia="Times New Roman" w:hAnsi="Times New Roman" w:cs="Times New Roman"/>
          <w:sz w:val="28"/>
          <w:szCs w:val="28"/>
          <w:lang w:eastAsia="ru-RU"/>
        </w:rPr>
        <w:t>Сафоновском</w:t>
      </w:r>
      <w:proofErr w:type="spellEnd"/>
      <w:r w:rsidRPr="008B0E20">
        <w:rPr>
          <w:rFonts w:ascii="Times New Roman" w:eastAsia="Times New Roman" w:hAnsi="Times New Roman" w:cs="Times New Roman"/>
          <w:sz w:val="28"/>
          <w:szCs w:val="28"/>
          <w:lang w:eastAsia="ru-RU"/>
        </w:rPr>
        <w:t xml:space="preserve"> районе в результате реализации  требования об обеспечении </w:t>
      </w:r>
      <w:proofErr w:type="spellStart"/>
      <w:r w:rsidRPr="008B0E20">
        <w:rPr>
          <w:rFonts w:ascii="Times New Roman" w:eastAsia="Times New Roman" w:hAnsi="Times New Roman" w:cs="Times New Roman"/>
          <w:sz w:val="28"/>
          <w:szCs w:val="28"/>
          <w:lang w:eastAsia="ru-RU"/>
        </w:rPr>
        <w:t>неснижения</w:t>
      </w:r>
      <w:proofErr w:type="spellEnd"/>
      <w:r w:rsidRPr="008B0E20">
        <w:rPr>
          <w:rFonts w:ascii="Times New Roman" w:eastAsia="Times New Roman" w:hAnsi="Times New Roman" w:cs="Times New Roman"/>
          <w:sz w:val="28"/>
          <w:szCs w:val="28"/>
          <w:lang w:eastAsia="ru-RU"/>
        </w:rPr>
        <w:t xml:space="preserve"> установленных указами Президента Российской Федерации показателей повышения оплаты труда отдельных категорий работников бюджетной сферы, средняя заработная плата педагогических работников образовательных организаций общего образования в 2021 году составила 34 870 рублей, и выросла к уровню 2020 </w:t>
      </w:r>
      <w:r w:rsidRPr="008B0E20">
        <w:rPr>
          <w:rFonts w:ascii="Times New Roman" w:eastAsia="Times New Roman" w:hAnsi="Times New Roman" w:cs="Times New Roman"/>
          <w:sz w:val="28"/>
          <w:szCs w:val="28"/>
          <w:lang w:eastAsia="ru-RU"/>
        </w:rPr>
        <w:lastRenderedPageBreak/>
        <w:t>года на 112,1 %, средняя заработная плата педагогических работников дошкольных образовательных учреждений</w:t>
      </w:r>
      <w:proofErr w:type="gramEnd"/>
      <w:r w:rsidRPr="008B0E20">
        <w:rPr>
          <w:rFonts w:ascii="Times New Roman" w:eastAsia="Times New Roman" w:hAnsi="Times New Roman" w:cs="Times New Roman"/>
          <w:sz w:val="28"/>
          <w:szCs w:val="28"/>
          <w:lang w:eastAsia="ru-RU"/>
        </w:rPr>
        <w:t xml:space="preserve"> соответственно – 23 273 рубля, что составляет 103,4 % к уровню 2020 года, педагогических работников организаций дополнительного образования детей – 26 736 рублей (101,3%), средняя заработная плата работников учреждений культуры составила 25 492 рубля (103,5%).</w:t>
      </w:r>
    </w:p>
    <w:p w:rsidR="008B0E20" w:rsidRPr="008B0E20" w:rsidRDefault="008B0E20" w:rsidP="008B0E20">
      <w:pPr>
        <w:spacing w:after="0"/>
        <w:ind w:right="-1"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b/>
          <w:sz w:val="28"/>
          <w:szCs w:val="28"/>
          <w:lang w:eastAsia="ru-RU"/>
        </w:rPr>
        <w:t xml:space="preserve">      По итогам 2021 года</w:t>
      </w:r>
      <w:r w:rsidRPr="008B0E20">
        <w:rPr>
          <w:rFonts w:ascii="Times New Roman" w:eastAsia="Times New Roman" w:hAnsi="Times New Roman" w:cs="Times New Roman"/>
          <w:sz w:val="28"/>
          <w:szCs w:val="28"/>
          <w:lang w:eastAsia="ru-RU"/>
        </w:rPr>
        <w:t xml:space="preserve"> бюджет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за 2021 год исполнен с дефицитом   в сумме 18,1 млн. рублей, на финансирование которого были направлены остатки средств на счетах бюджета по состоянию на 01.01.2021года.</w:t>
      </w:r>
    </w:p>
    <w:p w:rsidR="008B0E20" w:rsidRPr="008B0E20" w:rsidRDefault="008B0E20" w:rsidP="008B0E20">
      <w:pPr>
        <w:tabs>
          <w:tab w:val="left" w:pos="8931"/>
        </w:tabs>
        <w:spacing w:after="0"/>
        <w:ind w:firstLine="709"/>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     Долговая политика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в процессе принятия и исполнения бюджета   строилась на принципах своевременности исполнения долговых обязательств, минимизации стоимости  расходов на обслуживание долговых обязательств. Муниципальное образование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имеет положительную кредитную историю, много лет подряд находится в группе муниципальных районов, имеющих высокий уровень долговой устойчивости. Такое  положение района является  важным  индикатором способности заемщика своевременно погашать свои долговые обязательства. Объем муниципального долга по состоянию на 1 января 2022 года составил 56,7 млн. рублей или 20,8% к налоговым и неналоговым доходам бюджета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что ниже норм, установленных Бюджетным кодексом Российской Федерации.</w:t>
      </w:r>
    </w:p>
    <w:p w:rsidR="00850FA5" w:rsidRDefault="008B0E20" w:rsidP="008B0E20">
      <w:pPr>
        <w:widowControl w:val="0"/>
        <w:suppressAutoHyphens/>
        <w:spacing w:after="120" w:line="240" w:lineRule="auto"/>
        <w:ind w:right="74"/>
        <w:jc w:val="center"/>
        <w:rPr>
          <w:rFonts w:ascii="Times New Roman" w:eastAsia="Andale Sans UI" w:hAnsi="Times New Roman" w:cs="Times New Roman"/>
          <w:b/>
          <w:bCs/>
          <w:kern w:val="1"/>
          <w:sz w:val="28"/>
          <w:szCs w:val="24"/>
        </w:rPr>
      </w:pPr>
      <w:r w:rsidRPr="008B0E20">
        <w:rPr>
          <w:rFonts w:ascii="Times New Roman" w:eastAsia="Times New Roman" w:hAnsi="Times New Roman" w:cs="Times New Roman"/>
          <w:sz w:val="28"/>
          <w:szCs w:val="28"/>
          <w:lang w:eastAsia="ru-RU"/>
        </w:rPr>
        <w:t>Политика, проводимая Администрацией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по управлению муниципальным долгом в муниципальном образовании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позволяет сохранять уровень муниципального долга бюджета района на экономически безопасном  уровне.   В 2021 году расходы на обслуживание муниципального долга составили 1,6 млн. рублей или 0,3%  от объема расходов (при допустимом значении не больше 15%).</w:t>
      </w:r>
    </w:p>
    <w:p w:rsidR="008B0E20" w:rsidRDefault="008B0E20" w:rsidP="00F86E71">
      <w:pPr>
        <w:widowControl w:val="0"/>
        <w:suppressAutoHyphens/>
        <w:spacing w:after="120" w:line="240" w:lineRule="auto"/>
        <w:ind w:right="74"/>
        <w:jc w:val="center"/>
        <w:rPr>
          <w:rFonts w:ascii="Times New Roman" w:eastAsia="Andale Sans UI" w:hAnsi="Times New Roman" w:cs="Times New Roman"/>
          <w:b/>
          <w:bCs/>
          <w:kern w:val="1"/>
          <w:sz w:val="28"/>
          <w:szCs w:val="24"/>
        </w:rPr>
      </w:pPr>
    </w:p>
    <w:p w:rsidR="00281747" w:rsidRPr="00C76E24" w:rsidRDefault="008B0E20" w:rsidP="00F86E71">
      <w:pPr>
        <w:widowControl w:val="0"/>
        <w:suppressAutoHyphens/>
        <w:spacing w:after="120" w:line="240" w:lineRule="auto"/>
        <w:ind w:right="74"/>
        <w:jc w:val="center"/>
        <w:rPr>
          <w:rFonts w:ascii="Times New Roman" w:eastAsia="Andale Sans UI" w:hAnsi="Times New Roman" w:cs="Times New Roman"/>
          <w:b/>
          <w:bCs/>
          <w:kern w:val="1"/>
          <w:sz w:val="28"/>
          <w:szCs w:val="24"/>
        </w:rPr>
      </w:pPr>
      <w:r>
        <w:rPr>
          <w:rFonts w:ascii="Times New Roman" w:eastAsia="Andale Sans UI" w:hAnsi="Times New Roman" w:cs="Times New Roman"/>
          <w:b/>
          <w:bCs/>
          <w:kern w:val="1"/>
          <w:sz w:val="28"/>
          <w:szCs w:val="24"/>
        </w:rPr>
        <w:t>Э</w:t>
      </w:r>
      <w:r w:rsidR="00F86E71" w:rsidRPr="00C76E24">
        <w:rPr>
          <w:rFonts w:ascii="Times New Roman" w:eastAsia="Andale Sans UI" w:hAnsi="Times New Roman" w:cs="Times New Roman"/>
          <w:b/>
          <w:bCs/>
          <w:kern w:val="1"/>
          <w:sz w:val="28"/>
          <w:szCs w:val="24"/>
        </w:rPr>
        <w:t>кономическая политика</w:t>
      </w:r>
    </w:p>
    <w:p w:rsidR="008B0E20" w:rsidRPr="008B0E20" w:rsidRDefault="008B0E20" w:rsidP="008B0E20">
      <w:pPr>
        <w:widowControl w:val="0"/>
        <w:suppressAutoHyphens/>
        <w:spacing w:after="120" w:line="240" w:lineRule="auto"/>
        <w:ind w:right="74" w:firstLine="708"/>
        <w:contextualSpacing/>
        <w:jc w:val="both"/>
        <w:rPr>
          <w:rFonts w:ascii="Times New Roman" w:eastAsia="Times New Roman" w:hAnsi="Times New Roman" w:cs="Times New Roman"/>
          <w:sz w:val="28"/>
          <w:szCs w:val="28"/>
          <w:lang w:eastAsia="ar-SA"/>
        </w:rPr>
      </w:pPr>
      <w:r w:rsidRPr="008B0E20">
        <w:rPr>
          <w:rFonts w:ascii="Times New Roman" w:eastAsia="Times New Roman" w:hAnsi="Times New Roman" w:cs="Times New Roman"/>
          <w:sz w:val="28"/>
          <w:szCs w:val="28"/>
          <w:lang w:eastAsia="ar-SA"/>
        </w:rPr>
        <w:t>По итогам года наблюдается положительная динамика по большинству показателей экономического и социального развития района, а именно это касается общего оборота организаций, объемов промышленного производства, розничного товарооборота, а также платных услуг населению и уровня заработной платы.</w:t>
      </w:r>
    </w:p>
    <w:p w:rsidR="008B0E20" w:rsidRPr="008B0E20" w:rsidRDefault="008B0E20" w:rsidP="000121A3">
      <w:pPr>
        <w:widowControl w:val="0"/>
        <w:suppressAutoHyphens/>
        <w:spacing w:after="120" w:line="240" w:lineRule="auto"/>
        <w:ind w:right="74" w:firstLine="708"/>
        <w:contextualSpacing/>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shd w:val="clear" w:color="auto" w:fill="FFFFFF"/>
          <w:lang w:eastAsia="ru-RU"/>
        </w:rPr>
        <w:t xml:space="preserve">По состоянию на 10.01.2022 на территории муниципального </w:t>
      </w:r>
      <w:r w:rsidRPr="008B0E20">
        <w:rPr>
          <w:rFonts w:ascii="Times New Roman" w:eastAsia="Times New Roman" w:hAnsi="Times New Roman" w:cs="Times New Roman"/>
          <w:sz w:val="28"/>
          <w:szCs w:val="28"/>
          <w:shd w:val="clear" w:color="auto" w:fill="FFFFFF"/>
          <w:lang w:eastAsia="ru-RU"/>
        </w:rPr>
        <w:lastRenderedPageBreak/>
        <w:t>образования «</w:t>
      </w:r>
      <w:proofErr w:type="spellStart"/>
      <w:r w:rsidRPr="008B0E20">
        <w:rPr>
          <w:rFonts w:ascii="Times New Roman" w:eastAsia="Times New Roman" w:hAnsi="Times New Roman" w:cs="Times New Roman"/>
          <w:sz w:val="28"/>
          <w:szCs w:val="28"/>
          <w:shd w:val="clear" w:color="auto" w:fill="FFFFFF"/>
          <w:lang w:eastAsia="ru-RU"/>
        </w:rPr>
        <w:t>Сафоновский</w:t>
      </w:r>
      <w:proofErr w:type="spellEnd"/>
      <w:r w:rsidRPr="008B0E20">
        <w:rPr>
          <w:rFonts w:ascii="Times New Roman" w:eastAsia="Times New Roman" w:hAnsi="Times New Roman" w:cs="Times New Roman"/>
          <w:sz w:val="28"/>
          <w:szCs w:val="28"/>
          <w:shd w:val="clear" w:color="auto" w:fill="FFFFFF"/>
          <w:lang w:eastAsia="ru-RU"/>
        </w:rPr>
        <w:t xml:space="preserve"> район» Смоленской области функционировало 827 хозяйствующих субъектов (организаций).</w:t>
      </w:r>
    </w:p>
    <w:p w:rsidR="008B0E20" w:rsidRPr="008B0E20" w:rsidRDefault="008B0E20" w:rsidP="000121A3">
      <w:pPr>
        <w:spacing w:after="0" w:line="240" w:lineRule="auto"/>
        <w:ind w:firstLine="708"/>
        <w:contextualSpacing/>
        <w:jc w:val="both"/>
        <w:rPr>
          <w:rFonts w:ascii="Times New Roman" w:eastAsia="Times New Roman" w:hAnsi="Times New Roman" w:cs="Times New Roman"/>
          <w:color w:val="2D2D2D"/>
          <w:sz w:val="28"/>
          <w:szCs w:val="28"/>
          <w:lang w:eastAsia="ru-RU"/>
        </w:rPr>
      </w:pPr>
      <w:r w:rsidRPr="008B0E20">
        <w:rPr>
          <w:rFonts w:ascii="Times New Roman" w:eastAsia="Times New Roman" w:hAnsi="Times New Roman" w:cs="Times New Roman"/>
          <w:color w:val="2D2D2D"/>
          <w:sz w:val="28"/>
          <w:szCs w:val="28"/>
          <w:lang w:eastAsia="ru-RU"/>
        </w:rPr>
        <w:t>Ведущую роль в формировании экономического потенциала муниципального образования играют такие отрасли, как промышленность, сельское хозяйство, торговля, строительство, транспорт, связь.</w:t>
      </w:r>
    </w:p>
    <w:p w:rsidR="008B0E20" w:rsidRPr="008B0E20" w:rsidRDefault="008B0E20" w:rsidP="000121A3">
      <w:pPr>
        <w:suppressAutoHyphens/>
        <w:spacing w:after="0" w:line="240" w:lineRule="auto"/>
        <w:ind w:firstLine="708"/>
        <w:jc w:val="both"/>
        <w:rPr>
          <w:rFonts w:ascii="Times New Roman" w:eastAsia="Andale Sans UI" w:hAnsi="Times New Roman" w:cs="Times New Roman"/>
          <w:kern w:val="1"/>
          <w:sz w:val="28"/>
          <w:szCs w:val="28"/>
        </w:rPr>
      </w:pPr>
      <w:bookmarkStart w:id="0" w:name="_GoBack"/>
      <w:bookmarkEnd w:id="0"/>
      <w:r w:rsidRPr="008B0E20">
        <w:rPr>
          <w:rFonts w:ascii="Times New Roman" w:eastAsia="Andale Sans UI" w:hAnsi="Times New Roman" w:cs="Times New Roman"/>
          <w:bCs/>
          <w:kern w:val="1"/>
          <w:sz w:val="28"/>
          <w:szCs w:val="28"/>
        </w:rPr>
        <w:t xml:space="preserve">На 01.01.2022  численность населения в </w:t>
      </w:r>
      <w:proofErr w:type="spellStart"/>
      <w:r w:rsidRPr="008B0E20">
        <w:rPr>
          <w:rFonts w:ascii="Times New Roman" w:eastAsia="Andale Sans UI" w:hAnsi="Times New Roman" w:cs="Times New Roman"/>
          <w:bCs/>
          <w:kern w:val="1"/>
          <w:sz w:val="28"/>
          <w:szCs w:val="28"/>
        </w:rPr>
        <w:t>Сафоновском</w:t>
      </w:r>
      <w:proofErr w:type="spellEnd"/>
      <w:r w:rsidRPr="008B0E20">
        <w:rPr>
          <w:rFonts w:ascii="Times New Roman" w:eastAsia="Andale Sans UI" w:hAnsi="Times New Roman" w:cs="Times New Roman"/>
          <w:bCs/>
          <w:kern w:val="1"/>
          <w:sz w:val="28"/>
          <w:szCs w:val="28"/>
        </w:rPr>
        <w:t xml:space="preserve"> районе составила   54107 человек.</w:t>
      </w:r>
      <w:r w:rsidRPr="008B0E20">
        <w:rPr>
          <w:rFonts w:ascii="Times New Roman" w:eastAsia="Andale Sans UI" w:hAnsi="Times New Roman" w:cs="Times New Roman"/>
          <w:b/>
          <w:bCs/>
          <w:kern w:val="1"/>
          <w:sz w:val="28"/>
          <w:szCs w:val="28"/>
        </w:rPr>
        <w:t xml:space="preserve"> </w:t>
      </w:r>
      <w:r w:rsidRPr="008B0E20">
        <w:rPr>
          <w:rFonts w:ascii="Times New Roman" w:eastAsia="Andale Sans UI" w:hAnsi="Times New Roman" w:cs="Times New Roman"/>
          <w:b/>
          <w:bCs/>
          <w:kern w:val="1"/>
          <w:sz w:val="28"/>
          <w:szCs w:val="28"/>
        </w:rPr>
        <w:tab/>
      </w:r>
      <w:r w:rsidRPr="008B0E20">
        <w:rPr>
          <w:rFonts w:ascii="Times New Roman" w:eastAsia="Andale Sans UI" w:hAnsi="Times New Roman" w:cs="Times New Roman"/>
          <w:kern w:val="1"/>
          <w:sz w:val="28"/>
          <w:szCs w:val="28"/>
        </w:rPr>
        <w:t xml:space="preserve">Среднемесячная заработная плата выросла по каждому виду экономической деятельности и на 31.12.2021 года в среднем по району составила </w:t>
      </w:r>
      <w:r w:rsidRPr="008B0E20">
        <w:rPr>
          <w:rFonts w:ascii="Times New Roman" w:eastAsia="Times New Roman" w:hAnsi="Times New Roman" w:cs="Times New Roman"/>
          <w:bCs/>
          <w:sz w:val="28"/>
          <w:szCs w:val="28"/>
          <w:lang w:eastAsia="ru-RU"/>
        </w:rPr>
        <w:t>34270,9</w:t>
      </w:r>
      <w:r w:rsidRPr="008B0E20">
        <w:rPr>
          <w:rFonts w:eastAsia="Times New Roman" w:cs="Times New Roman"/>
          <w:bCs/>
          <w:sz w:val="20"/>
          <w:szCs w:val="20"/>
          <w:lang w:eastAsia="ru-RU"/>
        </w:rPr>
        <w:t xml:space="preserve"> </w:t>
      </w:r>
      <w:r w:rsidRPr="008B0E20">
        <w:rPr>
          <w:rFonts w:ascii="Times New Roman" w:eastAsia="Andale Sans UI" w:hAnsi="Times New Roman" w:cs="Times New Roman"/>
          <w:kern w:val="1"/>
          <w:sz w:val="28"/>
          <w:szCs w:val="28"/>
        </w:rPr>
        <w:t xml:space="preserve">рублей,  с ростом к аналогичному периоду 2020 года на </w:t>
      </w:r>
      <w:r w:rsidRPr="008B0E20">
        <w:rPr>
          <w:rFonts w:ascii="Times New Roman" w:eastAsia="Times New Roman" w:hAnsi="Times New Roman" w:cs="Times New Roman"/>
          <w:bCs/>
          <w:sz w:val="28"/>
          <w:szCs w:val="28"/>
          <w:lang w:eastAsia="ru-RU"/>
        </w:rPr>
        <w:t>7,6</w:t>
      </w:r>
      <w:r w:rsidRPr="008B0E20">
        <w:rPr>
          <w:rFonts w:eastAsia="Times New Roman" w:cs="Times New Roman"/>
          <w:bCs/>
          <w:sz w:val="20"/>
          <w:szCs w:val="20"/>
          <w:lang w:eastAsia="ru-RU"/>
        </w:rPr>
        <w:t xml:space="preserve"> </w:t>
      </w:r>
      <w:r w:rsidRPr="008B0E20">
        <w:rPr>
          <w:rFonts w:ascii="Times New Roman" w:eastAsia="Andale Sans UI" w:hAnsi="Times New Roman" w:cs="Times New Roman"/>
          <w:kern w:val="1"/>
          <w:sz w:val="28"/>
          <w:szCs w:val="28"/>
        </w:rPr>
        <w:t xml:space="preserve">%.  </w:t>
      </w:r>
    </w:p>
    <w:p w:rsidR="008B0E20" w:rsidRPr="008B0E20" w:rsidRDefault="008B0E20" w:rsidP="008B0E20">
      <w:pPr>
        <w:spacing w:before="100" w:beforeAutospacing="1" w:after="0" w:line="240" w:lineRule="auto"/>
        <w:contextualSpacing/>
        <w:jc w:val="both"/>
        <w:rPr>
          <w:rFonts w:ascii="Times New Roman" w:eastAsia="Times New Roman" w:hAnsi="Times New Roman" w:cs="Times New Roman"/>
          <w:color w:val="000000"/>
          <w:sz w:val="28"/>
          <w:szCs w:val="28"/>
          <w:lang w:eastAsia="ru-RU"/>
        </w:rPr>
      </w:pPr>
      <w:r w:rsidRPr="008B0E20">
        <w:rPr>
          <w:rFonts w:ascii="Times New Roman" w:eastAsia="Andale Sans UI" w:hAnsi="Times New Roman" w:cs="Times New Roman"/>
          <w:kern w:val="1"/>
          <w:sz w:val="28"/>
          <w:szCs w:val="28"/>
        </w:rPr>
        <w:tab/>
      </w:r>
      <w:r w:rsidRPr="008B0E20">
        <w:rPr>
          <w:rFonts w:ascii="Times New Roman" w:eastAsia="Times New Roman" w:hAnsi="Times New Roman" w:cs="Times New Roman"/>
          <w:color w:val="000000"/>
          <w:sz w:val="28"/>
          <w:szCs w:val="28"/>
          <w:lang w:eastAsia="ru-RU"/>
        </w:rPr>
        <w:t>По состоянию на 10.01.2022 года на территории муниципального образования осуществляли свою деятельность 1532 субъектов малого и среднего предпринимательства.</w:t>
      </w:r>
      <w:r w:rsidRPr="008B0E20">
        <w:rPr>
          <w:rFonts w:ascii="Times New Roman" w:eastAsia="Times New Roman" w:hAnsi="Times New Roman" w:cs="Times New Roman"/>
          <w:b/>
          <w:color w:val="000000"/>
          <w:sz w:val="28"/>
          <w:szCs w:val="28"/>
          <w:lang w:eastAsia="ru-RU"/>
        </w:rPr>
        <w:t xml:space="preserve"> </w:t>
      </w:r>
      <w:proofErr w:type="spellStart"/>
      <w:r w:rsidRPr="008B0E20">
        <w:rPr>
          <w:rFonts w:ascii="Times New Roman" w:eastAsia="Times New Roman" w:hAnsi="Times New Roman" w:cs="Times New Roman"/>
          <w:color w:val="000000"/>
          <w:sz w:val="28"/>
          <w:szCs w:val="28"/>
          <w:lang w:val="de-DE" w:eastAsia="ru-RU"/>
        </w:rPr>
        <w:t>Численность</w:t>
      </w:r>
      <w:proofErr w:type="spellEnd"/>
      <w:r w:rsidRPr="008B0E20">
        <w:rPr>
          <w:rFonts w:ascii="Times New Roman" w:eastAsia="Times New Roman" w:hAnsi="Times New Roman" w:cs="Times New Roman"/>
          <w:color w:val="000000"/>
          <w:sz w:val="28"/>
          <w:szCs w:val="28"/>
          <w:lang w:val="de-DE" w:eastAsia="ru-RU"/>
        </w:rPr>
        <w:t xml:space="preserve"> </w:t>
      </w:r>
      <w:proofErr w:type="spellStart"/>
      <w:r w:rsidRPr="008B0E20">
        <w:rPr>
          <w:rFonts w:ascii="Times New Roman" w:eastAsia="Times New Roman" w:hAnsi="Times New Roman" w:cs="Times New Roman"/>
          <w:color w:val="000000"/>
          <w:sz w:val="28"/>
          <w:szCs w:val="28"/>
          <w:lang w:val="de-DE" w:eastAsia="ru-RU"/>
        </w:rPr>
        <w:t>работ</w:t>
      </w:r>
      <w:r w:rsidRPr="008B0E20">
        <w:rPr>
          <w:rFonts w:ascii="Times New Roman" w:eastAsia="Times New Roman" w:hAnsi="Times New Roman" w:cs="Times New Roman"/>
          <w:color w:val="000000"/>
          <w:sz w:val="28"/>
          <w:szCs w:val="28"/>
          <w:lang w:eastAsia="ru-RU"/>
        </w:rPr>
        <w:t>ников</w:t>
      </w:r>
      <w:proofErr w:type="spellEnd"/>
      <w:r w:rsidRPr="008B0E20">
        <w:rPr>
          <w:rFonts w:ascii="Times New Roman" w:eastAsia="Times New Roman" w:hAnsi="Times New Roman" w:cs="Times New Roman"/>
          <w:color w:val="000000"/>
          <w:sz w:val="28"/>
          <w:szCs w:val="28"/>
          <w:lang w:val="de-DE" w:eastAsia="ru-RU"/>
        </w:rPr>
        <w:t xml:space="preserve"> </w:t>
      </w:r>
      <w:r w:rsidRPr="008B0E20">
        <w:rPr>
          <w:rFonts w:ascii="Times New Roman" w:eastAsia="Times New Roman" w:hAnsi="Times New Roman" w:cs="Times New Roman"/>
          <w:color w:val="000000"/>
          <w:sz w:val="28"/>
          <w:szCs w:val="28"/>
          <w:lang w:eastAsia="ru-RU"/>
        </w:rPr>
        <w:t>малых и средних предприятий</w:t>
      </w:r>
      <w:r w:rsidRPr="008B0E20">
        <w:rPr>
          <w:rFonts w:ascii="Times New Roman" w:eastAsia="Times New Roman" w:hAnsi="Times New Roman" w:cs="Times New Roman"/>
          <w:color w:val="000000"/>
          <w:sz w:val="28"/>
          <w:szCs w:val="28"/>
          <w:lang w:val="de-DE" w:eastAsia="ru-RU"/>
        </w:rPr>
        <w:t xml:space="preserve"> </w:t>
      </w:r>
      <w:proofErr w:type="spellStart"/>
      <w:r w:rsidRPr="008B0E20">
        <w:rPr>
          <w:rFonts w:ascii="Times New Roman" w:eastAsia="Times New Roman" w:hAnsi="Times New Roman" w:cs="Times New Roman"/>
          <w:color w:val="000000"/>
          <w:sz w:val="28"/>
          <w:szCs w:val="28"/>
          <w:lang w:val="de-DE" w:eastAsia="ru-RU"/>
        </w:rPr>
        <w:t>составляет</w:t>
      </w:r>
      <w:proofErr w:type="spellEnd"/>
      <w:r w:rsidRPr="008B0E20">
        <w:rPr>
          <w:rFonts w:ascii="Times New Roman" w:eastAsia="Times New Roman" w:hAnsi="Times New Roman" w:cs="Times New Roman"/>
          <w:color w:val="000000"/>
          <w:sz w:val="28"/>
          <w:szCs w:val="28"/>
          <w:lang w:val="de-DE" w:eastAsia="ru-RU"/>
        </w:rPr>
        <w:t xml:space="preserve"> </w:t>
      </w:r>
      <w:r w:rsidRPr="008B0E20">
        <w:rPr>
          <w:rFonts w:ascii="Times New Roman" w:eastAsia="Times New Roman" w:hAnsi="Times New Roman" w:cs="Times New Roman"/>
          <w:color w:val="000000"/>
          <w:sz w:val="28"/>
          <w:szCs w:val="28"/>
          <w:lang w:eastAsia="ru-RU"/>
        </w:rPr>
        <w:t>около</w:t>
      </w:r>
      <w:r w:rsidRPr="008B0E20">
        <w:rPr>
          <w:rFonts w:ascii="Times New Roman" w:eastAsia="Times New Roman" w:hAnsi="Times New Roman" w:cs="Times New Roman"/>
          <w:color w:val="000000"/>
          <w:sz w:val="28"/>
          <w:szCs w:val="28"/>
          <w:lang w:val="de-DE" w:eastAsia="ru-RU"/>
        </w:rPr>
        <w:t xml:space="preserve"> </w:t>
      </w:r>
      <w:r w:rsidRPr="008B0E20">
        <w:rPr>
          <w:rFonts w:ascii="Times New Roman" w:eastAsia="Times New Roman" w:hAnsi="Times New Roman" w:cs="Times New Roman"/>
          <w:color w:val="000000"/>
          <w:sz w:val="28"/>
          <w:szCs w:val="28"/>
          <w:lang w:eastAsia="ru-RU"/>
        </w:rPr>
        <w:t>5</w:t>
      </w:r>
      <w:r w:rsidRPr="008B0E20">
        <w:rPr>
          <w:rFonts w:ascii="Times New Roman" w:eastAsia="Times New Roman" w:hAnsi="Times New Roman" w:cs="Times New Roman"/>
          <w:color w:val="000000"/>
          <w:sz w:val="28"/>
          <w:szCs w:val="28"/>
          <w:lang w:val="de-DE" w:eastAsia="ru-RU"/>
        </w:rPr>
        <w:t xml:space="preserve"> </w:t>
      </w:r>
      <w:proofErr w:type="spellStart"/>
      <w:r w:rsidRPr="008B0E20">
        <w:rPr>
          <w:rFonts w:ascii="Times New Roman" w:eastAsia="Times New Roman" w:hAnsi="Times New Roman" w:cs="Times New Roman"/>
          <w:color w:val="000000"/>
          <w:sz w:val="28"/>
          <w:szCs w:val="28"/>
          <w:lang w:val="de-DE" w:eastAsia="ru-RU"/>
        </w:rPr>
        <w:t>тыс</w:t>
      </w:r>
      <w:r w:rsidRPr="008B0E20">
        <w:rPr>
          <w:rFonts w:ascii="Times New Roman" w:eastAsia="Times New Roman" w:hAnsi="Times New Roman" w:cs="Times New Roman"/>
          <w:color w:val="000000"/>
          <w:sz w:val="28"/>
          <w:szCs w:val="28"/>
          <w:lang w:eastAsia="ru-RU"/>
        </w:rPr>
        <w:t>яч</w:t>
      </w:r>
      <w:proofErr w:type="spellEnd"/>
      <w:r w:rsidRPr="008B0E20">
        <w:rPr>
          <w:rFonts w:ascii="Times New Roman" w:eastAsia="Times New Roman" w:hAnsi="Times New Roman" w:cs="Times New Roman"/>
          <w:color w:val="000000"/>
          <w:sz w:val="28"/>
          <w:szCs w:val="28"/>
          <w:lang w:val="de-DE" w:eastAsia="ru-RU"/>
        </w:rPr>
        <w:t xml:space="preserve"> </w:t>
      </w:r>
      <w:proofErr w:type="spellStart"/>
      <w:r w:rsidRPr="008B0E20">
        <w:rPr>
          <w:rFonts w:ascii="Times New Roman" w:eastAsia="Times New Roman" w:hAnsi="Times New Roman" w:cs="Times New Roman"/>
          <w:color w:val="000000"/>
          <w:sz w:val="28"/>
          <w:szCs w:val="28"/>
          <w:lang w:val="de-DE" w:eastAsia="ru-RU"/>
        </w:rPr>
        <w:t>человек</w:t>
      </w:r>
      <w:proofErr w:type="spellEnd"/>
      <w:r w:rsidRPr="008B0E20">
        <w:rPr>
          <w:rFonts w:ascii="Times New Roman" w:eastAsia="Times New Roman" w:hAnsi="Times New Roman" w:cs="Times New Roman"/>
          <w:color w:val="000000"/>
          <w:sz w:val="28"/>
          <w:szCs w:val="28"/>
          <w:lang w:val="de-DE" w:eastAsia="ru-RU"/>
        </w:rPr>
        <w:t xml:space="preserve">. </w:t>
      </w:r>
    </w:p>
    <w:p w:rsidR="008B0E20" w:rsidRPr="008B0E20" w:rsidRDefault="008B0E20" w:rsidP="00212C47">
      <w:pPr>
        <w:spacing w:before="100" w:beforeAutospacing="1" w:after="0" w:line="240" w:lineRule="auto"/>
        <w:ind w:firstLine="708"/>
        <w:contextualSpacing/>
        <w:jc w:val="both"/>
        <w:rPr>
          <w:rFonts w:ascii="Times New Roman" w:eastAsia="Times New Roman" w:hAnsi="Times New Roman" w:cs="Times New Roman"/>
          <w:color w:val="000000"/>
          <w:sz w:val="28"/>
          <w:szCs w:val="28"/>
          <w:lang w:eastAsia="ru-RU"/>
        </w:rPr>
      </w:pPr>
      <w:r w:rsidRPr="008B0E20">
        <w:rPr>
          <w:rFonts w:ascii="Times New Roman" w:eastAsia="Times New Roman" w:hAnsi="Times New Roman" w:cs="Times New Roman"/>
          <w:color w:val="000000"/>
          <w:sz w:val="28"/>
          <w:szCs w:val="28"/>
          <w:lang w:eastAsia="ru-RU"/>
        </w:rPr>
        <w:t xml:space="preserve">В районе разработана и утверждена </w:t>
      </w:r>
      <w:proofErr w:type="spellStart"/>
      <w:r w:rsidRPr="008B0E20">
        <w:rPr>
          <w:rFonts w:ascii="Times New Roman" w:eastAsia="Times New Roman" w:hAnsi="Times New Roman" w:cs="Times New Roman"/>
          <w:color w:val="000000"/>
          <w:sz w:val="28"/>
          <w:szCs w:val="28"/>
          <w:lang w:val="de-DE" w:eastAsia="ru-RU"/>
        </w:rPr>
        <w:t>муниципальн</w:t>
      </w:r>
      <w:r w:rsidRPr="008B0E20">
        <w:rPr>
          <w:rFonts w:ascii="Times New Roman" w:eastAsia="Times New Roman" w:hAnsi="Times New Roman" w:cs="Times New Roman"/>
          <w:color w:val="000000"/>
          <w:sz w:val="28"/>
          <w:szCs w:val="28"/>
          <w:lang w:eastAsia="ru-RU"/>
        </w:rPr>
        <w:t>ая</w:t>
      </w:r>
      <w:proofErr w:type="spellEnd"/>
      <w:r w:rsidRPr="008B0E20">
        <w:rPr>
          <w:rFonts w:ascii="Times New Roman" w:eastAsia="Times New Roman" w:hAnsi="Times New Roman" w:cs="Times New Roman"/>
          <w:color w:val="000000"/>
          <w:sz w:val="28"/>
          <w:szCs w:val="28"/>
          <w:lang w:val="de-DE" w:eastAsia="ru-RU"/>
        </w:rPr>
        <w:t xml:space="preserve"> </w:t>
      </w:r>
      <w:proofErr w:type="spellStart"/>
      <w:r w:rsidRPr="008B0E20">
        <w:rPr>
          <w:rFonts w:ascii="Times New Roman" w:eastAsia="Times New Roman" w:hAnsi="Times New Roman" w:cs="Times New Roman"/>
          <w:color w:val="000000"/>
          <w:sz w:val="28"/>
          <w:szCs w:val="28"/>
          <w:lang w:val="de-DE" w:eastAsia="ru-RU"/>
        </w:rPr>
        <w:t>программ</w:t>
      </w:r>
      <w:proofErr w:type="spellEnd"/>
      <w:r w:rsidRPr="008B0E20">
        <w:rPr>
          <w:rFonts w:ascii="Times New Roman" w:eastAsia="Times New Roman" w:hAnsi="Times New Roman" w:cs="Times New Roman"/>
          <w:color w:val="000000"/>
          <w:sz w:val="28"/>
          <w:szCs w:val="28"/>
          <w:lang w:eastAsia="ru-RU"/>
        </w:rPr>
        <w:t>а</w:t>
      </w:r>
      <w:r w:rsidRPr="008B0E20">
        <w:rPr>
          <w:rFonts w:ascii="Times New Roman" w:eastAsia="Times New Roman" w:hAnsi="Times New Roman" w:cs="Times New Roman"/>
          <w:color w:val="000000"/>
          <w:sz w:val="28"/>
          <w:szCs w:val="28"/>
          <w:lang w:val="de-DE" w:eastAsia="ru-RU"/>
        </w:rPr>
        <w:t xml:space="preserve"> </w:t>
      </w:r>
      <w:r w:rsidRPr="008B0E20">
        <w:rPr>
          <w:rFonts w:ascii="Times New Roman" w:eastAsia="Times New Roman" w:hAnsi="Times New Roman" w:cs="Times New Roman"/>
          <w:color w:val="000000"/>
          <w:sz w:val="28"/>
          <w:szCs w:val="28"/>
          <w:lang w:eastAsia="ru-RU"/>
        </w:rPr>
        <w:t>"Развитие субъектов малого и среднего предпринимательства в муниципальном образовании «</w:t>
      </w:r>
      <w:proofErr w:type="spellStart"/>
      <w:r w:rsidRPr="008B0E20">
        <w:rPr>
          <w:rFonts w:ascii="Times New Roman" w:eastAsia="Times New Roman" w:hAnsi="Times New Roman" w:cs="Times New Roman"/>
          <w:color w:val="000000"/>
          <w:sz w:val="28"/>
          <w:szCs w:val="28"/>
          <w:lang w:eastAsia="ru-RU"/>
        </w:rPr>
        <w:t>Сафоновский</w:t>
      </w:r>
      <w:proofErr w:type="spellEnd"/>
      <w:r w:rsidRPr="008B0E20">
        <w:rPr>
          <w:rFonts w:ascii="Times New Roman" w:eastAsia="Times New Roman" w:hAnsi="Times New Roman" w:cs="Times New Roman"/>
          <w:color w:val="000000"/>
          <w:sz w:val="28"/>
          <w:szCs w:val="28"/>
          <w:lang w:eastAsia="ru-RU"/>
        </w:rPr>
        <w:t xml:space="preserve"> район» Смоленской области"</w:t>
      </w:r>
      <w:r w:rsidRPr="008B0E20">
        <w:rPr>
          <w:rFonts w:ascii="Times New Roman" w:eastAsia="Times New Roman" w:hAnsi="Times New Roman" w:cs="Times New Roman"/>
          <w:color w:val="000000"/>
          <w:sz w:val="28"/>
          <w:szCs w:val="28"/>
          <w:lang w:val="de-DE" w:eastAsia="ru-RU"/>
        </w:rPr>
        <w:t>.</w:t>
      </w:r>
    </w:p>
    <w:p w:rsidR="008B0E20" w:rsidRPr="008B0E20" w:rsidRDefault="008B0E20" w:rsidP="008B0E20">
      <w:pPr>
        <w:spacing w:before="100" w:beforeAutospacing="1" w:after="119" w:line="240" w:lineRule="auto"/>
        <w:contextualSpacing/>
        <w:jc w:val="both"/>
        <w:rPr>
          <w:rFonts w:ascii="Times New Roman" w:eastAsia="Times New Roman" w:hAnsi="Times New Roman" w:cs="Times New Roman"/>
          <w:color w:val="000000"/>
          <w:sz w:val="28"/>
          <w:szCs w:val="28"/>
          <w:lang w:eastAsia="ru-RU"/>
        </w:rPr>
      </w:pPr>
      <w:r w:rsidRPr="008B0E20">
        <w:rPr>
          <w:rFonts w:ascii="Times New Roman" w:eastAsia="Times New Roman" w:hAnsi="Times New Roman" w:cs="Times New Roman"/>
          <w:color w:val="000000"/>
          <w:sz w:val="28"/>
          <w:szCs w:val="28"/>
          <w:lang w:val="de-DE" w:eastAsia="ru-RU"/>
        </w:rPr>
        <w:t xml:space="preserve"> </w:t>
      </w:r>
      <w:r w:rsidR="00212C47">
        <w:rPr>
          <w:rFonts w:ascii="Times New Roman" w:eastAsia="Times New Roman" w:hAnsi="Times New Roman" w:cs="Times New Roman"/>
          <w:color w:val="000000"/>
          <w:sz w:val="28"/>
          <w:szCs w:val="28"/>
          <w:lang w:eastAsia="ru-RU"/>
        </w:rPr>
        <w:tab/>
      </w:r>
      <w:r w:rsidRPr="008B0E20">
        <w:rPr>
          <w:rFonts w:ascii="Times New Roman" w:eastAsia="Times New Roman" w:hAnsi="Times New Roman" w:cs="Times New Roman"/>
          <w:color w:val="000000"/>
          <w:sz w:val="28"/>
          <w:szCs w:val="28"/>
          <w:lang w:eastAsia="ru-RU"/>
        </w:rPr>
        <w:t xml:space="preserve">Субъектами малого и среднего предпринимательства используется </w:t>
      </w:r>
      <w:r w:rsidRPr="008B0E20">
        <w:rPr>
          <w:rFonts w:ascii="Times New Roman" w:eastAsia="Times New Roman" w:hAnsi="Times New Roman" w:cs="Times New Roman"/>
          <w:sz w:val="28"/>
          <w:szCs w:val="28"/>
          <w:lang w:eastAsia="ar-SA"/>
        </w:rPr>
        <w:t xml:space="preserve">4 197,8 </w:t>
      </w:r>
      <w:r w:rsidRPr="008B0E20">
        <w:rPr>
          <w:rFonts w:ascii="Times New Roman" w:eastAsia="Times New Roman" w:hAnsi="Times New Roman" w:cs="Times New Roman"/>
          <w:color w:val="000000"/>
          <w:sz w:val="28"/>
          <w:szCs w:val="28"/>
          <w:lang w:eastAsia="ru-RU"/>
        </w:rPr>
        <w:t>квадратных метров муниципальных площадей.</w:t>
      </w:r>
    </w:p>
    <w:p w:rsidR="008B0E20" w:rsidRPr="008B0E20" w:rsidRDefault="008B0E20" w:rsidP="00212C47">
      <w:pPr>
        <w:widowControl w:val="0"/>
        <w:suppressAutoHyphens/>
        <w:spacing w:after="0" w:line="240" w:lineRule="auto"/>
        <w:ind w:firstLine="708"/>
        <w:contextualSpacing/>
        <w:jc w:val="both"/>
        <w:rPr>
          <w:rFonts w:ascii="Times New Roman" w:eastAsia="Andale Sans UI" w:hAnsi="Times New Roman" w:cs="Times New Roman"/>
          <w:kern w:val="1"/>
          <w:sz w:val="28"/>
          <w:szCs w:val="24"/>
        </w:rPr>
      </w:pPr>
      <w:proofErr w:type="gramStart"/>
      <w:r w:rsidRPr="008B0E20">
        <w:rPr>
          <w:rFonts w:ascii="Times New Roman" w:eastAsia="Andale Sans UI" w:hAnsi="Times New Roman" w:cs="Times New Roman"/>
          <w:kern w:val="1"/>
          <w:sz w:val="28"/>
          <w:szCs w:val="24"/>
        </w:rPr>
        <w:t>Основное количество субъектов малого и среднего предпринимательства (ЮЛ и ИП) сосредоточено в сфере оптовой и розничной    торговли – 40%, в сфере транспортировки и хранении – 20,0%, в обрабатывающем производстве- 10,3%, в строительстве – 7,0 %, в сельском хозяйстве-2,2%.</w:t>
      </w:r>
      <w:proofErr w:type="gramEnd"/>
    </w:p>
    <w:p w:rsidR="008B0E20" w:rsidRPr="008B0E20" w:rsidRDefault="008B0E20" w:rsidP="008B0E20">
      <w:pPr>
        <w:suppressAutoHyphens/>
        <w:spacing w:after="0" w:line="240" w:lineRule="atLeast"/>
        <w:jc w:val="both"/>
        <w:rPr>
          <w:rFonts w:ascii="Times New Roman" w:eastAsia="Andale Sans UI" w:hAnsi="Times New Roman" w:cs="Times New Roman"/>
          <w:kern w:val="1"/>
          <w:sz w:val="28"/>
          <w:szCs w:val="24"/>
        </w:rPr>
      </w:pPr>
      <w:r w:rsidRPr="008B0E20">
        <w:rPr>
          <w:rFonts w:ascii="Times New Roman" w:eastAsia="Andale Sans UI" w:hAnsi="Times New Roman" w:cs="Times New Roman"/>
          <w:kern w:val="1"/>
          <w:sz w:val="28"/>
          <w:szCs w:val="24"/>
        </w:rPr>
        <w:t xml:space="preserve">Малое и среднее предпринимательство - это в первую очередь </w:t>
      </w:r>
      <w:proofErr w:type="spellStart"/>
      <w:r w:rsidRPr="008B0E20">
        <w:rPr>
          <w:rFonts w:ascii="Times New Roman" w:eastAsia="Andale Sans UI" w:hAnsi="Times New Roman" w:cs="Times New Roman"/>
          <w:kern w:val="1"/>
          <w:sz w:val="28"/>
          <w:szCs w:val="24"/>
        </w:rPr>
        <w:t>микробизнес</w:t>
      </w:r>
      <w:proofErr w:type="spellEnd"/>
      <w:r w:rsidRPr="008B0E20">
        <w:rPr>
          <w:rFonts w:ascii="Times New Roman" w:eastAsia="Andale Sans UI" w:hAnsi="Times New Roman" w:cs="Times New Roman"/>
          <w:kern w:val="1"/>
          <w:sz w:val="28"/>
          <w:szCs w:val="24"/>
        </w:rPr>
        <w:t xml:space="preserve">  (95,6 процента общего числа субъектов малого и среднего предпринимательства). </w:t>
      </w:r>
    </w:p>
    <w:p w:rsidR="008B0E20" w:rsidRPr="008B0E20" w:rsidRDefault="008B0E20" w:rsidP="008B0E20">
      <w:pPr>
        <w:widowControl w:val="0"/>
        <w:suppressAutoHyphens/>
        <w:spacing w:after="120" w:line="240" w:lineRule="auto"/>
        <w:contextualSpacing/>
        <w:jc w:val="both"/>
        <w:rPr>
          <w:rFonts w:ascii="Times New Roman" w:eastAsia="Andale Sans UI" w:hAnsi="Times New Roman" w:cs="Times New Roman"/>
          <w:kern w:val="1"/>
          <w:sz w:val="28"/>
          <w:szCs w:val="28"/>
        </w:rPr>
      </w:pPr>
      <w:r w:rsidRPr="008B0E20">
        <w:rPr>
          <w:rFonts w:ascii="Times New Roman" w:eastAsia="Andale Sans UI" w:hAnsi="Times New Roman" w:cs="Times New Roman"/>
          <w:b/>
          <w:kern w:val="1"/>
          <w:sz w:val="28"/>
          <w:szCs w:val="28"/>
        </w:rPr>
        <w:tab/>
      </w:r>
      <w:r w:rsidRPr="008B0E20">
        <w:rPr>
          <w:rFonts w:ascii="Times New Roman" w:eastAsia="Andale Sans UI" w:hAnsi="Times New Roman" w:cs="Times New Roman"/>
          <w:kern w:val="1"/>
          <w:sz w:val="28"/>
          <w:szCs w:val="28"/>
        </w:rPr>
        <w:t>Число субъектов малого и среднего предпринимательства в расчете на 10 тысяч человек населения в отчетном году составило  283 единицы.</w:t>
      </w:r>
    </w:p>
    <w:p w:rsidR="008B0E20" w:rsidRPr="008B0E20" w:rsidRDefault="008B0E20" w:rsidP="008B0E20">
      <w:pPr>
        <w:suppressAutoHyphens/>
        <w:spacing w:after="0" w:line="240" w:lineRule="atLeast"/>
        <w:jc w:val="both"/>
        <w:rPr>
          <w:rFonts w:ascii="Times New Roman" w:eastAsia="Calibri" w:hAnsi="Times New Roman" w:cs="Times New Roman"/>
          <w:sz w:val="28"/>
          <w:szCs w:val="28"/>
        </w:rPr>
      </w:pPr>
      <w:r w:rsidRPr="008B0E20">
        <w:rPr>
          <w:rFonts w:ascii="Times New Roman" w:eastAsia="Andale Sans UI" w:hAnsi="Times New Roman" w:cs="Times New Roman"/>
          <w:kern w:val="1"/>
          <w:sz w:val="28"/>
          <w:szCs w:val="28"/>
          <w:lang w:eastAsia="ar-SA"/>
        </w:rPr>
        <w:t>По состоянию на 31.12.2021 уровень регистрируемой безработицы составил 0,85% (</w:t>
      </w:r>
      <w:proofErr w:type="gramStart"/>
      <w:r w:rsidRPr="008B0E20">
        <w:rPr>
          <w:rFonts w:ascii="Times New Roman" w:eastAsia="Andale Sans UI" w:hAnsi="Times New Roman" w:cs="Times New Roman"/>
          <w:kern w:val="1"/>
          <w:sz w:val="28"/>
          <w:szCs w:val="28"/>
          <w:lang w:eastAsia="ar-SA"/>
        </w:rPr>
        <w:t>на конец</w:t>
      </w:r>
      <w:proofErr w:type="gramEnd"/>
      <w:r w:rsidRPr="008B0E20">
        <w:rPr>
          <w:rFonts w:ascii="Times New Roman" w:eastAsia="Andale Sans UI" w:hAnsi="Times New Roman" w:cs="Times New Roman"/>
          <w:kern w:val="1"/>
          <w:sz w:val="28"/>
          <w:szCs w:val="28"/>
          <w:lang w:eastAsia="ar-SA"/>
        </w:rPr>
        <w:t xml:space="preserve"> 2020 года уровень регистрируемой безработицы составлял 2,58%). </w:t>
      </w:r>
      <w:r w:rsidRPr="008B0E20">
        <w:rPr>
          <w:rFonts w:ascii="Times New Roman" w:eastAsia="Calibri" w:hAnsi="Times New Roman" w:cs="Times New Roman"/>
          <w:sz w:val="28"/>
          <w:szCs w:val="24"/>
        </w:rPr>
        <w:t xml:space="preserve">Коэффициент напряженности составил 0,3 человека на вакансию. </w:t>
      </w:r>
      <w:r w:rsidRPr="008B0E20">
        <w:rPr>
          <w:rFonts w:ascii="Times New Roman" w:eastAsia="Calibri" w:hAnsi="Times New Roman" w:cs="Times New Roman"/>
          <w:sz w:val="28"/>
          <w:szCs w:val="28"/>
        </w:rPr>
        <w:t>За 2021 год было признано безработными 782 человека.</w:t>
      </w:r>
    </w:p>
    <w:p w:rsidR="008B0E20" w:rsidRPr="008B0E20" w:rsidRDefault="008B0E20" w:rsidP="008B0E20">
      <w:pPr>
        <w:suppressAutoHyphens/>
        <w:spacing w:after="0" w:line="240" w:lineRule="atLeast"/>
        <w:jc w:val="both"/>
        <w:rPr>
          <w:rFonts w:ascii="Times New Roman" w:eastAsia="Calibri" w:hAnsi="Times New Roman" w:cs="Times New Roman"/>
          <w:sz w:val="28"/>
          <w:szCs w:val="28"/>
        </w:rPr>
      </w:pPr>
      <w:r w:rsidRPr="008B0E20">
        <w:rPr>
          <w:rFonts w:ascii="Times New Roman" w:eastAsia="Calibri" w:hAnsi="Times New Roman" w:cs="Times New Roman"/>
          <w:sz w:val="28"/>
          <w:szCs w:val="24"/>
        </w:rPr>
        <w:t xml:space="preserve">За отчетный год </w:t>
      </w:r>
      <w:r w:rsidRPr="008B0E20">
        <w:rPr>
          <w:rFonts w:ascii="Times New Roman" w:eastAsia="Times New Roman" w:hAnsi="Times New Roman" w:cs="Times New Roman"/>
          <w:sz w:val="28"/>
          <w:szCs w:val="24"/>
          <w:lang w:eastAsia="ar-SA"/>
        </w:rPr>
        <w:t xml:space="preserve">трудоустроено 882 гражданина, из них на постоянную работу 785 человек. </w:t>
      </w:r>
      <w:r w:rsidRPr="008B0E20">
        <w:rPr>
          <w:rFonts w:ascii="Times New Roman" w:eastAsia="Calibri" w:hAnsi="Times New Roman" w:cs="Times New Roman"/>
          <w:sz w:val="28"/>
          <w:szCs w:val="28"/>
        </w:rPr>
        <w:t>На временные работы для несовершеннолетних граждан было трудоустроено 87 подростков в возрасте от 14 до 18 лет.</w:t>
      </w:r>
    </w:p>
    <w:p w:rsidR="008B0E20" w:rsidRPr="008B0E20" w:rsidRDefault="008B0E20" w:rsidP="008B0E20">
      <w:pPr>
        <w:spacing w:before="100" w:beforeAutospacing="1" w:after="0" w:line="240" w:lineRule="auto"/>
        <w:ind w:firstLine="708"/>
        <w:contextualSpacing/>
        <w:jc w:val="both"/>
        <w:rPr>
          <w:rFonts w:ascii="Times New Roman" w:eastAsia="Times New Roman" w:hAnsi="Times New Roman" w:cs="Times New Roman"/>
          <w:b/>
          <w:bCs/>
          <w:sz w:val="27"/>
          <w:szCs w:val="27"/>
          <w:lang w:eastAsia="ru-RU"/>
        </w:rPr>
      </w:pPr>
      <w:r w:rsidRPr="008B0E20">
        <w:rPr>
          <w:rFonts w:ascii="Times New Roman" w:eastAsia="Times New Roman" w:hAnsi="Times New Roman" w:cs="Times New Roman"/>
          <w:bCs/>
          <w:sz w:val="28"/>
          <w:szCs w:val="28"/>
          <w:lang w:eastAsia="ru-RU"/>
        </w:rPr>
        <w:t>Потребительский рынок является одной из важнейших сфер жизнеобеспечения населения. Основная задача потребительского рынка –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w:t>
      </w:r>
      <w:r w:rsidRPr="008B0E20">
        <w:rPr>
          <w:rFonts w:ascii="Times New Roman" w:eastAsia="Times New Roman" w:hAnsi="Times New Roman" w:cs="Times New Roman"/>
          <w:b/>
          <w:bCs/>
          <w:sz w:val="27"/>
          <w:szCs w:val="27"/>
          <w:lang w:eastAsia="ru-RU"/>
        </w:rPr>
        <w:t xml:space="preserve"> </w:t>
      </w:r>
    </w:p>
    <w:p w:rsidR="008B0E20" w:rsidRPr="008B0E20" w:rsidRDefault="008B0E20" w:rsidP="008B0E20">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bCs/>
          <w:sz w:val="28"/>
          <w:szCs w:val="28"/>
          <w:lang w:eastAsia="ru-RU"/>
        </w:rPr>
        <w:t>Общее количество объек</w:t>
      </w:r>
      <w:r w:rsidRPr="008B0E20">
        <w:rPr>
          <w:rFonts w:ascii="Times New Roman" w:eastAsia="Times New Roman" w:hAnsi="Times New Roman" w:cs="Times New Roman"/>
          <w:sz w:val="28"/>
          <w:szCs w:val="28"/>
          <w:lang w:eastAsia="ru-RU"/>
        </w:rPr>
        <w:t xml:space="preserve">тов потребительского рынка по итогам 2021 года насчитывает 488 единиц. Сеть общественного питания включает 34 объекта. </w:t>
      </w:r>
    </w:p>
    <w:p w:rsidR="008B0E20" w:rsidRPr="008B0E20" w:rsidRDefault="008B0E20" w:rsidP="008B0E20">
      <w:pPr>
        <w:spacing w:after="0" w:line="240" w:lineRule="auto"/>
        <w:ind w:firstLine="708"/>
        <w:jc w:val="both"/>
        <w:rPr>
          <w:rFonts w:ascii="Times New Roman" w:hAnsi="Times New Roman" w:cs="Times New Roman"/>
          <w:sz w:val="28"/>
          <w:szCs w:val="28"/>
        </w:rPr>
      </w:pPr>
      <w:r w:rsidRPr="008B0E20">
        <w:rPr>
          <w:rFonts w:ascii="Times New Roman" w:eastAsia="Times New Roman" w:hAnsi="Times New Roman" w:cs="Times New Roman"/>
          <w:sz w:val="28"/>
          <w:szCs w:val="28"/>
          <w:lang w:eastAsia="ru-RU"/>
        </w:rPr>
        <w:lastRenderedPageBreak/>
        <w:t xml:space="preserve">Обеспеченность торговыми площадями на 1000 жителей на 01.01.2022 года составила 874 квадратных метра, </w:t>
      </w:r>
      <w:r w:rsidRPr="008B0E20">
        <w:rPr>
          <w:rFonts w:ascii="Times New Roman" w:eastAsia="Times New Roman" w:hAnsi="Times New Roman" w:cs="Times New Roman"/>
          <w:color w:val="000000"/>
          <w:sz w:val="28"/>
          <w:szCs w:val="28"/>
          <w:lang w:eastAsia="ru-RU"/>
        </w:rPr>
        <w:t>что почти вдвое превышает установленный минимальный норматив.</w:t>
      </w:r>
    </w:p>
    <w:p w:rsidR="008B0E20" w:rsidRPr="008B0E20" w:rsidRDefault="008B0E20" w:rsidP="008B0E20">
      <w:pPr>
        <w:spacing w:before="100" w:beforeAutospacing="1" w:after="119" w:line="240" w:lineRule="auto"/>
        <w:ind w:right="74" w:firstLine="708"/>
        <w:contextualSpacing/>
        <w:jc w:val="both"/>
        <w:rPr>
          <w:rFonts w:ascii="Times New Roman" w:eastAsia="Times New Roman" w:hAnsi="Times New Roman" w:cs="Times New Roman"/>
          <w:color w:val="000000"/>
          <w:sz w:val="28"/>
          <w:szCs w:val="28"/>
          <w:lang w:eastAsia="ru-RU"/>
        </w:rPr>
      </w:pPr>
      <w:r w:rsidRPr="008B0E20">
        <w:rPr>
          <w:rFonts w:ascii="Times New Roman" w:eastAsia="Times New Roman" w:hAnsi="Times New Roman" w:cs="Times New Roman"/>
          <w:sz w:val="28"/>
          <w:szCs w:val="28"/>
          <w:lang w:eastAsia="ru-RU"/>
        </w:rPr>
        <w:t xml:space="preserve">Оборот розничной торговли по крупным и средним предприятиям района вырос на 11,1 </w:t>
      </w:r>
      <w:r w:rsidRPr="008B0E20">
        <w:rPr>
          <w:rFonts w:ascii="Times New Roman" w:eastAsia="Times New Roman" w:hAnsi="Times New Roman" w:cs="Times New Roman"/>
          <w:color w:val="000000"/>
          <w:sz w:val="28"/>
          <w:szCs w:val="28"/>
          <w:lang w:eastAsia="ru-RU"/>
        </w:rPr>
        <w:t xml:space="preserve">% и на </w:t>
      </w:r>
      <w:r w:rsidRPr="008B0E20">
        <w:rPr>
          <w:rFonts w:ascii="Times New Roman" w:eastAsia="Andale Sans UI" w:hAnsi="Times New Roman" w:cs="Times New Roman"/>
          <w:kern w:val="1"/>
          <w:sz w:val="28"/>
          <w:szCs w:val="28"/>
        </w:rPr>
        <w:t xml:space="preserve">конец отчетного года </w:t>
      </w:r>
      <w:r w:rsidRPr="008B0E20">
        <w:rPr>
          <w:rFonts w:ascii="Times New Roman" w:eastAsia="Times New Roman" w:hAnsi="Times New Roman" w:cs="Times New Roman"/>
          <w:color w:val="000000"/>
          <w:sz w:val="28"/>
          <w:szCs w:val="28"/>
          <w:lang w:eastAsia="ru-RU"/>
        </w:rPr>
        <w:t>составил 4301,2 млн. рублей. Оборот общественного питания по состоянию на 01.01.2022 года составил 35,5 млн. рублей с ростом к аналогичному периоду 2020 года на 39,6%.</w:t>
      </w:r>
    </w:p>
    <w:p w:rsidR="008B0E20" w:rsidRPr="008B0E20" w:rsidRDefault="008B0E20" w:rsidP="008B0E20">
      <w:pPr>
        <w:spacing w:before="100" w:beforeAutospacing="1" w:after="119" w:line="240" w:lineRule="auto"/>
        <w:ind w:firstLine="708"/>
        <w:contextualSpacing/>
        <w:jc w:val="both"/>
        <w:rPr>
          <w:rFonts w:ascii="Times New Roman" w:eastAsia="Times New Roman" w:hAnsi="Times New Roman" w:cs="Times New Roman"/>
          <w:color w:val="000000"/>
          <w:sz w:val="28"/>
          <w:szCs w:val="28"/>
          <w:shd w:val="clear" w:color="auto" w:fill="FFFFFF"/>
          <w:lang w:eastAsia="ru-RU"/>
        </w:rPr>
      </w:pPr>
      <w:r w:rsidRPr="008B0E20">
        <w:rPr>
          <w:rFonts w:ascii="Times New Roman" w:hAnsi="Times New Roman" w:cs="Times New Roman"/>
          <w:sz w:val="28"/>
          <w:szCs w:val="28"/>
        </w:rPr>
        <w:t xml:space="preserve">Ситуация на потребительском рынке контролируется через еженедельный мониторинг динамики цен на основные продукты питания. </w:t>
      </w:r>
    </w:p>
    <w:p w:rsidR="008B0E20" w:rsidRPr="008B0E20" w:rsidRDefault="008B0E20" w:rsidP="008B0E20">
      <w:pPr>
        <w:shd w:val="clear" w:color="auto" w:fill="FFFFFF"/>
        <w:spacing w:before="100" w:beforeAutospacing="1" w:after="0" w:line="240" w:lineRule="auto"/>
        <w:contextualSpacing/>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color w:val="000000"/>
          <w:sz w:val="28"/>
          <w:szCs w:val="28"/>
          <w:shd w:val="clear" w:color="auto" w:fill="FFFFFF"/>
          <w:lang w:eastAsia="ru-RU"/>
        </w:rPr>
        <w:t>Администрацией муниципального образования «</w:t>
      </w:r>
      <w:proofErr w:type="spellStart"/>
      <w:r w:rsidRPr="008B0E20">
        <w:rPr>
          <w:rFonts w:ascii="Times New Roman" w:eastAsia="Times New Roman" w:hAnsi="Times New Roman" w:cs="Times New Roman"/>
          <w:color w:val="000000"/>
          <w:sz w:val="28"/>
          <w:szCs w:val="28"/>
          <w:shd w:val="clear" w:color="auto" w:fill="FFFFFF"/>
          <w:lang w:eastAsia="ru-RU"/>
        </w:rPr>
        <w:t>Сафоновский</w:t>
      </w:r>
      <w:proofErr w:type="spellEnd"/>
      <w:r w:rsidRPr="008B0E20">
        <w:rPr>
          <w:rFonts w:ascii="Times New Roman" w:eastAsia="Times New Roman" w:hAnsi="Times New Roman" w:cs="Times New Roman"/>
          <w:color w:val="000000"/>
          <w:sz w:val="28"/>
          <w:szCs w:val="28"/>
          <w:shd w:val="clear" w:color="auto" w:fill="FFFFFF"/>
          <w:lang w:eastAsia="ru-RU"/>
        </w:rPr>
        <w:t xml:space="preserve"> район» Смоленской области разработаны и утверждены схемы размещения нестационарных торговых объектов на территории района. </w:t>
      </w:r>
    </w:p>
    <w:p w:rsidR="008B0E20" w:rsidRPr="008B0E20" w:rsidRDefault="008B0E20" w:rsidP="008B0E20">
      <w:pPr>
        <w:shd w:val="clear" w:color="auto" w:fill="FFFFFF"/>
        <w:spacing w:before="100" w:beforeAutospacing="1" w:after="0" w:line="240" w:lineRule="auto"/>
        <w:ind w:firstLine="708"/>
        <w:contextualSpacing/>
        <w:jc w:val="both"/>
        <w:rPr>
          <w:rFonts w:ascii="Times New Roman" w:eastAsia="Calibri" w:hAnsi="Times New Roman" w:cs="Times New Roman"/>
          <w:sz w:val="28"/>
          <w:szCs w:val="28"/>
        </w:rPr>
      </w:pPr>
      <w:proofErr w:type="gramStart"/>
      <w:r w:rsidRPr="008B0E20">
        <w:rPr>
          <w:rFonts w:ascii="Times New Roman" w:eastAsia="Times New Roman" w:hAnsi="Times New Roman" w:cs="Times New Roman"/>
          <w:color w:val="333333"/>
          <w:sz w:val="28"/>
          <w:szCs w:val="28"/>
          <w:shd w:val="clear" w:color="auto" w:fill="FFFFFF"/>
          <w:lang w:eastAsia="ru-RU"/>
        </w:rPr>
        <w:t>В целях обеспечения развития конкуренции на приоритетных рынках товаров, работ и услуг в муниципальном образовании «</w:t>
      </w:r>
      <w:proofErr w:type="spellStart"/>
      <w:r w:rsidRPr="008B0E20">
        <w:rPr>
          <w:rFonts w:ascii="Times New Roman" w:eastAsia="Times New Roman" w:hAnsi="Times New Roman" w:cs="Times New Roman"/>
          <w:color w:val="333333"/>
          <w:sz w:val="28"/>
          <w:szCs w:val="28"/>
          <w:shd w:val="clear" w:color="auto" w:fill="FFFFFF"/>
          <w:lang w:eastAsia="ru-RU"/>
        </w:rPr>
        <w:t>Сафоновский</w:t>
      </w:r>
      <w:proofErr w:type="spellEnd"/>
      <w:r w:rsidRPr="008B0E20">
        <w:rPr>
          <w:rFonts w:ascii="Times New Roman" w:eastAsia="Times New Roman" w:hAnsi="Times New Roman" w:cs="Times New Roman"/>
          <w:color w:val="333333"/>
          <w:sz w:val="28"/>
          <w:szCs w:val="28"/>
          <w:shd w:val="clear" w:color="auto" w:fill="FFFFFF"/>
          <w:lang w:eastAsia="ru-RU"/>
        </w:rPr>
        <w:t xml:space="preserve"> район» Смоленской области распоряжением Администрацией муниципального образования «</w:t>
      </w:r>
      <w:proofErr w:type="spellStart"/>
      <w:r w:rsidRPr="008B0E20">
        <w:rPr>
          <w:rFonts w:ascii="Times New Roman" w:eastAsia="Times New Roman" w:hAnsi="Times New Roman" w:cs="Times New Roman"/>
          <w:color w:val="333333"/>
          <w:sz w:val="28"/>
          <w:szCs w:val="28"/>
          <w:shd w:val="clear" w:color="auto" w:fill="FFFFFF"/>
          <w:lang w:eastAsia="ru-RU"/>
        </w:rPr>
        <w:t>Сафоновский</w:t>
      </w:r>
      <w:proofErr w:type="spellEnd"/>
      <w:r w:rsidRPr="008B0E20">
        <w:rPr>
          <w:rFonts w:ascii="Times New Roman" w:eastAsia="Times New Roman" w:hAnsi="Times New Roman" w:cs="Times New Roman"/>
          <w:color w:val="333333"/>
          <w:sz w:val="28"/>
          <w:szCs w:val="28"/>
          <w:shd w:val="clear" w:color="auto" w:fill="FFFFFF"/>
          <w:lang w:eastAsia="ru-RU"/>
        </w:rPr>
        <w:t xml:space="preserve"> район» Смоленской области от 05.09.2020 № 592-р утвержден План мероприятий («дорожная карта») по содействию развитию конкуренции в муниципальном образовании «</w:t>
      </w:r>
      <w:proofErr w:type="spellStart"/>
      <w:r w:rsidRPr="008B0E20">
        <w:rPr>
          <w:rFonts w:ascii="Times New Roman" w:eastAsia="Times New Roman" w:hAnsi="Times New Roman" w:cs="Times New Roman"/>
          <w:color w:val="333333"/>
          <w:sz w:val="28"/>
          <w:szCs w:val="28"/>
          <w:shd w:val="clear" w:color="auto" w:fill="FFFFFF"/>
          <w:lang w:eastAsia="ru-RU"/>
        </w:rPr>
        <w:t>Сафоновский</w:t>
      </w:r>
      <w:proofErr w:type="spellEnd"/>
      <w:r w:rsidRPr="008B0E20">
        <w:rPr>
          <w:rFonts w:ascii="Times New Roman" w:eastAsia="Times New Roman" w:hAnsi="Times New Roman" w:cs="Times New Roman"/>
          <w:color w:val="333333"/>
          <w:sz w:val="28"/>
          <w:szCs w:val="28"/>
          <w:shd w:val="clear" w:color="auto" w:fill="FFFFFF"/>
          <w:lang w:eastAsia="ru-RU"/>
        </w:rPr>
        <w:t xml:space="preserve"> район» Смоленской области и перечень контрольных показателей эффективности реализации Плана мероприятий.</w:t>
      </w:r>
      <w:proofErr w:type="gramEnd"/>
      <w:r w:rsidRPr="008B0E20">
        <w:rPr>
          <w:rFonts w:ascii="Times New Roman" w:eastAsia="Times New Roman" w:hAnsi="Times New Roman" w:cs="Times New Roman"/>
          <w:color w:val="333333"/>
          <w:sz w:val="28"/>
          <w:szCs w:val="28"/>
          <w:shd w:val="clear" w:color="auto" w:fill="FFFFFF"/>
          <w:lang w:eastAsia="ru-RU"/>
        </w:rPr>
        <w:t xml:space="preserve"> </w:t>
      </w:r>
      <w:r w:rsidRPr="008B0E20">
        <w:rPr>
          <w:rFonts w:ascii="Times New Roman" w:eastAsia="Times New Roman" w:hAnsi="Times New Roman" w:cs="Times New Roman"/>
          <w:sz w:val="28"/>
          <w:szCs w:val="28"/>
          <w:shd w:val="clear" w:color="auto" w:fill="FFFFFF"/>
          <w:lang w:eastAsia="ru-RU"/>
        </w:rPr>
        <w:t xml:space="preserve">Ежегодно Администрацией подводятся итоги </w:t>
      </w:r>
      <w:r w:rsidRPr="008B0E20">
        <w:rPr>
          <w:rFonts w:ascii="Times New Roman" w:eastAsia="Calibri" w:hAnsi="Times New Roman" w:cs="Times New Roman"/>
          <w:sz w:val="28"/>
          <w:szCs w:val="28"/>
        </w:rPr>
        <w:t>выполнения мероприятий дорожной карты, направленных на содействие развитию конкуренции в муниципальном образовании «</w:t>
      </w:r>
      <w:proofErr w:type="spellStart"/>
      <w:r w:rsidRPr="008B0E20">
        <w:rPr>
          <w:rFonts w:ascii="Times New Roman" w:eastAsia="Calibri" w:hAnsi="Times New Roman" w:cs="Times New Roman"/>
          <w:sz w:val="28"/>
          <w:szCs w:val="28"/>
        </w:rPr>
        <w:t>Сафоновский</w:t>
      </w:r>
      <w:proofErr w:type="spellEnd"/>
      <w:r w:rsidRPr="008B0E20">
        <w:rPr>
          <w:rFonts w:ascii="Times New Roman" w:eastAsia="Calibri" w:hAnsi="Times New Roman" w:cs="Times New Roman"/>
          <w:sz w:val="28"/>
          <w:szCs w:val="28"/>
        </w:rPr>
        <w:t xml:space="preserve"> район» Смоленской области.</w:t>
      </w:r>
    </w:p>
    <w:p w:rsidR="008B0E20" w:rsidRPr="008B0E20" w:rsidRDefault="008B0E20" w:rsidP="008B0E20">
      <w:pPr>
        <w:widowControl w:val="0"/>
        <w:suppressAutoHyphens/>
        <w:spacing w:after="120" w:line="240" w:lineRule="auto"/>
        <w:contextualSpacing/>
        <w:jc w:val="both"/>
        <w:rPr>
          <w:rFonts w:ascii="Times New Roman" w:eastAsia="Times New Roman" w:hAnsi="Times New Roman" w:cs="Times New Roman"/>
          <w:b/>
          <w:color w:val="333333"/>
          <w:sz w:val="28"/>
          <w:szCs w:val="28"/>
          <w:shd w:val="clear" w:color="auto" w:fill="FFFFFF"/>
          <w:lang w:eastAsia="ru-RU"/>
        </w:rPr>
      </w:pPr>
    </w:p>
    <w:p w:rsidR="008B0E20" w:rsidRPr="008B0E20" w:rsidRDefault="008B0E20" w:rsidP="008B0E20">
      <w:pPr>
        <w:widowControl w:val="0"/>
        <w:suppressAutoHyphens/>
        <w:spacing w:after="120" w:line="240" w:lineRule="auto"/>
        <w:contextualSpacing/>
        <w:jc w:val="both"/>
        <w:rPr>
          <w:rFonts w:ascii="Times New Roman" w:eastAsia="Times New Roman" w:hAnsi="Times New Roman" w:cs="Times New Roman"/>
          <w:b/>
          <w:color w:val="333333"/>
          <w:sz w:val="28"/>
          <w:szCs w:val="28"/>
          <w:shd w:val="clear" w:color="auto" w:fill="FFFFFF"/>
          <w:lang w:eastAsia="ru-RU"/>
        </w:rPr>
      </w:pPr>
    </w:p>
    <w:p w:rsidR="008B0E20" w:rsidRPr="008B0E20" w:rsidRDefault="008B0E20" w:rsidP="008B0E20">
      <w:pPr>
        <w:suppressAutoHyphens/>
        <w:autoSpaceDE w:val="0"/>
        <w:spacing w:after="0" w:line="200" w:lineRule="atLeast"/>
        <w:ind w:right="75"/>
        <w:jc w:val="center"/>
        <w:textAlignment w:val="center"/>
        <w:rPr>
          <w:rFonts w:ascii="Times New Roman" w:eastAsia="Times New Roman" w:hAnsi="Times New Roman" w:cs="Times New Roman"/>
          <w:b/>
          <w:sz w:val="28"/>
          <w:szCs w:val="28"/>
          <w:lang w:eastAsia="ar-SA"/>
        </w:rPr>
      </w:pPr>
      <w:r w:rsidRPr="008B0E20">
        <w:rPr>
          <w:rFonts w:ascii="Times New Roman" w:eastAsia="Times New Roman" w:hAnsi="Times New Roman" w:cs="Times New Roman"/>
          <w:b/>
          <w:sz w:val="28"/>
          <w:szCs w:val="28"/>
          <w:lang w:eastAsia="ar-SA"/>
        </w:rPr>
        <w:t>3.2.Инвестиционная политика</w:t>
      </w:r>
    </w:p>
    <w:p w:rsidR="008B0E20" w:rsidRPr="008B0E20" w:rsidRDefault="008B0E20" w:rsidP="008B0E20">
      <w:pPr>
        <w:suppressAutoHyphens/>
        <w:autoSpaceDE w:val="0"/>
        <w:spacing w:after="0" w:line="200" w:lineRule="atLeast"/>
        <w:ind w:right="75"/>
        <w:jc w:val="center"/>
        <w:textAlignment w:val="center"/>
        <w:rPr>
          <w:rFonts w:ascii="Times New Roman" w:eastAsia="Times New Roman" w:hAnsi="Times New Roman" w:cs="Times New Roman"/>
          <w:b/>
          <w:sz w:val="28"/>
          <w:szCs w:val="28"/>
          <w:lang w:eastAsia="ar-SA"/>
        </w:rPr>
      </w:pPr>
    </w:p>
    <w:p w:rsidR="008B0E20" w:rsidRPr="008B0E20" w:rsidRDefault="008B0E20" w:rsidP="00212C47">
      <w:pPr>
        <w:widowControl w:val="0"/>
        <w:suppressAutoHyphens/>
        <w:spacing w:after="0" w:line="240" w:lineRule="auto"/>
        <w:ind w:firstLine="708"/>
        <w:jc w:val="both"/>
        <w:rPr>
          <w:rFonts w:ascii="Times New Roman" w:eastAsia="Andale Sans UI" w:hAnsi="Times New Roman" w:cs="Times New Roman"/>
          <w:kern w:val="1"/>
          <w:sz w:val="28"/>
          <w:szCs w:val="28"/>
        </w:rPr>
      </w:pPr>
      <w:r w:rsidRPr="008B0E20">
        <w:rPr>
          <w:rFonts w:ascii="Times New Roman" w:eastAsia="Andale Sans UI" w:hAnsi="Times New Roman" w:cs="Times New Roman"/>
          <w:kern w:val="1"/>
          <w:sz w:val="28"/>
          <w:szCs w:val="28"/>
        </w:rPr>
        <w:t xml:space="preserve">Привлечение инвестиций в экономику </w:t>
      </w:r>
      <w:proofErr w:type="spellStart"/>
      <w:r w:rsidRPr="008B0E20">
        <w:rPr>
          <w:rFonts w:ascii="Times New Roman" w:eastAsia="Andale Sans UI" w:hAnsi="Times New Roman" w:cs="Times New Roman"/>
          <w:kern w:val="1"/>
          <w:sz w:val="28"/>
          <w:szCs w:val="28"/>
        </w:rPr>
        <w:t>Сафоновского</w:t>
      </w:r>
      <w:proofErr w:type="spellEnd"/>
      <w:r w:rsidRPr="008B0E20">
        <w:rPr>
          <w:rFonts w:ascii="Times New Roman" w:eastAsia="Andale Sans UI" w:hAnsi="Times New Roman" w:cs="Times New Roman"/>
          <w:kern w:val="1"/>
          <w:sz w:val="28"/>
          <w:szCs w:val="28"/>
        </w:rPr>
        <w:t xml:space="preserve"> района является одной из важнейших задач Администрации муниципального образования «</w:t>
      </w:r>
      <w:proofErr w:type="spellStart"/>
      <w:r w:rsidRPr="008B0E20">
        <w:rPr>
          <w:rFonts w:ascii="Times New Roman" w:eastAsia="Andale Sans UI" w:hAnsi="Times New Roman" w:cs="Times New Roman"/>
          <w:kern w:val="1"/>
          <w:sz w:val="28"/>
          <w:szCs w:val="28"/>
        </w:rPr>
        <w:t>Сафоновский</w:t>
      </w:r>
      <w:proofErr w:type="spellEnd"/>
      <w:r w:rsidRPr="008B0E20">
        <w:rPr>
          <w:rFonts w:ascii="Times New Roman" w:eastAsia="Andale Sans UI" w:hAnsi="Times New Roman" w:cs="Times New Roman"/>
          <w:kern w:val="1"/>
          <w:sz w:val="28"/>
          <w:szCs w:val="28"/>
        </w:rPr>
        <w:t xml:space="preserve"> район" Смоленской области. </w:t>
      </w:r>
    </w:p>
    <w:p w:rsidR="008B0E20" w:rsidRPr="008B0E20" w:rsidRDefault="008B0E20" w:rsidP="008B0E20">
      <w:pPr>
        <w:widowControl w:val="0"/>
        <w:suppressAutoHyphens/>
        <w:spacing w:after="0" w:line="240" w:lineRule="auto"/>
        <w:jc w:val="both"/>
        <w:rPr>
          <w:rFonts w:ascii="Times New Roman" w:eastAsia="Andale Sans UI" w:hAnsi="Times New Roman" w:cs="Times New Roman"/>
          <w:kern w:val="1"/>
          <w:sz w:val="28"/>
          <w:szCs w:val="28"/>
        </w:rPr>
      </w:pPr>
      <w:r w:rsidRPr="008B0E20">
        <w:rPr>
          <w:rFonts w:ascii="Times New Roman" w:eastAsia="Andale Sans UI" w:hAnsi="Times New Roman" w:cs="Times New Roman"/>
          <w:kern w:val="1"/>
          <w:sz w:val="28"/>
          <w:szCs w:val="28"/>
        </w:rPr>
        <w:tab/>
        <w:t>Стратегическая цель района в сфере инвестиционной деятельности – создание благоприятных условий для привлечения инвестиций и ведения бизнеса.</w:t>
      </w:r>
    </w:p>
    <w:p w:rsidR="008B0E20" w:rsidRPr="008B0E20" w:rsidRDefault="008B0E20" w:rsidP="00212C47">
      <w:pPr>
        <w:widowControl w:val="0"/>
        <w:suppressAutoHyphens/>
        <w:spacing w:after="0" w:line="240" w:lineRule="auto"/>
        <w:ind w:firstLine="708"/>
        <w:jc w:val="both"/>
        <w:rPr>
          <w:rFonts w:ascii="Times New Roman" w:eastAsia="Andale Sans UI" w:hAnsi="Times New Roman" w:cs="Times New Roman"/>
          <w:kern w:val="1"/>
          <w:sz w:val="28"/>
          <w:szCs w:val="24"/>
        </w:rPr>
      </w:pPr>
      <w:r w:rsidRPr="008B0E20">
        <w:rPr>
          <w:rFonts w:ascii="Times New Roman" w:eastAsia="Andale Sans UI" w:hAnsi="Times New Roman" w:cs="Times New Roman"/>
          <w:kern w:val="1"/>
          <w:sz w:val="28"/>
          <w:szCs w:val="24"/>
        </w:rPr>
        <w:t>В 2021</w:t>
      </w:r>
      <w:r w:rsidRPr="008B0E20">
        <w:rPr>
          <w:rFonts w:ascii="Times New Roman" w:eastAsia="Andale Sans UI" w:hAnsi="Times New Roman" w:cs="Times New Roman"/>
          <w:kern w:val="1"/>
          <w:sz w:val="24"/>
          <w:szCs w:val="24"/>
        </w:rPr>
        <w:t xml:space="preserve"> </w:t>
      </w:r>
      <w:r w:rsidRPr="008B0E20">
        <w:rPr>
          <w:rFonts w:ascii="Times New Roman" w:eastAsia="Andale Sans UI" w:hAnsi="Times New Roman" w:cs="Times New Roman"/>
          <w:kern w:val="1"/>
          <w:sz w:val="28"/>
          <w:szCs w:val="24"/>
        </w:rPr>
        <w:t>году объем инвестиций в основной капитал организаций, с учетом субъектов малого и среднего предпринимательства,</w:t>
      </w:r>
      <w:r w:rsidRPr="008B0E20">
        <w:rPr>
          <w:rFonts w:ascii="Times New Roman" w:eastAsia="Andale Sans UI" w:hAnsi="Times New Roman" w:cs="Times New Roman"/>
          <w:kern w:val="1"/>
          <w:sz w:val="24"/>
          <w:szCs w:val="24"/>
        </w:rPr>
        <w:t xml:space="preserve"> </w:t>
      </w:r>
      <w:r w:rsidRPr="008B0E20">
        <w:rPr>
          <w:rFonts w:ascii="Times New Roman" w:eastAsia="Andale Sans UI" w:hAnsi="Times New Roman" w:cs="Times New Roman"/>
          <w:kern w:val="1"/>
          <w:sz w:val="28"/>
          <w:szCs w:val="24"/>
        </w:rPr>
        <w:t>составил 818,5 млн. рублей.</w:t>
      </w:r>
    </w:p>
    <w:p w:rsidR="008B0E20" w:rsidRPr="008B0E20" w:rsidRDefault="008B0E20" w:rsidP="00212C47">
      <w:pPr>
        <w:spacing w:before="100" w:beforeAutospacing="1" w:after="284"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8B0E20">
        <w:rPr>
          <w:rFonts w:ascii="Times New Roman" w:eastAsia="Times New Roman" w:hAnsi="Times New Roman" w:cs="Times New Roman"/>
          <w:sz w:val="28"/>
          <w:szCs w:val="28"/>
          <w:shd w:val="clear" w:color="auto" w:fill="FFFFFF"/>
          <w:lang w:eastAsia="ru-RU"/>
        </w:rPr>
        <w:t xml:space="preserve">В </w:t>
      </w:r>
      <w:proofErr w:type="spellStart"/>
      <w:r w:rsidRPr="008B0E20">
        <w:rPr>
          <w:rFonts w:ascii="Times New Roman" w:eastAsia="Times New Roman" w:hAnsi="Times New Roman" w:cs="Times New Roman"/>
          <w:sz w:val="28"/>
          <w:szCs w:val="28"/>
          <w:shd w:val="clear" w:color="auto" w:fill="FFFFFF"/>
          <w:lang w:eastAsia="ru-RU"/>
        </w:rPr>
        <w:t>Сафоновском</w:t>
      </w:r>
      <w:proofErr w:type="spellEnd"/>
      <w:r w:rsidRPr="008B0E20">
        <w:rPr>
          <w:rFonts w:ascii="Times New Roman" w:eastAsia="Times New Roman" w:hAnsi="Times New Roman" w:cs="Times New Roman"/>
          <w:sz w:val="28"/>
          <w:szCs w:val="28"/>
          <w:shd w:val="clear" w:color="auto" w:fill="FFFFFF"/>
          <w:lang w:eastAsia="ru-RU"/>
        </w:rPr>
        <w:t xml:space="preserve"> районе при поддержке Администрации Смоленской области и Правительства РФ ведется строительство индустриального парка со специализацией «композитный кластер». Это будет управляемый единым оператором комплекс объектов недвижимости, состоящий из земельного участка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производств. </w:t>
      </w:r>
      <w:proofErr w:type="gramStart"/>
      <w:r w:rsidRPr="008B0E20">
        <w:rPr>
          <w:rFonts w:ascii="Times New Roman" w:eastAsia="Times New Roman" w:hAnsi="Times New Roman" w:cs="Times New Roman"/>
          <w:sz w:val="28"/>
          <w:szCs w:val="28"/>
          <w:shd w:val="clear" w:color="auto" w:fill="FFFFFF"/>
          <w:lang w:eastAsia="ru-RU"/>
        </w:rPr>
        <w:t xml:space="preserve">В 2021 году были </w:t>
      </w:r>
      <w:r w:rsidRPr="008B0E20">
        <w:rPr>
          <w:rFonts w:ascii="Times New Roman" w:eastAsia="Times New Roman" w:hAnsi="Times New Roman" w:cs="Times New Roman"/>
          <w:sz w:val="28"/>
          <w:szCs w:val="28"/>
          <w:shd w:val="clear" w:color="auto" w:fill="FFFFFF"/>
          <w:lang w:eastAsia="ru-RU"/>
        </w:rPr>
        <w:lastRenderedPageBreak/>
        <w:t xml:space="preserve">выполнены следующие виды работ: устройство дорог и проездов с отсыпкой песком и щебнем и установкой бордюров, частичное асфальтирование дорог и проездов, вертикальная планировка территории вдоль дорог и проездов, установка ограждения насосной станции  и КНС, монтаж и </w:t>
      </w:r>
      <w:proofErr w:type="spellStart"/>
      <w:r w:rsidRPr="008B0E20">
        <w:rPr>
          <w:rFonts w:ascii="Times New Roman" w:eastAsia="Times New Roman" w:hAnsi="Times New Roman" w:cs="Times New Roman"/>
          <w:sz w:val="28"/>
          <w:szCs w:val="28"/>
          <w:shd w:val="clear" w:color="auto" w:fill="FFFFFF"/>
          <w:lang w:eastAsia="ru-RU"/>
        </w:rPr>
        <w:t>пусконаладка</w:t>
      </w:r>
      <w:proofErr w:type="spellEnd"/>
      <w:r w:rsidRPr="008B0E20">
        <w:rPr>
          <w:rFonts w:ascii="Times New Roman" w:eastAsia="Times New Roman" w:hAnsi="Times New Roman" w:cs="Times New Roman"/>
          <w:sz w:val="28"/>
          <w:szCs w:val="28"/>
          <w:shd w:val="clear" w:color="auto" w:fill="FFFFFF"/>
          <w:lang w:eastAsia="ru-RU"/>
        </w:rPr>
        <w:t xml:space="preserve"> оборудования ПС110/10 «Технопарк» мощностью 2х40 МВА, работы по благоустройству территории, по установке ограждения территории.</w:t>
      </w:r>
      <w:proofErr w:type="gramEnd"/>
    </w:p>
    <w:p w:rsidR="008B0E20" w:rsidRPr="008B0E20" w:rsidRDefault="008B0E20" w:rsidP="00212C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shd w:val="clear" w:color="auto" w:fill="FFFFFF"/>
          <w:lang w:eastAsia="ru-RU"/>
        </w:rPr>
        <w:t xml:space="preserve">На территории Индустриального парка «Сафоново» завершена </w:t>
      </w:r>
      <w:r w:rsidRPr="008B0E20">
        <w:rPr>
          <w:rFonts w:ascii="Times New Roman" w:eastAsia="Times New Roman" w:hAnsi="Times New Roman" w:cs="Times New Roman"/>
          <w:sz w:val="28"/>
          <w:szCs w:val="28"/>
          <w:lang w:eastAsia="ru-RU"/>
        </w:rPr>
        <w:t> реализация инвестиционного проекта «Строительство льнокомбината, включающего льнозавод по переработке льнотресты и фабрику пряжи». Компания «Русский Лен» является дочерним предприятием агропромышленного холдинга «</w:t>
      </w:r>
      <w:proofErr w:type="spellStart"/>
      <w:r w:rsidRPr="008B0E20">
        <w:rPr>
          <w:rFonts w:ascii="Times New Roman" w:eastAsia="Times New Roman" w:hAnsi="Times New Roman" w:cs="Times New Roman"/>
          <w:sz w:val="28"/>
          <w:szCs w:val="28"/>
          <w:lang w:eastAsia="ru-RU"/>
        </w:rPr>
        <w:t>Промагро</w:t>
      </w:r>
      <w:proofErr w:type="spellEnd"/>
      <w:r w:rsidRPr="008B0E20">
        <w:rPr>
          <w:rFonts w:ascii="Times New Roman" w:eastAsia="Times New Roman" w:hAnsi="Times New Roman" w:cs="Times New Roman"/>
          <w:sz w:val="28"/>
          <w:szCs w:val="28"/>
          <w:lang w:eastAsia="ru-RU"/>
        </w:rPr>
        <w:t>-Менеджмент». Сформирован земельный банк. Предприятие приступило к работе.  Сырье для производства льноволокна уже заготовлено. В 2021 году предприятием были приобретены транспортные средства.</w:t>
      </w:r>
    </w:p>
    <w:p w:rsidR="008B0E20" w:rsidRPr="008B0E20" w:rsidRDefault="008B0E20" w:rsidP="00212C47">
      <w:pPr>
        <w:spacing w:line="240" w:lineRule="auto"/>
        <w:ind w:firstLine="708"/>
        <w:contextualSpacing/>
        <w:jc w:val="both"/>
        <w:rPr>
          <w:rFonts w:ascii="Times New Roman" w:eastAsia="Calibri" w:hAnsi="Times New Roman" w:cs="Times New Roman"/>
          <w:sz w:val="28"/>
          <w:szCs w:val="28"/>
        </w:rPr>
      </w:pPr>
      <w:r w:rsidRPr="008B0E20">
        <w:rPr>
          <w:rFonts w:ascii="Times New Roman" w:eastAsia="Times New Roman" w:hAnsi="Times New Roman" w:cs="Times New Roman"/>
          <w:sz w:val="28"/>
          <w:szCs w:val="28"/>
          <w:lang w:eastAsia="ru-RU"/>
        </w:rPr>
        <w:t xml:space="preserve">В январе 2019 года компания «ПТФ РАСТОМ» начала реализацию на территории </w:t>
      </w:r>
      <w:r w:rsidRPr="008B0E20">
        <w:rPr>
          <w:rFonts w:ascii="Times New Roman" w:eastAsia="Times New Roman" w:hAnsi="Times New Roman" w:cs="Times New Roman"/>
          <w:sz w:val="28"/>
          <w:szCs w:val="28"/>
          <w:shd w:val="clear" w:color="auto" w:fill="FFFFFF"/>
          <w:lang w:eastAsia="ru-RU"/>
        </w:rPr>
        <w:t>Индустриального парка «Сафоново»</w:t>
      </w:r>
      <w:r w:rsidRPr="008B0E20">
        <w:rPr>
          <w:rFonts w:ascii="Times New Roman" w:eastAsia="Times New Roman" w:hAnsi="Times New Roman" w:cs="Times New Roman"/>
          <w:sz w:val="28"/>
          <w:szCs w:val="28"/>
          <w:lang w:eastAsia="ru-RU"/>
        </w:rPr>
        <w:t xml:space="preserve"> инвестиционного проекта «Строительство предприятия по производству специальных добавок для связующих материалов в строительной отрасли». Создаваемое количество рабочих мест – 45. Данная компания также является резидентом</w:t>
      </w:r>
      <w:r w:rsidRPr="008B0E20">
        <w:rPr>
          <w:rFonts w:ascii="Times New Roman" w:eastAsia="Times New Roman" w:hAnsi="Times New Roman" w:cs="Times New Roman"/>
          <w:sz w:val="28"/>
          <w:szCs w:val="28"/>
          <w:shd w:val="clear" w:color="auto" w:fill="FFFFFF"/>
          <w:lang w:eastAsia="ru-RU"/>
        </w:rPr>
        <w:t xml:space="preserve"> государственного Индустриального парка «Сафоново». </w:t>
      </w:r>
      <w:r w:rsidRPr="008B0E20">
        <w:rPr>
          <w:rFonts w:ascii="Times New Roman" w:eastAsia="Calibri" w:hAnsi="Times New Roman" w:cs="Times New Roman"/>
          <w:sz w:val="28"/>
          <w:szCs w:val="28"/>
        </w:rPr>
        <w:t xml:space="preserve">В настоящее время идет строительство производственной базы. </w:t>
      </w:r>
    </w:p>
    <w:p w:rsidR="008B0E20" w:rsidRPr="008B0E20" w:rsidRDefault="008B0E20" w:rsidP="00212C47">
      <w:pPr>
        <w:spacing w:line="240" w:lineRule="auto"/>
        <w:ind w:firstLine="708"/>
        <w:contextualSpacing/>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В конце 2018 год</w:t>
      </w:r>
      <w:proofErr w:type="gramStart"/>
      <w:r w:rsidRPr="008B0E20">
        <w:rPr>
          <w:rFonts w:ascii="Times New Roman" w:eastAsia="Times New Roman" w:hAnsi="Times New Roman" w:cs="Times New Roman"/>
          <w:sz w:val="28"/>
          <w:szCs w:val="28"/>
          <w:lang w:eastAsia="ru-RU"/>
        </w:rPr>
        <w:t>а  ООО</w:t>
      </w:r>
      <w:proofErr w:type="gramEnd"/>
      <w:r w:rsidRPr="008B0E20">
        <w:rPr>
          <w:rFonts w:ascii="Times New Roman" w:eastAsia="Times New Roman" w:hAnsi="Times New Roman" w:cs="Times New Roman"/>
          <w:sz w:val="28"/>
          <w:szCs w:val="28"/>
          <w:lang w:eastAsia="ru-RU"/>
        </w:rPr>
        <w:t xml:space="preserve"> «Золотая нива» приступила к проведению работ по модернизации действующих производственных мощностей с целью увеличения емкости животноводческих помещений на 350 скотомест для дойных голов коров. В 2019 году объект введен в эксплуатацию.</w:t>
      </w:r>
      <w:r w:rsidRPr="008B0E20">
        <w:rPr>
          <w:sz w:val="28"/>
          <w:szCs w:val="28"/>
        </w:rPr>
        <w:t xml:space="preserve"> </w:t>
      </w:r>
      <w:r w:rsidRPr="008B0E20">
        <w:rPr>
          <w:rFonts w:ascii="Times New Roman" w:hAnsi="Times New Roman" w:cs="Times New Roman"/>
          <w:sz w:val="28"/>
          <w:szCs w:val="28"/>
        </w:rPr>
        <w:t>В 2020 году инвестиции были вложены на формирование рабочего племенного стада, приобретение транспортных средств. В отчетном году предприятием были</w:t>
      </w:r>
      <w:r w:rsidRPr="008B0E20">
        <w:rPr>
          <w:sz w:val="28"/>
          <w:szCs w:val="28"/>
        </w:rPr>
        <w:t xml:space="preserve"> </w:t>
      </w:r>
      <w:r w:rsidRPr="008B0E20">
        <w:rPr>
          <w:rFonts w:ascii="Times New Roman" w:eastAsia="Times New Roman" w:hAnsi="Times New Roman" w:cs="Times New Roman"/>
          <w:sz w:val="28"/>
          <w:szCs w:val="28"/>
          <w:lang w:eastAsia="ru-RU"/>
        </w:rPr>
        <w:t xml:space="preserve">приобретены транспортные средства, сформировано рабочее, продуктивное и племенное стадо. В дальнейшем в планах </w:t>
      </w:r>
      <w:r w:rsidRPr="008B0E20">
        <w:rPr>
          <w:sz w:val="28"/>
          <w:szCs w:val="28"/>
        </w:rPr>
        <w:t>предприятия</w:t>
      </w:r>
      <w:r w:rsidRPr="008B0E20">
        <w:rPr>
          <w:rFonts w:ascii="Times New Roman" w:eastAsia="Times New Roman" w:hAnsi="Times New Roman" w:cs="Times New Roman"/>
          <w:sz w:val="28"/>
          <w:szCs w:val="28"/>
          <w:lang w:eastAsia="ru-RU"/>
        </w:rPr>
        <w:t xml:space="preserve"> увеличить поголовье дойного стада до </w:t>
      </w:r>
      <w:r w:rsidRPr="008B0E20">
        <w:rPr>
          <w:rFonts w:ascii="Times New Roman CYR" w:eastAsia="Times New Roman" w:hAnsi="Times New Roman CYR" w:cs="Times New Roman CYR"/>
          <w:sz w:val="28"/>
          <w:szCs w:val="28"/>
          <w:lang w:eastAsia="ru-RU"/>
        </w:rPr>
        <w:t>3600 дойных (4000фуражных) коров</w:t>
      </w:r>
      <w:r w:rsidRPr="008B0E20">
        <w:rPr>
          <w:rFonts w:ascii="Times New Roman" w:eastAsia="Times New Roman" w:hAnsi="Times New Roman" w:cs="Times New Roman"/>
          <w:sz w:val="28"/>
          <w:szCs w:val="28"/>
          <w:lang w:eastAsia="ru-RU"/>
        </w:rPr>
        <w:t>.</w:t>
      </w:r>
    </w:p>
    <w:p w:rsidR="008B0E20" w:rsidRPr="008B0E20" w:rsidRDefault="008B0E20" w:rsidP="008B0E20">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B0E20">
        <w:rPr>
          <w:rFonts w:ascii="Times New Roman" w:eastAsia="Times New Roman" w:hAnsi="Times New Roman" w:cs="Times New Roman"/>
          <w:sz w:val="28"/>
          <w:szCs w:val="28"/>
          <w:lang w:eastAsia="ru-RU"/>
        </w:rPr>
        <w:t xml:space="preserve"> </w:t>
      </w:r>
      <w:r w:rsidR="00212C47">
        <w:rPr>
          <w:rFonts w:ascii="Times New Roman" w:eastAsia="Times New Roman" w:hAnsi="Times New Roman" w:cs="Times New Roman"/>
          <w:sz w:val="28"/>
          <w:szCs w:val="28"/>
          <w:lang w:eastAsia="ru-RU"/>
        </w:rPr>
        <w:tab/>
      </w:r>
      <w:r w:rsidRPr="008B0E20">
        <w:rPr>
          <w:rFonts w:ascii="Times New Roman" w:eastAsia="Times New Roman" w:hAnsi="Times New Roman" w:cs="Times New Roman"/>
          <w:sz w:val="28"/>
          <w:szCs w:val="28"/>
          <w:lang w:eastAsia="ru-RU"/>
        </w:rPr>
        <w:t>В 2022 год</w:t>
      </w:r>
      <w:proofErr w:type="gramStart"/>
      <w:r w:rsidRPr="008B0E20">
        <w:rPr>
          <w:rFonts w:ascii="Times New Roman" w:eastAsia="Times New Roman" w:hAnsi="Times New Roman" w:cs="Times New Roman"/>
          <w:sz w:val="28"/>
          <w:szCs w:val="28"/>
          <w:lang w:eastAsia="ru-RU"/>
        </w:rPr>
        <w:t>у ООО</w:t>
      </w:r>
      <w:proofErr w:type="gramEnd"/>
      <w:r w:rsidRPr="008B0E20">
        <w:rPr>
          <w:rFonts w:ascii="Times New Roman" w:eastAsia="Times New Roman" w:hAnsi="Times New Roman" w:cs="Times New Roman"/>
          <w:sz w:val="28"/>
          <w:szCs w:val="28"/>
          <w:lang w:eastAsia="ru-RU"/>
        </w:rPr>
        <w:t xml:space="preserve"> «</w:t>
      </w:r>
      <w:proofErr w:type="spellStart"/>
      <w:r w:rsidRPr="008B0E20">
        <w:rPr>
          <w:rFonts w:ascii="Times New Roman" w:eastAsia="Times New Roman" w:hAnsi="Times New Roman" w:cs="Times New Roman"/>
          <w:sz w:val="28"/>
          <w:szCs w:val="28"/>
          <w:lang w:eastAsia="ru-RU"/>
        </w:rPr>
        <w:t>Смолагро</w:t>
      </w:r>
      <w:proofErr w:type="spellEnd"/>
      <w:r w:rsidRPr="008B0E20">
        <w:rPr>
          <w:rFonts w:ascii="Times New Roman" w:eastAsia="Times New Roman" w:hAnsi="Times New Roman" w:cs="Times New Roman"/>
          <w:sz w:val="28"/>
          <w:szCs w:val="28"/>
          <w:lang w:eastAsia="ru-RU"/>
        </w:rPr>
        <w:t>» планирует инвестировать финансовые средства в реализацию проекта в отрасли растениеводства. Планируется строительство сортировально-сушильного комплекса и строительство складских помещений. В отчетном году предприятием были приобретены транспортные средства,</w:t>
      </w:r>
      <w:r w:rsidRPr="008B0E20">
        <w:rPr>
          <w:rFonts w:ascii="Times New Roman" w:eastAsia="Times New Roman" w:hAnsi="Times New Roman" w:cs="Times New Roman"/>
          <w:b/>
          <w:sz w:val="28"/>
          <w:szCs w:val="28"/>
          <w:lang w:eastAsia="ru-RU"/>
        </w:rPr>
        <w:t xml:space="preserve"> </w:t>
      </w:r>
      <w:r w:rsidRPr="008B0E20">
        <w:rPr>
          <w:rFonts w:ascii="Times New Roman" w:eastAsia="Times New Roman" w:hAnsi="Times New Roman" w:cs="Times New Roman"/>
          <w:sz w:val="28"/>
          <w:szCs w:val="28"/>
          <w:lang w:eastAsia="ar-SA"/>
        </w:rPr>
        <w:t>компьютерное и телекоммуникационное оборудование.</w:t>
      </w:r>
    </w:p>
    <w:p w:rsidR="008B0E20" w:rsidRPr="008B0E20" w:rsidRDefault="008B0E20" w:rsidP="00212C47">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B0E20">
        <w:rPr>
          <w:rFonts w:ascii="Times New Roman" w:eastAsia="Times New Roman" w:hAnsi="Times New Roman" w:cs="Times New Roman"/>
          <w:sz w:val="28"/>
          <w:szCs w:val="28"/>
          <w:lang w:eastAsia="ru-RU"/>
        </w:rPr>
        <w:t>СПК «КП «</w:t>
      </w:r>
      <w:proofErr w:type="spellStart"/>
      <w:r w:rsidRPr="008B0E20">
        <w:rPr>
          <w:rFonts w:ascii="Times New Roman" w:eastAsia="Times New Roman" w:hAnsi="Times New Roman" w:cs="Times New Roman"/>
          <w:sz w:val="28"/>
          <w:szCs w:val="28"/>
          <w:lang w:eastAsia="ru-RU"/>
        </w:rPr>
        <w:t>Рыбковское</w:t>
      </w:r>
      <w:proofErr w:type="spellEnd"/>
      <w:r w:rsidRPr="008B0E20">
        <w:rPr>
          <w:rFonts w:ascii="Times New Roman" w:eastAsia="Times New Roman" w:hAnsi="Times New Roman" w:cs="Times New Roman"/>
          <w:sz w:val="28"/>
          <w:szCs w:val="28"/>
          <w:lang w:eastAsia="ru-RU"/>
        </w:rPr>
        <w:t>» закончил реализацию инвестиционного проекта по модернизации двух животноводческих ферм на 340 голов. В результате дойное поголовье коров переведено на беспривязное круглогодичное содержание, установлен доильный зал «Елочка». В 2021 году предприятием</w:t>
      </w:r>
      <w:r w:rsidRPr="008B0E20">
        <w:rPr>
          <w:rFonts w:ascii="Times New Roman" w:eastAsia="Times New Roman" w:hAnsi="Times New Roman" w:cs="Times New Roman"/>
          <w:b/>
          <w:sz w:val="28"/>
          <w:szCs w:val="28"/>
          <w:lang w:eastAsia="ru-RU"/>
        </w:rPr>
        <w:t xml:space="preserve"> </w:t>
      </w:r>
      <w:r w:rsidRPr="008B0E20">
        <w:rPr>
          <w:rFonts w:ascii="Times New Roman" w:eastAsia="Times New Roman" w:hAnsi="Times New Roman" w:cs="Times New Roman"/>
          <w:sz w:val="28"/>
          <w:szCs w:val="28"/>
          <w:lang w:eastAsia="ar-SA"/>
        </w:rPr>
        <w:t>приобретены транспортные средства, сформировано основное стадо.</w:t>
      </w:r>
    </w:p>
    <w:p w:rsidR="008B0E20" w:rsidRPr="008B0E20" w:rsidRDefault="008B0E20" w:rsidP="008B0E20">
      <w:pPr>
        <w:widowControl w:val="0"/>
        <w:suppressAutoHyphens/>
        <w:spacing w:before="100" w:beforeAutospacing="1" w:after="0" w:line="240" w:lineRule="auto"/>
        <w:contextualSpacing/>
        <w:jc w:val="both"/>
        <w:rPr>
          <w:rFonts w:ascii="Times New Roman" w:hAnsi="Times New Roman" w:cs="Times New Roman"/>
          <w:sz w:val="28"/>
          <w:szCs w:val="28"/>
        </w:rPr>
      </w:pPr>
      <w:r w:rsidRPr="008B0E20">
        <w:rPr>
          <w:rFonts w:ascii="Times New Roman" w:hAnsi="Times New Roman" w:cs="Times New Roman"/>
          <w:sz w:val="28"/>
          <w:szCs w:val="28"/>
        </w:rPr>
        <w:t xml:space="preserve">На АО «Авангард» была продолжена работа по реализации проектов по реконструкции и техническому перевооружению корпусов предприятия. </w:t>
      </w:r>
    </w:p>
    <w:p w:rsidR="008B0E20" w:rsidRPr="008B0E20" w:rsidRDefault="008B0E20" w:rsidP="00212C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lastRenderedPageBreak/>
        <w:t>В 2021 год</w:t>
      </w:r>
      <w:proofErr w:type="gramStart"/>
      <w:r w:rsidRPr="008B0E20">
        <w:rPr>
          <w:rFonts w:ascii="Times New Roman" w:eastAsia="Times New Roman" w:hAnsi="Times New Roman" w:cs="Times New Roman"/>
          <w:sz w:val="28"/>
          <w:szCs w:val="28"/>
          <w:lang w:eastAsia="ru-RU"/>
        </w:rPr>
        <w:t>у ООО</w:t>
      </w:r>
      <w:proofErr w:type="gramEnd"/>
      <w:r w:rsidRPr="008B0E20">
        <w:rPr>
          <w:rFonts w:ascii="Times New Roman" w:eastAsia="Times New Roman" w:hAnsi="Times New Roman" w:cs="Times New Roman"/>
          <w:sz w:val="28"/>
          <w:szCs w:val="28"/>
          <w:lang w:eastAsia="ru-RU"/>
        </w:rPr>
        <w:t xml:space="preserve"> «Сад» реализовал первую очередь инвестиционного проекта по закладке промышленного сада по интенсивной технологии на площади 33 гектара. Уже заложено 5,4 га грушевого сада с системой капельного полива в </w:t>
      </w:r>
      <w:proofErr w:type="spellStart"/>
      <w:r w:rsidRPr="008B0E20">
        <w:rPr>
          <w:rFonts w:ascii="Times New Roman" w:eastAsia="Times New Roman" w:hAnsi="Times New Roman" w:cs="Times New Roman"/>
          <w:sz w:val="28"/>
          <w:szCs w:val="28"/>
          <w:lang w:eastAsia="ru-RU"/>
        </w:rPr>
        <w:t>Прудковском</w:t>
      </w:r>
      <w:proofErr w:type="spellEnd"/>
      <w:r w:rsidRPr="008B0E20">
        <w:rPr>
          <w:rFonts w:ascii="Times New Roman" w:eastAsia="Times New Roman" w:hAnsi="Times New Roman" w:cs="Times New Roman"/>
          <w:sz w:val="28"/>
          <w:szCs w:val="28"/>
          <w:lang w:eastAsia="ru-RU"/>
        </w:rPr>
        <w:t xml:space="preserve"> сельском поселении.</w:t>
      </w:r>
    </w:p>
    <w:p w:rsidR="008B0E20" w:rsidRPr="008B0E20" w:rsidRDefault="008B0E20" w:rsidP="00212C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ООО «Старое Село», организованное на территории </w:t>
      </w:r>
      <w:proofErr w:type="spellStart"/>
      <w:r w:rsidRPr="008B0E20">
        <w:rPr>
          <w:rFonts w:ascii="Times New Roman" w:eastAsia="Times New Roman" w:hAnsi="Times New Roman" w:cs="Times New Roman"/>
          <w:sz w:val="28"/>
          <w:szCs w:val="28"/>
          <w:lang w:eastAsia="ru-RU"/>
        </w:rPr>
        <w:t>Старосельского</w:t>
      </w:r>
      <w:proofErr w:type="spellEnd"/>
      <w:r w:rsidRPr="008B0E20">
        <w:rPr>
          <w:rFonts w:ascii="Times New Roman" w:eastAsia="Times New Roman" w:hAnsi="Times New Roman" w:cs="Times New Roman"/>
          <w:sz w:val="28"/>
          <w:szCs w:val="28"/>
          <w:lang w:eastAsia="ru-RU"/>
        </w:rPr>
        <w:t xml:space="preserve"> сельского поселения в конце 2019 года, приступило к возрождению овцеводства на территории района. Для обновления стада в отчетном году было закуплено 22 племенные головы овец Романовской породы, ведется реконструкция существующих животноводческих помещений.</w:t>
      </w:r>
    </w:p>
    <w:p w:rsidR="008B0E20" w:rsidRPr="008B0E20" w:rsidRDefault="008B0E20" w:rsidP="00212C4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В 2021 году в </w:t>
      </w:r>
      <w:proofErr w:type="spellStart"/>
      <w:r w:rsidRPr="008B0E20">
        <w:rPr>
          <w:rFonts w:ascii="Times New Roman" w:eastAsia="Times New Roman" w:hAnsi="Times New Roman" w:cs="Times New Roman"/>
          <w:sz w:val="28"/>
          <w:szCs w:val="28"/>
          <w:lang w:eastAsia="ru-RU"/>
        </w:rPr>
        <w:t>Издешковском</w:t>
      </w:r>
      <w:proofErr w:type="spellEnd"/>
      <w:r w:rsidRPr="008B0E20">
        <w:rPr>
          <w:rFonts w:ascii="Times New Roman" w:eastAsia="Times New Roman" w:hAnsi="Times New Roman" w:cs="Times New Roman"/>
          <w:sz w:val="28"/>
          <w:szCs w:val="28"/>
          <w:lang w:eastAsia="ru-RU"/>
        </w:rPr>
        <w:t xml:space="preserve"> сельском поселении </w:t>
      </w:r>
      <w:proofErr w:type="spellStart"/>
      <w:r w:rsidRPr="008B0E20">
        <w:rPr>
          <w:rFonts w:ascii="Times New Roman" w:eastAsia="Times New Roman" w:hAnsi="Times New Roman" w:cs="Times New Roman"/>
          <w:sz w:val="28"/>
          <w:szCs w:val="28"/>
          <w:lang w:eastAsia="ru-RU"/>
        </w:rPr>
        <w:t>Сафоновского</w:t>
      </w:r>
      <w:proofErr w:type="spellEnd"/>
      <w:r w:rsidRPr="008B0E20">
        <w:rPr>
          <w:rFonts w:ascii="Times New Roman" w:eastAsia="Times New Roman" w:hAnsi="Times New Roman" w:cs="Times New Roman"/>
          <w:sz w:val="28"/>
          <w:szCs w:val="28"/>
          <w:lang w:eastAsia="ru-RU"/>
        </w:rPr>
        <w:t xml:space="preserve"> района Смоленской области был успешно реализован проект «Строительство </w:t>
      </w:r>
      <w:proofErr w:type="spellStart"/>
      <w:r w:rsidRPr="008B0E20">
        <w:rPr>
          <w:rFonts w:ascii="Times New Roman" w:eastAsia="Times New Roman" w:hAnsi="Times New Roman" w:cs="Times New Roman"/>
          <w:sz w:val="28"/>
          <w:szCs w:val="28"/>
          <w:lang w:eastAsia="ru-RU"/>
        </w:rPr>
        <w:t>блочно</w:t>
      </w:r>
      <w:proofErr w:type="spellEnd"/>
      <w:r w:rsidRPr="008B0E20">
        <w:rPr>
          <w:rFonts w:ascii="Times New Roman" w:eastAsia="Times New Roman" w:hAnsi="Times New Roman" w:cs="Times New Roman"/>
          <w:sz w:val="28"/>
          <w:szCs w:val="28"/>
          <w:lang w:eastAsia="ru-RU"/>
        </w:rPr>
        <w:t xml:space="preserve">-модульной котельной </w:t>
      </w:r>
      <w:proofErr w:type="gramStart"/>
      <w:r w:rsidRPr="008B0E20">
        <w:rPr>
          <w:rFonts w:ascii="Times New Roman" w:eastAsia="Times New Roman" w:hAnsi="Times New Roman" w:cs="Times New Roman"/>
          <w:sz w:val="28"/>
          <w:szCs w:val="28"/>
          <w:lang w:eastAsia="ru-RU"/>
        </w:rPr>
        <w:t>в</w:t>
      </w:r>
      <w:proofErr w:type="gramEnd"/>
      <w:r w:rsidRPr="008B0E20">
        <w:rPr>
          <w:rFonts w:ascii="Times New Roman" w:eastAsia="Times New Roman" w:hAnsi="Times New Roman" w:cs="Times New Roman"/>
          <w:sz w:val="28"/>
          <w:szCs w:val="28"/>
          <w:lang w:eastAsia="ru-RU"/>
        </w:rPr>
        <w:t xml:space="preserve"> с. </w:t>
      </w:r>
      <w:proofErr w:type="spellStart"/>
      <w:r w:rsidRPr="008B0E20">
        <w:rPr>
          <w:rFonts w:ascii="Times New Roman" w:eastAsia="Times New Roman" w:hAnsi="Times New Roman" w:cs="Times New Roman"/>
          <w:sz w:val="28"/>
          <w:szCs w:val="28"/>
          <w:lang w:eastAsia="ru-RU"/>
        </w:rPr>
        <w:t>Издешково</w:t>
      </w:r>
      <w:proofErr w:type="spellEnd"/>
      <w:r w:rsidRPr="008B0E20">
        <w:rPr>
          <w:rFonts w:ascii="Times New Roman" w:eastAsia="Times New Roman" w:hAnsi="Times New Roman" w:cs="Times New Roman"/>
          <w:sz w:val="28"/>
          <w:szCs w:val="28"/>
          <w:lang w:eastAsia="ru-RU"/>
        </w:rPr>
        <w:t xml:space="preserve"> </w:t>
      </w:r>
      <w:proofErr w:type="spellStart"/>
      <w:r w:rsidRPr="008B0E20">
        <w:rPr>
          <w:rFonts w:ascii="Times New Roman" w:eastAsia="Times New Roman" w:hAnsi="Times New Roman" w:cs="Times New Roman"/>
          <w:sz w:val="28"/>
          <w:szCs w:val="28"/>
          <w:lang w:eastAsia="ru-RU"/>
        </w:rPr>
        <w:t>Сафоновской</w:t>
      </w:r>
      <w:proofErr w:type="spellEnd"/>
      <w:r w:rsidRPr="008B0E20">
        <w:rPr>
          <w:rFonts w:ascii="Times New Roman" w:eastAsia="Times New Roman" w:hAnsi="Times New Roman" w:cs="Times New Roman"/>
          <w:sz w:val="28"/>
          <w:szCs w:val="28"/>
          <w:lang w:eastAsia="ru-RU"/>
        </w:rPr>
        <w:t xml:space="preserve"> </w:t>
      </w:r>
      <w:proofErr w:type="gramStart"/>
      <w:r w:rsidRPr="008B0E20">
        <w:rPr>
          <w:rFonts w:ascii="Times New Roman" w:eastAsia="Times New Roman" w:hAnsi="Times New Roman" w:cs="Times New Roman"/>
          <w:sz w:val="28"/>
          <w:szCs w:val="28"/>
          <w:lang w:eastAsia="ru-RU"/>
        </w:rPr>
        <w:t>района</w:t>
      </w:r>
      <w:proofErr w:type="gramEnd"/>
      <w:r w:rsidRPr="008B0E20">
        <w:rPr>
          <w:rFonts w:ascii="Times New Roman" w:eastAsia="Times New Roman" w:hAnsi="Times New Roman" w:cs="Times New Roman"/>
          <w:sz w:val="28"/>
          <w:szCs w:val="28"/>
          <w:lang w:eastAsia="ru-RU"/>
        </w:rPr>
        <w:t xml:space="preserve"> Смоленской области».</w:t>
      </w:r>
    </w:p>
    <w:p w:rsidR="008B0E20" w:rsidRPr="008B0E20" w:rsidRDefault="008B0E20" w:rsidP="00212C47">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val="de-DE" w:eastAsia="ru-RU"/>
        </w:rPr>
        <w:t xml:space="preserve">С </w:t>
      </w:r>
      <w:proofErr w:type="spellStart"/>
      <w:r w:rsidRPr="008B0E20">
        <w:rPr>
          <w:rFonts w:ascii="Times New Roman" w:eastAsia="Times New Roman" w:hAnsi="Times New Roman" w:cs="Times New Roman"/>
          <w:sz w:val="28"/>
          <w:szCs w:val="28"/>
          <w:lang w:val="de-DE" w:eastAsia="ru-RU"/>
        </w:rPr>
        <w:t>целью</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привлечения</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инвестиций</w:t>
      </w:r>
      <w:proofErr w:type="spellEnd"/>
      <w:r w:rsidRPr="008B0E20">
        <w:rPr>
          <w:rFonts w:ascii="Times New Roman" w:eastAsia="Times New Roman" w:hAnsi="Times New Roman" w:cs="Times New Roman"/>
          <w:sz w:val="28"/>
          <w:szCs w:val="28"/>
          <w:lang w:val="de-DE" w:eastAsia="ru-RU"/>
        </w:rPr>
        <w:t xml:space="preserve"> в </w:t>
      </w:r>
      <w:proofErr w:type="spellStart"/>
      <w:r w:rsidRPr="008B0E20">
        <w:rPr>
          <w:rFonts w:ascii="Times New Roman" w:eastAsia="Times New Roman" w:hAnsi="Times New Roman" w:cs="Times New Roman"/>
          <w:sz w:val="28"/>
          <w:szCs w:val="28"/>
          <w:lang w:val="de-DE" w:eastAsia="ru-RU"/>
        </w:rPr>
        <w:t>Сафоновский</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район</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на</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официальном</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сайте</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Администрации</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муниципального</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образования</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Сафоновский</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район</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Смоленской</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области</w:t>
      </w:r>
      <w:proofErr w:type="spellEnd"/>
      <w:r w:rsidRPr="008B0E20">
        <w:rPr>
          <w:rFonts w:ascii="Times New Roman" w:eastAsia="Times New Roman" w:hAnsi="Times New Roman" w:cs="Times New Roman"/>
          <w:sz w:val="28"/>
          <w:szCs w:val="28"/>
          <w:lang w:eastAsia="ru-RU"/>
        </w:rPr>
        <w:t xml:space="preserve"> размещены и</w:t>
      </w:r>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ежегодно</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обновляются</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инвестиционный</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паспорт</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муниципального</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образования</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Сафоновский</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район</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Смоленской</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области</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паспорта</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свободных</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инвестиционных</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площадок</w:t>
      </w:r>
      <w:proofErr w:type="spellEnd"/>
      <w:r w:rsidRPr="008B0E20">
        <w:rPr>
          <w:rFonts w:ascii="Times New Roman" w:eastAsia="Times New Roman" w:hAnsi="Times New Roman" w:cs="Times New Roman"/>
          <w:sz w:val="28"/>
          <w:szCs w:val="28"/>
          <w:lang w:val="de-DE" w:eastAsia="ru-RU"/>
        </w:rPr>
        <w:t xml:space="preserve"> с </w:t>
      </w:r>
      <w:proofErr w:type="spellStart"/>
      <w:r w:rsidRPr="008B0E20">
        <w:rPr>
          <w:rFonts w:ascii="Times New Roman" w:eastAsia="Times New Roman" w:hAnsi="Times New Roman" w:cs="Times New Roman"/>
          <w:sz w:val="28"/>
          <w:szCs w:val="28"/>
          <w:lang w:val="de-DE" w:eastAsia="ru-RU"/>
        </w:rPr>
        <w:t>указанием</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их</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расположения</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площади</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наличия</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инфраструктуры</w:t>
      </w:r>
      <w:proofErr w:type="spellEnd"/>
      <w:r w:rsidRPr="008B0E20">
        <w:rPr>
          <w:rFonts w:ascii="Times New Roman" w:eastAsia="Times New Roman" w:hAnsi="Times New Roman" w:cs="Times New Roman"/>
          <w:sz w:val="28"/>
          <w:szCs w:val="28"/>
          <w:lang w:val="de-DE" w:eastAsia="ru-RU"/>
        </w:rPr>
        <w:t xml:space="preserve"> и </w:t>
      </w:r>
      <w:proofErr w:type="spellStart"/>
      <w:r w:rsidRPr="008B0E20">
        <w:rPr>
          <w:rFonts w:ascii="Times New Roman" w:eastAsia="Times New Roman" w:hAnsi="Times New Roman" w:cs="Times New Roman"/>
          <w:sz w:val="28"/>
          <w:szCs w:val="28"/>
          <w:lang w:val="de-DE" w:eastAsia="ru-RU"/>
        </w:rPr>
        <w:t>коммуникаций</w:t>
      </w:r>
      <w:proofErr w:type="spellEnd"/>
      <w:r w:rsidRPr="008B0E20">
        <w:rPr>
          <w:rFonts w:ascii="Times New Roman" w:eastAsia="Times New Roman" w:hAnsi="Times New Roman" w:cs="Times New Roman"/>
          <w:sz w:val="28"/>
          <w:szCs w:val="28"/>
          <w:lang w:val="de-DE" w:eastAsia="ru-RU"/>
        </w:rPr>
        <w:t xml:space="preserve"> и </w:t>
      </w:r>
      <w:proofErr w:type="spellStart"/>
      <w:r w:rsidRPr="008B0E20">
        <w:rPr>
          <w:rFonts w:ascii="Times New Roman" w:eastAsia="Times New Roman" w:hAnsi="Times New Roman" w:cs="Times New Roman"/>
          <w:sz w:val="28"/>
          <w:szCs w:val="28"/>
          <w:lang w:val="de-DE" w:eastAsia="ru-RU"/>
        </w:rPr>
        <w:t>предполагаемых</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направлений</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их</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использования</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информация</w:t>
      </w:r>
      <w:proofErr w:type="spellEnd"/>
      <w:r w:rsidRPr="008B0E20">
        <w:rPr>
          <w:rFonts w:ascii="Times New Roman" w:eastAsia="Times New Roman" w:hAnsi="Times New Roman" w:cs="Times New Roman"/>
          <w:sz w:val="28"/>
          <w:szCs w:val="28"/>
          <w:lang w:val="de-DE" w:eastAsia="ru-RU"/>
        </w:rPr>
        <w:t xml:space="preserve"> о </w:t>
      </w:r>
      <w:proofErr w:type="spellStart"/>
      <w:r w:rsidRPr="008B0E20">
        <w:rPr>
          <w:rFonts w:ascii="Times New Roman" w:eastAsia="Times New Roman" w:hAnsi="Times New Roman" w:cs="Times New Roman"/>
          <w:sz w:val="28"/>
          <w:szCs w:val="28"/>
          <w:lang w:val="de-DE" w:eastAsia="ru-RU"/>
        </w:rPr>
        <w:t>формах</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поддержки</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инвесторов</w:t>
      </w:r>
      <w:proofErr w:type="spellEnd"/>
      <w:r w:rsidRPr="008B0E20">
        <w:rPr>
          <w:rFonts w:ascii="Times New Roman" w:eastAsia="Times New Roman" w:hAnsi="Times New Roman" w:cs="Times New Roman"/>
          <w:sz w:val="28"/>
          <w:szCs w:val="28"/>
          <w:lang w:val="de-DE" w:eastAsia="ru-RU"/>
        </w:rPr>
        <w:t xml:space="preserve">. </w:t>
      </w:r>
    </w:p>
    <w:p w:rsidR="008B0E20" w:rsidRPr="008B0E20" w:rsidRDefault="008B0E20" w:rsidP="00212C47">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proofErr w:type="spellStart"/>
      <w:r w:rsidRPr="008B0E20">
        <w:rPr>
          <w:rFonts w:ascii="Times New Roman" w:eastAsia="Times New Roman" w:hAnsi="Times New Roman" w:cs="Times New Roman"/>
          <w:sz w:val="28"/>
          <w:szCs w:val="28"/>
          <w:lang w:val="de-DE" w:eastAsia="ru-RU"/>
        </w:rPr>
        <w:t>Ежегодно</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Администрацией</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муниципального</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образования</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Сафоновский</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район</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Смоленской</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области</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направляются</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более</w:t>
      </w:r>
      <w:proofErr w:type="spellEnd"/>
      <w:r w:rsidRPr="008B0E20">
        <w:rPr>
          <w:rFonts w:ascii="Times New Roman" w:eastAsia="Times New Roman" w:hAnsi="Times New Roman" w:cs="Times New Roman"/>
          <w:sz w:val="28"/>
          <w:szCs w:val="28"/>
          <w:lang w:val="de-DE" w:eastAsia="ru-RU"/>
        </w:rPr>
        <w:t xml:space="preserve"> 100 </w:t>
      </w:r>
      <w:proofErr w:type="spellStart"/>
      <w:r w:rsidRPr="008B0E20">
        <w:rPr>
          <w:rFonts w:ascii="Times New Roman" w:eastAsia="Times New Roman" w:hAnsi="Times New Roman" w:cs="Times New Roman"/>
          <w:sz w:val="28"/>
          <w:szCs w:val="28"/>
          <w:lang w:val="de-DE" w:eastAsia="ru-RU"/>
        </w:rPr>
        <w:t>потенциальным</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инвестор</w:t>
      </w:r>
      <w:proofErr w:type="spellEnd"/>
      <w:r w:rsidRPr="008B0E20">
        <w:rPr>
          <w:rFonts w:ascii="Times New Roman" w:eastAsia="Times New Roman" w:hAnsi="Times New Roman" w:cs="Times New Roman"/>
          <w:sz w:val="28"/>
          <w:szCs w:val="28"/>
          <w:lang w:eastAsia="ru-RU"/>
        </w:rPr>
        <w:t>а</w:t>
      </w:r>
      <w:r w:rsidRPr="008B0E20">
        <w:rPr>
          <w:rFonts w:ascii="Times New Roman" w:eastAsia="Times New Roman" w:hAnsi="Times New Roman" w:cs="Times New Roman"/>
          <w:sz w:val="28"/>
          <w:szCs w:val="28"/>
          <w:lang w:val="de-DE" w:eastAsia="ru-RU"/>
        </w:rPr>
        <w:t xml:space="preserve">м </w:t>
      </w:r>
      <w:proofErr w:type="spellStart"/>
      <w:r w:rsidRPr="008B0E20">
        <w:rPr>
          <w:rFonts w:ascii="Times New Roman" w:eastAsia="Times New Roman" w:hAnsi="Times New Roman" w:cs="Times New Roman"/>
          <w:sz w:val="28"/>
          <w:szCs w:val="28"/>
          <w:lang w:val="de-DE" w:eastAsia="ru-RU"/>
        </w:rPr>
        <w:t>коммерческие</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предложения</w:t>
      </w:r>
      <w:proofErr w:type="spellEnd"/>
      <w:r w:rsidRPr="008B0E20">
        <w:rPr>
          <w:rFonts w:ascii="Times New Roman" w:eastAsia="Times New Roman" w:hAnsi="Times New Roman" w:cs="Times New Roman"/>
          <w:sz w:val="28"/>
          <w:szCs w:val="28"/>
          <w:lang w:val="de-DE" w:eastAsia="ru-RU"/>
        </w:rPr>
        <w:t xml:space="preserve"> с </w:t>
      </w:r>
      <w:proofErr w:type="spellStart"/>
      <w:r w:rsidRPr="008B0E20">
        <w:rPr>
          <w:rFonts w:ascii="Times New Roman" w:eastAsia="Times New Roman" w:hAnsi="Times New Roman" w:cs="Times New Roman"/>
          <w:sz w:val="28"/>
          <w:szCs w:val="28"/>
          <w:lang w:val="de-DE" w:eastAsia="ru-RU"/>
        </w:rPr>
        <w:t>целью</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привлечения</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инвесторов</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на</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территорию</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Сафоновского</w:t>
      </w:r>
      <w:proofErr w:type="spellEnd"/>
      <w:r w:rsidRPr="008B0E20">
        <w:rPr>
          <w:rFonts w:ascii="Times New Roman" w:eastAsia="Times New Roman" w:hAnsi="Times New Roman" w:cs="Times New Roman"/>
          <w:sz w:val="28"/>
          <w:szCs w:val="28"/>
          <w:lang w:val="de-DE" w:eastAsia="ru-RU"/>
        </w:rPr>
        <w:t xml:space="preserve"> </w:t>
      </w:r>
      <w:proofErr w:type="spellStart"/>
      <w:r w:rsidRPr="008B0E20">
        <w:rPr>
          <w:rFonts w:ascii="Times New Roman" w:eastAsia="Times New Roman" w:hAnsi="Times New Roman" w:cs="Times New Roman"/>
          <w:sz w:val="28"/>
          <w:szCs w:val="28"/>
          <w:lang w:val="de-DE" w:eastAsia="ru-RU"/>
        </w:rPr>
        <w:t>района</w:t>
      </w:r>
      <w:proofErr w:type="spellEnd"/>
      <w:r w:rsidRPr="008B0E20">
        <w:rPr>
          <w:rFonts w:ascii="Times New Roman" w:eastAsia="Times New Roman" w:hAnsi="Times New Roman" w:cs="Times New Roman"/>
          <w:sz w:val="28"/>
          <w:szCs w:val="28"/>
          <w:lang w:eastAsia="ru-RU"/>
        </w:rPr>
        <w:t>.</w:t>
      </w:r>
    </w:p>
    <w:p w:rsidR="008B0E20" w:rsidRPr="008B0E20" w:rsidRDefault="008B0E20" w:rsidP="00212C47">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Распоряжением Администрацией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утвержден порядок взаимодействия Администрации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с объектами инвестиционной деятельности по сопровождению инвестиционных проектов на территории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w:t>
      </w:r>
    </w:p>
    <w:p w:rsidR="008B0E20" w:rsidRPr="008B0E20" w:rsidRDefault="008B0E20" w:rsidP="008B0E20">
      <w:pPr>
        <w:widowControl w:val="0"/>
        <w:suppressAutoHyphens/>
        <w:spacing w:after="120" w:line="240" w:lineRule="auto"/>
        <w:ind w:right="74"/>
        <w:jc w:val="center"/>
        <w:rPr>
          <w:rFonts w:ascii="Times New Roman" w:eastAsia="Andale Sans UI" w:hAnsi="Times New Roman" w:cs="Times New Roman"/>
          <w:b/>
          <w:bCs/>
          <w:kern w:val="1"/>
          <w:sz w:val="28"/>
          <w:szCs w:val="24"/>
        </w:rPr>
      </w:pPr>
    </w:p>
    <w:p w:rsidR="008B0E20" w:rsidRPr="008B0E20" w:rsidRDefault="008B0E20" w:rsidP="008B0E20">
      <w:pPr>
        <w:widowControl w:val="0"/>
        <w:suppressAutoHyphens/>
        <w:spacing w:after="120" w:line="240" w:lineRule="auto"/>
        <w:ind w:right="74"/>
        <w:jc w:val="center"/>
        <w:rPr>
          <w:rFonts w:ascii="Times New Roman" w:eastAsia="Andale Sans UI" w:hAnsi="Times New Roman" w:cs="Times New Roman"/>
          <w:b/>
          <w:bCs/>
          <w:kern w:val="1"/>
          <w:sz w:val="28"/>
          <w:szCs w:val="24"/>
        </w:rPr>
      </w:pPr>
      <w:r w:rsidRPr="008B0E20">
        <w:rPr>
          <w:rFonts w:ascii="Times New Roman" w:eastAsia="Andale Sans UI" w:hAnsi="Times New Roman" w:cs="Times New Roman"/>
          <w:b/>
          <w:bCs/>
          <w:kern w:val="1"/>
          <w:sz w:val="28"/>
          <w:szCs w:val="24"/>
        </w:rPr>
        <w:t>3.3. Развитие сельского хозяйства</w:t>
      </w:r>
    </w:p>
    <w:p w:rsidR="008B0E20" w:rsidRPr="008B0E20" w:rsidRDefault="008B0E20" w:rsidP="008B0E20">
      <w:pPr>
        <w:suppressAutoHyphens/>
        <w:spacing w:after="0" w:line="240" w:lineRule="auto"/>
        <w:jc w:val="both"/>
        <w:rPr>
          <w:rFonts w:ascii="Times New Roman" w:eastAsia="Times New Roman" w:hAnsi="Times New Roman" w:cs="Times New Roman"/>
          <w:sz w:val="28"/>
          <w:szCs w:val="28"/>
          <w:lang w:eastAsia="ar-SA"/>
        </w:rPr>
      </w:pPr>
    </w:p>
    <w:p w:rsidR="008B0E20" w:rsidRPr="008B0E20" w:rsidRDefault="008B0E20" w:rsidP="00212C47">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В 2021 году яровой сев в районе был проведен на площади 9960 гектаров, что  на 2512 гектаров меньше уровня 2020 года. Общая посевная площадь - 24116 гектаров, что к уровню 2020 года составляет 94,3 %.</w:t>
      </w:r>
    </w:p>
    <w:p w:rsidR="008B0E20" w:rsidRPr="008B0E20" w:rsidRDefault="008B0E20" w:rsidP="00212C47">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Большое внимание  было уделено качественному проведению весенне-полевых работ. Кондиционными семенами яровых  зерновых и зернобобовых культур было посеяно 100% площадей. Элитными семенами зерновых и зернобобовых было засеяно 1590 га, что позволит качественно провести сортосмену и </w:t>
      </w:r>
      <w:proofErr w:type="spellStart"/>
      <w:r w:rsidRPr="008B0E20">
        <w:rPr>
          <w:rFonts w:ascii="Times New Roman CYR" w:eastAsia="Times New Roman" w:hAnsi="Times New Roman CYR" w:cs="Times New Roman CYR"/>
          <w:sz w:val="28"/>
          <w:szCs w:val="28"/>
          <w:lang w:eastAsia="ru-RU"/>
        </w:rPr>
        <w:t>сортообновление</w:t>
      </w:r>
      <w:proofErr w:type="spellEnd"/>
      <w:r w:rsidRPr="008B0E20">
        <w:rPr>
          <w:rFonts w:ascii="Times New Roman CYR" w:eastAsia="Times New Roman" w:hAnsi="Times New Roman CYR" w:cs="Times New Roman CYR"/>
          <w:sz w:val="28"/>
          <w:szCs w:val="28"/>
          <w:lang w:eastAsia="ru-RU"/>
        </w:rPr>
        <w:t>.</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w:eastAsia="Times New Roman" w:hAnsi="Times New Roman" w:cs="Times New Roman"/>
          <w:sz w:val="28"/>
          <w:szCs w:val="28"/>
          <w:lang w:eastAsia="ru-RU"/>
        </w:rPr>
        <w:t xml:space="preserve"> </w:t>
      </w:r>
      <w:r w:rsidR="00212C47">
        <w:rPr>
          <w:rFonts w:ascii="Times New Roman" w:eastAsia="Times New Roman" w:hAnsi="Times New Roman" w:cs="Times New Roman"/>
          <w:sz w:val="28"/>
          <w:szCs w:val="28"/>
          <w:lang w:eastAsia="ru-RU"/>
        </w:rPr>
        <w:tab/>
      </w:r>
      <w:r w:rsidRPr="008B0E20">
        <w:rPr>
          <w:rFonts w:ascii="Times New Roman CYR" w:eastAsia="Times New Roman" w:hAnsi="Times New Roman CYR" w:cs="Times New Roman CYR"/>
          <w:sz w:val="28"/>
          <w:szCs w:val="28"/>
          <w:lang w:eastAsia="ru-RU"/>
        </w:rPr>
        <w:t xml:space="preserve">В 2021 году под  яровой и  озимый сев  было внесено 67,9 тыс. тонн органических удобрений (127,5 % к уровню 2020 года)  на площадь 997 </w:t>
      </w:r>
      <w:r w:rsidRPr="008B0E20">
        <w:rPr>
          <w:rFonts w:ascii="Times New Roman CYR" w:eastAsia="Times New Roman" w:hAnsi="Times New Roman CYR" w:cs="Times New Roman CYR"/>
          <w:sz w:val="28"/>
          <w:szCs w:val="28"/>
          <w:lang w:eastAsia="ru-RU"/>
        </w:rPr>
        <w:lastRenderedPageBreak/>
        <w:t>гектаров, а также 1244,5 тонны минеральных удобрений (90,6% к уровню 2020 года) в действующем веществе на площадь 10186 гектаров. На один гектар удобренной площади приходилось  68,1  тонны органических удобрений (133,3% к уровню 2020 года) и 122,2 кг  минеральных удобрений в действующем веществе (115,2% к уровню 2020 года).</w:t>
      </w:r>
    </w:p>
    <w:p w:rsidR="008B0E20" w:rsidRPr="008B0E20" w:rsidRDefault="008B0E20" w:rsidP="00212C47">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8B0E20">
        <w:rPr>
          <w:rFonts w:ascii="Times New Roman" w:eastAsia="Times New Roman" w:hAnsi="Times New Roman" w:cs="Times New Roman"/>
          <w:sz w:val="28"/>
          <w:szCs w:val="28"/>
          <w:lang w:eastAsia="ru-RU"/>
        </w:rPr>
        <w:t>В</w:t>
      </w:r>
      <w:r w:rsidRPr="008B0E20">
        <w:rPr>
          <w:rFonts w:ascii="Times New Roman CYR" w:eastAsia="Times New Roman" w:hAnsi="Times New Roman CYR" w:cs="Times New Roman CYR"/>
          <w:sz w:val="28"/>
          <w:szCs w:val="28"/>
          <w:lang w:eastAsia="ru-RU"/>
        </w:rPr>
        <w:t xml:space="preserve"> 2021 году  площадь, обрабатываемая с применением современных высокотехнологических агрегатов, составила 11 353 гектара, или 98,2 % от площади ярового и озимого сева, посеяно ресурсосберегающими современными посевными комплексами 5 267 гектаров или 45,6 % от площади ярового и озимого сева. </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w:eastAsia="Times New Roman" w:hAnsi="Times New Roman" w:cs="Times New Roman"/>
          <w:sz w:val="28"/>
          <w:szCs w:val="28"/>
          <w:lang w:eastAsia="ru-RU"/>
        </w:rPr>
        <w:t xml:space="preserve">       </w:t>
      </w:r>
      <w:r w:rsidRPr="008B0E20">
        <w:rPr>
          <w:rFonts w:ascii="Times New Roman CYR" w:eastAsia="Times New Roman" w:hAnsi="Times New Roman CYR" w:cs="Times New Roman CYR"/>
          <w:sz w:val="28"/>
          <w:szCs w:val="28"/>
          <w:lang w:eastAsia="ru-RU"/>
        </w:rPr>
        <w:t>В 2021 году уборочная площадь зерновых и зернобобовых культур составила  4677 гектаров,  намолот зерна в  весе после доработки - 6756 тонн (75,9% к уровню 2020 года). Наибольший намолот зерна получен в ООО «</w:t>
      </w:r>
      <w:proofErr w:type="spellStart"/>
      <w:r w:rsidRPr="008B0E20">
        <w:rPr>
          <w:rFonts w:ascii="Times New Roman CYR" w:eastAsia="Times New Roman" w:hAnsi="Times New Roman CYR" w:cs="Times New Roman CYR"/>
          <w:sz w:val="28"/>
          <w:szCs w:val="28"/>
          <w:lang w:eastAsia="ru-RU"/>
        </w:rPr>
        <w:t>Смолагро</w:t>
      </w:r>
      <w:proofErr w:type="spellEnd"/>
      <w:r w:rsidRPr="008B0E20">
        <w:rPr>
          <w:rFonts w:ascii="Times New Roman CYR" w:eastAsia="Times New Roman" w:hAnsi="Times New Roman CYR" w:cs="Times New Roman CYR"/>
          <w:sz w:val="28"/>
          <w:szCs w:val="28"/>
          <w:lang w:eastAsia="ru-RU"/>
        </w:rPr>
        <w:t xml:space="preserve">» - 1563 тонны, СПК «КП </w:t>
      </w:r>
      <w:r w:rsidRPr="008B0E20">
        <w:rPr>
          <w:rFonts w:ascii="Times New Roman" w:eastAsia="Times New Roman" w:hAnsi="Times New Roman" w:cs="Times New Roman"/>
          <w:sz w:val="28"/>
          <w:szCs w:val="28"/>
          <w:lang w:eastAsia="ru-RU"/>
        </w:rPr>
        <w:t>«</w:t>
      </w:r>
      <w:proofErr w:type="spellStart"/>
      <w:r w:rsidRPr="008B0E20">
        <w:rPr>
          <w:rFonts w:ascii="Times New Roman CYR" w:eastAsia="Times New Roman" w:hAnsi="Times New Roman CYR" w:cs="Times New Roman CYR"/>
          <w:sz w:val="28"/>
          <w:szCs w:val="28"/>
          <w:lang w:eastAsia="ru-RU"/>
        </w:rPr>
        <w:t>Рыбковское</w:t>
      </w:r>
      <w:proofErr w:type="spellEnd"/>
      <w:r w:rsidRPr="008B0E20">
        <w:rPr>
          <w:rFonts w:ascii="Times New Roman" w:eastAsia="Times New Roman" w:hAnsi="Times New Roman" w:cs="Times New Roman"/>
          <w:sz w:val="28"/>
          <w:szCs w:val="28"/>
          <w:lang w:eastAsia="ru-RU"/>
        </w:rPr>
        <w:t xml:space="preserve">» - 1088 </w:t>
      </w:r>
      <w:r w:rsidRPr="008B0E20">
        <w:rPr>
          <w:rFonts w:ascii="Times New Roman CYR" w:eastAsia="Times New Roman" w:hAnsi="Times New Roman CYR" w:cs="Times New Roman CYR"/>
          <w:sz w:val="28"/>
          <w:szCs w:val="28"/>
          <w:lang w:eastAsia="ru-RU"/>
        </w:rPr>
        <w:t>тонн,  ООО «Русский лен» - 1010 тонн. Средняя урожайность с уборочной площади по району в  весе  после доработки составила 14,4 ц/га (77,4% к уровню 2020 года). Лучший показатель по урожайности получен ИП главой КФХ Николаевым Д. М. – 23,7 ц/г</w:t>
      </w:r>
      <w:proofErr w:type="gramStart"/>
      <w:r w:rsidRPr="008B0E20">
        <w:rPr>
          <w:rFonts w:ascii="Times New Roman CYR" w:eastAsia="Times New Roman" w:hAnsi="Times New Roman CYR" w:cs="Times New Roman CYR"/>
          <w:sz w:val="28"/>
          <w:szCs w:val="28"/>
          <w:lang w:eastAsia="ru-RU"/>
        </w:rPr>
        <w:t>а и ООО</w:t>
      </w:r>
      <w:proofErr w:type="gramEnd"/>
      <w:r w:rsidRPr="008B0E20">
        <w:rPr>
          <w:rFonts w:ascii="Times New Roman CYR" w:eastAsia="Times New Roman" w:hAnsi="Times New Roman CYR" w:cs="Times New Roman CYR"/>
          <w:sz w:val="28"/>
          <w:szCs w:val="28"/>
          <w:lang w:eastAsia="ru-RU"/>
        </w:rPr>
        <w:t xml:space="preserve"> «Русский лен» - 22,2 ц/га.</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w:eastAsia="Times New Roman" w:hAnsi="Times New Roman" w:cs="Times New Roman"/>
          <w:sz w:val="28"/>
          <w:szCs w:val="28"/>
          <w:lang w:eastAsia="ru-RU"/>
        </w:rPr>
        <w:t xml:space="preserve"> </w:t>
      </w:r>
      <w:r w:rsidR="00212C47">
        <w:rPr>
          <w:rFonts w:ascii="Times New Roman" w:eastAsia="Times New Roman" w:hAnsi="Times New Roman" w:cs="Times New Roman"/>
          <w:sz w:val="28"/>
          <w:szCs w:val="28"/>
          <w:lang w:eastAsia="ru-RU"/>
        </w:rPr>
        <w:tab/>
      </w:r>
      <w:r w:rsidRPr="008B0E20">
        <w:rPr>
          <w:rFonts w:ascii="Times New Roman CYR" w:eastAsia="Times New Roman" w:hAnsi="Times New Roman CYR" w:cs="Times New Roman CYR"/>
          <w:sz w:val="28"/>
          <w:szCs w:val="28"/>
          <w:lang w:eastAsia="ru-RU"/>
        </w:rPr>
        <w:t xml:space="preserve">Районом засыпаны семена зерновых и зернобобовых культур в количестве 1065 тонн, что с учетом страхового фонда </w:t>
      </w:r>
      <w:proofErr w:type="gramStart"/>
      <w:r w:rsidRPr="008B0E20">
        <w:rPr>
          <w:rFonts w:ascii="Times New Roman CYR" w:eastAsia="Times New Roman" w:hAnsi="Times New Roman CYR" w:cs="Times New Roman CYR"/>
          <w:sz w:val="28"/>
          <w:szCs w:val="28"/>
          <w:lang w:eastAsia="ru-RU"/>
        </w:rPr>
        <w:t>обеспечивает необходимую потребность в проведении</w:t>
      </w:r>
      <w:proofErr w:type="gramEnd"/>
      <w:r w:rsidRPr="008B0E20">
        <w:rPr>
          <w:rFonts w:ascii="Times New Roman CYR" w:eastAsia="Times New Roman" w:hAnsi="Times New Roman CYR" w:cs="Times New Roman CYR"/>
          <w:sz w:val="28"/>
          <w:szCs w:val="28"/>
          <w:lang w:eastAsia="ru-RU"/>
        </w:rPr>
        <w:t xml:space="preserve"> ярового сева 2022 года. ООО «</w:t>
      </w:r>
      <w:proofErr w:type="spellStart"/>
      <w:r w:rsidRPr="008B0E20">
        <w:rPr>
          <w:rFonts w:ascii="Times New Roman CYR" w:eastAsia="Times New Roman" w:hAnsi="Times New Roman CYR" w:cs="Times New Roman CYR"/>
          <w:sz w:val="28"/>
          <w:szCs w:val="28"/>
          <w:lang w:eastAsia="ru-RU"/>
        </w:rPr>
        <w:t>Смолагро</w:t>
      </w:r>
      <w:proofErr w:type="spellEnd"/>
      <w:r w:rsidRPr="008B0E20">
        <w:rPr>
          <w:rFonts w:ascii="Times New Roman CYR" w:eastAsia="Times New Roman" w:hAnsi="Times New Roman CYR" w:cs="Times New Roman CYR"/>
          <w:sz w:val="28"/>
          <w:szCs w:val="28"/>
          <w:lang w:eastAsia="ru-RU"/>
        </w:rPr>
        <w:t xml:space="preserve">» </w:t>
      </w:r>
      <w:proofErr w:type="gramStart"/>
      <w:r w:rsidRPr="008B0E20">
        <w:rPr>
          <w:rFonts w:ascii="Times New Roman CYR" w:eastAsia="Times New Roman" w:hAnsi="Times New Roman CYR" w:cs="Times New Roman CYR"/>
          <w:sz w:val="28"/>
          <w:szCs w:val="28"/>
          <w:lang w:eastAsia="ru-RU"/>
        </w:rPr>
        <w:t>и ООО</w:t>
      </w:r>
      <w:proofErr w:type="gramEnd"/>
      <w:r w:rsidRPr="008B0E20">
        <w:rPr>
          <w:rFonts w:ascii="Times New Roman CYR" w:eastAsia="Times New Roman" w:hAnsi="Times New Roman CYR" w:cs="Times New Roman CYR"/>
          <w:sz w:val="28"/>
          <w:szCs w:val="28"/>
          <w:lang w:eastAsia="ru-RU"/>
        </w:rPr>
        <w:t xml:space="preserve"> «Русский лен» планируют приобрести к яровому севу не менее 250 тонн элитных семян зерновых культур.</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w:eastAsia="Times New Roman" w:hAnsi="Times New Roman" w:cs="Times New Roman"/>
          <w:sz w:val="28"/>
          <w:szCs w:val="28"/>
          <w:lang w:eastAsia="ru-RU"/>
        </w:rPr>
        <w:t xml:space="preserve"> </w:t>
      </w:r>
      <w:r w:rsidR="00212C47">
        <w:rPr>
          <w:rFonts w:ascii="Times New Roman" w:eastAsia="Times New Roman" w:hAnsi="Times New Roman" w:cs="Times New Roman"/>
          <w:sz w:val="28"/>
          <w:szCs w:val="28"/>
          <w:lang w:eastAsia="ru-RU"/>
        </w:rPr>
        <w:tab/>
      </w:r>
      <w:r w:rsidRPr="008B0E20">
        <w:rPr>
          <w:rFonts w:ascii="Times New Roman CYR" w:eastAsia="Times New Roman" w:hAnsi="Times New Roman CYR" w:cs="Times New Roman CYR"/>
          <w:sz w:val="28"/>
          <w:szCs w:val="28"/>
          <w:lang w:eastAsia="ru-RU"/>
        </w:rPr>
        <w:t>В 2021 год</w:t>
      </w:r>
      <w:proofErr w:type="gramStart"/>
      <w:r w:rsidRPr="008B0E20">
        <w:rPr>
          <w:rFonts w:ascii="Times New Roman CYR" w:eastAsia="Times New Roman" w:hAnsi="Times New Roman CYR" w:cs="Times New Roman CYR"/>
          <w:sz w:val="28"/>
          <w:szCs w:val="28"/>
          <w:lang w:eastAsia="ru-RU"/>
        </w:rPr>
        <w:t>у  ООО</w:t>
      </w:r>
      <w:proofErr w:type="gramEnd"/>
      <w:r w:rsidRPr="008B0E20">
        <w:rPr>
          <w:rFonts w:ascii="Times New Roman CYR" w:eastAsia="Times New Roman" w:hAnsi="Times New Roman CYR" w:cs="Times New Roman CYR"/>
          <w:sz w:val="28"/>
          <w:szCs w:val="28"/>
          <w:lang w:eastAsia="ru-RU"/>
        </w:rPr>
        <w:t xml:space="preserve"> «</w:t>
      </w:r>
      <w:proofErr w:type="spellStart"/>
      <w:r w:rsidRPr="008B0E20">
        <w:rPr>
          <w:rFonts w:ascii="Times New Roman CYR" w:eastAsia="Times New Roman" w:hAnsi="Times New Roman CYR" w:cs="Times New Roman CYR"/>
          <w:sz w:val="28"/>
          <w:szCs w:val="28"/>
          <w:lang w:eastAsia="ru-RU"/>
        </w:rPr>
        <w:t>Смолагро</w:t>
      </w:r>
      <w:proofErr w:type="spellEnd"/>
      <w:r w:rsidRPr="008B0E20">
        <w:rPr>
          <w:rFonts w:ascii="Times New Roman CYR" w:eastAsia="Times New Roman" w:hAnsi="Times New Roman CYR" w:cs="Times New Roman CYR"/>
          <w:sz w:val="28"/>
          <w:szCs w:val="28"/>
          <w:lang w:eastAsia="ru-RU"/>
        </w:rPr>
        <w:t>» и</w:t>
      </w:r>
      <w:r w:rsidRPr="008B0E20">
        <w:rPr>
          <w:rFonts w:ascii="Times New Roman" w:eastAsia="Times New Roman" w:hAnsi="Times New Roman" w:cs="Times New Roman"/>
          <w:sz w:val="28"/>
          <w:szCs w:val="28"/>
          <w:lang w:eastAsia="ru-RU"/>
        </w:rPr>
        <w:t xml:space="preserve"> </w:t>
      </w:r>
      <w:r w:rsidRPr="008B0E20">
        <w:rPr>
          <w:rFonts w:ascii="Times New Roman CYR" w:eastAsia="Times New Roman" w:hAnsi="Times New Roman CYR" w:cs="Times New Roman CYR"/>
          <w:sz w:val="28"/>
          <w:szCs w:val="28"/>
          <w:lang w:eastAsia="ru-RU"/>
        </w:rPr>
        <w:t xml:space="preserve">ООО </w:t>
      </w:r>
      <w:r w:rsidRPr="008B0E20">
        <w:rPr>
          <w:rFonts w:ascii="Times New Roman" w:eastAsia="Times New Roman" w:hAnsi="Times New Roman" w:cs="Times New Roman"/>
          <w:sz w:val="28"/>
          <w:szCs w:val="28"/>
          <w:lang w:eastAsia="ru-RU"/>
        </w:rPr>
        <w:t>«</w:t>
      </w:r>
      <w:proofErr w:type="spellStart"/>
      <w:r w:rsidRPr="008B0E20">
        <w:rPr>
          <w:rFonts w:ascii="Times New Roman CYR" w:eastAsia="Times New Roman" w:hAnsi="Times New Roman CYR" w:cs="Times New Roman CYR"/>
          <w:sz w:val="28"/>
          <w:szCs w:val="28"/>
          <w:lang w:eastAsia="ru-RU"/>
        </w:rPr>
        <w:t>Агроинвест</w:t>
      </w:r>
      <w:proofErr w:type="spellEnd"/>
      <w:r w:rsidRPr="008B0E20">
        <w:rPr>
          <w:rFonts w:ascii="Times New Roman CYR" w:eastAsia="Times New Roman" w:hAnsi="Times New Roman CYR" w:cs="Times New Roman CYR"/>
          <w:sz w:val="28"/>
          <w:szCs w:val="28"/>
          <w:lang w:eastAsia="ru-RU"/>
        </w:rPr>
        <w:t xml:space="preserve"> М</w:t>
      </w:r>
      <w:r w:rsidRPr="008B0E20">
        <w:rPr>
          <w:rFonts w:ascii="Times New Roman" w:eastAsia="Times New Roman" w:hAnsi="Times New Roman" w:cs="Times New Roman"/>
          <w:sz w:val="28"/>
          <w:szCs w:val="28"/>
          <w:lang w:eastAsia="ru-RU"/>
        </w:rPr>
        <w:t xml:space="preserve">» </w:t>
      </w:r>
      <w:r w:rsidRPr="008B0E20">
        <w:rPr>
          <w:rFonts w:ascii="Times New Roman CYR" w:eastAsia="Times New Roman" w:hAnsi="Times New Roman CYR" w:cs="Times New Roman CYR"/>
          <w:sz w:val="28"/>
          <w:szCs w:val="28"/>
          <w:lang w:eastAsia="ru-RU"/>
        </w:rPr>
        <w:t xml:space="preserve">занимались выращиванием рапса на семена, уборочная  площадь  составила 386 га, намолот  в весе после доработки – 434,5 тонны, что на 6% больше показателей 2020 года. Урожайность – 11,3 ц/га (120,2% к уровню 2020 года). </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w:t>
      </w:r>
      <w:r w:rsidR="00212C47">
        <w:rPr>
          <w:rFonts w:ascii="Times New Roman CYR" w:eastAsia="Times New Roman" w:hAnsi="Times New Roman CYR" w:cs="Times New Roman CYR"/>
          <w:sz w:val="28"/>
          <w:szCs w:val="28"/>
          <w:lang w:eastAsia="ru-RU"/>
        </w:rPr>
        <w:tab/>
      </w:r>
      <w:r w:rsidRPr="008B0E20">
        <w:rPr>
          <w:rFonts w:ascii="Times New Roman CYR" w:eastAsia="Times New Roman" w:hAnsi="Times New Roman CYR" w:cs="Times New Roman CYR"/>
          <w:sz w:val="28"/>
          <w:szCs w:val="28"/>
          <w:lang w:eastAsia="ru-RU"/>
        </w:rPr>
        <w:t>Картофель убран на площади 77 гектаров. Валовый сбор – 1134 тонны, что на 18% больше показателей 2020 года. Урожайность на уровне прошлого года – 147,2 ц/га. Семена картофеля засыпаны в объеме - 240 тонн. Наибольший показатель по урожайности картофеля получен ООО «</w:t>
      </w:r>
      <w:proofErr w:type="spellStart"/>
      <w:r w:rsidRPr="008B0E20">
        <w:rPr>
          <w:rFonts w:ascii="Times New Roman CYR" w:eastAsia="Times New Roman" w:hAnsi="Times New Roman CYR" w:cs="Times New Roman CYR"/>
          <w:sz w:val="28"/>
          <w:szCs w:val="28"/>
          <w:lang w:eastAsia="ru-RU"/>
        </w:rPr>
        <w:t>Агроинвест</w:t>
      </w:r>
      <w:proofErr w:type="spellEnd"/>
      <w:r w:rsidRPr="008B0E20">
        <w:rPr>
          <w:rFonts w:ascii="Times New Roman CYR" w:eastAsia="Times New Roman" w:hAnsi="Times New Roman CYR" w:cs="Times New Roman CYR"/>
          <w:sz w:val="28"/>
          <w:szCs w:val="28"/>
          <w:lang w:eastAsia="ru-RU"/>
        </w:rPr>
        <w:t xml:space="preserve"> М»»</w:t>
      </w:r>
      <w:r w:rsidRPr="008B0E20">
        <w:rPr>
          <w:rFonts w:ascii="Times New Roman" w:eastAsia="Times New Roman" w:hAnsi="Times New Roman" w:cs="Times New Roman"/>
          <w:sz w:val="28"/>
          <w:szCs w:val="28"/>
          <w:lang w:eastAsia="ru-RU"/>
        </w:rPr>
        <w:t xml:space="preserve"> - 178,1 </w:t>
      </w:r>
      <w:r w:rsidRPr="008B0E20">
        <w:rPr>
          <w:rFonts w:ascii="Times New Roman CYR" w:eastAsia="Times New Roman" w:hAnsi="Times New Roman CYR" w:cs="Times New Roman CYR"/>
          <w:sz w:val="28"/>
          <w:szCs w:val="28"/>
          <w:lang w:eastAsia="ru-RU"/>
        </w:rPr>
        <w:t>ц/га, что значительно выше районного показателя.</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w:eastAsia="Times New Roman" w:hAnsi="Times New Roman" w:cs="Times New Roman"/>
          <w:sz w:val="28"/>
          <w:szCs w:val="28"/>
          <w:lang w:eastAsia="ru-RU"/>
        </w:rPr>
        <w:t xml:space="preserve">       </w:t>
      </w:r>
      <w:r w:rsidR="00212C47">
        <w:rPr>
          <w:rFonts w:ascii="Times New Roman" w:eastAsia="Times New Roman" w:hAnsi="Times New Roman" w:cs="Times New Roman"/>
          <w:sz w:val="28"/>
          <w:szCs w:val="28"/>
          <w:lang w:eastAsia="ru-RU"/>
        </w:rPr>
        <w:tab/>
      </w:r>
      <w:r w:rsidRPr="008B0E20">
        <w:rPr>
          <w:rFonts w:ascii="Times New Roman" w:eastAsia="Times New Roman" w:hAnsi="Times New Roman" w:cs="Times New Roman"/>
          <w:sz w:val="28"/>
          <w:szCs w:val="28"/>
          <w:lang w:eastAsia="ru-RU"/>
        </w:rPr>
        <w:t>Овощеводством в районе занимается ООО «</w:t>
      </w:r>
      <w:proofErr w:type="spellStart"/>
      <w:r w:rsidRPr="008B0E20">
        <w:rPr>
          <w:rFonts w:ascii="Times New Roman" w:eastAsia="Times New Roman" w:hAnsi="Times New Roman" w:cs="Times New Roman"/>
          <w:sz w:val="28"/>
          <w:szCs w:val="28"/>
          <w:lang w:eastAsia="ru-RU"/>
        </w:rPr>
        <w:t>Рыбковское</w:t>
      </w:r>
      <w:proofErr w:type="spellEnd"/>
      <w:r w:rsidRPr="008B0E20">
        <w:rPr>
          <w:rFonts w:ascii="Times New Roman" w:eastAsia="Times New Roman" w:hAnsi="Times New Roman" w:cs="Times New Roman"/>
          <w:sz w:val="28"/>
          <w:szCs w:val="28"/>
          <w:lang w:eastAsia="ru-RU"/>
        </w:rPr>
        <w:t xml:space="preserve">». </w:t>
      </w:r>
      <w:r w:rsidRPr="008B0E20">
        <w:rPr>
          <w:rFonts w:ascii="Times New Roman CYR" w:eastAsia="Times New Roman" w:hAnsi="Times New Roman CYR" w:cs="Times New Roman CYR"/>
          <w:sz w:val="28"/>
          <w:szCs w:val="28"/>
          <w:lang w:eastAsia="ru-RU"/>
        </w:rPr>
        <w:t xml:space="preserve">Овощи убраны с площади 50 гектаров. Валовый сбор составил 1012 тонн, средняя урожайность – 184 ц/га. Низкий показатель валового сбора овощей обусловлен неблагоприятными погодными условиями и удаленностью поля от естественных источников влаги, что не позволило своевременно организовать их полив. </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w:t>
      </w:r>
      <w:r w:rsidR="00212C47">
        <w:rPr>
          <w:rFonts w:ascii="Times New Roman CYR" w:eastAsia="Times New Roman" w:hAnsi="Times New Roman CYR" w:cs="Times New Roman CYR"/>
          <w:sz w:val="28"/>
          <w:szCs w:val="28"/>
          <w:lang w:eastAsia="ru-RU"/>
        </w:rPr>
        <w:tab/>
      </w:r>
      <w:r w:rsidRPr="008B0E20">
        <w:rPr>
          <w:rFonts w:ascii="Times New Roman CYR" w:eastAsia="Times New Roman" w:hAnsi="Times New Roman CYR" w:cs="Times New Roman CYR"/>
          <w:sz w:val="28"/>
          <w:szCs w:val="28"/>
          <w:lang w:eastAsia="ru-RU"/>
        </w:rPr>
        <w:t>Благодаря реализации инвестиционного проект</w:t>
      </w:r>
      <w:proofErr w:type="gramStart"/>
      <w:r w:rsidRPr="008B0E20">
        <w:rPr>
          <w:rFonts w:ascii="Times New Roman CYR" w:eastAsia="Times New Roman" w:hAnsi="Times New Roman CYR" w:cs="Times New Roman CYR"/>
          <w:sz w:val="28"/>
          <w:szCs w:val="28"/>
          <w:lang w:eastAsia="ru-RU"/>
        </w:rPr>
        <w:t>а ООО</w:t>
      </w:r>
      <w:proofErr w:type="gramEnd"/>
      <w:r w:rsidRPr="008B0E20">
        <w:rPr>
          <w:rFonts w:ascii="Times New Roman CYR" w:eastAsia="Times New Roman" w:hAnsi="Times New Roman CYR" w:cs="Times New Roman CYR"/>
          <w:sz w:val="28"/>
          <w:szCs w:val="28"/>
          <w:lang w:eastAsia="ru-RU"/>
        </w:rPr>
        <w:t xml:space="preserve"> «Русский лен» на полях района на площади 650 га возделывается лен-долгунец. В отчетном году было произведено 1720 тонны тресты.  </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w:eastAsia="Times New Roman" w:hAnsi="Times New Roman" w:cs="Times New Roman"/>
          <w:sz w:val="28"/>
          <w:szCs w:val="28"/>
          <w:lang w:eastAsia="ru-RU"/>
        </w:rPr>
        <w:t xml:space="preserve">     </w:t>
      </w:r>
      <w:r w:rsidR="00212C47">
        <w:rPr>
          <w:rFonts w:ascii="Times New Roman" w:eastAsia="Times New Roman" w:hAnsi="Times New Roman" w:cs="Times New Roman"/>
          <w:sz w:val="28"/>
          <w:szCs w:val="28"/>
          <w:lang w:eastAsia="ru-RU"/>
        </w:rPr>
        <w:tab/>
      </w:r>
      <w:r w:rsidRPr="008B0E20">
        <w:rPr>
          <w:rFonts w:ascii="Times New Roman" w:eastAsia="Times New Roman" w:hAnsi="Times New Roman" w:cs="Times New Roman"/>
          <w:sz w:val="28"/>
          <w:szCs w:val="28"/>
          <w:lang w:eastAsia="ru-RU"/>
        </w:rPr>
        <w:t xml:space="preserve"> </w:t>
      </w:r>
      <w:r w:rsidRPr="008B0E20">
        <w:rPr>
          <w:rFonts w:ascii="Times New Roman CYR" w:eastAsia="Times New Roman" w:hAnsi="Times New Roman CYR" w:cs="Times New Roman CYR"/>
          <w:sz w:val="28"/>
          <w:szCs w:val="28"/>
          <w:lang w:eastAsia="ru-RU"/>
        </w:rPr>
        <w:t xml:space="preserve">Сельскохозяйственным предприятиям удалось заготовить достаточное количество </w:t>
      </w:r>
      <w:proofErr w:type="gramStart"/>
      <w:r w:rsidRPr="008B0E20">
        <w:rPr>
          <w:rFonts w:ascii="Times New Roman CYR" w:eastAsia="Times New Roman" w:hAnsi="Times New Roman CYR" w:cs="Times New Roman CYR"/>
          <w:sz w:val="28"/>
          <w:szCs w:val="28"/>
          <w:lang w:eastAsia="ru-RU"/>
        </w:rPr>
        <w:t>кормов</w:t>
      </w:r>
      <w:proofErr w:type="gramEnd"/>
      <w:r w:rsidRPr="008B0E20">
        <w:rPr>
          <w:rFonts w:ascii="Times New Roman CYR" w:eastAsia="Times New Roman" w:hAnsi="Times New Roman CYR" w:cs="Times New Roman CYR"/>
          <w:sz w:val="28"/>
          <w:szCs w:val="28"/>
          <w:lang w:eastAsia="ru-RU"/>
        </w:rPr>
        <w:t xml:space="preserve"> как для имеющегося поголовья сельскохозяйственных животных, так и для реализации населению. Всеми хозяйствами района было заготовлено 6419 тонн сена, 31812 тонн сенажа, в том числе по технологии </w:t>
      </w:r>
      <w:r w:rsidRPr="008B0E20">
        <w:rPr>
          <w:rFonts w:ascii="Times New Roman" w:eastAsia="Times New Roman" w:hAnsi="Times New Roman" w:cs="Times New Roman"/>
          <w:sz w:val="28"/>
          <w:szCs w:val="28"/>
          <w:lang w:eastAsia="ru-RU"/>
        </w:rPr>
        <w:lastRenderedPageBreak/>
        <w:t>«</w:t>
      </w:r>
      <w:r w:rsidRPr="008B0E20">
        <w:rPr>
          <w:rFonts w:ascii="Times New Roman CYR" w:eastAsia="Times New Roman" w:hAnsi="Times New Roman CYR" w:cs="Times New Roman CYR"/>
          <w:sz w:val="28"/>
          <w:szCs w:val="28"/>
          <w:lang w:eastAsia="ru-RU"/>
        </w:rPr>
        <w:t>Сенаж в упаковке</w:t>
      </w:r>
      <w:r w:rsidRPr="008B0E20">
        <w:rPr>
          <w:rFonts w:ascii="Times New Roman" w:eastAsia="Times New Roman" w:hAnsi="Times New Roman" w:cs="Times New Roman"/>
          <w:sz w:val="28"/>
          <w:szCs w:val="28"/>
          <w:lang w:eastAsia="ru-RU"/>
        </w:rPr>
        <w:t xml:space="preserve">» - 1500 </w:t>
      </w:r>
      <w:r w:rsidRPr="008B0E20">
        <w:rPr>
          <w:rFonts w:ascii="Times New Roman CYR" w:eastAsia="Times New Roman" w:hAnsi="Times New Roman CYR" w:cs="Times New Roman CYR"/>
          <w:sz w:val="28"/>
          <w:szCs w:val="28"/>
          <w:lang w:eastAsia="ru-RU"/>
        </w:rPr>
        <w:t>тонн, готового силоса - 39738 тонн, в том числе из кукурузы — 30527 тонн, соломы  - 1043 тонны, что составило – 26,2</w:t>
      </w:r>
      <w:r w:rsidRPr="008B0E20">
        <w:rPr>
          <w:rFonts w:ascii="Times New Roman CYR" w:eastAsia="Times New Roman" w:hAnsi="Times New Roman CYR" w:cs="Times New Roman CYR"/>
          <w:bCs/>
          <w:sz w:val="28"/>
          <w:szCs w:val="28"/>
          <w:lang w:eastAsia="ru-RU"/>
        </w:rPr>
        <w:t xml:space="preserve"> </w:t>
      </w:r>
      <w:r w:rsidRPr="008B0E20">
        <w:rPr>
          <w:rFonts w:ascii="Times New Roman CYR" w:eastAsia="Times New Roman" w:hAnsi="Times New Roman CYR" w:cs="Times New Roman CYR"/>
          <w:sz w:val="28"/>
          <w:szCs w:val="28"/>
          <w:lang w:eastAsia="ru-RU"/>
        </w:rPr>
        <w:t xml:space="preserve">центнера кормовых единиц на условную голову крупного рогатого скота без учета зернофуража.  В категорию </w:t>
      </w:r>
      <w:proofErr w:type="spellStart"/>
      <w:r w:rsidRPr="008B0E20">
        <w:rPr>
          <w:rFonts w:ascii="Times New Roman CYR" w:eastAsia="Times New Roman" w:hAnsi="Times New Roman CYR" w:cs="Times New Roman CYR"/>
          <w:sz w:val="28"/>
          <w:szCs w:val="28"/>
          <w:lang w:eastAsia="ru-RU"/>
        </w:rPr>
        <w:t>слабообеспеченных</w:t>
      </w:r>
      <w:proofErr w:type="spellEnd"/>
      <w:r w:rsidRPr="008B0E20">
        <w:rPr>
          <w:rFonts w:ascii="Times New Roman CYR" w:eastAsia="Times New Roman" w:hAnsi="Times New Roman CYR" w:cs="Times New Roman CYR"/>
          <w:sz w:val="28"/>
          <w:szCs w:val="28"/>
          <w:lang w:eastAsia="ru-RU"/>
        </w:rPr>
        <w:t xml:space="preserve"> по кормам не попало ни одно хозяйство </w:t>
      </w:r>
      <w:proofErr w:type="spellStart"/>
      <w:r w:rsidRPr="008B0E20">
        <w:rPr>
          <w:rFonts w:ascii="Times New Roman CYR" w:eastAsia="Times New Roman" w:hAnsi="Times New Roman CYR" w:cs="Times New Roman CYR"/>
          <w:sz w:val="28"/>
          <w:szCs w:val="28"/>
          <w:lang w:eastAsia="ru-RU"/>
        </w:rPr>
        <w:t>Сафоновского</w:t>
      </w:r>
      <w:proofErr w:type="spellEnd"/>
      <w:r w:rsidRPr="008B0E20">
        <w:rPr>
          <w:rFonts w:ascii="Times New Roman CYR" w:eastAsia="Times New Roman" w:hAnsi="Times New Roman CYR" w:cs="Times New Roman CYR"/>
          <w:sz w:val="28"/>
          <w:szCs w:val="28"/>
          <w:lang w:eastAsia="ru-RU"/>
        </w:rPr>
        <w:t xml:space="preserve"> района.</w:t>
      </w:r>
    </w:p>
    <w:p w:rsidR="008B0E20" w:rsidRPr="008B0E20" w:rsidRDefault="008B0E20" w:rsidP="00212C47">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Для улучшения кормовой базы в зимний стойловый период содержания, а также для бесперебойного </w:t>
      </w:r>
      <w:r w:rsidRPr="008B0E20">
        <w:rPr>
          <w:rFonts w:ascii="Times New Roman" w:eastAsia="Times New Roman" w:hAnsi="Times New Roman" w:cs="Times New Roman"/>
          <w:sz w:val="28"/>
          <w:szCs w:val="28"/>
          <w:lang w:eastAsia="ru-RU"/>
        </w:rPr>
        <w:t>«</w:t>
      </w:r>
      <w:r w:rsidRPr="008B0E20">
        <w:rPr>
          <w:rFonts w:ascii="Times New Roman CYR" w:eastAsia="Times New Roman" w:hAnsi="Times New Roman CYR" w:cs="Times New Roman CYR"/>
          <w:sz w:val="28"/>
          <w:szCs w:val="28"/>
          <w:lang w:eastAsia="ru-RU"/>
        </w:rPr>
        <w:t>зеленого конвейера</w:t>
      </w:r>
      <w:r w:rsidRPr="008B0E20">
        <w:rPr>
          <w:rFonts w:ascii="Times New Roman" w:eastAsia="Times New Roman" w:hAnsi="Times New Roman" w:cs="Times New Roman"/>
          <w:sz w:val="28"/>
          <w:szCs w:val="28"/>
          <w:lang w:eastAsia="ru-RU"/>
        </w:rPr>
        <w:t xml:space="preserve">» </w:t>
      </w:r>
      <w:r w:rsidRPr="008B0E20">
        <w:rPr>
          <w:rFonts w:ascii="Times New Roman CYR" w:eastAsia="Times New Roman" w:hAnsi="Times New Roman CYR" w:cs="Times New Roman CYR"/>
          <w:sz w:val="28"/>
          <w:szCs w:val="28"/>
          <w:lang w:eastAsia="ru-RU"/>
        </w:rPr>
        <w:t xml:space="preserve">в летний пастбищный период в 2020 году  дополнительно было заложено 770 гектаров долголетних культурных пастбищ, и их общая площадь составила 3489 гектаров, что составляет 0,75 га на одну молочную корову. </w:t>
      </w:r>
      <w:proofErr w:type="spellStart"/>
      <w:r w:rsidRPr="008B0E20">
        <w:rPr>
          <w:rFonts w:ascii="Times New Roman CYR" w:eastAsia="Times New Roman" w:hAnsi="Times New Roman CYR" w:cs="Times New Roman CYR"/>
          <w:sz w:val="28"/>
          <w:szCs w:val="28"/>
          <w:lang w:eastAsia="ru-RU"/>
        </w:rPr>
        <w:t>Подпокровно</w:t>
      </w:r>
      <w:proofErr w:type="spellEnd"/>
      <w:r w:rsidRPr="008B0E20">
        <w:rPr>
          <w:rFonts w:ascii="Times New Roman CYR" w:eastAsia="Times New Roman" w:hAnsi="Times New Roman CYR" w:cs="Times New Roman CYR"/>
          <w:sz w:val="28"/>
          <w:szCs w:val="28"/>
          <w:lang w:eastAsia="ru-RU"/>
        </w:rPr>
        <w:t xml:space="preserve"> и беспокровно подсеяно 1773 гектара многолетних трав.</w:t>
      </w:r>
    </w:p>
    <w:p w:rsidR="008B0E20" w:rsidRPr="008B0E20" w:rsidRDefault="008B0E20" w:rsidP="00212C47">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В 2021 году посевные площади под озимыми культурами составили 1598 гектаров (116,4% к уровню 2020 года), в том числе под зерновыми использовано 1062 га пашни, под рапсом – 516 га. Самые большие площади озимого сева в  ООО «</w:t>
      </w:r>
      <w:proofErr w:type="spellStart"/>
      <w:r w:rsidRPr="008B0E20">
        <w:rPr>
          <w:rFonts w:ascii="Times New Roman CYR" w:eastAsia="Times New Roman" w:hAnsi="Times New Roman CYR" w:cs="Times New Roman CYR"/>
          <w:sz w:val="28"/>
          <w:szCs w:val="28"/>
          <w:lang w:eastAsia="ru-RU"/>
        </w:rPr>
        <w:t>Смолагро</w:t>
      </w:r>
      <w:proofErr w:type="spellEnd"/>
      <w:r w:rsidRPr="008B0E20">
        <w:rPr>
          <w:rFonts w:ascii="Times New Roman CYR" w:eastAsia="Times New Roman" w:hAnsi="Times New Roman CYR" w:cs="Times New Roman CYR"/>
          <w:sz w:val="28"/>
          <w:szCs w:val="28"/>
          <w:lang w:eastAsia="ru-RU"/>
        </w:rPr>
        <w:t>» - 725 гектаров, СПК «КП «</w:t>
      </w:r>
      <w:proofErr w:type="spellStart"/>
      <w:r w:rsidRPr="008B0E20">
        <w:rPr>
          <w:rFonts w:ascii="Times New Roman CYR" w:eastAsia="Times New Roman" w:hAnsi="Times New Roman CYR" w:cs="Times New Roman CYR"/>
          <w:sz w:val="28"/>
          <w:szCs w:val="28"/>
          <w:lang w:eastAsia="ru-RU"/>
        </w:rPr>
        <w:t>Рыбковское</w:t>
      </w:r>
      <w:proofErr w:type="spellEnd"/>
      <w:r w:rsidRPr="008B0E20">
        <w:rPr>
          <w:rFonts w:ascii="Times New Roman CYR" w:eastAsia="Times New Roman" w:hAnsi="Times New Roman CYR" w:cs="Times New Roman CYR"/>
          <w:sz w:val="28"/>
          <w:szCs w:val="28"/>
          <w:lang w:eastAsia="ru-RU"/>
        </w:rPr>
        <w:t>» - 350 гектаров, СПК «Колосок»</w:t>
      </w:r>
      <w:r w:rsidRPr="008B0E20">
        <w:rPr>
          <w:rFonts w:ascii="Times New Roman" w:eastAsia="Times New Roman" w:hAnsi="Times New Roman" w:cs="Times New Roman"/>
          <w:sz w:val="28"/>
          <w:szCs w:val="28"/>
          <w:lang w:eastAsia="ru-RU"/>
        </w:rPr>
        <w:t xml:space="preserve"> - 200 </w:t>
      </w:r>
      <w:r w:rsidRPr="008B0E20">
        <w:rPr>
          <w:rFonts w:ascii="Times New Roman CYR" w:eastAsia="Times New Roman" w:hAnsi="Times New Roman CYR" w:cs="Times New Roman CYR"/>
          <w:sz w:val="28"/>
          <w:szCs w:val="28"/>
          <w:lang w:eastAsia="ru-RU"/>
        </w:rPr>
        <w:t>гектаров.</w:t>
      </w:r>
    </w:p>
    <w:p w:rsidR="008B0E20" w:rsidRPr="008B0E20" w:rsidRDefault="008B0E20" w:rsidP="00212C47">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Для своевременного проведения весенне-полевых работ в 2022 году сельскохозяйственными товаропроизводителями района в отчетном году было  вспахано 6521 гектар зяби (110,6% к уровню 2020 года).</w:t>
      </w:r>
    </w:p>
    <w:p w:rsidR="008B0E20" w:rsidRPr="008B0E20" w:rsidRDefault="008B0E20" w:rsidP="00212C47">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В течение 2021 года сельскохозяйственными товаропроизводителями </w:t>
      </w:r>
      <w:proofErr w:type="spellStart"/>
      <w:r w:rsidRPr="008B0E20">
        <w:rPr>
          <w:rFonts w:ascii="Times New Roman CYR" w:eastAsia="Times New Roman" w:hAnsi="Times New Roman CYR" w:cs="Times New Roman CYR"/>
          <w:sz w:val="28"/>
          <w:szCs w:val="28"/>
          <w:lang w:eastAsia="ru-RU"/>
        </w:rPr>
        <w:t>Сафоновского</w:t>
      </w:r>
      <w:proofErr w:type="spellEnd"/>
      <w:r w:rsidRPr="008B0E20">
        <w:rPr>
          <w:rFonts w:ascii="Times New Roman CYR" w:eastAsia="Times New Roman" w:hAnsi="Times New Roman CYR" w:cs="Times New Roman CYR"/>
          <w:sz w:val="28"/>
          <w:szCs w:val="28"/>
          <w:lang w:eastAsia="ru-RU"/>
        </w:rPr>
        <w:t xml:space="preserve"> района было введено в оборот 505 гектаров заброшенных земель сельскохозяйственного назначения. Рекультивацией земель занимались ООО «</w:t>
      </w:r>
      <w:proofErr w:type="spellStart"/>
      <w:r w:rsidRPr="008B0E20">
        <w:rPr>
          <w:rFonts w:ascii="Times New Roman CYR" w:eastAsia="Times New Roman" w:hAnsi="Times New Roman CYR" w:cs="Times New Roman CYR"/>
          <w:sz w:val="28"/>
          <w:szCs w:val="28"/>
          <w:lang w:eastAsia="ru-RU"/>
        </w:rPr>
        <w:t>Смолагро</w:t>
      </w:r>
      <w:proofErr w:type="spellEnd"/>
      <w:r w:rsidRPr="008B0E20">
        <w:rPr>
          <w:rFonts w:ascii="Times New Roman CYR" w:eastAsia="Times New Roman" w:hAnsi="Times New Roman CYR" w:cs="Times New Roman CYR"/>
          <w:sz w:val="28"/>
          <w:szCs w:val="28"/>
          <w:lang w:eastAsia="ru-RU"/>
        </w:rPr>
        <w:t xml:space="preserve">», МУСХП «Родник», ИП глава КФХ </w:t>
      </w:r>
      <w:proofErr w:type="spellStart"/>
      <w:r w:rsidRPr="008B0E20">
        <w:rPr>
          <w:rFonts w:ascii="Times New Roman CYR" w:eastAsia="Times New Roman" w:hAnsi="Times New Roman CYR" w:cs="Times New Roman CYR"/>
          <w:sz w:val="28"/>
          <w:szCs w:val="28"/>
          <w:lang w:eastAsia="ru-RU"/>
        </w:rPr>
        <w:t>Казимирова</w:t>
      </w:r>
      <w:proofErr w:type="spellEnd"/>
      <w:r w:rsidRPr="008B0E20">
        <w:rPr>
          <w:rFonts w:ascii="Times New Roman CYR" w:eastAsia="Times New Roman" w:hAnsi="Times New Roman CYR" w:cs="Times New Roman CYR"/>
          <w:sz w:val="28"/>
          <w:szCs w:val="28"/>
          <w:lang w:eastAsia="ru-RU"/>
        </w:rPr>
        <w:t xml:space="preserve"> Н.В.</w:t>
      </w:r>
    </w:p>
    <w:p w:rsidR="008B0E20" w:rsidRPr="008B0E20" w:rsidRDefault="008B0E20" w:rsidP="00212C47">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Базовой отраслью сельского хозяйства является животноводство, где производится более 80% товарной продукции. </w:t>
      </w:r>
    </w:p>
    <w:p w:rsidR="008B0E20" w:rsidRPr="008B0E20" w:rsidRDefault="008B0E20" w:rsidP="00212C47">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На 1 января  2022 года во всех категориях хозяйств района поголовье крупного рогатого скота составило 9514</w:t>
      </w:r>
      <w:r w:rsidRPr="008B0E20">
        <w:rPr>
          <w:rFonts w:ascii="Times New Roman CYR" w:eastAsia="Times New Roman" w:hAnsi="Times New Roman CYR" w:cs="Times New Roman CYR"/>
          <w:bCs/>
          <w:sz w:val="28"/>
          <w:szCs w:val="28"/>
          <w:lang w:eastAsia="ru-RU"/>
        </w:rPr>
        <w:t xml:space="preserve"> </w:t>
      </w:r>
      <w:r w:rsidRPr="008B0E20">
        <w:rPr>
          <w:rFonts w:ascii="Times New Roman CYR" w:eastAsia="Times New Roman" w:hAnsi="Times New Roman CYR" w:cs="Times New Roman CYR"/>
          <w:sz w:val="28"/>
          <w:szCs w:val="28"/>
          <w:lang w:eastAsia="ru-RU"/>
        </w:rPr>
        <w:t>голов, в том числе коров 4844 головы. К уровню 2020 года общее поголовье крупного рогатого скота увеличилось на 50 голов, поголовье коров сократилось на 232 головы.  Увеличение в текущем году численности крупного рогатого скота произошло  в крестьянских (фермерских) хозяйствах на 89 голов, уменьшение – в сельскохозяйственных организациях на 16 голов и в личных подсобных хозяйствах граждан на 23 головы. Увеличение в текущем году численности коров произошло в крестьянских (фермерских) хозяйствах на 40 голов, уменьшение – в сельскохозяйственных организациях на 258 голов и</w:t>
      </w:r>
      <w:r w:rsidRPr="008B0E20">
        <w:rPr>
          <w:rFonts w:ascii="Times New Roman" w:eastAsia="Times New Roman" w:hAnsi="Times New Roman" w:cs="Times New Roman"/>
          <w:sz w:val="24"/>
          <w:szCs w:val="24"/>
          <w:lang w:eastAsia="ru-RU"/>
        </w:rPr>
        <w:t xml:space="preserve"> </w:t>
      </w:r>
      <w:r w:rsidRPr="008B0E20">
        <w:rPr>
          <w:rFonts w:ascii="Times New Roman" w:eastAsia="Times New Roman" w:hAnsi="Times New Roman" w:cs="Times New Roman"/>
          <w:sz w:val="28"/>
          <w:szCs w:val="28"/>
          <w:lang w:eastAsia="ru-RU"/>
        </w:rPr>
        <w:t>в личных подсобных хозяйствах граждан</w:t>
      </w:r>
      <w:r w:rsidRPr="008B0E20">
        <w:rPr>
          <w:rFonts w:ascii="Times New Roman" w:eastAsia="Times New Roman" w:hAnsi="Times New Roman" w:cs="Times New Roman"/>
          <w:sz w:val="24"/>
          <w:szCs w:val="24"/>
          <w:lang w:eastAsia="ru-RU"/>
        </w:rPr>
        <w:t xml:space="preserve"> </w:t>
      </w:r>
      <w:r w:rsidRPr="008B0E20">
        <w:rPr>
          <w:rFonts w:ascii="Times New Roman CYR" w:eastAsia="Times New Roman" w:hAnsi="Times New Roman CYR" w:cs="Times New Roman CYR"/>
          <w:sz w:val="28"/>
          <w:szCs w:val="28"/>
          <w:lang w:eastAsia="ru-RU"/>
        </w:rPr>
        <w:t>на 14 голов. Наибольшее количество скота (93,8%) находится в сельскохозяйственных организациях - 8928 голов крупного рогатого скота, в том числе коров - 4549</w:t>
      </w:r>
      <w:r w:rsidRPr="008B0E20">
        <w:rPr>
          <w:rFonts w:ascii="Times New Roman CYR" w:eastAsia="Times New Roman" w:hAnsi="Times New Roman CYR" w:cs="Times New Roman CYR"/>
          <w:bCs/>
          <w:sz w:val="28"/>
          <w:szCs w:val="28"/>
          <w:lang w:eastAsia="ru-RU"/>
        </w:rPr>
        <w:t xml:space="preserve"> </w:t>
      </w:r>
      <w:r w:rsidRPr="008B0E20">
        <w:rPr>
          <w:rFonts w:ascii="Times New Roman CYR" w:eastAsia="Times New Roman" w:hAnsi="Times New Roman CYR" w:cs="Times New Roman CYR"/>
          <w:sz w:val="28"/>
          <w:szCs w:val="28"/>
          <w:lang w:eastAsia="ru-RU"/>
        </w:rPr>
        <w:t xml:space="preserve">голов. </w:t>
      </w:r>
    </w:p>
    <w:p w:rsidR="008B0E20" w:rsidRPr="008B0E20" w:rsidRDefault="008B0E20" w:rsidP="00212C47">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Поголовье крупного рогатого скота   за 2021 год сохранили и  увеличили  3 сельскохозяйственных товаропроизводителя, из них  ООО «Золотая нива»- ИП глава КФХ </w:t>
      </w:r>
      <w:proofErr w:type="spellStart"/>
      <w:r w:rsidRPr="008B0E20">
        <w:rPr>
          <w:rFonts w:ascii="Times New Roman CYR" w:eastAsia="Times New Roman" w:hAnsi="Times New Roman CYR" w:cs="Times New Roman CYR"/>
          <w:sz w:val="28"/>
          <w:szCs w:val="28"/>
          <w:lang w:eastAsia="ru-RU"/>
        </w:rPr>
        <w:t>Казимирова</w:t>
      </w:r>
      <w:proofErr w:type="spellEnd"/>
      <w:r w:rsidRPr="008B0E20">
        <w:rPr>
          <w:rFonts w:ascii="Times New Roman CYR" w:eastAsia="Times New Roman" w:hAnsi="Times New Roman CYR" w:cs="Times New Roman CYR"/>
          <w:sz w:val="28"/>
          <w:szCs w:val="28"/>
          <w:lang w:eastAsia="ru-RU"/>
        </w:rPr>
        <w:t xml:space="preserve"> Н.В., ИП глава КФХ Строгонова И.А., а у остальных </w:t>
      </w:r>
      <w:proofErr w:type="spellStart"/>
      <w:r w:rsidRPr="008B0E20">
        <w:rPr>
          <w:rFonts w:ascii="Times New Roman CYR" w:eastAsia="Times New Roman" w:hAnsi="Times New Roman CYR" w:cs="Times New Roman CYR"/>
          <w:sz w:val="28"/>
          <w:szCs w:val="28"/>
          <w:lang w:eastAsia="ru-RU"/>
        </w:rPr>
        <w:t>сельхозтоваропроизводителей</w:t>
      </w:r>
      <w:proofErr w:type="spellEnd"/>
      <w:r w:rsidRPr="008B0E20">
        <w:rPr>
          <w:rFonts w:ascii="Times New Roman CYR" w:eastAsia="Times New Roman" w:hAnsi="Times New Roman CYR" w:cs="Times New Roman CYR"/>
          <w:sz w:val="28"/>
          <w:szCs w:val="28"/>
          <w:lang w:eastAsia="ru-RU"/>
        </w:rPr>
        <w:t xml:space="preserve"> поголовье крупного рогатого скота уменьшилось.</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lastRenderedPageBreak/>
        <w:t xml:space="preserve"> </w:t>
      </w:r>
      <w:r w:rsidR="00212C47">
        <w:rPr>
          <w:rFonts w:ascii="Times New Roman CYR" w:eastAsia="Times New Roman" w:hAnsi="Times New Roman CYR" w:cs="Times New Roman CYR"/>
          <w:sz w:val="28"/>
          <w:szCs w:val="28"/>
          <w:lang w:eastAsia="ru-RU"/>
        </w:rPr>
        <w:tab/>
      </w:r>
      <w:r w:rsidRPr="008B0E20">
        <w:rPr>
          <w:rFonts w:ascii="Times New Roman CYR" w:eastAsia="Times New Roman" w:hAnsi="Times New Roman CYR" w:cs="Times New Roman CYR"/>
          <w:sz w:val="28"/>
          <w:szCs w:val="28"/>
          <w:lang w:eastAsia="ru-RU"/>
        </w:rPr>
        <w:t>Дойное стадо коров  сохранили и увеличил</w:t>
      </w:r>
      <w:proofErr w:type="gramStart"/>
      <w:r w:rsidRPr="008B0E20">
        <w:rPr>
          <w:rFonts w:ascii="Times New Roman CYR" w:eastAsia="Times New Roman" w:hAnsi="Times New Roman CYR" w:cs="Times New Roman CYR"/>
          <w:sz w:val="28"/>
          <w:szCs w:val="28"/>
          <w:lang w:eastAsia="ru-RU"/>
        </w:rPr>
        <w:t>и  ООО</w:t>
      </w:r>
      <w:proofErr w:type="gramEnd"/>
      <w:r w:rsidRPr="008B0E20">
        <w:rPr>
          <w:rFonts w:ascii="Times New Roman CYR" w:eastAsia="Times New Roman" w:hAnsi="Times New Roman CYR" w:cs="Times New Roman CYR"/>
          <w:sz w:val="28"/>
          <w:szCs w:val="28"/>
          <w:lang w:eastAsia="ru-RU"/>
        </w:rPr>
        <w:t xml:space="preserve"> </w:t>
      </w:r>
      <w:r w:rsidRPr="008B0E20">
        <w:rPr>
          <w:rFonts w:ascii="Times New Roman" w:eastAsia="Times New Roman" w:hAnsi="Times New Roman" w:cs="Times New Roman"/>
          <w:sz w:val="28"/>
          <w:szCs w:val="28"/>
          <w:lang w:eastAsia="ru-RU"/>
        </w:rPr>
        <w:t>«</w:t>
      </w:r>
      <w:r w:rsidRPr="008B0E20">
        <w:rPr>
          <w:rFonts w:ascii="Times New Roman CYR" w:eastAsia="Times New Roman" w:hAnsi="Times New Roman CYR" w:cs="Times New Roman CYR"/>
          <w:sz w:val="28"/>
          <w:szCs w:val="28"/>
          <w:lang w:eastAsia="ru-RU"/>
        </w:rPr>
        <w:t>Золотая нива</w:t>
      </w:r>
      <w:r w:rsidRPr="008B0E20">
        <w:rPr>
          <w:rFonts w:ascii="Times New Roman" w:eastAsia="Times New Roman" w:hAnsi="Times New Roman" w:cs="Times New Roman"/>
          <w:sz w:val="28"/>
          <w:szCs w:val="28"/>
          <w:lang w:eastAsia="ru-RU"/>
        </w:rPr>
        <w:t>»</w:t>
      </w:r>
      <w:r w:rsidRPr="008B0E20">
        <w:rPr>
          <w:rFonts w:ascii="Times New Roman CYR" w:eastAsia="Times New Roman" w:hAnsi="Times New Roman CYR" w:cs="Times New Roman CYR"/>
          <w:sz w:val="28"/>
          <w:szCs w:val="28"/>
          <w:lang w:eastAsia="ru-RU"/>
        </w:rPr>
        <w:t xml:space="preserve">,  ИП глава КФХ </w:t>
      </w:r>
      <w:proofErr w:type="spellStart"/>
      <w:r w:rsidRPr="008B0E20">
        <w:rPr>
          <w:rFonts w:ascii="Times New Roman CYR" w:eastAsia="Times New Roman" w:hAnsi="Times New Roman CYR" w:cs="Times New Roman CYR"/>
          <w:sz w:val="28"/>
          <w:szCs w:val="28"/>
          <w:lang w:eastAsia="ru-RU"/>
        </w:rPr>
        <w:t>Казимирова</w:t>
      </w:r>
      <w:proofErr w:type="spellEnd"/>
      <w:r w:rsidRPr="008B0E20">
        <w:rPr>
          <w:rFonts w:ascii="Times New Roman CYR" w:eastAsia="Times New Roman" w:hAnsi="Times New Roman CYR" w:cs="Times New Roman CYR"/>
          <w:sz w:val="28"/>
          <w:szCs w:val="28"/>
          <w:lang w:eastAsia="ru-RU"/>
        </w:rPr>
        <w:t xml:space="preserve"> Н.В., ИП глава КФХ Строгонова И.А., СПК «КП </w:t>
      </w:r>
      <w:r w:rsidRPr="008B0E20">
        <w:rPr>
          <w:rFonts w:ascii="Times New Roman" w:eastAsia="Times New Roman" w:hAnsi="Times New Roman" w:cs="Times New Roman"/>
          <w:sz w:val="28"/>
          <w:szCs w:val="28"/>
          <w:lang w:eastAsia="ru-RU"/>
        </w:rPr>
        <w:t>«</w:t>
      </w:r>
      <w:proofErr w:type="spellStart"/>
      <w:r w:rsidRPr="008B0E20">
        <w:rPr>
          <w:rFonts w:ascii="Times New Roman CYR" w:eastAsia="Times New Roman" w:hAnsi="Times New Roman CYR" w:cs="Times New Roman CYR"/>
          <w:sz w:val="28"/>
          <w:szCs w:val="28"/>
          <w:lang w:eastAsia="ru-RU"/>
        </w:rPr>
        <w:t>Рыбковское</w:t>
      </w:r>
      <w:proofErr w:type="spellEnd"/>
      <w:r w:rsidRPr="008B0E20">
        <w:rPr>
          <w:rFonts w:ascii="Times New Roman" w:eastAsia="Times New Roman" w:hAnsi="Times New Roman" w:cs="Times New Roman"/>
          <w:sz w:val="28"/>
          <w:szCs w:val="28"/>
          <w:lang w:eastAsia="ru-RU"/>
        </w:rPr>
        <w:t>»</w:t>
      </w:r>
      <w:r w:rsidRPr="008B0E20">
        <w:rPr>
          <w:rFonts w:ascii="Times New Roman CYR" w:eastAsia="Times New Roman" w:hAnsi="Times New Roman CYR" w:cs="Times New Roman CYR"/>
          <w:sz w:val="28"/>
          <w:szCs w:val="28"/>
          <w:lang w:eastAsia="ru-RU"/>
        </w:rPr>
        <w:t xml:space="preserve">, СПК </w:t>
      </w:r>
      <w:r w:rsidRPr="008B0E20">
        <w:rPr>
          <w:rFonts w:ascii="Times New Roman" w:eastAsia="Times New Roman" w:hAnsi="Times New Roman" w:cs="Times New Roman"/>
          <w:sz w:val="28"/>
          <w:szCs w:val="28"/>
          <w:lang w:eastAsia="ru-RU"/>
        </w:rPr>
        <w:t>«</w:t>
      </w:r>
      <w:r w:rsidRPr="008B0E20">
        <w:rPr>
          <w:rFonts w:ascii="Times New Roman CYR" w:eastAsia="Times New Roman" w:hAnsi="Times New Roman CYR" w:cs="Times New Roman CYR"/>
          <w:sz w:val="28"/>
          <w:szCs w:val="28"/>
          <w:lang w:eastAsia="ru-RU"/>
        </w:rPr>
        <w:t>Колосок</w:t>
      </w:r>
      <w:r w:rsidRPr="008B0E20">
        <w:rPr>
          <w:rFonts w:ascii="Times New Roman" w:eastAsia="Times New Roman" w:hAnsi="Times New Roman" w:cs="Times New Roman"/>
          <w:sz w:val="28"/>
          <w:szCs w:val="28"/>
          <w:lang w:eastAsia="ru-RU"/>
        </w:rPr>
        <w:t>»</w:t>
      </w:r>
      <w:r w:rsidRPr="008B0E20">
        <w:rPr>
          <w:rFonts w:ascii="Times New Roman CYR" w:eastAsia="Times New Roman" w:hAnsi="Times New Roman CYR" w:cs="Times New Roman CYR"/>
          <w:sz w:val="28"/>
          <w:szCs w:val="28"/>
          <w:lang w:eastAsia="ru-RU"/>
        </w:rPr>
        <w:t xml:space="preserve">, ООО «Млечный путь», МУСХП </w:t>
      </w:r>
      <w:r w:rsidRPr="008B0E20">
        <w:rPr>
          <w:rFonts w:ascii="Times New Roman" w:eastAsia="Times New Roman" w:hAnsi="Times New Roman" w:cs="Times New Roman"/>
          <w:sz w:val="28"/>
          <w:szCs w:val="28"/>
          <w:lang w:eastAsia="ru-RU"/>
        </w:rPr>
        <w:t>«</w:t>
      </w:r>
      <w:r w:rsidRPr="008B0E20">
        <w:rPr>
          <w:rFonts w:ascii="Times New Roman CYR" w:eastAsia="Times New Roman" w:hAnsi="Times New Roman CYR" w:cs="Times New Roman CYR"/>
          <w:sz w:val="28"/>
          <w:szCs w:val="28"/>
          <w:lang w:eastAsia="ru-RU"/>
        </w:rPr>
        <w:t>Родник</w:t>
      </w:r>
      <w:r w:rsidRPr="008B0E20">
        <w:rPr>
          <w:rFonts w:ascii="Times New Roman" w:eastAsia="Times New Roman" w:hAnsi="Times New Roman" w:cs="Times New Roman"/>
          <w:sz w:val="28"/>
          <w:szCs w:val="28"/>
          <w:lang w:eastAsia="ru-RU"/>
        </w:rPr>
        <w:t>»</w:t>
      </w:r>
      <w:r w:rsidRPr="008B0E20">
        <w:rPr>
          <w:rFonts w:ascii="Times New Roman CYR" w:eastAsia="Times New Roman" w:hAnsi="Times New Roman CYR" w:cs="Times New Roman CYR"/>
          <w:sz w:val="28"/>
          <w:szCs w:val="28"/>
          <w:lang w:eastAsia="ru-RU"/>
        </w:rPr>
        <w:t xml:space="preserve">. Допустили снижение поголовья коров СПК </w:t>
      </w:r>
      <w:r w:rsidRPr="008B0E20">
        <w:rPr>
          <w:rFonts w:ascii="Times New Roman" w:eastAsia="Times New Roman" w:hAnsi="Times New Roman" w:cs="Times New Roman"/>
          <w:sz w:val="28"/>
          <w:szCs w:val="28"/>
          <w:lang w:eastAsia="ru-RU"/>
        </w:rPr>
        <w:t>«</w:t>
      </w:r>
      <w:proofErr w:type="spellStart"/>
      <w:r w:rsidRPr="008B0E20">
        <w:rPr>
          <w:rFonts w:ascii="Times New Roman CYR" w:eastAsia="Times New Roman" w:hAnsi="Times New Roman CYR" w:cs="Times New Roman CYR"/>
          <w:sz w:val="28"/>
          <w:szCs w:val="28"/>
          <w:lang w:eastAsia="ru-RU"/>
        </w:rPr>
        <w:t>Вышегор</w:t>
      </w:r>
      <w:proofErr w:type="spellEnd"/>
      <w:r w:rsidRPr="008B0E20">
        <w:rPr>
          <w:rFonts w:ascii="Times New Roman" w:eastAsia="Times New Roman" w:hAnsi="Times New Roman" w:cs="Times New Roman"/>
          <w:sz w:val="28"/>
          <w:szCs w:val="28"/>
          <w:lang w:eastAsia="ru-RU"/>
        </w:rPr>
        <w:t>»</w:t>
      </w:r>
      <w:r w:rsidRPr="008B0E20">
        <w:rPr>
          <w:rFonts w:ascii="Times New Roman CYR" w:eastAsia="Times New Roman" w:hAnsi="Times New Roman CYR" w:cs="Times New Roman CYR"/>
          <w:sz w:val="28"/>
          <w:szCs w:val="28"/>
          <w:lang w:eastAsia="ru-RU"/>
        </w:rPr>
        <w:t xml:space="preserve">, СПК им. Урицкого, СПК </w:t>
      </w:r>
      <w:r w:rsidRPr="008B0E20">
        <w:rPr>
          <w:rFonts w:ascii="Times New Roman" w:eastAsia="Times New Roman" w:hAnsi="Times New Roman" w:cs="Times New Roman"/>
          <w:sz w:val="28"/>
          <w:szCs w:val="28"/>
          <w:lang w:eastAsia="ru-RU"/>
        </w:rPr>
        <w:t>«</w:t>
      </w:r>
      <w:proofErr w:type="spellStart"/>
      <w:r w:rsidRPr="008B0E20">
        <w:rPr>
          <w:rFonts w:ascii="Times New Roman CYR" w:eastAsia="Times New Roman" w:hAnsi="Times New Roman CYR" w:cs="Times New Roman CYR"/>
          <w:sz w:val="28"/>
          <w:szCs w:val="28"/>
          <w:lang w:eastAsia="ru-RU"/>
        </w:rPr>
        <w:t>Богдановщина</w:t>
      </w:r>
      <w:proofErr w:type="spellEnd"/>
      <w:r w:rsidRPr="008B0E20">
        <w:rPr>
          <w:rFonts w:ascii="Times New Roman CYR" w:eastAsia="Times New Roman" w:hAnsi="Times New Roman CYR" w:cs="Times New Roman CYR"/>
          <w:sz w:val="28"/>
          <w:szCs w:val="28"/>
          <w:lang w:eastAsia="ru-RU"/>
        </w:rPr>
        <w:t xml:space="preserve">» и ИП глава КФХ </w:t>
      </w:r>
      <w:proofErr w:type="spellStart"/>
      <w:r w:rsidRPr="008B0E20">
        <w:rPr>
          <w:rFonts w:ascii="Times New Roman CYR" w:eastAsia="Times New Roman" w:hAnsi="Times New Roman CYR" w:cs="Times New Roman CYR"/>
          <w:sz w:val="28"/>
          <w:szCs w:val="28"/>
          <w:lang w:eastAsia="ru-RU"/>
        </w:rPr>
        <w:t>Кундин</w:t>
      </w:r>
      <w:proofErr w:type="spellEnd"/>
      <w:r w:rsidRPr="008B0E20">
        <w:rPr>
          <w:rFonts w:ascii="Times New Roman CYR" w:eastAsia="Times New Roman" w:hAnsi="Times New Roman CYR" w:cs="Times New Roman CYR"/>
          <w:sz w:val="28"/>
          <w:szCs w:val="28"/>
          <w:lang w:eastAsia="ru-RU"/>
        </w:rPr>
        <w:t xml:space="preserve"> С.А. в связи с тяжелой финансовой ситуацией и ограниченностью трудовых и земельных ресурсов.</w:t>
      </w:r>
    </w:p>
    <w:p w:rsidR="008B0E20" w:rsidRPr="008B0E20" w:rsidRDefault="008B0E20" w:rsidP="00212C47">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Во всех категориях хозяйств  на 1 января 2021 года поголовье свиней составило 571 голову, что меньше  уровня 2020 года на 19,5%  или  на 240 голов. Снижение поголовья свиней произошло в сельскохозяйственных организациях на 55,2% (160 голов на конец года), в хозяйствах населения на 8,8% (411 голов на конец года). </w:t>
      </w:r>
    </w:p>
    <w:p w:rsidR="008B0E20" w:rsidRPr="008B0E20" w:rsidRDefault="008B0E20" w:rsidP="00212C47">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Поголовье овец и коз на конец года составило 869 голов, к аналогичному периоду 2020 года рост 17,7%. Увеличение поголовья овец и коз произошло в сельскохозяйственных организациях.</w:t>
      </w:r>
    </w:p>
    <w:p w:rsidR="008B0E20" w:rsidRPr="008B0E20" w:rsidRDefault="008B0E20" w:rsidP="00212C47">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Всеми категориями хозяйств за 2021 год  произведено молока  35570 тонн, что к уровню 2020 года составляет 96,9%.   Снижение молока к уровню 2020 года наблюдалось в сельскохозяйственных организациях на 3,2%,  в крестьянских (фермерских) хозяйствах на 6,7%. В хозяйствах населения производство молока увеличилось на 2,7%. </w:t>
      </w:r>
    </w:p>
    <w:p w:rsidR="008B0E20" w:rsidRPr="008B0E20" w:rsidRDefault="008B0E20" w:rsidP="00212C47">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В общем объеме производства молока доля сельскохозяйственных организаций составляет 96,4%.</w:t>
      </w:r>
    </w:p>
    <w:p w:rsidR="008B0E20" w:rsidRPr="008B0E20" w:rsidRDefault="008B0E20" w:rsidP="00212C47">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8B0E20">
        <w:rPr>
          <w:rFonts w:ascii="Times New Roman" w:eastAsia="Times New Roman" w:hAnsi="Times New Roman" w:cs="Times New Roman"/>
          <w:sz w:val="28"/>
          <w:szCs w:val="28"/>
          <w:lang w:eastAsia="ru-RU"/>
        </w:rPr>
        <w:t xml:space="preserve"> </w:t>
      </w:r>
      <w:r w:rsidRPr="008B0E20">
        <w:rPr>
          <w:rFonts w:ascii="Times New Roman CYR" w:eastAsia="Times New Roman" w:hAnsi="Times New Roman CYR" w:cs="Times New Roman CYR"/>
          <w:sz w:val="28"/>
          <w:szCs w:val="28"/>
          <w:lang w:eastAsia="ru-RU"/>
        </w:rPr>
        <w:t>Сельскохозяйственными организациями района  произведено 34295,1 тонны молока, что составляет 96,8 %  к уровню   2020 года. Надой  на фуражную корову составил 7584</w:t>
      </w:r>
      <w:r w:rsidRPr="008B0E20">
        <w:rPr>
          <w:rFonts w:ascii="Times New Roman CYR" w:eastAsia="Times New Roman" w:hAnsi="Times New Roman CYR" w:cs="Times New Roman CYR"/>
          <w:bCs/>
          <w:sz w:val="28"/>
          <w:szCs w:val="28"/>
          <w:lang w:eastAsia="ru-RU"/>
        </w:rPr>
        <w:t xml:space="preserve"> </w:t>
      </w:r>
      <w:r w:rsidRPr="008B0E20">
        <w:rPr>
          <w:rFonts w:ascii="Times New Roman CYR" w:eastAsia="Times New Roman" w:hAnsi="Times New Roman CYR" w:cs="Times New Roman CYR"/>
          <w:sz w:val="28"/>
          <w:szCs w:val="28"/>
          <w:lang w:eastAsia="ru-RU"/>
        </w:rPr>
        <w:t xml:space="preserve">кг, что на 107 кг ниже уровня прошлого года. Высокие надои молока на одну фуражную корову имеют ООО </w:t>
      </w:r>
      <w:r w:rsidRPr="008B0E20">
        <w:rPr>
          <w:rFonts w:ascii="Times New Roman" w:eastAsia="Times New Roman" w:hAnsi="Times New Roman" w:cs="Times New Roman"/>
          <w:sz w:val="28"/>
          <w:szCs w:val="28"/>
          <w:lang w:eastAsia="ru-RU"/>
        </w:rPr>
        <w:t>«</w:t>
      </w:r>
      <w:r w:rsidRPr="008B0E20">
        <w:rPr>
          <w:rFonts w:ascii="Times New Roman CYR" w:eastAsia="Times New Roman" w:hAnsi="Times New Roman CYR" w:cs="Times New Roman CYR"/>
          <w:sz w:val="28"/>
          <w:szCs w:val="28"/>
          <w:lang w:eastAsia="ru-RU"/>
        </w:rPr>
        <w:t>Золотая нива</w:t>
      </w:r>
      <w:r w:rsidRPr="008B0E20">
        <w:rPr>
          <w:rFonts w:ascii="Times New Roman" w:eastAsia="Times New Roman" w:hAnsi="Times New Roman" w:cs="Times New Roman"/>
          <w:sz w:val="28"/>
          <w:szCs w:val="28"/>
          <w:lang w:eastAsia="ru-RU"/>
        </w:rPr>
        <w:t xml:space="preserve">» -  11020 </w:t>
      </w:r>
      <w:r w:rsidRPr="008B0E20">
        <w:rPr>
          <w:rFonts w:ascii="Times New Roman CYR" w:eastAsia="Times New Roman" w:hAnsi="Times New Roman CYR" w:cs="Times New Roman CYR"/>
          <w:sz w:val="28"/>
          <w:szCs w:val="28"/>
          <w:lang w:eastAsia="ru-RU"/>
        </w:rPr>
        <w:t xml:space="preserve">кг, КП </w:t>
      </w:r>
      <w:r w:rsidRPr="008B0E20">
        <w:rPr>
          <w:rFonts w:ascii="Times New Roman" w:eastAsia="Times New Roman" w:hAnsi="Times New Roman" w:cs="Times New Roman"/>
          <w:sz w:val="28"/>
          <w:szCs w:val="28"/>
          <w:lang w:eastAsia="ru-RU"/>
        </w:rPr>
        <w:t>«</w:t>
      </w:r>
      <w:proofErr w:type="spellStart"/>
      <w:r w:rsidRPr="008B0E20">
        <w:rPr>
          <w:rFonts w:ascii="Times New Roman CYR" w:eastAsia="Times New Roman" w:hAnsi="Times New Roman CYR" w:cs="Times New Roman CYR"/>
          <w:sz w:val="28"/>
          <w:szCs w:val="28"/>
          <w:lang w:eastAsia="ru-RU"/>
        </w:rPr>
        <w:t>Рыбковское</w:t>
      </w:r>
      <w:proofErr w:type="spellEnd"/>
      <w:r w:rsidRPr="008B0E20">
        <w:rPr>
          <w:rFonts w:ascii="Times New Roman" w:eastAsia="Times New Roman" w:hAnsi="Times New Roman" w:cs="Times New Roman"/>
          <w:sz w:val="28"/>
          <w:szCs w:val="28"/>
          <w:lang w:eastAsia="ru-RU"/>
        </w:rPr>
        <w:t xml:space="preserve">»- 5331 </w:t>
      </w:r>
      <w:r w:rsidRPr="008B0E20">
        <w:rPr>
          <w:rFonts w:ascii="Times New Roman CYR" w:eastAsia="Times New Roman" w:hAnsi="Times New Roman CYR" w:cs="Times New Roman CYR"/>
          <w:sz w:val="28"/>
          <w:szCs w:val="28"/>
          <w:lang w:eastAsia="ru-RU"/>
        </w:rPr>
        <w:t xml:space="preserve">кг, МУСХП </w:t>
      </w:r>
      <w:r w:rsidRPr="008B0E20">
        <w:rPr>
          <w:rFonts w:ascii="Times New Roman" w:eastAsia="Times New Roman" w:hAnsi="Times New Roman" w:cs="Times New Roman"/>
          <w:sz w:val="28"/>
          <w:szCs w:val="28"/>
          <w:lang w:eastAsia="ru-RU"/>
        </w:rPr>
        <w:t>«</w:t>
      </w:r>
      <w:r w:rsidRPr="008B0E20">
        <w:rPr>
          <w:rFonts w:ascii="Times New Roman CYR" w:eastAsia="Times New Roman" w:hAnsi="Times New Roman CYR" w:cs="Times New Roman CYR"/>
          <w:sz w:val="28"/>
          <w:szCs w:val="28"/>
          <w:lang w:eastAsia="ru-RU"/>
        </w:rPr>
        <w:t>Родник</w:t>
      </w:r>
      <w:r w:rsidRPr="008B0E20">
        <w:rPr>
          <w:rFonts w:ascii="Times New Roman" w:eastAsia="Times New Roman" w:hAnsi="Times New Roman" w:cs="Times New Roman"/>
          <w:sz w:val="28"/>
          <w:szCs w:val="28"/>
          <w:lang w:eastAsia="ru-RU"/>
        </w:rPr>
        <w:t xml:space="preserve">» - 5326 </w:t>
      </w:r>
      <w:r w:rsidRPr="008B0E20">
        <w:rPr>
          <w:rFonts w:ascii="Times New Roman CYR" w:eastAsia="Times New Roman" w:hAnsi="Times New Roman CYR" w:cs="Times New Roman CYR"/>
          <w:sz w:val="28"/>
          <w:szCs w:val="28"/>
          <w:lang w:eastAsia="ru-RU"/>
        </w:rPr>
        <w:t xml:space="preserve">кг.  </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За  2021 год процент  ввода нетелей с начала года составил 25% - введено  1222 головы. В текущем году получено  5014 телят, в расчете   на 100 коров получен 79 теленок.       </w:t>
      </w:r>
    </w:p>
    <w:p w:rsidR="008B0E20" w:rsidRPr="008B0E20" w:rsidRDefault="008B0E20" w:rsidP="00212C47">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proofErr w:type="gramStart"/>
      <w:r w:rsidRPr="008B0E20">
        <w:rPr>
          <w:rFonts w:ascii="Times New Roman CYR" w:eastAsia="Times New Roman" w:hAnsi="Times New Roman CYR" w:cs="Times New Roman CYR"/>
          <w:sz w:val="28"/>
          <w:szCs w:val="28"/>
          <w:lang w:eastAsia="ru-RU"/>
        </w:rPr>
        <w:t>Всеми категориями хозяйств за 2021 год  произведено 1424 тонны скота и птицы на убой в живом весе, что к уровню 2020 года составляет 102,6 %. Увеличение</w:t>
      </w:r>
      <w:r w:rsidRPr="008B0E20">
        <w:rPr>
          <w:rFonts w:ascii="Times New Roman" w:eastAsia="Times New Roman" w:hAnsi="Times New Roman" w:cs="Times New Roman"/>
          <w:sz w:val="24"/>
          <w:szCs w:val="24"/>
          <w:lang w:eastAsia="ru-RU"/>
        </w:rPr>
        <w:t xml:space="preserve"> </w:t>
      </w:r>
      <w:r w:rsidRPr="008B0E20">
        <w:rPr>
          <w:rFonts w:ascii="Times New Roman CYR" w:eastAsia="Times New Roman" w:hAnsi="Times New Roman CYR" w:cs="Times New Roman CYR"/>
          <w:sz w:val="28"/>
          <w:szCs w:val="28"/>
          <w:lang w:eastAsia="ru-RU"/>
        </w:rPr>
        <w:t xml:space="preserve">производства мяса к уровню 2020 года произошло в сельскохозяйственных организациях на 8,9%, что составило 1063,8 тонны, уменьшение - в крестьянских (фермерских) хозяйствах на 5% и в хозяйствах населения на 12,6%. </w:t>
      </w:r>
      <w:proofErr w:type="gramEnd"/>
    </w:p>
    <w:p w:rsidR="008B0E20" w:rsidRPr="008B0E20" w:rsidRDefault="008B0E20" w:rsidP="00212C47">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8B0E20">
        <w:rPr>
          <w:rFonts w:ascii="Times New Roman" w:eastAsia="Times New Roman" w:hAnsi="Times New Roman" w:cs="Times New Roman"/>
          <w:sz w:val="28"/>
          <w:szCs w:val="28"/>
          <w:lang w:eastAsia="ru-RU"/>
        </w:rPr>
        <w:t xml:space="preserve"> </w:t>
      </w:r>
      <w:r w:rsidRPr="008B0E20">
        <w:rPr>
          <w:rFonts w:ascii="Times New Roman CYR" w:eastAsia="Times New Roman" w:hAnsi="Times New Roman CYR" w:cs="Times New Roman CYR"/>
          <w:sz w:val="28"/>
          <w:szCs w:val="28"/>
          <w:lang w:eastAsia="ru-RU"/>
        </w:rPr>
        <w:t xml:space="preserve">Удельный вес племенного скота (в племенных репродукторах СПК им. Урицкого, СПК </w:t>
      </w:r>
      <w:r w:rsidRPr="008B0E20">
        <w:rPr>
          <w:rFonts w:ascii="Times New Roman" w:eastAsia="Times New Roman" w:hAnsi="Times New Roman" w:cs="Times New Roman"/>
          <w:sz w:val="28"/>
          <w:szCs w:val="28"/>
          <w:lang w:eastAsia="ru-RU"/>
        </w:rPr>
        <w:t>«</w:t>
      </w:r>
      <w:r w:rsidRPr="008B0E20">
        <w:rPr>
          <w:rFonts w:ascii="Times New Roman CYR" w:eastAsia="Times New Roman" w:hAnsi="Times New Roman CYR" w:cs="Times New Roman CYR"/>
          <w:sz w:val="28"/>
          <w:szCs w:val="28"/>
          <w:lang w:eastAsia="ru-RU"/>
        </w:rPr>
        <w:t>Колосок</w:t>
      </w:r>
      <w:r w:rsidRPr="008B0E20">
        <w:rPr>
          <w:rFonts w:ascii="Times New Roman" w:eastAsia="Times New Roman" w:hAnsi="Times New Roman" w:cs="Times New Roman"/>
          <w:sz w:val="28"/>
          <w:szCs w:val="28"/>
          <w:lang w:eastAsia="ru-RU"/>
        </w:rPr>
        <w:t xml:space="preserve">», </w:t>
      </w:r>
      <w:r w:rsidRPr="008B0E20">
        <w:rPr>
          <w:rFonts w:ascii="Times New Roman CYR" w:eastAsia="Times New Roman" w:hAnsi="Times New Roman CYR" w:cs="Times New Roman CYR"/>
          <w:sz w:val="28"/>
          <w:szCs w:val="28"/>
          <w:lang w:eastAsia="ru-RU"/>
        </w:rPr>
        <w:t xml:space="preserve">ООО </w:t>
      </w:r>
      <w:r w:rsidRPr="008B0E20">
        <w:rPr>
          <w:rFonts w:ascii="Times New Roman" w:eastAsia="Times New Roman" w:hAnsi="Times New Roman" w:cs="Times New Roman"/>
          <w:sz w:val="28"/>
          <w:szCs w:val="28"/>
          <w:lang w:eastAsia="ru-RU"/>
        </w:rPr>
        <w:t>«</w:t>
      </w:r>
      <w:r w:rsidRPr="008B0E20">
        <w:rPr>
          <w:rFonts w:ascii="Times New Roman CYR" w:eastAsia="Times New Roman" w:hAnsi="Times New Roman CYR" w:cs="Times New Roman CYR"/>
          <w:sz w:val="28"/>
          <w:szCs w:val="28"/>
          <w:lang w:eastAsia="ru-RU"/>
        </w:rPr>
        <w:t>Золотая нива</w:t>
      </w:r>
      <w:r w:rsidRPr="008B0E20">
        <w:rPr>
          <w:rFonts w:ascii="Times New Roman" w:eastAsia="Times New Roman" w:hAnsi="Times New Roman" w:cs="Times New Roman"/>
          <w:sz w:val="28"/>
          <w:szCs w:val="28"/>
          <w:lang w:eastAsia="ru-RU"/>
        </w:rPr>
        <w:t xml:space="preserve">» </w:t>
      </w:r>
      <w:r w:rsidRPr="008B0E20">
        <w:rPr>
          <w:rFonts w:ascii="Times New Roman CYR" w:eastAsia="Times New Roman" w:hAnsi="Times New Roman CYR" w:cs="Times New Roman CYR"/>
          <w:sz w:val="28"/>
          <w:szCs w:val="28"/>
          <w:lang w:eastAsia="ru-RU"/>
        </w:rPr>
        <w:t xml:space="preserve">и </w:t>
      </w:r>
      <w:proofErr w:type="spellStart"/>
      <w:r w:rsidRPr="008B0E20">
        <w:rPr>
          <w:rFonts w:ascii="Times New Roman CYR" w:eastAsia="Times New Roman" w:hAnsi="Times New Roman CYR" w:cs="Times New Roman CYR"/>
          <w:sz w:val="28"/>
          <w:szCs w:val="28"/>
          <w:lang w:eastAsia="ru-RU"/>
        </w:rPr>
        <w:t>племзаводе</w:t>
      </w:r>
      <w:proofErr w:type="spellEnd"/>
      <w:r w:rsidRPr="008B0E20">
        <w:rPr>
          <w:rFonts w:ascii="Times New Roman CYR" w:eastAsia="Times New Roman" w:hAnsi="Times New Roman CYR" w:cs="Times New Roman CYR"/>
          <w:sz w:val="28"/>
          <w:szCs w:val="28"/>
          <w:lang w:eastAsia="ru-RU"/>
        </w:rPr>
        <w:t xml:space="preserve"> КП </w:t>
      </w:r>
      <w:r w:rsidRPr="008B0E20">
        <w:rPr>
          <w:rFonts w:ascii="Times New Roman" w:eastAsia="Times New Roman" w:hAnsi="Times New Roman" w:cs="Times New Roman"/>
          <w:sz w:val="28"/>
          <w:szCs w:val="28"/>
          <w:lang w:eastAsia="ru-RU"/>
        </w:rPr>
        <w:t>«</w:t>
      </w:r>
      <w:proofErr w:type="spellStart"/>
      <w:r w:rsidRPr="008B0E20">
        <w:rPr>
          <w:rFonts w:ascii="Times New Roman CYR" w:eastAsia="Times New Roman" w:hAnsi="Times New Roman CYR" w:cs="Times New Roman CYR"/>
          <w:sz w:val="28"/>
          <w:szCs w:val="28"/>
          <w:lang w:eastAsia="ru-RU"/>
        </w:rPr>
        <w:t>Рыбковское</w:t>
      </w:r>
      <w:proofErr w:type="spellEnd"/>
      <w:r w:rsidRPr="008B0E20">
        <w:rPr>
          <w:rFonts w:ascii="Times New Roman" w:eastAsia="Times New Roman" w:hAnsi="Times New Roman" w:cs="Times New Roman"/>
          <w:sz w:val="28"/>
          <w:szCs w:val="28"/>
          <w:lang w:eastAsia="ru-RU"/>
        </w:rPr>
        <w:t xml:space="preserve">») </w:t>
      </w:r>
      <w:r w:rsidRPr="008B0E20">
        <w:rPr>
          <w:rFonts w:ascii="Times New Roman CYR" w:eastAsia="Times New Roman" w:hAnsi="Times New Roman CYR" w:cs="Times New Roman CYR"/>
          <w:sz w:val="28"/>
          <w:szCs w:val="28"/>
          <w:lang w:eastAsia="ru-RU"/>
        </w:rPr>
        <w:t>в общем поголовье крупного рогатого скота составляет 85,4%, в том числе коров – 84,6%. За 2021 год продано на племенные цели 445 голов  молодняка крупного рогатого скота живым весом 242,7 тонны.</w:t>
      </w:r>
    </w:p>
    <w:p w:rsidR="008B0E20" w:rsidRPr="008B0E20" w:rsidRDefault="008B0E20" w:rsidP="00212C47">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Всего в рамках реализации  областной государственной  программы </w:t>
      </w:r>
      <w:r w:rsidRPr="008B0E20">
        <w:rPr>
          <w:rFonts w:ascii="Times New Roman" w:eastAsia="Times New Roman" w:hAnsi="Times New Roman" w:cs="Times New Roman"/>
          <w:sz w:val="28"/>
          <w:szCs w:val="28"/>
          <w:lang w:eastAsia="ru-RU"/>
        </w:rPr>
        <w:t>«</w:t>
      </w:r>
      <w:r w:rsidRPr="008B0E20">
        <w:rPr>
          <w:rFonts w:ascii="Times New Roman CYR" w:eastAsia="Times New Roman" w:hAnsi="Times New Roman CYR" w:cs="Times New Roman CYR"/>
          <w:sz w:val="28"/>
          <w:szCs w:val="28"/>
          <w:lang w:eastAsia="ru-RU"/>
        </w:rPr>
        <w:t>Развитие сельского хозяйства и регулирование рынков сельскохозяйственной продукции, сырья и продовольствия Смоленской области</w:t>
      </w:r>
      <w:r w:rsidRPr="008B0E20">
        <w:rPr>
          <w:rFonts w:ascii="Times New Roman" w:eastAsia="Times New Roman" w:hAnsi="Times New Roman" w:cs="Times New Roman"/>
          <w:sz w:val="28"/>
          <w:szCs w:val="28"/>
          <w:lang w:eastAsia="ru-RU"/>
        </w:rPr>
        <w:t xml:space="preserve">»  </w:t>
      </w:r>
      <w:r w:rsidRPr="008B0E20">
        <w:rPr>
          <w:rFonts w:ascii="Times New Roman CYR" w:eastAsia="Times New Roman" w:hAnsi="Times New Roman CYR" w:cs="Times New Roman CYR"/>
          <w:sz w:val="28"/>
          <w:szCs w:val="28"/>
          <w:lang w:eastAsia="ru-RU"/>
        </w:rPr>
        <w:t xml:space="preserve">на  2014- 2025 годы освоено  в 2021 году из федерального и </w:t>
      </w:r>
      <w:r w:rsidRPr="008B0E20">
        <w:rPr>
          <w:rFonts w:ascii="Times New Roman CYR" w:eastAsia="Times New Roman" w:hAnsi="Times New Roman CYR" w:cs="Times New Roman CYR"/>
          <w:sz w:val="28"/>
          <w:szCs w:val="28"/>
          <w:lang w:eastAsia="ru-RU"/>
        </w:rPr>
        <w:lastRenderedPageBreak/>
        <w:t>областного бюджета —299,1 млн. рублей (-73,9 млн. руб. к уровню 2020 года).</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Из них по программным мероприятиям:</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 субсидии на возмещение части процентной ставки по инвестиционным кредитам – 28,5 млн. рублей;</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 субсидии на проведение комплекса агротехнологических работ – 3,8 млн. рублей;</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 субсидии на обеспечение прироста сельскохозяйственной продукции собственного производства в рамках приоритетной </w:t>
      </w:r>
      <w:proofErr w:type="spellStart"/>
      <w:r w:rsidRPr="008B0E20">
        <w:rPr>
          <w:rFonts w:ascii="Times New Roman CYR" w:eastAsia="Times New Roman" w:hAnsi="Times New Roman CYR" w:cs="Times New Roman CYR"/>
          <w:sz w:val="28"/>
          <w:szCs w:val="28"/>
          <w:lang w:eastAsia="ru-RU"/>
        </w:rPr>
        <w:t>подотрасли</w:t>
      </w:r>
      <w:proofErr w:type="spellEnd"/>
      <w:r w:rsidRPr="008B0E20">
        <w:rPr>
          <w:rFonts w:ascii="Times New Roman CYR" w:eastAsia="Times New Roman" w:hAnsi="Times New Roman CYR" w:cs="Times New Roman CYR"/>
          <w:sz w:val="28"/>
          <w:szCs w:val="28"/>
          <w:lang w:eastAsia="ru-RU"/>
        </w:rPr>
        <w:t xml:space="preserve"> агропромышленного комплекса – 21,6 млн. рублей;</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 субсидии на производство и реализацию зерновых культур – 0,6 млн. рублей; </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 субсидии  на приобретение  элитных семян – 1,5 млн. рублей;</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 субсидии на повышение продуктивности в молочном скотоводстве – 19,6 млн. рублей;</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 субсидии</w:t>
      </w:r>
      <w:r w:rsidRPr="008B0E20">
        <w:rPr>
          <w:rFonts w:ascii="Times New Roman" w:eastAsia="Times New Roman" w:hAnsi="Times New Roman" w:cs="Times New Roman"/>
          <w:sz w:val="24"/>
          <w:szCs w:val="24"/>
          <w:lang w:eastAsia="ru-RU"/>
        </w:rPr>
        <w:t xml:space="preserve"> </w:t>
      </w:r>
      <w:r w:rsidRPr="008B0E20">
        <w:rPr>
          <w:rFonts w:ascii="Times New Roman CYR" w:eastAsia="Times New Roman" w:hAnsi="Times New Roman CYR" w:cs="Times New Roman CYR"/>
          <w:sz w:val="28"/>
          <w:szCs w:val="28"/>
          <w:lang w:eastAsia="ru-RU"/>
        </w:rPr>
        <w:t xml:space="preserve">на возмещение части затрат на стимулирование увеличения производства масличных культур – 0,7 млн. рублей; </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 субсидии на содержание племенных сельскохозяйственных животных – 8,8 млн. рублей;</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 субсидии на содержание высокопродуктивного поголовья молочных коров – 20,0 млн. рублей; </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 субсидии на возмещение части затрат на прирост поголовья молочных коров – 5,1 млн. рублей;</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 субсидии на приобретение сельскохозяйственной техники – 99,7 млн. рублей;</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 субсидии на возмещение части затрат на проведение </w:t>
      </w:r>
      <w:proofErr w:type="spellStart"/>
      <w:r w:rsidRPr="008B0E20">
        <w:rPr>
          <w:rFonts w:ascii="Times New Roman CYR" w:eastAsia="Times New Roman" w:hAnsi="Times New Roman CYR" w:cs="Times New Roman CYR"/>
          <w:sz w:val="28"/>
          <w:szCs w:val="28"/>
          <w:lang w:eastAsia="ru-RU"/>
        </w:rPr>
        <w:t>культуртехнических</w:t>
      </w:r>
      <w:proofErr w:type="spellEnd"/>
      <w:r w:rsidRPr="008B0E20">
        <w:rPr>
          <w:rFonts w:ascii="Times New Roman CYR" w:eastAsia="Times New Roman" w:hAnsi="Times New Roman CYR" w:cs="Times New Roman CYR"/>
          <w:sz w:val="28"/>
          <w:szCs w:val="28"/>
          <w:lang w:eastAsia="ru-RU"/>
        </w:rPr>
        <w:t xml:space="preserve"> мероприятий на выбывших сельскохозяйственных угодьях, вовлекаемых</w:t>
      </w:r>
      <w:r w:rsidRPr="008B0E20">
        <w:rPr>
          <w:rFonts w:ascii="Times New Roman" w:eastAsia="Times New Roman" w:hAnsi="Times New Roman" w:cs="Times New Roman"/>
          <w:sz w:val="24"/>
          <w:szCs w:val="24"/>
          <w:lang w:eastAsia="ru-RU"/>
        </w:rPr>
        <w:t xml:space="preserve"> </w:t>
      </w:r>
      <w:r w:rsidRPr="008B0E20">
        <w:rPr>
          <w:rFonts w:ascii="Times New Roman CYR" w:eastAsia="Times New Roman" w:hAnsi="Times New Roman CYR" w:cs="Times New Roman CYR"/>
          <w:sz w:val="28"/>
          <w:szCs w:val="28"/>
          <w:lang w:eastAsia="ru-RU"/>
        </w:rPr>
        <w:t xml:space="preserve">в сельскохозяйственный оборот – 0,6 млн. рублей. </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 грант на развитие семейных животноводческих ферм – 14,1 млн. рублей;</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 субсидии на возмещение части затрат на закладку и (или) уход за многолетними насаждениями – 3,1 млн. рублей;</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 субсидии на возмещение части затрат на уплату страховой премии, начисленной по договору с/х страхования – 0,2 млн. рублей;</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 субсидии на возмещение части затрат на содержание товарного поголовья молочных коров – 1,3 млн. рублей;</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 субсидии на приобретение кормов – 35,6 млн. рублей;</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    - субсидии на реализацию мероприятий по благоустройству сельских территорий – 34,3 млн. рублей.</w:t>
      </w:r>
    </w:p>
    <w:p w:rsidR="008B0E20" w:rsidRPr="008B0E20" w:rsidRDefault="008B0E20" w:rsidP="00212C47">
      <w:pPr>
        <w:suppressAutoHyphens/>
        <w:spacing w:after="0" w:line="240" w:lineRule="auto"/>
        <w:ind w:firstLine="708"/>
        <w:jc w:val="both"/>
        <w:rPr>
          <w:rFonts w:ascii="Arial Cyr" w:eastAsia="Times New Roman" w:hAnsi="Arial Cyr" w:cs="Times New Roman"/>
          <w:sz w:val="20"/>
          <w:szCs w:val="20"/>
          <w:lang w:eastAsia="ru-RU"/>
        </w:rPr>
      </w:pPr>
      <w:r w:rsidRPr="008B0E20">
        <w:rPr>
          <w:rFonts w:ascii="Times New Roman CYR" w:eastAsia="Times New Roman" w:hAnsi="Times New Roman CYR" w:cs="Times New Roman CYR"/>
          <w:sz w:val="28"/>
          <w:szCs w:val="28"/>
          <w:lang w:eastAsia="ru-RU"/>
        </w:rPr>
        <w:t xml:space="preserve">В сельскохозяйственных предприятиях трудится 301 человек. Среднемесячная заработная плата одного работающего составляет   </w:t>
      </w:r>
      <w:r w:rsidRPr="008B0E20">
        <w:rPr>
          <w:rFonts w:ascii="Times New Roman" w:eastAsia="Times New Roman" w:hAnsi="Times New Roman" w:cs="Times New Roman"/>
          <w:sz w:val="28"/>
          <w:szCs w:val="28"/>
          <w:lang w:eastAsia="ru-RU"/>
        </w:rPr>
        <w:t>41599,5</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8B0E20">
        <w:rPr>
          <w:rFonts w:ascii="Times New Roman CYR" w:eastAsia="Times New Roman" w:hAnsi="Times New Roman CYR" w:cs="Times New Roman CYR"/>
          <w:sz w:val="28"/>
          <w:szCs w:val="28"/>
          <w:lang w:eastAsia="ru-RU"/>
        </w:rPr>
        <w:t xml:space="preserve">рублей, что на  11,1%  выше уровня 2020 года. </w:t>
      </w:r>
    </w:p>
    <w:p w:rsidR="008B0E20" w:rsidRPr="008B0E20" w:rsidRDefault="008B0E20" w:rsidP="008B0E2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8B0E20" w:rsidRPr="008B0E20" w:rsidRDefault="008B0E20" w:rsidP="008B0E20">
      <w:pPr>
        <w:autoSpaceDE w:val="0"/>
        <w:autoSpaceDN w:val="0"/>
        <w:adjustRightInd w:val="0"/>
        <w:spacing w:after="0" w:line="240" w:lineRule="auto"/>
        <w:jc w:val="both"/>
        <w:rPr>
          <w:rFonts w:ascii="Times New Roman" w:eastAsia="Andale Sans UI" w:hAnsi="Times New Roman" w:cs="Times New Roman"/>
          <w:b/>
          <w:bCs/>
          <w:kern w:val="1"/>
          <w:sz w:val="28"/>
          <w:szCs w:val="24"/>
        </w:rPr>
      </w:pPr>
    </w:p>
    <w:p w:rsidR="008B0E20" w:rsidRPr="008B0E20" w:rsidRDefault="008B0E20" w:rsidP="008B0E20">
      <w:pPr>
        <w:widowControl w:val="0"/>
        <w:suppressAutoHyphens/>
        <w:spacing w:after="120" w:line="240" w:lineRule="auto"/>
        <w:ind w:right="74"/>
        <w:jc w:val="center"/>
        <w:rPr>
          <w:rFonts w:ascii="Times New Roman" w:eastAsia="Andale Sans UI" w:hAnsi="Times New Roman" w:cs="Times New Roman"/>
          <w:b/>
          <w:bCs/>
          <w:kern w:val="1"/>
          <w:sz w:val="28"/>
          <w:szCs w:val="24"/>
        </w:rPr>
      </w:pPr>
    </w:p>
    <w:p w:rsidR="008B0E20" w:rsidRPr="008B0E20" w:rsidRDefault="008B0E20" w:rsidP="008B0E20">
      <w:pPr>
        <w:widowControl w:val="0"/>
        <w:suppressAutoHyphens/>
        <w:spacing w:after="120" w:line="240" w:lineRule="auto"/>
        <w:ind w:right="74"/>
        <w:jc w:val="center"/>
        <w:rPr>
          <w:rFonts w:ascii="Times New Roman" w:eastAsia="Andale Sans UI" w:hAnsi="Times New Roman" w:cs="Times New Roman"/>
          <w:b/>
          <w:bCs/>
          <w:kern w:val="1"/>
          <w:sz w:val="28"/>
          <w:szCs w:val="24"/>
        </w:rPr>
      </w:pPr>
      <w:r w:rsidRPr="008B0E20">
        <w:rPr>
          <w:rFonts w:ascii="Times New Roman" w:eastAsia="Andale Sans UI" w:hAnsi="Times New Roman" w:cs="Times New Roman"/>
          <w:b/>
          <w:bCs/>
          <w:kern w:val="1"/>
          <w:sz w:val="28"/>
          <w:szCs w:val="24"/>
        </w:rPr>
        <w:lastRenderedPageBreak/>
        <w:t>3.4. Транспорт</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sz w:val="28"/>
          <w:szCs w:val="20"/>
          <w:lang w:eastAsia="ar-SA"/>
        </w:rPr>
      </w:pPr>
      <w:r w:rsidRPr="008B0E20">
        <w:rPr>
          <w:rFonts w:ascii="Times New Roman" w:hAnsi="Times New Roman" w:cs="Times New Roman"/>
          <w:sz w:val="28"/>
          <w:szCs w:val="28"/>
        </w:rPr>
        <w:t>Транспортное обслуживание населения играет важную роль в системе хозяйственного комплекса.</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sz w:val="28"/>
          <w:szCs w:val="20"/>
          <w:lang w:eastAsia="ar-SA"/>
        </w:rPr>
      </w:pPr>
      <w:proofErr w:type="gramStart"/>
      <w:r w:rsidRPr="008B0E20">
        <w:rPr>
          <w:rFonts w:ascii="Times New Roman" w:eastAsia="Times New Roman" w:hAnsi="Times New Roman" w:cs="Times New Roman"/>
          <w:sz w:val="28"/>
          <w:szCs w:val="20"/>
          <w:lang w:eastAsia="ar-SA"/>
        </w:rPr>
        <w:t>На основании реестра муниципальных маршрутов регулярных перевозок в границах муниципального образования «</w:t>
      </w:r>
      <w:proofErr w:type="spellStart"/>
      <w:r w:rsidRPr="008B0E20">
        <w:rPr>
          <w:rFonts w:ascii="Times New Roman" w:eastAsia="Times New Roman" w:hAnsi="Times New Roman" w:cs="Times New Roman"/>
          <w:sz w:val="28"/>
          <w:szCs w:val="20"/>
          <w:lang w:eastAsia="ar-SA"/>
        </w:rPr>
        <w:t>Сафоновский</w:t>
      </w:r>
      <w:proofErr w:type="spellEnd"/>
      <w:r w:rsidRPr="008B0E20">
        <w:rPr>
          <w:rFonts w:ascii="Times New Roman" w:eastAsia="Times New Roman" w:hAnsi="Times New Roman" w:cs="Times New Roman"/>
          <w:sz w:val="28"/>
          <w:szCs w:val="20"/>
          <w:lang w:eastAsia="ar-SA"/>
        </w:rPr>
        <w:t xml:space="preserve"> район» Смоленской области, утвержденного постановлением Администрации муниципального образования «</w:t>
      </w:r>
      <w:proofErr w:type="spellStart"/>
      <w:r w:rsidRPr="008B0E20">
        <w:rPr>
          <w:rFonts w:ascii="Times New Roman" w:eastAsia="Times New Roman" w:hAnsi="Times New Roman" w:cs="Times New Roman"/>
          <w:sz w:val="28"/>
          <w:szCs w:val="20"/>
          <w:lang w:eastAsia="ar-SA"/>
        </w:rPr>
        <w:t>Сафоновский</w:t>
      </w:r>
      <w:proofErr w:type="spellEnd"/>
      <w:r w:rsidRPr="008B0E20">
        <w:rPr>
          <w:rFonts w:ascii="Times New Roman" w:eastAsia="Times New Roman" w:hAnsi="Times New Roman" w:cs="Times New Roman"/>
          <w:sz w:val="28"/>
          <w:szCs w:val="20"/>
          <w:lang w:eastAsia="ar-SA"/>
        </w:rPr>
        <w:t xml:space="preserve"> район» Смоленской области от 22.10.2018 № 1219, в маршрутную сеть входит 22 муниципальных маршрута, из них 12 маршрутов регулярных перевозок обслуживают население в границах городского поселения, 10 маршрутов между двумя поселениями одного муниципального образования.</w:t>
      </w:r>
      <w:proofErr w:type="gramEnd"/>
    </w:p>
    <w:p w:rsidR="008B0E20" w:rsidRPr="008B0E20" w:rsidRDefault="008B0E20" w:rsidP="008B0E20">
      <w:pPr>
        <w:suppressAutoHyphens/>
        <w:spacing w:after="0" w:line="240" w:lineRule="auto"/>
        <w:jc w:val="both"/>
        <w:rPr>
          <w:rFonts w:ascii="Times New Roman" w:eastAsia="Times New Roman" w:hAnsi="Times New Roman" w:cs="Times New Roman"/>
          <w:sz w:val="28"/>
          <w:szCs w:val="20"/>
          <w:lang w:eastAsia="ar-SA"/>
        </w:rPr>
      </w:pPr>
      <w:r w:rsidRPr="008B0E20">
        <w:rPr>
          <w:rFonts w:ascii="Times New Roman" w:eastAsia="Times New Roman" w:hAnsi="Times New Roman" w:cs="Times New Roman"/>
          <w:sz w:val="28"/>
          <w:szCs w:val="20"/>
          <w:lang w:eastAsia="ar-SA"/>
        </w:rPr>
        <w:tab/>
        <w:t xml:space="preserve">Муниципальные маршруты обслуживаются ООО «Сафоново-Авто», товариществом без образования юридического лица «Десяточка» и 9 индивидуальными предпринимателями. ООО «Сафоново-Авто» обслуживает один муниципальный маршрут в границах городского поселения и 2 муниципальных маршрута между двумя поселениями одного муниципального образования. </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sz w:val="28"/>
          <w:szCs w:val="20"/>
          <w:lang w:eastAsia="ar-SA"/>
        </w:rPr>
      </w:pPr>
      <w:proofErr w:type="gramStart"/>
      <w:r w:rsidRPr="008B0E20">
        <w:rPr>
          <w:rFonts w:ascii="Times New Roman" w:eastAsia="Times New Roman" w:hAnsi="Times New Roman" w:cs="Times New Roman"/>
          <w:sz w:val="28"/>
          <w:szCs w:val="20"/>
          <w:lang w:eastAsia="ar-SA"/>
        </w:rPr>
        <w:t>На основании постановления Администрации муниципального образования «</w:t>
      </w:r>
      <w:proofErr w:type="spellStart"/>
      <w:r w:rsidRPr="008B0E20">
        <w:rPr>
          <w:rFonts w:ascii="Times New Roman" w:eastAsia="Times New Roman" w:hAnsi="Times New Roman" w:cs="Times New Roman"/>
          <w:sz w:val="28"/>
          <w:szCs w:val="20"/>
          <w:lang w:eastAsia="ar-SA"/>
        </w:rPr>
        <w:t>Сафоновский</w:t>
      </w:r>
      <w:proofErr w:type="spellEnd"/>
      <w:r w:rsidRPr="008B0E20">
        <w:rPr>
          <w:rFonts w:ascii="Times New Roman" w:eastAsia="Times New Roman" w:hAnsi="Times New Roman" w:cs="Times New Roman"/>
          <w:sz w:val="28"/>
          <w:szCs w:val="20"/>
          <w:lang w:eastAsia="ar-SA"/>
        </w:rPr>
        <w:t xml:space="preserve"> район» Смоленской области от 11.05.2016 № 511 «О проведении открытого конкурса на право получения свидетельства об осуществлении перевозок по муниципальным маршрутам регулярных перевозок» на 12 муниципальных маршрутах установлены нерегулируемые тарифы, на основании чего проведен открытый конкурс на право получения свидетельства об осуществлении перевозок по муниципальным маршрутам регулярных перевозок.</w:t>
      </w:r>
      <w:proofErr w:type="gramEnd"/>
    </w:p>
    <w:p w:rsidR="008B0E20" w:rsidRPr="008B0E20" w:rsidRDefault="008B0E20" w:rsidP="00212C47">
      <w:pPr>
        <w:suppressAutoHyphens/>
        <w:spacing w:after="0" w:line="240" w:lineRule="auto"/>
        <w:ind w:firstLine="708"/>
        <w:jc w:val="both"/>
        <w:rPr>
          <w:rFonts w:ascii="Times New Roman" w:eastAsia="Times New Roman" w:hAnsi="Times New Roman" w:cs="Times New Roman"/>
          <w:sz w:val="28"/>
          <w:szCs w:val="20"/>
          <w:lang w:eastAsia="ar-SA"/>
        </w:rPr>
      </w:pPr>
      <w:r w:rsidRPr="008B0E20">
        <w:rPr>
          <w:rFonts w:ascii="Times New Roman" w:eastAsia="Times New Roman" w:hAnsi="Times New Roman" w:cs="Times New Roman"/>
          <w:sz w:val="28"/>
          <w:szCs w:val="20"/>
          <w:lang w:eastAsia="ar-SA"/>
        </w:rPr>
        <w:t xml:space="preserve">Согласно решению Арбитражного суда Смоленской области от 01.08.2017 года открытый конкурс на право получения свидетельства об осуществлении перевозок по муниципальным маршрутам регулярных перевозок в части лота № 8 признан недействительным. Вследствие чего 16.01.2019 года был проведен открытый конкурс на право получения свидетельства об осуществлении перевозок по муниципальному маршруту № 10 «МЖК – МРЭО ГИБДД» регулярных перевозок на территории </w:t>
      </w:r>
      <w:proofErr w:type="spellStart"/>
      <w:r w:rsidRPr="008B0E20">
        <w:rPr>
          <w:rFonts w:ascii="Times New Roman" w:eastAsia="Times New Roman" w:hAnsi="Times New Roman" w:cs="Times New Roman"/>
          <w:sz w:val="28"/>
          <w:szCs w:val="20"/>
          <w:lang w:eastAsia="ar-SA"/>
        </w:rPr>
        <w:t>Сафоновского</w:t>
      </w:r>
      <w:proofErr w:type="spellEnd"/>
      <w:r w:rsidRPr="008B0E20">
        <w:rPr>
          <w:rFonts w:ascii="Times New Roman" w:eastAsia="Times New Roman" w:hAnsi="Times New Roman" w:cs="Times New Roman"/>
          <w:sz w:val="28"/>
          <w:szCs w:val="20"/>
          <w:lang w:eastAsia="ar-SA"/>
        </w:rPr>
        <w:t xml:space="preserve"> городского поселения </w:t>
      </w:r>
      <w:proofErr w:type="spellStart"/>
      <w:r w:rsidRPr="008B0E20">
        <w:rPr>
          <w:rFonts w:ascii="Times New Roman" w:eastAsia="Times New Roman" w:hAnsi="Times New Roman" w:cs="Times New Roman"/>
          <w:sz w:val="28"/>
          <w:szCs w:val="20"/>
          <w:lang w:eastAsia="ar-SA"/>
        </w:rPr>
        <w:t>Сафоновского</w:t>
      </w:r>
      <w:proofErr w:type="spellEnd"/>
      <w:r w:rsidRPr="008B0E20">
        <w:rPr>
          <w:rFonts w:ascii="Times New Roman" w:eastAsia="Times New Roman" w:hAnsi="Times New Roman" w:cs="Times New Roman"/>
          <w:sz w:val="28"/>
          <w:szCs w:val="20"/>
          <w:lang w:eastAsia="ar-SA"/>
        </w:rPr>
        <w:t xml:space="preserve"> района Смоленской области. По результатам открытого конкурса выдано одно свидетельство на право осуществления перевозок по маршрутам регулярных перевозок, а также на каждое транспортное средство соответствующие карты маршрута на срок 5 лет.</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sz w:val="28"/>
          <w:szCs w:val="20"/>
          <w:lang w:eastAsia="ar-SA"/>
        </w:rPr>
      </w:pPr>
      <w:r w:rsidRPr="008B0E20">
        <w:rPr>
          <w:rFonts w:ascii="Times New Roman" w:eastAsia="Times New Roman" w:hAnsi="Times New Roman" w:cs="Times New Roman"/>
          <w:sz w:val="28"/>
          <w:szCs w:val="20"/>
          <w:lang w:eastAsia="ar-SA"/>
        </w:rPr>
        <w:t>На основании постановления Администрации муниципального образования «</w:t>
      </w:r>
      <w:proofErr w:type="spellStart"/>
      <w:r w:rsidRPr="008B0E20">
        <w:rPr>
          <w:rFonts w:ascii="Times New Roman" w:eastAsia="Times New Roman" w:hAnsi="Times New Roman" w:cs="Times New Roman"/>
          <w:sz w:val="28"/>
          <w:szCs w:val="20"/>
          <w:lang w:eastAsia="ar-SA"/>
        </w:rPr>
        <w:t>Сафоновский</w:t>
      </w:r>
      <w:proofErr w:type="spellEnd"/>
      <w:r w:rsidRPr="008B0E20">
        <w:rPr>
          <w:rFonts w:ascii="Times New Roman" w:eastAsia="Times New Roman" w:hAnsi="Times New Roman" w:cs="Times New Roman"/>
          <w:sz w:val="28"/>
          <w:szCs w:val="20"/>
          <w:lang w:eastAsia="ar-SA"/>
        </w:rPr>
        <w:t xml:space="preserve"> район» Смоленской области от 02.10.2020 № 1083 изменен вид регулярных перевозок пригородного сообщения в границах муниципального образования «</w:t>
      </w:r>
      <w:proofErr w:type="spellStart"/>
      <w:r w:rsidRPr="008B0E20">
        <w:rPr>
          <w:rFonts w:ascii="Times New Roman" w:eastAsia="Times New Roman" w:hAnsi="Times New Roman" w:cs="Times New Roman"/>
          <w:sz w:val="28"/>
          <w:szCs w:val="20"/>
          <w:lang w:eastAsia="ar-SA"/>
        </w:rPr>
        <w:t>Сафоновский</w:t>
      </w:r>
      <w:proofErr w:type="spellEnd"/>
      <w:r w:rsidRPr="008B0E20">
        <w:rPr>
          <w:rFonts w:ascii="Times New Roman" w:eastAsia="Times New Roman" w:hAnsi="Times New Roman" w:cs="Times New Roman"/>
          <w:sz w:val="28"/>
          <w:szCs w:val="20"/>
          <w:lang w:eastAsia="ar-SA"/>
        </w:rPr>
        <w:t xml:space="preserve"> район» Смоленской области, в </w:t>
      </w:r>
      <w:proofErr w:type="gramStart"/>
      <w:r w:rsidRPr="008B0E20">
        <w:rPr>
          <w:rFonts w:ascii="Times New Roman" w:eastAsia="Times New Roman" w:hAnsi="Times New Roman" w:cs="Times New Roman"/>
          <w:sz w:val="28"/>
          <w:szCs w:val="20"/>
          <w:lang w:eastAsia="ar-SA"/>
        </w:rPr>
        <w:t>связи</w:t>
      </w:r>
      <w:proofErr w:type="gramEnd"/>
      <w:r w:rsidRPr="008B0E20">
        <w:rPr>
          <w:rFonts w:ascii="Times New Roman" w:eastAsia="Times New Roman" w:hAnsi="Times New Roman" w:cs="Times New Roman"/>
          <w:sz w:val="28"/>
          <w:szCs w:val="20"/>
          <w:lang w:eastAsia="ar-SA"/>
        </w:rPr>
        <w:t xml:space="preserve"> с чем 10.12.2020 года и 27.01.2021 года были проведены конкурсные процедуры на право получения свидетельства</w:t>
      </w:r>
      <w:r w:rsidRPr="008B0E20">
        <w:rPr>
          <w:rFonts w:ascii="Times New Roman" w:eastAsia="Times New Roman" w:hAnsi="Times New Roman" w:cs="Times New Roman"/>
          <w:sz w:val="20"/>
          <w:szCs w:val="20"/>
          <w:lang w:eastAsia="ar-SA"/>
        </w:rPr>
        <w:t xml:space="preserve"> </w:t>
      </w:r>
      <w:r w:rsidRPr="008B0E20">
        <w:rPr>
          <w:rFonts w:ascii="Times New Roman" w:eastAsia="Times New Roman" w:hAnsi="Times New Roman" w:cs="Times New Roman"/>
          <w:sz w:val="28"/>
          <w:szCs w:val="20"/>
          <w:lang w:eastAsia="ar-SA"/>
        </w:rPr>
        <w:t xml:space="preserve">об осуществлении перевозок по 10 муниципальным маршрутам пригородного сообщения. По результатам </w:t>
      </w:r>
      <w:r w:rsidRPr="008B0E20">
        <w:rPr>
          <w:rFonts w:ascii="Times New Roman" w:eastAsia="Times New Roman" w:hAnsi="Times New Roman" w:cs="Times New Roman"/>
          <w:sz w:val="28"/>
          <w:szCs w:val="20"/>
          <w:lang w:eastAsia="ar-SA"/>
        </w:rPr>
        <w:lastRenderedPageBreak/>
        <w:t>открытого конкурса выдано 10 свидетельств на право осуществления перевозок по маршрутам регулярных перевозок, а также на каждое транспортное средство соответствующие карты маршрута сроком на 5 лет.</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sz w:val="28"/>
          <w:szCs w:val="20"/>
          <w:lang w:eastAsia="ar-SA"/>
        </w:rPr>
      </w:pPr>
      <w:r w:rsidRPr="008B0E20">
        <w:rPr>
          <w:rFonts w:ascii="Times New Roman" w:eastAsia="Times New Roman" w:hAnsi="Times New Roman" w:cs="Times New Roman"/>
          <w:sz w:val="28"/>
          <w:szCs w:val="20"/>
          <w:lang w:eastAsia="ar-SA"/>
        </w:rPr>
        <w:t xml:space="preserve">По 10 муниципальным маршрутам в июне 2021 года закончился срок действия свидетельств на право осуществления перевозок по маршрутам регулярных перевозок и карт маршрута, в </w:t>
      </w:r>
      <w:proofErr w:type="gramStart"/>
      <w:r w:rsidRPr="008B0E20">
        <w:rPr>
          <w:rFonts w:ascii="Times New Roman" w:eastAsia="Times New Roman" w:hAnsi="Times New Roman" w:cs="Times New Roman"/>
          <w:sz w:val="28"/>
          <w:szCs w:val="20"/>
          <w:lang w:eastAsia="ar-SA"/>
        </w:rPr>
        <w:t>связи</w:t>
      </w:r>
      <w:proofErr w:type="gramEnd"/>
      <w:r w:rsidRPr="008B0E20">
        <w:rPr>
          <w:rFonts w:ascii="Times New Roman" w:eastAsia="Times New Roman" w:hAnsi="Times New Roman" w:cs="Times New Roman"/>
          <w:sz w:val="28"/>
          <w:szCs w:val="20"/>
          <w:lang w:eastAsia="ar-SA"/>
        </w:rPr>
        <w:t xml:space="preserve"> с чем действие свидетельств на право осуществления перевозок по маршрутам регулярных перевозок и карт маршрута по 5 муниципальным маршрутам продлены на 5 лет. На основании постановлений Администрации муниципального образования «</w:t>
      </w:r>
      <w:proofErr w:type="spellStart"/>
      <w:r w:rsidRPr="008B0E20">
        <w:rPr>
          <w:rFonts w:ascii="Times New Roman" w:eastAsia="Times New Roman" w:hAnsi="Times New Roman" w:cs="Times New Roman"/>
          <w:sz w:val="28"/>
          <w:szCs w:val="20"/>
          <w:lang w:eastAsia="ar-SA"/>
        </w:rPr>
        <w:t>Сафоновский</w:t>
      </w:r>
      <w:proofErr w:type="spellEnd"/>
      <w:r w:rsidRPr="008B0E20">
        <w:rPr>
          <w:rFonts w:ascii="Times New Roman" w:eastAsia="Times New Roman" w:hAnsi="Times New Roman" w:cs="Times New Roman"/>
          <w:sz w:val="28"/>
          <w:szCs w:val="20"/>
          <w:lang w:eastAsia="ar-SA"/>
        </w:rPr>
        <w:t xml:space="preserve"> район» Смоленской области от 14.05.2021 г. № 590 и от 28.06.2021 г. № 788 проведен открытый конкурс на право осуществления перевозок по маршрутам регулярных перевозок по 5 муниципальным маршрутам. По </w:t>
      </w:r>
      <w:proofErr w:type="gramStart"/>
      <w:r w:rsidRPr="008B0E20">
        <w:rPr>
          <w:rFonts w:ascii="Times New Roman" w:eastAsia="Times New Roman" w:hAnsi="Times New Roman" w:cs="Times New Roman"/>
          <w:sz w:val="28"/>
          <w:szCs w:val="20"/>
          <w:lang w:eastAsia="ar-SA"/>
        </w:rPr>
        <w:t>результатам</w:t>
      </w:r>
      <w:proofErr w:type="gramEnd"/>
      <w:r w:rsidRPr="008B0E20">
        <w:rPr>
          <w:rFonts w:ascii="Times New Roman" w:eastAsia="Times New Roman" w:hAnsi="Times New Roman" w:cs="Times New Roman"/>
          <w:sz w:val="28"/>
          <w:szCs w:val="20"/>
          <w:lang w:eastAsia="ar-SA"/>
        </w:rPr>
        <w:t xml:space="preserve"> которого выдано 8 свидетельств на право осуществления перевозок по маршрутам регулярных перевозок и на каждое заявленное транспортное средство карты маршрута сроком на 5 лет.</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sz w:val="28"/>
          <w:szCs w:val="20"/>
          <w:lang w:eastAsia="ar-SA"/>
        </w:rPr>
      </w:pPr>
      <w:r w:rsidRPr="008B0E20">
        <w:rPr>
          <w:rFonts w:ascii="Times New Roman" w:eastAsia="Times New Roman" w:hAnsi="Times New Roman" w:cs="Times New Roman"/>
          <w:sz w:val="28"/>
          <w:szCs w:val="20"/>
          <w:lang w:eastAsia="ar-SA"/>
        </w:rPr>
        <w:t>В соответствии с постановлением Администрации муниципального образования «</w:t>
      </w:r>
      <w:proofErr w:type="spellStart"/>
      <w:r w:rsidRPr="008B0E20">
        <w:rPr>
          <w:rFonts w:ascii="Times New Roman" w:eastAsia="Times New Roman" w:hAnsi="Times New Roman" w:cs="Times New Roman"/>
          <w:sz w:val="28"/>
          <w:szCs w:val="20"/>
          <w:lang w:eastAsia="ar-SA"/>
        </w:rPr>
        <w:t>Сафоновский</w:t>
      </w:r>
      <w:proofErr w:type="spellEnd"/>
      <w:r w:rsidRPr="008B0E20">
        <w:rPr>
          <w:rFonts w:ascii="Times New Roman" w:eastAsia="Times New Roman" w:hAnsi="Times New Roman" w:cs="Times New Roman"/>
          <w:sz w:val="28"/>
          <w:szCs w:val="20"/>
          <w:lang w:eastAsia="ar-SA"/>
        </w:rPr>
        <w:t xml:space="preserve"> район» Смоленской области от 02.10.2020 № 1083 по 10 муниципальным маршрутам пригородного сообщения изменен вид регулярных перевозок на нерегулируемый тариф, что явилось основанием для проведения открытого конкурса на право получения свидетельства об осуществлении перевозок по муниципальным маршрутам регулярных перевозок. Администрацией муниципального образования «</w:t>
      </w:r>
      <w:proofErr w:type="spellStart"/>
      <w:r w:rsidRPr="008B0E20">
        <w:rPr>
          <w:rFonts w:ascii="Times New Roman" w:eastAsia="Times New Roman" w:hAnsi="Times New Roman" w:cs="Times New Roman"/>
          <w:sz w:val="28"/>
          <w:szCs w:val="20"/>
          <w:lang w:eastAsia="ar-SA"/>
        </w:rPr>
        <w:t>Сафоновский</w:t>
      </w:r>
      <w:proofErr w:type="spellEnd"/>
      <w:r w:rsidRPr="008B0E20">
        <w:rPr>
          <w:rFonts w:ascii="Times New Roman" w:eastAsia="Times New Roman" w:hAnsi="Times New Roman" w:cs="Times New Roman"/>
          <w:sz w:val="28"/>
          <w:szCs w:val="20"/>
          <w:lang w:eastAsia="ar-SA"/>
        </w:rPr>
        <w:t xml:space="preserve"> район» Смоленской области по результатам проведенного 10.12.2020г и 27.01.2021г открытого конкурса перевозчикам выдано 10 свидетельств на право осуществления перевозок по маршрутам регулярных перевозок, а также на каждое транспортное средство соответствующие карты маршрута сроком на 5 лет.</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sz w:val="28"/>
          <w:szCs w:val="20"/>
          <w:lang w:eastAsia="ar-SA"/>
        </w:rPr>
      </w:pPr>
      <w:r w:rsidRPr="008B0E20">
        <w:rPr>
          <w:rFonts w:ascii="Times New Roman" w:eastAsia="Times New Roman" w:hAnsi="Times New Roman" w:cs="Times New Roman"/>
          <w:sz w:val="28"/>
          <w:szCs w:val="20"/>
          <w:lang w:eastAsia="ar-SA"/>
        </w:rPr>
        <w:t xml:space="preserve">В рамках реализации программы «Обеспечение безопасности дорожного движения на территории </w:t>
      </w:r>
      <w:proofErr w:type="spellStart"/>
      <w:r w:rsidRPr="008B0E20">
        <w:rPr>
          <w:rFonts w:ascii="Times New Roman" w:eastAsia="Times New Roman" w:hAnsi="Times New Roman" w:cs="Times New Roman"/>
          <w:sz w:val="28"/>
          <w:szCs w:val="20"/>
          <w:lang w:eastAsia="ar-SA"/>
        </w:rPr>
        <w:t>Сафоновского</w:t>
      </w:r>
      <w:proofErr w:type="spellEnd"/>
      <w:r w:rsidRPr="008B0E20">
        <w:rPr>
          <w:rFonts w:ascii="Times New Roman" w:eastAsia="Times New Roman" w:hAnsi="Times New Roman" w:cs="Times New Roman"/>
          <w:sz w:val="28"/>
          <w:szCs w:val="20"/>
          <w:lang w:eastAsia="ar-SA"/>
        </w:rPr>
        <w:t xml:space="preserve"> района Смоленской области» на оживленных улицах города установлено 33 камеры видеонаблюдения, в дежурной части МО МВД России «</w:t>
      </w:r>
      <w:proofErr w:type="spellStart"/>
      <w:r w:rsidRPr="008B0E20">
        <w:rPr>
          <w:rFonts w:ascii="Times New Roman" w:eastAsia="Times New Roman" w:hAnsi="Times New Roman" w:cs="Times New Roman"/>
          <w:sz w:val="28"/>
          <w:szCs w:val="20"/>
          <w:lang w:eastAsia="ar-SA"/>
        </w:rPr>
        <w:t>Сафоновский</w:t>
      </w:r>
      <w:proofErr w:type="spellEnd"/>
      <w:r w:rsidRPr="008B0E20">
        <w:rPr>
          <w:rFonts w:ascii="Times New Roman" w:eastAsia="Times New Roman" w:hAnsi="Times New Roman" w:cs="Times New Roman"/>
          <w:sz w:val="28"/>
          <w:szCs w:val="20"/>
          <w:lang w:eastAsia="ar-SA"/>
        </w:rPr>
        <w:t xml:space="preserve">» установлен сервер хранилища системы видеонаблюдения. В результате реализации программы тяжесть последствий ДТП осталась на прежнем уровне. Из-за увеличения количества транспортных средств необходимо дополнительно установить 2 камеры </w:t>
      </w:r>
      <w:proofErr w:type="spellStart"/>
      <w:r w:rsidRPr="008B0E20">
        <w:rPr>
          <w:rFonts w:ascii="Times New Roman" w:eastAsia="Times New Roman" w:hAnsi="Times New Roman" w:cs="Times New Roman"/>
          <w:sz w:val="28"/>
          <w:szCs w:val="20"/>
          <w:lang w:eastAsia="ar-SA"/>
        </w:rPr>
        <w:t>видеофиксации</w:t>
      </w:r>
      <w:proofErr w:type="spellEnd"/>
      <w:r w:rsidRPr="008B0E20">
        <w:rPr>
          <w:rFonts w:ascii="Times New Roman" w:eastAsia="Times New Roman" w:hAnsi="Times New Roman" w:cs="Times New Roman"/>
          <w:sz w:val="28"/>
          <w:szCs w:val="20"/>
          <w:lang w:eastAsia="ar-SA"/>
        </w:rPr>
        <w:t>. Для улучшения работы необходимо заменить сервер хранилища системы видеонаблюдения.</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sz w:val="28"/>
          <w:szCs w:val="20"/>
          <w:lang w:eastAsia="ar-SA"/>
        </w:rPr>
      </w:pPr>
      <w:r w:rsidRPr="008B0E20">
        <w:rPr>
          <w:rFonts w:ascii="Times New Roman" w:eastAsia="Times New Roman" w:hAnsi="Times New Roman" w:cs="Times New Roman"/>
          <w:sz w:val="28"/>
          <w:szCs w:val="20"/>
          <w:lang w:eastAsia="ar-SA"/>
        </w:rPr>
        <w:t xml:space="preserve">В целях повышения надежности, эффективности и </w:t>
      </w:r>
      <w:proofErr w:type="spellStart"/>
      <w:r w:rsidRPr="008B0E20">
        <w:rPr>
          <w:rFonts w:ascii="Times New Roman" w:eastAsia="Times New Roman" w:hAnsi="Times New Roman" w:cs="Times New Roman"/>
          <w:sz w:val="28"/>
          <w:szCs w:val="20"/>
          <w:lang w:eastAsia="ar-SA"/>
        </w:rPr>
        <w:t>экологичности</w:t>
      </w:r>
      <w:proofErr w:type="spellEnd"/>
      <w:r w:rsidRPr="008B0E20">
        <w:rPr>
          <w:rFonts w:ascii="Times New Roman" w:eastAsia="Times New Roman" w:hAnsi="Times New Roman" w:cs="Times New Roman"/>
          <w:sz w:val="28"/>
          <w:szCs w:val="20"/>
          <w:lang w:eastAsia="ar-SA"/>
        </w:rPr>
        <w:t xml:space="preserve"> работы объектов транспортной инфраструктуры разработана программа комплексного развития транспортной инфраструктуры </w:t>
      </w:r>
      <w:proofErr w:type="spellStart"/>
      <w:r w:rsidRPr="008B0E20">
        <w:rPr>
          <w:rFonts w:ascii="Times New Roman" w:eastAsia="Times New Roman" w:hAnsi="Times New Roman" w:cs="Times New Roman"/>
          <w:sz w:val="28"/>
          <w:szCs w:val="20"/>
          <w:lang w:eastAsia="ar-SA"/>
        </w:rPr>
        <w:t>Сафоновского</w:t>
      </w:r>
      <w:proofErr w:type="spellEnd"/>
      <w:r w:rsidRPr="008B0E20">
        <w:rPr>
          <w:rFonts w:ascii="Times New Roman" w:eastAsia="Times New Roman" w:hAnsi="Times New Roman" w:cs="Times New Roman"/>
          <w:sz w:val="28"/>
          <w:szCs w:val="20"/>
          <w:lang w:eastAsia="ar-SA"/>
        </w:rPr>
        <w:t xml:space="preserve"> городского поселения </w:t>
      </w:r>
      <w:proofErr w:type="spellStart"/>
      <w:r w:rsidRPr="008B0E20">
        <w:rPr>
          <w:rFonts w:ascii="Times New Roman" w:eastAsia="Times New Roman" w:hAnsi="Times New Roman" w:cs="Times New Roman"/>
          <w:sz w:val="28"/>
          <w:szCs w:val="20"/>
          <w:lang w:eastAsia="ar-SA"/>
        </w:rPr>
        <w:t>Сафоновского</w:t>
      </w:r>
      <w:proofErr w:type="spellEnd"/>
      <w:r w:rsidRPr="008B0E20">
        <w:rPr>
          <w:rFonts w:ascii="Times New Roman" w:eastAsia="Times New Roman" w:hAnsi="Times New Roman" w:cs="Times New Roman"/>
          <w:sz w:val="28"/>
          <w:szCs w:val="20"/>
          <w:lang w:eastAsia="ar-SA"/>
        </w:rPr>
        <w:t xml:space="preserve"> района Смоленской области на 2017-2027 годы.</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sz w:val="28"/>
          <w:szCs w:val="20"/>
          <w:lang w:eastAsia="ar-SA"/>
        </w:rPr>
      </w:pPr>
      <w:r w:rsidRPr="008B0E20">
        <w:rPr>
          <w:rFonts w:ascii="Times New Roman" w:eastAsia="Times New Roman" w:hAnsi="Times New Roman" w:cs="Times New Roman"/>
          <w:sz w:val="28"/>
          <w:szCs w:val="20"/>
          <w:lang w:eastAsia="ar-SA"/>
        </w:rPr>
        <w:t>Основной проблемой в районе остается отсутствие окружной дороги вокруг г. Сафоново (восточная сторона). Практически весь большегрузный транспорт на Дорогобуж, Ельню и Рославль идет по улицам Сафоново, что создает большие проблемы жителям города.</w:t>
      </w:r>
    </w:p>
    <w:p w:rsidR="008B0E20" w:rsidRPr="008B0E20" w:rsidRDefault="008B0E20" w:rsidP="008B0E20">
      <w:pPr>
        <w:suppressAutoHyphens/>
        <w:spacing w:after="0" w:line="240" w:lineRule="auto"/>
        <w:jc w:val="both"/>
        <w:rPr>
          <w:rFonts w:ascii="Times New Roman" w:eastAsia="Times New Roman" w:hAnsi="Times New Roman" w:cs="Times New Roman"/>
          <w:sz w:val="28"/>
          <w:szCs w:val="20"/>
          <w:lang w:eastAsia="ar-SA"/>
        </w:rPr>
      </w:pPr>
    </w:p>
    <w:p w:rsidR="008B0E20" w:rsidRPr="008B0E20" w:rsidRDefault="008B0E20" w:rsidP="008B0E20">
      <w:pPr>
        <w:widowControl w:val="0"/>
        <w:suppressAutoHyphens/>
        <w:spacing w:after="120" w:line="240" w:lineRule="auto"/>
        <w:ind w:right="74"/>
        <w:jc w:val="center"/>
        <w:rPr>
          <w:rFonts w:ascii="Times New Roman" w:eastAsia="Andale Sans UI" w:hAnsi="Times New Roman" w:cs="Times New Roman"/>
          <w:b/>
          <w:bCs/>
          <w:kern w:val="1"/>
          <w:sz w:val="28"/>
          <w:szCs w:val="24"/>
        </w:rPr>
      </w:pPr>
      <w:r w:rsidRPr="008B0E20">
        <w:rPr>
          <w:rFonts w:ascii="Times New Roman" w:eastAsia="Andale Sans UI" w:hAnsi="Times New Roman" w:cs="Times New Roman"/>
          <w:b/>
          <w:bCs/>
          <w:kern w:val="1"/>
          <w:sz w:val="28"/>
          <w:szCs w:val="24"/>
        </w:rPr>
        <w:t>3.5. Жилищно-коммунальное хозяйство</w:t>
      </w:r>
    </w:p>
    <w:p w:rsidR="008B0E20" w:rsidRPr="008B0E20" w:rsidRDefault="008B0E20" w:rsidP="00212C47">
      <w:pPr>
        <w:spacing w:before="100" w:beforeAutospacing="1" w:after="0" w:line="240" w:lineRule="auto"/>
        <w:ind w:right="74" w:firstLine="708"/>
        <w:contextualSpacing/>
        <w:jc w:val="both"/>
        <w:rPr>
          <w:rFonts w:ascii="Times New Roman" w:eastAsia="Andale Sans UI" w:hAnsi="Times New Roman" w:cs="Times New Roman"/>
          <w:color w:val="000000"/>
          <w:kern w:val="1"/>
          <w:sz w:val="28"/>
          <w:szCs w:val="24"/>
          <w:shd w:val="clear" w:color="auto" w:fill="FFFFFF"/>
        </w:rPr>
      </w:pPr>
      <w:r w:rsidRPr="008B0E20">
        <w:rPr>
          <w:rFonts w:ascii="Times New Roman CYR" w:eastAsia="Times New Roman" w:hAnsi="Times New Roman CYR" w:cs="Times New Roman CYR"/>
          <w:sz w:val="28"/>
          <w:szCs w:val="28"/>
          <w:lang w:eastAsia="ru-RU"/>
        </w:rPr>
        <w:t>Состояние жилищного фонда, качество жилищно-коммунальных услуг требуют пристального внимания со стороны органов местного самоуправления.</w:t>
      </w:r>
    </w:p>
    <w:p w:rsidR="008B0E20" w:rsidRPr="008B0E20" w:rsidRDefault="008B0E20" w:rsidP="00212C47">
      <w:pPr>
        <w:spacing w:before="100" w:beforeAutospacing="1" w:after="0" w:line="240" w:lineRule="auto"/>
        <w:ind w:right="74" w:firstLine="708"/>
        <w:contextualSpacing/>
        <w:jc w:val="both"/>
        <w:rPr>
          <w:rFonts w:ascii="Times New Roman" w:eastAsia="Andale Sans UI" w:hAnsi="Times New Roman" w:cs="Times New Roman"/>
          <w:color w:val="000000"/>
          <w:kern w:val="1"/>
          <w:sz w:val="28"/>
          <w:szCs w:val="24"/>
          <w:shd w:val="clear" w:color="auto" w:fill="FFFFFF"/>
        </w:rPr>
      </w:pPr>
      <w:r w:rsidRPr="008B0E20">
        <w:rPr>
          <w:rFonts w:ascii="Times New Roman" w:eastAsia="Mangal" w:hAnsi="Times New Roman" w:cs="font301"/>
          <w:kern w:val="1"/>
          <w:sz w:val="28"/>
          <w:szCs w:val="28"/>
          <w:lang w:eastAsia="hi-IN" w:bidi="hi-IN"/>
        </w:rPr>
        <w:t xml:space="preserve">В рамках реализации мероприятий  проекта «Формирование комфортной городской среды», национального проекта «Жилье и городская среда»  в 2021 году  освоено  – 21,8 млн. рублей, в том числе  из </w:t>
      </w:r>
      <w:r w:rsidRPr="008B0E20">
        <w:rPr>
          <w:rFonts w:ascii="Times New Roman" w:eastAsia="Times New Roman" w:hAnsi="Times New Roman" w:cs="Times New Roman"/>
          <w:sz w:val="28"/>
          <w:szCs w:val="28"/>
          <w:lang w:eastAsia="ru-RU"/>
        </w:rPr>
        <w:t xml:space="preserve">средств бюджета муниципального образования </w:t>
      </w:r>
      <w:proofErr w:type="spellStart"/>
      <w:r w:rsidRPr="008B0E20">
        <w:rPr>
          <w:rFonts w:ascii="Times New Roman" w:eastAsia="Times New Roman" w:hAnsi="Times New Roman" w:cs="Times New Roman"/>
          <w:sz w:val="28"/>
          <w:szCs w:val="28"/>
          <w:lang w:eastAsia="ru-RU"/>
        </w:rPr>
        <w:t>Сафоновского</w:t>
      </w:r>
      <w:proofErr w:type="spellEnd"/>
      <w:r w:rsidRPr="008B0E20">
        <w:rPr>
          <w:rFonts w:ascii="Times New Roman" w:eastAsia="Times New Roman" w:hAnsi="Times New Roman" w:cs="Times New Roman"/>
          <w:sz w:val="28"/>
          <w:szCs w:val="28"/>
          <w:lang w:eastAsia="ru-RU"/>
        </w:rPr>
        <w:t xml:space="preserve"> городского поселения </w:t>
      </w:r>
      <w:proofErr w:type="spellStart"/>
      <w:r w:rsidRPr="008B0E20">
        <w:rPr>
          <w:rFonts w:ascii="Times New Roman" w:eastAsia="Times New Roman" w:hAnsi="Times New Roman" w:cs="Times New Roman"/>
          <w:sz w:val="28"/>
          <w:szCs w:val="28"/>
          <w:lang w:eastAsia="ru-RU"/>
        </w:rPr>
        <w:t>Сафоновского</w:t>
      </w:r>
      <w:proofErr w:type="spellEnd"/>
      <w:r w:rsidRPr="008B0E20">
        <w:rPr>
          <w:rFonts w:ascii="Times New Roman" w:eastAsia="Times New Roman" w:hAnsi="Times New Roman" w:cs="Times New Roman"/>
          <w:sz w:val="28"/>
          <w:szCs w:val="28"/>
          <w:lang w:eastAsia="ru-RU"/>
        </w:rPr>
        <w:t xml:space="preserve"> района Смоленской области</w:t>
      </w:r>
      <w:r w:rsidRPr="008B0E20">
        <w:rPr>
          <w:rFonts w:ascii="Times New Roman" w:eastAsia="Mangal" w:hAnsi="Times New Roman" w:cs="font301"/>
          <w:kern w:val="1"/>
          <w:sz w:val="28"/>
          <w:szCs w:val="28"/>
          <w:lang w:eastAsia="hi-IN" w:bidi="hi-IN"/>
        </w:rPr>
        <w:t xml:space="preserve"> 2,2 тыс. рублей, из них:</w:t>
      </w:r>
    </w:p>
    <w:p w:rsidR="008B0E20" w:rsidRPr="008B0E20" w:rsidRDefault="008B0E20" w:rsidP="008B0E20">
      <w:pPr>
        <w:spacing w:after="0" w:line="240" w:lineRule="auto"/>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на благоустройство  5 дворовых  территории - 7,6 млн. рублей,</w:t>
      </w:r>
      <w:r w:rsidRPr="008B0E20">
        <w:rPr>
          <w:rFonts w:ascii="Times New Roman" w:eastAsia="Times New Roman" w:hAnsi="Times New Roman" w:cs="Times New Roman"/>
          <w:b/>
          <w:sz w:val="28"/>
          <w:szCs w:val="28"/>
          <w:lang w:eastAsia="ru-RU"/>
        </w:rPr>
        <w:t xml:space="preserve"> </w:t>
      </w:r>
      <w:r w:rsidRPr="008B0E20">
        <w:rPr>
          <w:rFonts w:ascii="Times New Roman" w:eastAsia="Times New Roman" w:hAnsi="Times New Roman" w:cs="Times New Roman"/>
          <w:sz w:val="28"/>
          <w:szCs w:val="28"/>
          <w:lang w:eastAsia="ru-RU"/>
        </w:rPr>
        <w:t xml:space="preserve">в том числе  средства бюджета муниципального образования </w:t>
      </w:r>
      <w:proofErr w:type="spellStart"/>
      <w:r w:rsidRPr="008B0E20">
        <w:rPr>
          <w:rFonts w:ascii="Times New Roman" w:eastAsia="Times New Roman" w:hAnsi="Times New Roman" w:cs="Times New Roman"/>
          <w:sz w:val="28"/>
          <w:szCs w:val="28"/>
          <w:lang w:eastAsia="ru-RU"/>
        </w:rPr>
        <w:t>Сафоновского</w:t>
      </w:r>
      <w:proofErr w:type="spellEnd"/>
      <w:r w:rsidRPr="008B0E20">
        <w:rPr>
          <w:rFonts w:ascii="Times New Roman" w:eastAsia="Times New Roman" w:hAnsi="Times New Roman" w:cs="Times New Roman"/>
          <w:sz w:val="28"/>
          <w:szCs w:val="28"/>
          <w:lang w:eastAsia="ru-RU"/>
        </w:rPr>
        <w:t xml:space="preserve"> городского поселения </w:t>
      </w:r>
      <w:proofErr w:type="spellStart"/>
      <w:r w:rsidRPr="008B0E20">
        <w:rPr>
          <w:rFonts w:ascii="Times New Roman" w:eastAsia="Times New Roman" w:hAnsi="Times New Roman" w:cs="Times New Roman"/>
          <w:sz w:val="28"/>
          <w:szCs w:val="28"/>
          <w:lang w:eastAsia="ru-RU"/>
        </w:rPr>
        <w:t>Сафоновского</w:t>
      </w:r>
      <w:proofErr w:type="spellEnd"/>
      <w:r w:rsidRPr="008B0E20">
        <w:rPr>
          <w:rFonts w:ascii="Times New Roman" w:eastAsia="Times New Roman" w:hAnsi="Times New Roman" w:cs="Times New Roman"/>
          <w:sz w:val="28"/>
          <w:szCs w:val="28"/>
          <w:lang w:eastAsia="ru-RU"/>
        </w:rPr>
        <w:t xml:space="preserve"> района Смоленской области - 758,04 рублей.</w:t>
      </w:r>
    </w:p>
    <w:p w:rsidR="008B0E20" w:rsidRPr="008B0E20" w:rsidRDefault="008B0E20" w:rsidP="008B0E20">
      <w:pPr>
        <w:spacing w:after="0" w:line="240" w:lineRule="auto"/>
        <w:jc w:val="both"/>
        <w:rPr>
          <w:rFonts w:ascii="Times New Roman" w:eastAsia="Mangal" w:hAnsi="Times New Roman" w:cs="Times New Roman"/>
          <w:color w:val="000000"/>
          <w:kern w:val="1"/>
          <w:sz w:val="28"/>
          <w:szCs w:val="28"/>
          <w:lang w:eastAsia="hi-IN" w:bidi="hi-IN"/>
        </w:rPr>
      </w:pPr>
      <w:r w:rsidRPr="008B0E20">
        <w:rPr>
          <w:rFonts w:ascii="Times New Roman" w:eastAsia="Times New Roman" w:hAnsi="Times New Roman" w:cs="Times New Roman"/>
          <w:sz w:val="28"/>
          <w:szCs w:val="28"/>
          <w:lang w:eastAsia="ru-RU"/>
        </w:rPr>
        <w:t>-</w:t>
      </w:r>
      <w:r w:rsidRPr="008B0E20">
        <w:rPr>
          <w:rFonts w:ascii="Times New Roman" w:eastAsia="Mangal" w:hAnsi="Times New Roman" w:cs="Times New Roman"/>
          <w:color w:val="000000"/>
          <w:kern w:val="1"/>
          <w:sz w:val="28"/>
          <w:szCs w:val="28"/>
          <w:lang w:eastAsia="hi-IN" w:bidi="hi-IN"/>
        </w:rPr>
        <w:t xml:space="preserve">на благоустройство сквера у памятника «Воинам Интернационалистам»-13,6 млн. рублей, в том числе  </w:t>
      </w:r>
      <w:r w:rsidRPr="008B0E20">
        <w:rPr>
          <w:rFonts w:ascii="Times New Roman" w:eastAsia="Times New Roman" w:hAnsi="Times New Roman" w:cs="Times New Roman"/>
          <w:sz w:val="28"/>
          <w:szCs w:val="28"/>
          <w:lang w:eastAsia="ru-RU"/>
        </w:rPr>
        <w:t xml:space="preserve">средства бюджета муниципального образования </w:t>
      </w:r>
      <w:proofErr w:type="spellStart"/>
      <w:r w:rsidRPr="008B0E20">
        <w:rPr>
          <w:rFonts w:ascii="Times New Roman" w:eastAsia="Times New Roman" w:hAnsi="Times New Roman" w:cs="Times New Roman"/>
          <w:sz w:val="28"/>
          <w:szCs w:val="28"/>
          <w:lang w:eastAsia="ru-RU"/>
        </w:rPr>
        <w:t>Сафоновского</w:t>
      </w:r>
      <w:proofErr w:type="spellEnd"/>
      <w:r w:rsidRPr="008B0E20">
        <w:rPr>
          <w:rFonts w:ascii="Times New Roman" w:eastAsia="Times New Roman" w:hAnsi="Times New Roman" w:cs="Times New Roman"/>
          <w:sz w:val="28"/>
          <w:szCs w:val="28"/>
          <w:lang w:eastAsia="ru-RU"/>
        </w:rPr>
        <w:t xml:space="preserve"> городского поселения </w:t>
      </w:r>
      <w:proofErr w:type="spellStart"/>
      <w:r w:rsidRPr="008B0E20">
        <w:rPr>
          <w:rFonts w:ascii="Times New Roman" w:eastAsia="Times New Roman" w:hAnsi="Times New Roman" w:cs="Times New Roman"/>
          <w:sz w:val="28"/>
          <w:szCs w:val="28"/>
          <w:lang w:eastAsia="ru-RU"/>
        </w:rPr>
        <w:t>Сафоновского</w:t>
      </w:r>
      <w:proofErr w:type="spellEnd"/>
      <w:r w:rsidRPr="008B0E20">
        <w:rPr>
          <w:rFonts w:ascii="Times New Roman" w:eastAsia="Times New Roman" w:hAnsi="Times New Roman" w:cs="Times New Roman"/>
          <w:sz w:val="28"/>
          <w:szCs w:val="28"/>
          <w:lang w:eastAsia="ru-RU"/>
        </w:rPr>
        <w:t xml:space="preserve"> района Смоленской области -</w:t>
      </w:r>
      <w:r w:rsidRPr="008B0E20">
        <w:rPr>
          <w:rFonts w:ascii="Times New Roman" w:eastAsia="Mangal" w:hAnsi="Times New Roman" w:cs="Times New Roman"/>
          <w:color w:val="000000"/>
          <w:kern w:val="1"/>
          <w:sz w:val="28"/>
          <w:szCs w:val="28"/>
          <w:lang w:eastAsia="hi-IN" w:bidi="hi-IN"/>
        </w:rPr>
        <w:t xml:space="preserve"> 1 427,75 рублей.</w:t>
      </w:r>
    </w:p>
    <w:p w:rsidR="008B0E20" w:rsidRPr="008B0E20" w:rsidRDefault="008B0E20" w:rsidP="008B0E20">
      <w:pPr>
        <w:widowControl w:val="0"/>
        <w:suppressAutoHyphens/>
        <w:autoSpaceDE w:val="0"/>
        <w:spacing w:after="0" w:line="240" w:lineRule="auto"/>
        <w:jc w:val="both"/>
        <w:rPr>
          <w:rFonts w:ascii="Times New Roman" w:eastAsia="Mangal" w:hAnsi="Times New Roman" w:cs="Times New Roman"/>
          <w:color w:val="000000"/>
          <w:kern w:val="1"/>
          <w:sz w:val="28"/>
          <w:szCs w:val="28"/>
          <w:lang w:eastAsia="hi-IN" w:bidi="hi-IN"/>
        </w:rPr>
      </w:pPr>
      <w:r w:rsidRPr="008B0E20">
        <w:rPr>
          <w:rFonts w:ascii="Times New Roman" w:eastAsia="Mangal" w:hAnsi="Times New Roman" w:cs="Times New Roman"/>
          <w:color w:val="000000"/>
          <w:kern w:val="1"/>
          <w:sz w:val="28"/>
          <w:szCs w:val="28"/>
          <w:lang w:eastAsia="hi-IN" w:bidi="hi-IN"/>
        </w:rPr>
        <w:t xml:space="preserve">         </w:t>
      </w:r>
      <w:proofErr w:type="gramStart"/>
      <w:r w:rsidRPr="008B0E20">
        <w:rPr>
          <w:rFonts w:ascii="Times New Roman" w:eastAsia="Mangal" w:hAnsi="Times New Roman" w:cs="Times New Roman"/>
          <w:color w:val="000000"/>
          <w:kern w:val="1"/>
          <w:sz w:val="28"/>
          <w:szCs w:val="28"/>
          <w:lang w:eastAsia="hi-IN" w:bidi="hi-IN"/>
        </w:rPr>
        <w:t>В 2021 году благоустроены следующие дворовые территории: ул. Советская, д.9, ул. Ленина, д.13, ул. Первомайская, д.63, ул. Вахрушева, д.17, ул. Гагарина, д.5а.</w:t>
      </w:r>
      <w:proofErr w:type="gramEnd"/>
    </w:p>
    <w:p w:rsidR="008B0E20" w:rsidRPr="008B0E20" w:rsidRDefault="008B0E20" w:rsidP="00212C47">
      <w:pPr>
        <w:spacing w:after="0" w:line="240" w:lineRule="auto"/>
        <w:ind w:firstLine="708"/>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В 2021 году дворовые территории благоустраивались исходя из минимального перечня, выполняемого исключительно за счет бюджетных средств без привлечения денежных сре</w:t>
      </w:r>
      <w:proofErr w:type="gramStart"/>
      <w:r w:rsidRPr="008B0E20">
        <w:rPr>
          <w:rFonts w:ascii="Times New Roman" w:eastAsia="Times New Roman" w:hAnsi="Times New Roman" w:cs="Times New Roman"/>
          <w:sz w:val="28"/>
          <w:szCs w:val="28"/>
          <w:lang w:eastAsia="ru-RU"/>
        </w:rPr>
        <w:t>дств гр</w:t>
      </w:r>
      <w:proofErr w:type="gramEnd"/>
      <w:r w:rsidRPr="008B0E20">
        <w:rPr>
          <w:rFonts w:ascii="Times New Roman" w:eastAsia="Times New Roman" w:hAnsi="Times New Roman" w:cs="Times New Roman"/>
          <w:sz w:val="28"/>
          <w:szCs w:val="28"/>
          <w:lang w:eastAsia="ru-RU"/>
        </w:rPr>
        <w:t>аждан (ремонт дворового проезда,  ремонт тротуаров, устройство и ремонт автомобильных парковок, установка скамеек, установка урн, обеспечение освещения дворовых территорий).</w:t>
      </w:r>
    </w:p>
    <w:p w:rsidR="008B0E20" w:rsidRPr="008B0E20" w:rsidRDefault="008B0E20" w:rsidP="00212C47">
      <w:pPr>
        <w:spacing w:after="0" w:line="240" w:lineRule="auto"/>
        <w:ind w:firstLine="708"/>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Решение о благоустройстве сквера  у памятника «Воина</w:t>
      </w:r>
      <w:proofErr w:type="gramStart"/>
      <w:r w:rsidRPr="008B0E20">
        <w:rPr>
          <w:rFonts w:ascii="Times New Roman" w:eastAsia="Times New Roman" w:hAnsi="Times New Roman" w:cs="Times New Roman"/>
          <w:sz w:val="28"/>
          <w:szCs w:val="28"/>
          <w:lang w:eastAsia="ru-RU"/>
        </w:rPr>
        <w:t>м-</w:t>
      </w:r>
      <w:proofErr w:type="gramEnd"/>
      <w:r w:rsidRPr="008B0E20">
        <w:rPr>
          <w:rFonts w:ascii="Times New Roman" w:eastAsia="Times New Roman" w:hAnsi="Times New Roman" w:cs="Times New Roman"/>
          <w:sz w:val="28"/>
          <w:szCs w:val="28"/>
          <w:lang w:eastAsia="ru-RU"/>
        </w:rPr>
        <w:t xml:space="preserve">    Интернационалистам»  было принято в ходе рейтингового голосования  жителями города. Результаты голосования были утверждены на заседании общественной комиссии. Дизайн-проект благоустройства сквера   обсуждался и согласовывался с заинтересованными лицами на Градостроительном совете. </w:t>
      </w:r>
    </w:p>
    <w:p w:rsidR="008B0E20" w:rsidRPr="008B0E20" w:rsidRDefault="008B0E20" w:rsidP="00212C47">
      <w:pPr>
        <w:widowControl w:val="0"/>
        <w:suppressAutoHyphens/>
        <w:spacing w:after="0" w:line="240" w:lineRule="auto"/>
        <w:ind w:firstLine="708"/>
        <w:jc w:val="both"/>
        <w:rPr>
          <w:rFonts w:ascii="Times New Roman" w:eastAsia="Calibri" w:hAnsi="Times New Roman" w:cs="Times New Roman"/>
          <w:b/>
          <w:sz w:val="28"/>
          <w:szCs w:val="28"/>
        </w:rPr>
      </w:pPr>
      <w:r w:rsidRPr="008B0E20">
        <w:rPr>
          <w:rFonts w:ascii="Times New Roman" w:eastAsia="Calibri" w:hAnsi="Times New Roman" w:cs="Times New Roman"/>
          <w:sz w:val="28"/>
          <w:szCs w:val="28"/>
        </w:rPr>
        <w:t xml:space="preserve">В 2021 году по итогам 5 Всероссийского конкурса лучших проектов создания комфортной городской среды в малых городах и исторических поселениях город Сафоново стал победителем. </w:t>
      </w:r>
      <w:r w:rsidRPr="008B0E20">
        <w:rPr>
          <w:rFonts w:ascii="Arial" w:eastAsia="Times New Roman" w:hAnsi="Arial" w:cs="Arial"/>
          <w:color w:val="010101"/>
          <w:sz w:val="23"/>
          <w:szCs w:val="23"/>
          <w:lang w:eastAsia="ar-SA"/>
        </w:rPr>
        <w:br/>
      </w:r>
      <w:r w:rsidRPr="008B0E20">
        <w:rPr>
          <w:rFonts w:ascii="Times New Roman" w:eastAsia="Times New Roman" w:hAnsi="Times New Roman" w:cs="Times New Roman"/>
          <w:iCs/>
          <w:color w:val="010101"/>
          <w:sz w:val="28"/>
          <w:szCs w:val="28"/>
          <w:shd w:val="clear" w:color="auto" w:fill="FFFFFF"/>
          <w:lang w:eastAsia="ar-SA"/>
        </w:rPr>
        <w:t xml:space="preserve">          Проект по комплексному развитию центральной части города Сафоново «Светлое настоящее» </w:t>
      </w:r>
      <w:proofErr w:type="gramStart"/>
      <w:r w:rsidRPr="008B0E20">
        <w:rPr>
          <w:rFonts w:ascii="Times New Roman" w:eastAsia="Times New Roman" w:hAnsi="Times New Roman" w:cs="Times New Roman"/>
          <w:iCs/>
          <w:color w:val="010101"/>
          <w:sz w:val="28"/>
          <w:szCs w:val="28"/>
          <w:shd w:val="clear" w:color="auto" w:fill="FFFFFF"/>
          <w:lang w:eastAsia="ar-SA"/>
        </w:rPr>
        <w:t>-</w:t>
      </w:r>
      <w:r w:rsidRPr="008B0E20">
        <w:rPr>
          <w:rFonts w:ascii="Times New Roman" w:eastAsia="Times New Roman" w:hAnsi="Times New Roman" w:cs="Times New Roman"/>
          <w:sz w:val="28"/>
          <w:szCs w:val="28"/>
          <w:lang w:eastAsia="ar-SA"/>
        </w:rPr>
        <w:t>э</w:t>
      </w:r>
      <w:proofErr w:type="gramEnd"/>
      <w:r w:rsidRPr="008B0E20">
        <w:rPr>
          <w:rFonts w:ascii="Times New Roman" w:eastAsia="Times New Roman" w:hAnsi="Times New Roman" w:cs="Times New Roman"/>
          <w:sz w:val="28"/>
          <w:szCs w:val="28"/>
          <w:lang w:eastAsia="ar-SA"/>
        </w:rPr>
        <w:t xml:space="preserve">то активация общественных пространств, создание центрального городского досугово-рекреационного ядра, проявление связей между главными городскими пространствами за счет ее насыщения различными функциями и современными сервисами с использованием элементов городской идентичности. Идея проекта - создать жизненное функциональное место культурного и спортивного досуга и коммерции для всех групп пользователей: создание мест для отдыха, площадок для разных возрастов, городских и коммерческих сервисов, </w:t>
      </w:r>
      <w:r w:rsidRPr="008B0E20">
        <w:rPr>
          <w:rFonts w:ascii="Times New Roman" w:eastAsia="Times New Roman" w:hAnsi="Times New Roman" w:cs="Times New Roman"/>
          <w:sz w:val="28"/>
          <w:szCs w:val="28"/>
          <w:lang w:eastAsia="ar-SA"/>
        </w:rPr>
        <w:lastRenderedPageBreak/>
        <w:t>спортивной инфраструктуры, городского пространства. Срок реализации проекта- 2022 год.</w:t>
      </w:r>
    </w:p>
    <w:p w:rsidR="008B0E20" w:rsidRPr="008B0E20" w:rsidRDefault="008B0E20" w:rsidP="00212C47">
      <w:pPr>
        <w:spacing w:after="0" w:line="240" w:lineRule="auto"/>
        <w:ind w:firstLine="708"/>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В рамках реализации подпрограммы «Развитие водохозяйственного комплекса Смоленской области» областной государственной программы  «Охрана окружающей среды и рациональное использование природных ресурсов  в Смоленской области»</w:t>
      </w:r>
      <w:r w:rsidRPr="008B0E20">
        <w:rPr>
          <w:rFonts w:ascii="Times New Roman" w:eastAsia="Times New Roman" w:hAnsi="Times New Roman" w:cs="Times New Roman"/>
          <w:b/>
          <w:sz w:val="28"/>
          <w:szCs w:val="28"/>
          <w:lang w:eastAsia="ru-RU"/>
        </w:rPr>
        <w:t xml:space="preserve"> </w:t>
      </w:r>
      <w:r w:rsidRPr="008B0E20">
        <w:rPr>
          <w:rFonts w:ascii="Times New Roman" w:eastAsia="Times New Roman" w:hAnsi="Times New Roman" w:cs="Times New Roman"/>
          <w:sz w:val="28"/>
          <w:szCs w:val="28"/>
          <w:lang w:eastAsia="ru-RU"/>
        </w:rPr>
        <w:t xml:space="preserve">в 2021 году  был проведен капитальный ремонт  гидротехнического сооружения  пруда на реке Большая </w:t>
      </w:r>
      <w:proofErr w:type="spellStart"/>
      <w:r w:rsidRPr="008B0E20">
        <w:rPr>
          <w:rFonts w:ascii="Times New Roman" w:eastAsia="Times New Roman" w:hAnsi="Times New Roman" w:cs="Times New Roman"/>
          <w:sz w:val="28"/>
          <w:szCs w:val="28"/>
          <w:lang w:eastAsia="ru-RU"/>
        </w:rPr>
        <w:t>Вержа</w:t>
      </w:r>
      <w:proofErr w:type="spellEnd"/>
      <w:r w:rsidRPr="008B0E20">
        <w:rPr>
          <w:rFonts w:ascii="Times New Roman" w:eastAsia="Times New Roman" w:hAnsi="Times New Roman" w:cs="Times New Roman"/>
          <w:sz w:val="28"/>
          <w:szCs w:val="28"/>
          <w:lang w:eastAsia="ru-RU"/>
        </w:rPr>
        <w:t xml:space="preserve"> д. </w:t>
      </w:r>
      <w:proofErr w:type="spellStart"/>
      <w:r w:rsidRPr="008B0E20">
        <w:rPr>
          <w:rFonts w:ascii="Times New Roman" w:eastAsia="Times New Roman" w:hAnsi="Times New Roman" w:cs="Times New Roman"/>
          <w:sz w:val="28"/>
          <w:szCs w:val="28"/>
          <w:lang w:eastAsia="ru-RU"/>
        </w:rPr>
        <w:t>Беленино</w:t>
      </w:r>
      <w:proofErr w:type="spellEnd"/>
      <w:r w:rsidRPr="008B0E20">
        <w:rPr>
          <w:rFonts w:ascii="Times New Roman" w:eastAsia="Times New Roman" w:hAnsi="Times New Roman" w:cs="Times New Roman"/>
          <w:sz w:val="28"/>
          <w:szCs w:val="28"/>
          <w:lang w:eastAsia="ru-RU"/>
        </w:rPr>
        <w:t xml:space="preserve"> </w:t>
      </w:r>
      <w:proofErr w:type="spellStart"/>
      <w:r w:rsidRPr="008B0E20">
        <w:rPr>
          <w:rFonts w:ascii="Times New Roman" w:eastAsia="Times New Roman" w:hAnsi="Times New Roman" w:cs="Times New Roman"/>
          <w:sz w:val="28"/>
          <w:szCs w:val="28"/>
          <w:lang w:eastAsia="ru-RU"/>
        </w:rPr>
        <w:t>Беленинского</w:t>
      </w:r>
      <w:proofErr w:type="spellEnd"/>
      <w:r w:rsidRPr="008B0E20">
        <w:rPr>
          <w:rFonts w:ascii="Times New Roman" w:eastAsia="Times New Roman" w:hAnsi="Times New Roman" w:cs="Times New Roman"/>
          <w:sz w:val="28"/>
          <w:szCs w:val="28"/>
          <w:lang w:eastAsia="ru-RU"/>
        </w:rPr>
        <w:t xml:space="preserve"> сельского поселения </w:t>
      </w:r>
      <w:proofErr w:type="spellStart"/>
      <w:r w:rsidRPr="008B0E20">
        <w:rPr>
          <w:rFonts w:ascii="Times New Roman" w:eastAsia="Times New Roman" w:hAnsi="Times New Roman" w:cs="Times New Roman"/>
          <w:sz w:val="28"/>
          <w:szCs w:val="28"/>
          <w:lang w:eastAsia="ru-RU"/>
        </w:rPr>
        <w:t>Сафоновского</w:t>
      </w:r>
      <w:proofErr w:type="spellEnd"/>
      <w:r w:rsidRPr="008B0E20">
        <w:rPr>
          <w:rFonts w:ascii="Times New Roman" w:eastAsia="Times New Roman" w:hAnsi="Times New Roman" w:cs="Times New Roman"/>
          <w:sz w:val="28"/>
          <w:szCs w:val="28"/>
          <w:lang w:eastAsia="ru-RU"/>
        </w:rPr>
        <w:t xml:space="preserve"> района Смоленской области. Освоено 6 124,4 тыс. рублей.</w:t>
      </w:r>
    </w:p>
    <w:p w:rsidR="008B0E20" w:rsidRPr="008B0E20" w:rsidRDefault="008B0E20" w:rsidP="008B0E20">
      <w:pPr>
        <w:widowControl w:val="0"/>
        <w:shd w:val="clear" w:color="auto" w:fill="FFFFFF"/>
        <w:suppressAutoHyphens/>
        <w:autoSpaceDE w:val="0"/>
        <w:spacing w:after="0" w:line="240" w:lineRule="auto"/>
        <w:jc w:val="both"/>
        <w:rPr>
          <w:rFonts w:ascii="Times New Roman" w:eastAsia="Mangal" w:hAnsi="Times New Roman" w:cs="font301"/>
          <w:color w:val="000000"/>
          <w:kern w:val="1"/>
          <w:sz w:val="28"/>
          <w:szCs w:val="28"/>
          <w:shd w:val="clear" w:color="auto" w:fill="FFFFFF"/>
          <w:lang w:eastAsia="hi-IN" w:bidi="hi-IN"/>
        </w:rPr>
      </w:pPr>
      <w:r w:rsidRPr="008B0E20">
        <w:rPr>
          <w:rFonts w:ascii="Times New Roman" w:eastAsia="Mangal" w:hAnsi="Times New Roman" w:cs="font301"/>
          <w:i/>
          <w:color w:val="000000"/>
          <w:kern w:val="1"/>
          <w:sz w:val="28"/>
          <w:szCs w:val="28"/>
          <w:shd w:val="clear" w:color="auto" w:fill="FFFFFF"/>
          <w:lang w:eastAsia="hi-IN" w:bidi="hi-IN"/>
        </w:rPr>
        <w:t xml:space="preserve">         </w:t>
      </w:r>
      <w:r w:rsidRPr="008B0E20">
        <w:rPr>
          <w:rFonts w:ascii="Times New Roman" w:eastAsia="Mangal" w:hAnsi="Times New Roman" w:cs="font301"/>
          <w:kern w:val="1"/>
          <w:sz w:val="28"/>
          <w:szCs w:val="28"/>
          <w:lang w:eastAsia="hi-IN" w:bidi="hi-IN"/>
        </w:rPr>
        <w:t>В рамках реализации мероприятий  проекта «Чистая вода», национального проекта «Жилье и городская среда»</w:t>
      </w:r>
      <w:r w:rsidRPr="008B0E20">
        <w:rPr>
          <w:rFonts w:ascii="Times New Roman" w:eastAsia="Mangal" w:hAnsi="Times New Roman" w:cs="font301"/>
          <w:color w:val="000000"/>
          <w:kern w:val="1"/>
          <w:sz w:val="28"/>
          <w:szCs w:val="28"/>
          <w:shd w:val="clear" w:color="auto" w:fill="FFFFFF"/>
          <w:lang w:eastAsia="hi-IN" w:bidi="hi-IN"/>
        </w:rPr>
        <w:t xml:space="preserve"> предусматривается реализация комплекса мероприятий по модернизации систем централизованного водоснабжения с использованием перспективных технологий водоподготовки в целях обеспечения населения качественной питьевой водой. На первом этапе планируется разработка проектной документации с последующей реализацией проекта. </w:t>
      </w:r>
    </w:p>
    <w:p w:rsidR="008B0E20" w:rsidRPr="008B0E20" w:rsidRDefault="008B0E20" w:rsidP="00212C47">
      <w:pPr>
        <w:widowControl w:val="0"/>
        <w:shd w:val="clear" w:color="auto" w:fill="FFFFFF"/>
        <w:suppressAutoHyphens/>
        <w:autoSpaceDE w:val="0"/>
        <w:spacing w:after="0" w:line="240" w:lineRule="auto"/>
        <w:ind w:firstLine="708"/>
        <w:jc w:val="both"/>
        <w:rPr>
          <w:rFonts w:ascii="Times New Roman" w:eastAsia="Mangal" w:hAnsi="Times New Roman" w:cs="font301"/>
          <w:color w:val="000000"/>
          <w:kern w:val="1"/>
          <w:sz w:val="28"/>
          <w:szCs w:val="28"/>
          <w:shd w:val="clear" w:color="auto" w:fill="FFFFFF"/>
          <w:lang w:eastAsia="hi-IN" w:bidi="hi-IN"/>
        </w:rPr>
      </w:pPr>
      <w:r w:rsidRPr="008B0E20">
        <w:rPr>
          <w:rFonts w:ascii="Times New Roman" w:eastAsia="Mangal" w:hAnsi="Times New Roman" w:cs="font301"/>
          <w:color w:val="000000"/>
          <w:kern w:val="1"/>
          <w:sz w:val="28"/>
          <w:szCs w:val="28"/>
          <w:shd w:val="clear" w:color="auto" w:fill="FFFFFF"/>
          <w:lang w:eastAsia="hi-IN" w:bidi="hi-IN"/>
        </w:rPr>
        <w:t>В 2021 году в рамках</w:t>
      </w:r>
      <w:r w:rsidRPr="008B0E20">
        <w:rPr>
          <w:rFonts w:ascii="Times New Roman" w:eastAsia="Mangal" w:hAnsi="Times New Roman" w:cs="font301"/>
          <w:kern w:val="1"/>
          <w:sz w:val="28"/>
          <w:szCs w:val="28"/>
          <w:lang w:eastAsia="hi-IN" w:bidi="hi-IN"/>
        </w:rPr>
        <w:t xml:space="preserve"> реализации мероприятий  проекта «Чистая вода», национального проекта «Жилье и городская среда»</w:t>
      </w:r>
      <w:r w:rsidRPr="008B0E20">
        <w:rPr>
          <w:rFonts w:ascii="Times New Roman" w:eastAsia="Mangal" w:hAnsi="Times New Roman" w:cs="font301"/>
          <w:color w:val="000000"/>
          <w:kern w:val="1"/>
          <w:sz w:val="28"/>
          <w:szCs w:val="28"/>
          <w:shd w:val="clear" w:color="auto" w:fill="FFFFFF"/>
          <w:lang w:eastAsia="hi-IN" w:bidi="hi-IN"/>
        </w:rPr>
        <w:t xml:space="preserve">: </w:t>
      </w:r>
    </w:p>
    <w:p w:rsidR="008B0E20" w:rsidRPr="008B0E20" w:rsidRDefault="008B0E20" w:rsidP="00212C47">
      <w:pPr>
        <w:widowControl w:val="0"/>
        <w:shd w:val="clear" w:color="auto" w:fill="FFFFFF"/>
        <w:suppressAutoHyphens/>
        <w:autoSpaceDE w:val="0"/>
        <w:spacing w:after="0" w:line="240" w:lineRule="auto"/>
        <w:ind w:firstLine="708"/>
        <w:jc w:val="both"/>
        <w:rPr>
          <w:rFonts w:ascii="Times New Roman" w:eastAsia="Mangal" w:hAnsi="Times New Roman" w:cs="font301"/>
          <w:color w:val="000000"/>
          <w:kern w:val="1"/>
          <w:sz w:val="28"/>
          <w:szCs w:val="28"/>
          <w:shd w:val="clear" w:color="auto" w:fill="FFFFFF"/>
          <w:lang w:eastAsia="hi-IN" w:bidi="hi-IN"/>
        </w:rPr>
      </w:pPr>
      <w:r w:rsidRPr="008B0E20">
        <w:rPr>
          <w:rFonts w:ascii="Times New Roman" w:eastAsia="Mangal" w:hAnsi="Times New Roman" w:cs="font301"/>
          <w:color w:val="000000"/>
          <w:kern w:val="1"/>
          <w:sz w:val="28"/>
          <w:szCs w:val="28"/>
          <w:shd w:val="clear" w:color="auto" w:fill="FFFFFF"/>
          <w:lang w:eastAsia="hi-IN" w:bidi="hi-IN"/>
        </w:rPr>
        <w:t xml:space="preserve">- разработана проектная документации по объекту:  «Строительство станции водоочистки водозабора Шахтерский и водопроводных сетей в </w:t>
      </w:r>
      <w:proofErr w:type="spellStart"/>
      <w:r w:rsidRPr="008B0E20">
        <w:rPr>
          <w:rFonts w:ascii="Times New Roman" w:eastAsia="Mangal" w:hAnsi="Times New Roman" w:cs="font301"/>
          <w:color w:val="000000"/>
          <w:kern w:val="1"/>
          <w:sz w:val="28"/>
          <w:szCs w:val="28"/>
          <w:shd w:val="clear" w:color="auto" w:fill="FFFFFF"/>
          <w:lang w:eastAsia="hi-IN" w:bidi="hi-IN"/>
        </w:rPr>
        <w:t>г</w:t>
      </w:r>
      <w:proofErr w:type="gramStart"/>
      <w:r w:rsidRPr="008B0E20">
        <w:rPr>
          <w:rFonts w:ascii="Times New Roman" w:eastAsia="Mangal" w:hAnsi="Times New Roman" w:cs="font301"/>
          <w:color w:val="000000"/>
          <w:kern w:val="1"/>
          <w:sz w:val="28"/>
          <w:szCs w:val="28"/>
          <w:shd w:val="clear" w:color="auto" w:fill="FFFFFF"/>
          <w:lang w:eastAsia="hi-IN" w:bidi="hi-IN"/>
        </w:rPr>
        <w:t>.С</w:t>
      </w:r>
      <w:proofErr w:type="gramEnd"/>
      <w:r w:rsidRPr="008B0E20">
        <w:rPr>
          <w:rFonts w:ascii="Times New Roman" w:eastAsia="Mangal" w:hAnsi="Times New Roman" w:cs="font301"/>
          <w:color w:val="000000"/>
          <w:kern w:val="1"/>
          <w:sz w:val="28"/>
          <w:szCs w:val="28"/>
          <w:shd w:val="clear" w:color="auto" w:fill="FFFFFF"/>
          <w:lang w:eastAsia="hi-IN" w:bidi="hi-IN"/>
        </w:rPr>
        <w:t>афоново</w:t>
      </w:r>
      <w:proofErr w:type="spellEnd"/>
      <w:r w:rsidRPr="008B0E20">
        <w:rPr>
          <w:rFonts w:ascii="Times New Roman" w:eastAsia="Mangal" w:hAnsi="Times New Roman" w:cs="font301"/>
          <w:color w:val="000000"/>
          <w:kern w:val="1"/>
          <w:sz w:val="28"/>
          <w:szCs w:val="28"/>
          <w:shd w:val="clear" w:color="auto" w:fill="FFFFFF"/>
          <w:lang w:eastAsia="hi-IN" w:bidi="hi-IN"/>
        </w:rPr>
        <w:t xml:space="preserve"> </w:t>
      </w:r>
      <w:proofErr w:type="spellStart"/>
      <w:r w:rsidRPr="008B0E20">
        <w:rPr>
          <w:rFonts w:ascii="Times New Roman" w:eastAsia="Mangal" w:hAnsi="Times New Roman" w:cs="font301"/>
          <w:color w:val="000000"/>
          <w:kern w:val="1"/>
          <w:sz w:val="28"/>
          <w:szCs w:val="28"/>
          <w:shd w:val="clear" w:color="auto" w:fill="FFFFFF"/>
          <w:lang w:eastAsia="hi-IN" w:bidi="hi-IN"/>
        </w:rPr>
        <w:t>Сафоновского</w:t>
      </w:r>
      <w:proofErr w:type="spellEnd"/>
      <w:r w:rsidRPr="008B0E20">
        <w:rPr>
          <w:rFonts w:ascii="Times New Roman" w:eastAsia="Mangal" w:hAnsi="Times New Roman" w:cs="font301"/>
          <w:color w:val="000000"/>
          <w:kern w:val="1"/>
          <w:sz w:val="28"/>
          <w:szCs w:val="28"/>
          <w:shd w:val="clear" w:color="auto" w:fill="FFFFFF"/>
          <w:lang w:eastAsia="hi-IN" w:bidi="hi-IN"/>
        </w:rPr>
        <w:t xml:space="preserve"> района Смоленской области». Стоимость разработки проекта по итогам электронного аукциона составила 1,6 млн. рублей. Строительство объекта предусмотрено в 2022 году; </w:t>
      </w:r>
    </w:p>
    <w:p w:rsidR="008B0E20" w:rsidRPr="008B0E20" w:rsidRDefault="008B0E20" w:rsidP="00212C47">
      <w:pPr>
        <w:widowControl w:val="0"/>
        <w:shd w:val="clear" w:color="auto" w:fill="FFFFFF"/>
        <w:suppressAutoHyphens/>
        <w:autoSpaceDE w:val="0"/>
        <w:spacing w:after="0" w:line="240" w:lineRule="auto"/>
        <w:ind w:firstLine="708"/>
        <w:jc w:val="both"/>
        <w:rPr>
          <w:rFonts w:ascii="Times New Roman" w:eastAsia="Mangal" w:hAnsi="Times New Roman" w:cs="font301"/>
          <w:color w:val="000000"/>
          <w:kern w:val="1"/>
          <w:sz w:val="28"/>
          <w:szCs w:val="28"/>
          <w:shd w:val="clear" w:color="auto" w:fill="FFFFFF"/>
          <w:lang w:eastAsia="hi-IN" w:bidi="hi-IN"/>
        </w:rPr>
      </w:pPr>
      <w:r w:rsidRPr="008B0E20">
        <w:rPr>
          <w:rFonts w:ascii="Times New Roman" w:eastAsia="Mangal" w:hAnsi="Times New Roman" w:cs="font301"/>
          <w:color w:val="000000"/>
          <w:kern w:val="1"/>
          <w:sz w:val="28"/>
          <w:szCs w:val="28"/>
          <w:shd w:val="clear" w:color="auto" w:fill="FFFFFF"/>
          <w:lang w:eastAsia="hi-IN" w:bidi="hi-IN"/>
        </w:rPr>
        <w:t xml:space="preserve">- заключен муниципальный контракт на разработку проектной  документации по объекту «Строительство станции водоочистки водозабора  Южный и водопроводных сетей в </w:t>
      </w:r>
      <w:proofErr w:type="spellStart"/>
      <w:r w:rsidRPr="008B0E20">
        <w:rPr>
          <w:rFonts w:ascii="Times New Roman" w:eastAsia="Mangal" w:hAnsi="Times New Roman" w:cs="font301"/>
          <w:color w:val="000000"/>
          <w:kern w:val="1"/>
          <w:sz w:val="28"/>
          <w:szCs w:val="28"/>
          <w:shd w:val="clear" w:color="auto" w:fill="FFFFFF"/>
          <w:lang w:eastAsia="hi-IN" w:bidi="hi-IN"/>
        </w:rPr>
        <w:t>г</w:t>
      </w:r>
      <w:proofErr w:type="gramStart"/>
      <w:r w:rsidRPr="008B0E20">
        <w:rPr>
          <w:rFonts w:ascii="Times New Roman" w:eastAsia="Mangal" w:hAnsi="Times New Roman" w:cs="font301"/>
          <w:color w:val="000000"/>
          <w:kern w:val="1"/>
          <w:sz w:val="28"/>
          <w:szCs w:val="28"/>
          <w:shd w:val="clear" w:color="auto" w:fill="FFFFFF"/>
          <w:lang w:eastAsia="hi-IN" w:bidi="hi-IN"/>
        </w:rPr>
        <w:t>.С</w:t>
      </w:r>
      <w:proofErr w:type="gramEnd"/>
      <w:r w:rsidRPr="008B0E20">
        <w:rPr>
          <w:rFonts w:ascii="Times New Roman" w:eastAsia="Mangal" w:hAnsi="Times New Roman" w:cs="font301"/>
          <w:color w:val="000000"/>
          <w:kern w:val="1"/>
          <w:sz w:val="28"/>
          <w:szCs w:val="28"/>
          <w:shd w:val="clear" w:color="auto" w:fill="FFFFFF"/>
          <w:lang w:eastAsia="hi-IN" w:bidi="hi-IN"/>
        </w:rPr>
        <w:t>афоново</w:t>
      </w:r>
      <w:proofErr w:type="spellEnd"/>
      <w:r w:rsidRPr="008B0E20">
        <w:rPr>
          <w:rFonts w:ascii="Times New Roman" w:eastAsia="Mangal" w:hAnsi="Times New Roman" w:cs="font301"/>
          <w:color w:val="000000"/>
          <w:kern w:val="1"/>
          <w:sz w:val="28"/>
          <w:szCs w:val="28"/>
          <w:shd w:val="clear" w:color="auto" w:fill="FFFFFF"/>
          <w:lang w:eastAsia="hi-IN" w:bidi="hi-IN"/>
        </w:rPr>
        <w:t xml:space="preserve"> </w:t>
      </w:r>
      <w:proofErr w:type="spellStart"/>
      <w:r w:rsidRPr="008B0E20">
        <w:rPr>
          <w:rFonts w:ascii="Times New Roman" w:eastAsia="Mangal" w:hAnsi="Times New Roman" w:cs="font301"/>
          <w:color w:val="000000"/>
          <w:kern w:val="1"/>
          <w:sz w:val="28"/>
          <w:szCs w:val="28"/>
          <w:shd w:val="clear" w:color="auto" w:fill="FFFFFF"/>
          <w:lang w:eastAsia="hi-IN" w:bidi="hi-IN"/>
        </w:rPr>
        <w:t>Сафоновского</w:t>
      </w:r>
      <w:proofErr w:type="spellEnd"/>
      <w:r w:rsidRPr="008B0E20">
        <w:rPr>
          <w:rFonts w:ascii="Times New Roman" w:eastAsia="Mangal" w:hAnsi="Times New Roman" w:cs="font301"/>
          <w:color w:val="000000"/>
          <w:kern w:val="1"/>
          <w:sz w:val="28"/>
          <w:szCs w:val="28"/>
          <w:shd w:val="clear" w:color="auto" w:fill="FFFFFF"/>
          <w:lang w:eastAsia="hi-IN" w:bidi="hi-IN"/>
        </w:rPr>
        <w:t xml:space="preserve"> района Смоленской области». Стоимость разработки проекта по итогам электронного аукциона составила 0,98 млн. рублей. После получения положительной экспертизы в Департамент Смоленской  области по строительству и жилищно-коммунальному хозяйству будет направлена заявка </w:t>
      </w:r>
      <w:proofErr w:type="gramStart"/>
      <w:r w:rsidRPr="008B0E20">
        <w:rPr>
          <w:rFonts w:ascii="Times New Roman" w:eastAsia="Mangal" w:hAnsi="Times New Roman" w:cs="font301"/>
          <w:color w:val="000000"/>
          <w:kern w:val="1"/>
          <w:sz w:val="28"/>
          <w:szCs w:val="28"/>
          <w:shd w:val="clear" w:color="auto" w:fill="FFFFFF"/>
          <w:lang w:eastAsia="hi-IN" w:bidi="hi-IN"/>
        </w:rPr>
        <w:t>для</w:t>
      </w:r>
      <w:proofErr w:type="gramEnd"/>
      <w:r w:rsidRPr="008B0E20">
        <w:rPr>
          <w:rFonts w:ascii="Times New Roman" w:eastAsia="Mangal" w:hAnsi="Times New Roman" w:cs="font301"/>
          <w:color w:val="000000"/>
          <w:kern w:val="1"/>
          <w:sz w:val="28"/>
          <w:szCs w:val="28"/>
          <w:shd w:val="clear" w:color="auto" w:fill="FFFFFF"/>
          <w:lang w:eastAsia="hi-IN" w:bidi="hi-IN"/>
        </w:rPr>
        <w:t xml:space="preserve"> </w:t>
      </w:r>
      <w:proofErr w:type="gramStart"/>
      <w:r w:rsidRPr="008B0E20">
        <w:rPr>
          <w:rFonts w:ascii="Times New Roman" w:eastAsia="Mangal" w:hAnsi="Times New Roman" w:cs="font301"/>
          <w:color w:val="000000"/>
          <w:kern w:val="1"/>
          <w:sz w:val="28"/>
          <w:szCs w:val="28"/>
          <w:shd w:val="clear" w:color="auto" w:fill="FFFFFF"/>
          <w:lang w:eastAsia="hi-IN" w:bidi="hi-IN"/>
        </w:rPr>
        <w:t>получении</w:t>
      </w:r>
      <w:proofErr w:type="gramEnd"/>
      <w:r w:rsidRPr="008B0E20">
        <w:rPr>
          <w:rFonts w:ascii="Times New Roman" w:eastAsia="Mangal" w:hAnsi="Times New Roman" w:cs="font301"/>
          <w:color w:val="000000"/>
          <w:kern w:val="1"/>
          <w:sz w:val="28"/>
          <w:szCs w:val="28"/>
          <w:shd w:val="clear" w:color="auto" w:fill="FFFFFF"/>
          <w:lang w:eastAsia="hi-IN" w:bidi="hi-IN"/>
        </w:rPr>
        <w:t xml:space="preserve"> субсидии на строительство объекта.</w:t>
      </w:r>
    </w:p>
    <w:p w:rsidR="008B0E20" w:rsidRPr="008B0E20" w:rsidRDefault="008B0E20" w:rsidP="00212C47">
      <w:pPr>
        <w:widowControl w:val="0"/>
        <w:shd w:val="clear" w:color="auto" w:fill="FFFFFF"/>
        <w:suppressAutoHyphens/>
        <w:autoSpaceDE w:val="0"/>
        <w:spacing w:after="0" w:line="240" w:lineRule="auto"/>
        <w:ind w:firstLine="708"/>
        <w:jc w:val="both"/>
        <w:rPr>
          <w:rFonts w:ascii="Times New Roman" w:eastAsia="Mangal" w:hAnsi="Times New Roman" w:cs="Times New Roman"/>
          <w:kern w:val="1"/>
          <w:sz w:val="28"/>
          <w:szCs w:val="28"/>
          <w:lang w:eastAsia="hi-IN" w:bidi="hi-IN"/>
        </w:rPr>
      </w:pPr>
      <w:proofErr w:type="gramStart"/>
      <w:r w:rsidRPr="008B0E20">
        <w:rPr>
          <w:rFonts w:ascii="Times New Roman" w:eastAsia="Times New Roman" w:hAnsi="Times New Roman" w:cs="Times New Roman"/>
          <w:color w:val="000000"/>
          <w:sz w:val="28"/>
          <w:szCs w:val="28"/>
          <w:lang w:eastAsia="ru-RU"/>
        </w:rPr>
        <w:t xml:space="preserve">В рамках реализации муниципальной программы «Развитие жилищно-коммунального хозяйства </w:t>
      </w:r>
      <w:proofErr w:type="spellStart"/>
      <w:r w:rsidRPr="008B0E20">
        <w:rPr>
          <w:rFonts w:ascii="Times New Roman" w:eastAsia="Times New Roman" w:hAnsi="Times New Roman" w:cs="Times New Roman"/>
          <w:color w:val="000000"/>
          <w:sz w:val="28"/>
          <w:szCs w:val="28"/>
          <w:lang w:eastAsia="ru-RU"/>
        </w:rPr>
        <w:t>Сафоновского</w:t>
      </w:r>
      <w:proofErr w:type="spellEnd"/>
      <w:r w:rsidRPr="008B0E20">
        <w:rPr>
          <w:rFonts w:ascii="Times New Roman" w:eastAsia="Times New Roman" w:hAnsi="Times New Roman" w:cs="Times New Roman"/>
          <w:color w:val="000000"/>
          <w:sz w:val="28"/>
          <w:szCs w:val="28"/>
          <w:lang w:eastAsia="ru-RU"/>
        </w:rPr>
        <w:t xml:space="preserve"> района Смоленской области»   в 2021 году из средств бюджета </w:t>
      </w:r>
      <w:proofErr w:type="spellStart"/>
      <w:r w:rsidRPr="008B0E20">
        <w:rPr>
          <w:rFonts w:ascii="Times New Roman" w:eastAsia="Times New Roman" w:hAnsi="Times New Roman" w:cs="Times New Roman"/>
          <w:color w:val="000000"/>
          <w:sz w:val="28"/>
          <w:szCs w:val="28"/>
          <w:lang w:eastAsia="ru-RU"/>
        </w:rPr>
        <w:t>Сафоновского</w:t>
      </w:r>
      <w:proofErr w:type="spellEnd"/>
      <w:r w:rsidRPr="008B0E20">
        <w:rPr>
          <w:rFonts w:ascii="Times New Roman" w:eastAsia="Times New Roman" w:hAnsi="Times New Roman" w:cs="Times New Roman"/>
          <w:color w:val="000000"/>
          <w:sz w:val="28"/>
          <w:szCs w:val="28"/>
          <w:lang w:eastAsia="ru-RU"/>
        </w:rPr>
        <w:t xml:space="preserve"> городского поселения </w:t>
      </w:r>
      <w:proofErr w:type="spellStart"/>
      <w:r w:rsidRPr="008B0E20">
        <w:rPr>
          <w:rFonts w:ascii="Times New Roman" w:eastAsia="Times New Roman" w:hAnsi="Times New Roman" w:cs="Times New Roman"/>
          <w:color w:val="000000"/>
          <w:sz w:val="28"/>
          <w:szCs w:val="28"/>
          <w:lang w:eastAsia="ru-RU"/>
        </w:rPr>
        <w:t>Сафоновского</w:t>
      </w:r>
      <w:proofErr w:type="spellEnd"/>
      <w:r w:rsidRPr="008B0E20">
        <w:rPr>
          <w:rFonts w:ascii="Times New Roman" w:eastAsia="Times New Roman" w:hAnsi="Times New Roman" w:cs="Times New Roman"/>
          <w:color w:val="000000"/>
          <w:sz w:val="28"/>
          <w:szCs w:val="28"/>
          <w:lang w:eastAsia="ru-RU"/>
        </w:rPr>
        <w:t xml:space="preserve"> района Смоленской области были </w:t>
      </w:r>
      <w:r w:rsidRPr="008B0E20">
        <w:rPr>
          <w:rFonts w:ascii="Times New Roman" w:eastAsia="Mangal" w:hAnsi="Times New Roman" w:cs="Times New Roman"/>
          <w:kern w:val="1"/>
          <w:sz w:val="28"/>
          <w:szCs w:val="28"/>
          <w:lang w:eastAsia="hi-IN" w:bidi="hi-IN"/>
        </w:rPr>
        <w:t>приобретены: 10 бункеров для накопления КГО и ТКО, объемом 8 м3 каждый, общей стоимостью 561,6 тыс. рублей, флаги и праздничные консоли стоимостью – 291,8 тыс. рублей, две искусственные ели стоимостью - 874,4 тыс. рублей.</w:t>
      </w:r>
      <w:proofErr w:type="gramEnd"/>
      <w:r w:rsidRPr="008B0E20">
        <w:rPr>
          <w:rFonts w:ascii="Times New Roman" w:eastAsia="Mangal" w:hAnsi="Times New Roman" w:cs="Times New Roman"/>
          <w:kern w:val="1"/>
          <w:sz w:val="28"/>
          <w:szCs w:val="28"/>
          <w:lang w:eastAsia="hi-IN" w:bidi="hi-IN"/>
        </w:rPr>
        <w:t xml:space="preserve"> Осуществлен ремонт муниципальных квартир на сумму -  962,8 тыс. рублей. Выполнен ремонт  участка канализационных сетей по ул. Кутузова стоимостью – 1840,6 тыс. рублей. Выполнены работы по устройству детской площадки и установке фигур в сквере «Детский» на сумму – 1518,6 тыс. рублей.</w:t>
      </w:r>
    </w:p>
    <w:p w:rsidR="008B0E20" w:rsidRPr="008B0E20" w:rsidRDefault="008B0E20" w:rsidP="008B0E20">
      <w:pPr>
        <w:widowControl w:val="0"/>
        <w:shd w:val="clear" w:color="auto" w:fill="FFFFFF"/>
        <w:suppressAutoHyphens/>
        <w:autoSpaceDE w:val="0"/>
        <w:spacing w:after="0" w:line="240" w:lineRule="auto"/>
        <w:jc w:val="both"/>
        <w:rPr>
          <w:rFonts w:ascii="Times New Roman" w:eastAsia="Mangal" w:hAnsi="Times New Roman" w:cs="Times New Roman"/>
          <w:kern w:val="1"/>
          <w:sz w:val="28"/>
          <w:szCs w:val="28"/>
          <w:lang w:eastAsia="hi-IN" w:bidi="hi-IN"/>
        </w:rPr>
      </w:pPr>
      <w:r w:rsidRPr="008B0E20">
        <w:rPr>
          <w:rFonts w:ascii="Times New Roman" w:eastAsia="Mangal" w:hAnsi="Times New Roman" w:cs="Times New Roman"/>
          <w:kern w:val="1"/>
          <w:sz w:val="28"/>
          <w:szCs w:val="28"/>
          <w:lang w:eastAsia="hi-IN" w:bidi="hi-IN"/>
        </w:rPr>
        <w:tab/>
        <w:t xml:space="preserve">Кроме того, из средств федерального (иной межбюджетный трансферт) бюджета муниципальному образованию выделено 18 000,0 тыс. рублей  на проведение  капитального ремонта многоквартирного жилого дома ул. </w:t>
      </w:r>
      <w:r w:rsidRPr="008B0E20">
        <w:rPr>
          <w:rFonts w:ascii="Times New Roman" w:eastAsia="Mangal" w:hAnsi="Times New Roman" w:cs="Times New Roman"/>
          <w:kern w:val="1"/>
          <w:sz w:val="28"/>
          <w:szCs w:val="28"/>
          <w:lang w:eastAsia="hi-IN" w:bidi="hi-IN"/>
        </w:rPr>
        <w:lastRenderedPageBreak/>
        <w:t>Ковалева, д.1а. Освоено в 2021 году 6897,3 тыс. рублей.  Завершение  мероприятий по капитальному ремонту планируется осуществить в полном объеме в 2022 году.</w:t>
      </w:r>
    </w:p>
    <w:p w:rsidR="008B0E20" w:rsidRPr="008B0E20" w:rsidRDefault="008B0E20" w:rsidP="00212C47">
      <w:pPr>
        <w:widowControl w:val="0"/>
        <w:suppressAutoHyphens/>
        <w:autoSpaceDE w:val="0"/>
        <w:spacing w:after="0" w:line="240" w:lineRule="auto"/>
        <w:ind w:firstLine="708"/>
        <w:jc w:val="both"/>
        <w:rPr>
          <w:rFonts w:ascii="Times New Roman" w:eastAsia="Mangal" w:hAnsi="Times New Roman" w:cs="font301"/>
          <w:kern w:val="1"/>
          <w:sz w:val="28"/>
          <w:szCs w:val="28"/>
          <w:lang w:eastAsia="hi-IN" w:bidi="hi-IN"/>
        </w:rPr>
      </w:pPr>
      <w:proofErr w:type="gramStart"/>
      <w:r w:rsidRPr="008B0E20">
        <w:rPr>
          <w:rFonts w:ascii="Times New Roman" w:eastAsia="Mangal" w:hAnsi="Times New Roman" w:cs="font301"/>
          <w:kern w:val="1"/>
          <w:sz w:val="28"/>
          <w:szCs w:val="28"/>
          <w:lang w:eastAsia="hi-IN" w:bidi="hi-IN"/>
        </w:rPr>
        <w:t>В рамках реализации областной государственной программы «Развитие дорожно-транспортного комплекса Смоленской области»</w:t>
      </w:r>
      <w:r w:rsidRPr="008B0E20">
        <w:rPr>
          <w:rFonts w:ascii="Times New Roman" w:eastAsia="Mangal" w:hAnsi="Times New Roman" w:cs="font301"/>
          <w:b/>
          <w:kern w:val="1"/>
          <w:sz w:val="28"/>
          <w:szCs w:val="28"/>
          <w:lang w:eastAsia="hi-IN" w:bidi="hi-IN"/>
        </w:rPr>
        <w:t xml:space="preserve"> </w:t>
      </w:r>
      <w:r w:rsidRPr="008B0E20">
        <w:rPr>
          <w:rFonts w:ascii="Times New Roman" w:eastAsia="Mangal" w:hAnsi="Times New Roman" w:cs="font301"/>
          <w:kern w:val="1"/>
          <w:sz w:val="28"/>
          <w:szCs w:val="28"/>
          <w:lang w:eastAsia="hi-IN" w:bidi="hi-IN"/>
        </w:rPr>
        <w:t xml:space="preserve">был выполнен ремонт автомобильных дорог в г. Сафоново по  </w:t>
      </w:r>
      <w:r w:rsidRPr="008B0E20">
        <w:rPr>
          <w:rFonts w:ascii="Times New Roman" w:eastAsia="Mangal" w:hAnsi="Times New Roman" w:cs="font301"/>
          <w:bCs/>
          <w:kern w:val="1"/>
          <w:sz w:val="28"/>
          <w:szCs w:val="28"/>
          <w:lang w:eastAsia="hi-IN" w:bidi="hi-IN"/>
        </w:rPr>
        <w:t>ул. Кутузова, ул. Карла-Маркса, ул. Революционная  (от ул. Свободы до пересечения ул. Ленина) на сумму 25,0 млн. рублей.</w:t>
      </w:r>
      <w:proofErr w:type="gramEnd"/>
    </w:p>
    <w:p w:rsidR="008B0E20" w:rsidRPr="008B0E20" w:rsidRDefault="008B0E20" w:rsidP="00212C47">
      <w:pPr>
        <w:widowControl w:val="0"/>
        <w:suppressAutoHyphens/>
        <w:autoSpaceDE w:val="0"/>
        <w:spacing w:after="0" w:line="240" w:lineRule="auto"/>
        <w:ind w:firstLine="708"/>
        <w:jc w:val="both"/>
        <w:rPr>
          <w:rFonts w:ascii="Times New Roman" w:eastAsia="Mangal" w:hAnsi="Times New Roman" w:cs="font301"/>
          <w:bCs/>
          <w:kern w:val="1"/>
          <w:sz w:val="28"/>
          <w:szCs w:val="28"/>
          <w:lang w:eastAsia="hi-IN" w:bidi="hi-IN"/>
        </w:rPr>
      </w:pPr>
      <w:proofErr w:type="gramStart"/>
      <w:r w:rsidRPr="008B0E20">
        <w:rPr>
          <w:rFonts w:ascii="Times New Roman" w:eastAsia="Mangal" w:hAnsi="Times New Roman" w:cs="font301"/>
          <w:kern w:val="1"/>
          <w:sz w:val="28"/>
          <w:szCs w:val="28"/>
          <w:lang w:eastAsia="hi-IN" w:bidi="hi-IN"/>
        </w:rPr>
        <w:t xml:space="preserve">За счет средств местного бюджета выполнен </w:t>
      </w:r>
      <w:r w:rsidRPr="008B0E20">
        <w:rPr>
          <w:rFonts w:ascii="Times New Roman" w:eastAsia="Mangal" w:hAnsi="Times New Roman" w:cs="font301"/>
          <w:bCs/>
          <w:kern w:val="1"/>
          <w:sz w:val="28"/>
          <w:szCs w:val="28"/>
          <w:lang w:eastAsia="hi-IN" w:bidi="hi-IN"/>
        </w:rPr>
        <w:t>ямочный ремонт по улицам города</w:t>
      </w:r>
      <w:r w:rsidRPr="008B0E20">
        <w:rPr>
          <w:rFonts w:ascii="Times New Roman" w:eastAsia="Mangal" w:hAnsi="Times New Roman" w:cs="font301"/>
          <w:kern w:val="1"/>
          <w:sz w:val="28"/>
          <w:szCs w:val="28"/>
          <w:lang w:eastAsia="hi-IN" w:bidi="hi-IN"/>
        </w:rPr>
        <w:t xml:space="preserve">  и ремонт дорог по </w:t>
      </w:r>
      <w:r w:rsidRPr="008B0E20">
        <w:rPr>
          <w:rFonts w:ascii="Times New Roman" w:eastAsia="Mangal" w:hAnsi="Times New Roman" w:cs="font301"/>
          <w:bCs/>
          <w:kern w:val="1"/>
          <w:sz w:val="28"/>
          <w:szCs w:val="28"/>
          <w:lang w:eastAsia="hi-IN" w:bidi="hi-IN"/>
        </w:rPr>
        <w:t xml:space="preserve">ул. Калинина, ул. Революционной (от ул. Вахрушева до пересечения ул. Ленина), ул. Революционной (от ул. Свободы до пересечения ул. Ленина), </w:t>
      </w:r>
      <w:r w:rsidRPr="008B0E20">
        <w:rPr>
          <w:rFonts w:ascii="Times New Roman" w:eastAsia="Mangal" w:hAnsi="Times New Roman" w:cs="font301"/>
          <w:kern w:val="1"/>
          <w:sz w:val="28"/>
          <w:szCs w:val="28"/>
          <w:lang w:eastAsia="hi-IN" w:bidi="hi-IN"/>
        </w:rPr>
        <w:t xml:space="preserve">на общую сумму – </w:t>
      </w:r>
      <w:r w:rsidRPr="008B0E20">
        <w:rPr>
          <w:rFonts w:ascii="Times New Roman" w:eastAsia="Mangal" w:hAnsi="Times New Roman" w:cs="font301"/>
          <w:bCs/>
          <w:kern w:val="1"/>
          <w:sz w:val="28"/>
          <w:szCs w:val="28"/>
          <w:lang w:eastAsia="hi-IN" w:bidi="hi-IN"/>
        </w:rPr>
        <w:t xml:space="preserve">17,7 млн. рублей. </w:t>
      </w:r>
      <w:proofErr w:type="gramEnd"/>
    </w:p>
    <w:p w:rsidR="008B0E20" w:rsidRPr="008B0E20" w:rsidRDefault="008B0E20" w:rsidP="00212C47">
      <w:pPr>
        <w:widowControl w:val="0"/>
        <w:shd w:val="clear" w:color="auto" w:fill="FFFFFF"/>
        <w:suppressAutoHyphens/>
        <w:autoSpaceDE w:val="0"/>
        <w:spacing w:after="0" w:line="240" w:lineRule="auto"/>
        <w:ind w:firstLine="708"/>
        <w:jc w:val="both"/>
        <w:rPr>
          <w:rFonts w:ascii="Times New Roman" w:eastAsia="Times New Roman" w:hAnsi="Times New Roman" w:cs="Times New Roman"/>
          <w:color w:val="000000"/>
          <w:sz w:val="28"/>
          <w:szCs w:val="28"/>
          <w:lang w:eastAsia="ru-RU"/>
        </w:rPr>
      </w:pPr>
      <w:r w:rsidRPr="008B0E20">
        <w:rPr>
          <w:rFonts w:ascii="Times New Roman" w:eastAsia="Times New Roman" w:hAnsi="Times New Roman" w:cs="Times New Roman"/>
          <w:color w:val="000000"/>
          <w:sz w:val="28"/>
          <w:szCs w:val="28"/>
          <w:lang w:eastAsia="ru-RU"/>
        </w:rPr>
        <w:t>В районе созданы все условия для развития жилищного строительства и обеспечения жильем отдельных категорий граждан.</w:t>
      </w:r>
    </w:p>
    <w:p w:rsidR="008B0E20" w:rsidRPr="008B0E20" w:rsidRDefault="008B0E20" w:rsidP="008B0E20">
      <w:pPr>
        <w:widowControl w:val="0"/>
        <w:shd w:val="clear" w:color="auto" w:fill="FFFFFF"/>
        <w:suppressAutoHyphens/>
        <w:autoSpaceDE w:val="0"/>
        <w:spacing w:after="0" w:line="240" w:lineRule="auto"/>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color w:val="000000"/>
          <w:sz w:val="28"/>
          <w:szCs w:val="28"/>
          <w:lang w:eastAsia="ru-RU"/>
        </w:rPr>
        <w:t>За 2021 год введено в эксплуатацию 9,3 тысяч квадратных метров жилья, в том числе индивидуального жилищного строительства – 7,8 тысяч квадратных метров.</w:t>
      </w:r>
    </w:p>
    <w:p w:rsidR="008B0E20" w:rsidRPr="008B0E20" w:rsidRDefault="008B0E20" w:rsidP="008B0E20">
      <w:pPr>
        <w:widowControl w:val="0"/>
        <w:suppressAutoHyphens/>
        <w:autoSpaceDE w:val="0"/>
        <w:spacing w:after="0" w:line="240" w:lineRule="auto"/>
        <w:jc w:val="both"/>
        <w:rPr>
          <w:rFonts w:ascii="Times New Roman" w:eastAsia="Mangal" w:hAnsi="Times New Roman" w:cs="font301"/>
          <w:color w:val="000000"/>
          <w:kern w:val="1"/>
          <w:sz w:val="28"/>
          <w:szCs w:val="28"/>
          <w:lang w:eastAsia="hi-IN" w:bidi="hi-IN"/>
        </w:rPr>
      </w:pPr>
      <w:r w:rsidRPr="008B0E20">
        <w:rPr>
          <w:rFonts w:ascii="Times New Roman" w:eastAsia="Mangal" w:hAnsi="Times New Roman" w:cs="font301"/>
          <w:color w:val="000000"/>
          <w:kern w:val="1"/>
          <w:sz w:val="28"/>
          <w:szCs w:val="28"/>
          <w:lang w:eastAsia="hi-IN" w:bidi="hi-IN"/>
        </w:rPr>
        <w:t xml:space="preserve">       В 2021 году участниками муниципальной программы «Обеспечение жильем молодых семей» признана  1 семья. Выдано 3 социальные выплаты на приобретение жилья или строительство индивидуального жилого дома. Все семьи приобрели жилые помещения. Произведено расходов: федеральный бюджет, бюджет Смоленской области и</w:t>
      </w:r>
      <w:r w:rsidRPr="008B0E20">
        <w:rPr>
          <w:rFonts w:ascii="Times New Roman" w:eastAsia="Mangal" w:hAnsi="Times New Roman" w:cs="font301"/>
          <w:color w:val="000000"/>
          <w:kern w:val="1"/>
          <w:sz w:val="14"/>
          <w:szCs w:val="14"/>
          <w:lang w:eastAsia="hi-IN" w:bidi="hi-IN"/>
        </w:rPr>
        <w:t xml:space="preserve"> </w:t>
      </w:r>
      <w:r w:rsidRPr="008B0E20">
        <w:rPr>
          <w:rFonts w:ascii="Times New Roman" w:eastAsia="Mangal" w:hAnsi="Times New Roman" w:cs="font301"/>
          <w:color w:val="000000"/>
          <w:kern w:val="1"/>
          <w:sz w:val="28"/>
          <w:szCs w:val="28"/>
          <w:lang w:eastAsia="hi-IN" w:bidi="hi-IN"/>
        </w:rPr>
        <w:t>бюджет муниципального образования «</w:t>
      </w:r>
      <w:proofErr w:type="spellStart"/>
      <w:r w:rsidRPr="008B0E20">
        <w:rPr>
          <w:rFonts w:ascii="Times New Roman" w:eastAsia="Mangal" w:hAnsi="Times New Roman" w:cs="font301"/>
          <w:color w:val="000000"/>
          <w:kern w:val="1"/>
          <w:sz w:val="28"/>
          <w:szCs w:val="28"/>
          <w:lang w:eastAsia="hi-IN" w:bidi="hi-IN"/>
        </w:rPr>
        <w:t>Сафоновский</w:t>
      </w:r>
      <w:proofErr w:type="spellEnd"/>
      <w:r w:rsidRPr="008B0E20">
        <w:rPr>
          <w:rFonts w:ascii="Times New Roman" w:eastAsia="Mangal" w:hAnsi="Times New Roman" w:cs="font301"/>
          <w:color w:val="000000"/>
          <w:kern w:val="1"/>
          <w:sz w:val="28"/>
          <w:szCs w:val="28"/>
          <w:lang w:eastAsia="hi-IN" w:bidi="hi-IN"/>
        </w:rPr>
        <w:t xml:space="preserve"> район» Смоленской области — </w:t>
      </w:r>
      <w:r w:rsidRPr="008B0E20">
        <w:rPr>
          <w:rFonts w:ascii="Times New Roman" w:eastAsia="Mangal" w:hAnsi="Times New Roman" w:cs="font301"/>
          <w:kern w:val="1"/>
          <w:sz w:val="28"/>
          <w:szCs w:val="28"/>
          <w:lang w:eastAsia="hi-IN" w:bidi="hi-IN"/>
        </w:rPr>
        <w:t xml:space="preserve">2 901,9 тыс. </w:t>
      </w:r>
      <w:r w:rsidRPr="008B0E20">
        <w:rPr>
          <w:rFonts w:ascii="Times New Roman" w:eastAsia="Mangal" w:hAnsi="Times New Roman" w:cs="font301"/>
          <w:color w:val="000000"/>
          <w:kern w:val="1"/>
          <w:sz w:val="28"/>
          <w:szCs w:val="28"/>
          <w:lang w:eastAsia="hi-IN" w:bidi="hi-IN"/>
        </w:rPr>
        <w:t>рублей.</w:t>
      </w:r>
    </w:p>
    <w:p w:rsidR="008B0E20" w:rsidRPr="008B0E20" w:rsidRDefault="008B0E20" w:rsidP="008B0E20">
      <w:pPr>
        <w:widowControl w:val="0"/>
        <w:suppressAutoHyphens/>
        <w:autoSpaceDE w:val="0"/>
        <w:spacing w:after="0" w:line="240" w:lineRule="auto"/>
        <w:jc w:val="both"/>
        <w:rPr>
          <w:rFonts w:ascii="Times New Roman" w:eastAsia="Mangal" w:hAnsi="Times New Roman" w:cs="font301"/>
          <w:color w:val="000000"/>
          <w:kern w:val="1"/>
          <w:sz w:val="28"/>
          <w:szCs w:val="28"/>
          <w:lang w:eastAsia="hi-IN" w:bidi="hi-IN"/>
        </w:rPr>
      </w:pPr>
      <w:r w:rsidRPr="008B0E20">
        <w:rPr>
          <w:rFonts w:ascii="Times New Roman" w:eastAsia="Mangal" w:hAnsi="Times New Roman" w:cs="font301"/>
          <w:color w:val="000000"/>
          <w:kern w:val="1"/>
          <w:sz w:val="28"/>
          <w:szCs w:val="28"/>
          <w:lang w:eastAsia="hi-IN" w:bidi="hi-IN"/>
        </w:rPr>
        <w:t xml:space="preserve">     </w:t>
      </w:r>
      <w:r w:rsidR="00212C47">
        <w:rPr>
          <w:rFonts w:ascii="Times New Roman" w:eastAsia="Mangal" w:hAnsi="Times New Roman" w:cs="font301"/>
          <w:color w:val="000000"/>
          <w:kern w:val="1"/>
          <w:sz w:val="28"/>
          <w:szCs w:val="28"/>
          <w:lang w:eastAsia="hi-IN" w:bidi="hi-IN"/>
        </w:rPr>
        <w:tab/>
      </w:r>
      <w:r w:rsidRPr="008B0E20">
        <w:rPr>
          <w:rFonts w:ascii="Times New Roman" w:eastAsia="Mangal" w:hAnsi="Times New Roman" w:cs="font301"/>
          <w:color w:val="000000"/>
          <w:kern w:val="1"/>
          <w:sz w:val="28"/>
          <w:szCs w:val="28"/>
          <w:lang w:eastAsia="hi-IN" w:bidi="hi-IN"/>
        </w:rPr>
        <w:t xml:space="preserve">По состоянию на 01.02.2022 года в программе участвуют 29 семей. На 2022 год в список претендентов на приобретение жилья или строительство индивидуального жилого дома включены 3 семьи. Планируется  израсходовать: бюджет Смоленской области — </w:t>
      </w:r>
      <w:r w:rsidRPr="008B0E20">
        <w:rPr>
          <w:rFonts w:ascii="Times New Roman" w:eastAsia="Mangal" w:hAnsi="Times New Roman" w:cs="font301"/>
          <w:kern w:val="1"/>
          <w:sz w:val="28"/>
          <w:szCs w:val="28"/>
          <w:lang w:eastAsia="hi-IN" w:bidi="hi-IN"/>
        </w:rPr>
        <w:t xml:space="preserve">1 810, 5 тыс. </w:t>
      </w:r>
      <w:r w:rsidRPr="008B0E20">
        <w:rPr>
          <w:rFonts w:ascii="Times New Roman" w:eastAsia="Mangal" w:hAnsi="Times New Roman" w:cs="font301"/>
          <w:color w:val="000000"/>
          <w:kern w:val="1"/>
          <w:sz w:val="28"/>
          <w:szCs w:val="28"/>
          <w:lang w:eastAsia="hi-IN" w:bidi="hi-IN"/>
        </w:rPr>
        <w:t>рублей,</w:t>
      </w:r>
      <w:r w:rsidRPr="008B0E20">
        <w:rPr>
          <w:rFonts w:ascii="Times New Roman" w:eastAsia="Mangal" w:hAnsi="Times New Roman" w:cs="font301"/>
          <w:color w:val="000000"/>
          <w:kern w:val="1"/>
          <w:sz w:val="14"/>
          <w:szCs w:val="14"/>
          <w:lang w:eastAsia="hi-IN" w:bidi="hi-IN"/>
        </w:rPr>
        <w:t xml:space="preserve"> </w:t>
      </w:r>
      <w:r w:rsidRPr="008B0E20">
        <w:rPr>
          <w:rFonts w:ascii="Times New Roman" w:eastAsia="Mangal" w:hAnsi="Times New Roman" w:cs="font301"/>
          <w:color w:val="000000"/>
          <w:kern w:val="1"/>
          <w:sz w:val="28"/>
          <w:szCs w:val="28"/>
          <w:lang w:eastAsia="hi-IN" w:bidi="hi-IN"/>
        </w:rPr>
        <w:t>бюджет муниципального образования «</w:t>
      </w:r>
      <w:proofErr w:type="spellStart"/>
      <w:r w:rsidRPr="008B0E20">
        <w:rPr>
          <w:rFonts w:ascii="Times New Roman" w:eastAsia="Mangal" w:hAnsi="Times New Roman" w:cs="font301"/>
          <w:color w:val="000000"/>
          <w:kern w:val="1"/>
          <w:sz w:val="28"/>
          <w:szCs w:val="28"/>
          <w:lang w:eastAsia="hi-IN" w:bidi="hi-IN"/>
        </w:rPr>
        <w:t>Сафоновский</w:t>
      </w:r>
      <w:proofErr w:type="spellEnd"/>
      <w:r w:rsidRPr="008B0E20">
        <w:rPr>
          <w:rFonts w:ascii="Times New Roman" w:eastAsia="Mangal" w:hAnsi="Times New Roman" w:cs="font301"/>
          <w:color w:val="000000"/>
          <w:kern w:val="1"/>
          <w:sz w:val="28"/>
          <w:szCs w:val="28"/>
          <w:lang w:eastAsia="hi-IN" w:bidi="hi-IN"/>
        </w:rPr>
        <w:t xml:space="preserve"> район» Смоленской области - </w:t>
      </w:r>
      <w:r w:rsidRPr="008B0E20">
        <w:rPr>
          <w:rFonts w:ascii="Times New Roman" w:eastAsia="Mangal" w:hAnsi="Times New Roman" w:cs="font301"/>
          <w:noProof/>
          <w:kern w:val="1"/>
          <w:sz w:val="28"/>
          <w:szCs w:val="28"/>
          <w:lang w:eastAsia="hi-IN" w:bidi="hi-IN"/>
        </w:rPr>
        <w:t xml:space="preserve">538, 0 тыс. </w:t>
      </w:r>
      <w:r w:rsidRPr="008B0E20">
        <w:rPr>
          <w:rFonts w:ascii="Times New Roman" w:eastAsia="Mangal" w:hAnsi="Times New Roman" w:cs="font301"/>
          <w:color w:val="000000"/>
          <w:kern w:val="1"/>
          <w:sz w:val="28"/>
          <w:szCs w:val="28"/>
          <w:lang w:eastAsia="hi-IN" w:bidi="hi-IN"/>
        </w:rPr>
        <w:t>рублей.</w:t>
      </w:r>
    </w:p>
    <w:p w:rsidR="008B0E20" w:rsidRPr="008B0E20" w:rsidRDefault="008B0E20" w:rsidP="00212C47">
      <w:pPr>
        <w:widowControl w:val="0"/>
        <w:suppressAutoHyphens/>
        <w:autoSpaceDE w:val="0"/>
        <w:spacing w:after="0" w:line="240" w:lineRule="auto"/>
        <w:ind w:firstLine="708"/>
        <w:jc w:val="both"/>
        <w:rPr>
          <w:rFonts w:ascii="Times New Roman" w:eastAsia="Mangal" w:hAnsi="Times New Roman" w:cs="font301"/>
          <w:color w:val="000000"/>
          <w:kern w:val="1"/>
          <w:sz w:val="28"/>
          <w:szCs w:val="28"/>
          <w:lang w:eastAsia="hi-IN" w:bidi="hi-IN"/>
        </w:rPr>
      </w:pPr>
      <w:r w:rsidRPr="008B0E20">
        <w:rPr>
          <w:rFonts w:ascii="Times New Roman" w:eastAsia="Mangal" w:hAnsi="Times New Roman" w:cs="font301"/>
          <w:color w:val="000000"/>
          <w:kern w:val="1"/>
          <w:sz w:val="28"/>
          <w:szCs w:val="28"/>
          <w:lang w:eastAsia="hi-IN" w:bidi="hi-IN"/>
        </w:rPr>
        <w:t>В 2021 году оформлено и выдано 67 договоров с разными категориями граждан, в том числе: 44  социального найма жилого помещения,  6  договоров найма служебного жилого помещения, 4 договора найма жилого помещения маневренного фонда   и  13 договоров найма   жилого</w:t>
      </w:r>
      <w:r w:rsidRPr="008B0E20">
        <w:rPr>
          <w:rFonts w:ascii="Times New Roman" w:eastAsia="Mangal" w:hAnsi="Times New Roman" w:cs="font301"/>
          <w:color w:val="000000"/>
          <w:kern w:val="1"/>
          <w:sz w:val="24"/>
          <w:szCs w:val="24"/>
          <w:lang w:eastAsia="hi-IN" w:bidi="hi-IN"/>
        </w:rPr>
        <w:t xml:space="preserve"> </w:t>
      </w:r>
      <w:r w:rsidRPr="008B0E20">
        <w:rPr>
          <w:rFonts w:ascii="Times New Roman" w:eastAsia="Mangal" w:hAnsi="Times New Roman" w:cs="font301"/>
          <w:color w:val="000000"/>
          <w:kern w:val="1"/>
          <w:sz w:val="28"/>
          <w:szCs w:val="28"/>
          <w:lang w:eastAsia="hi-IN" w:bidi="hi-IN"/>
        </w:rPr>
        <w:t xml:space="preserve">помещения для детей-сирот и детей, оставшихся </w:t>
      </w:r>
      <w:r w:rsidRPr="008B0E20">
        <w:rPr>
          <w:rFonts w:ascii="Times New Roman" w:eastAsia="Mangal" w:hAnsi="Times New Roman" w:cs="font301"/>
          <w:kern w:val="1"/>
          <w:sz w:val="28"/>
          <w:szCs w:val="28"/>
          <w:lang w:eastAsia="hi-IN" w:bidi="hi-IN"/>
        </w:rPr>
        <w:t xml:space="preserve">без попечения родителей, лиц из числа детей-сирот и детей, </w:t>
      </w:r>
      <w:r w:rsidRPr="008B0E20">
        <w:rPr>
          <w:rFonts w:ascii="Times New Roman" w:eastAsia="Mangal" w:hAnsi="Times New Roman" w:cs="font301"/>
          <w:color w:val="000000"/>
          <w:kern w:val="1"/>
          <w:sz w:val="28"/>
          <w:szCs w:val="28"/>
          <w:lang w:eastAsia="hi-IN" w:bidi="hi-IN"/>
        </w:rPr>
        <w:t>оставшихся без попечения родителей.</w:t>
      </w:r>
    </w:p>
    <w:p w:rsidR="008B0E20" w:rsidRPr="008B0E20" w:rsidRDefault="008B0E20" w:rsidP="00212C47">
      <w:pPr>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color w:val="000000"/>
          <w:sz w:val="28"/>
          <w:szCs w:val="28"/>
          <w:lang w:eastAsia="ru-RU"/>
        </w:rPr>
        <w:t xml:space="preserve">Контроль за соблюдением </w:t>
      </w:r>
      <w:proofErr w:type="gramStart"/>
      <w:r w:rsidRPr="008B0E20">
        <w:rPr>
          <w:rFonts w:ascii="Times New Roman" w:eastAsia="Times New Roman" w:hAnsi="Times New Roman" w:cs="Times New Roman"/>
          <w:color w:val="000000"/>
          <w:sz w:val="28"/>
          <w:szCs w:val="28"/>
          <w:lang w:eastAsia="ru-RU"/>
        </w:rPr>
        <w:t>правил содержания общего имущества собственников помещений</w:t>
      </w:r>
      <w:proofErr w:type="gramEnd"/>
      <w:r w:rsidRPr="008B0E20">
        <w:rPr>
          <w:rFonts w:ascii="Times New Roman" w:eastAsia="Times New Roman" w:hAnsi="Times New Roman" w:cs="Times New Roman"/>
          <w:color w:val="000000"/>
          <w:sz w:val="28"/>
          <w:szCs w:val="28"/>
          <w:lang w:eastAsia="ru-RU"/>
        </w:rPr>
        <w:t xml:space="preserve"> в многоквартирных домах, использованием и сохранностью жилищного фонда, а также за соответствием порядка предоставления коммунальных услуг на территории города Сафоново осуществляет муниципальный жилищный инспектор. </w:t>
      </w:r>
    </w:p>
    <w:p w:rsidR="008B0E20" w:rsidRPr="008B0E20" w:rsidRDefault="008B0E20" w:rsidP="00212C47">
      <w:pPr>
        <w:widowControl w:val="0"/>
        <w:suppressAutoHyphens/>
        <w:spacing w:after="0" w:line="240" w:lineRule="auto"/>
        <w:ind w:firstLine="708"/>
        <w:jc w:val="both"/>
        <w:rPr>
          <w:rFonts w:ascii="Times New Roman" w:eastAsia="Calibri" w:hAnsi="Times New Roman" w:cs="Times New Roman"/>
          <w:sz w:val="28"/>
          <w:szCs w:val="28"/>
        </w:rPr>
      </w:pPr>
      <w:r w:rsidRPr="008B0E20">
        <w:rPr>
          <w:rFonts w:ascii="Times New Roman" w:eastAsia="Mangal" w:hAnsi="Times New Roman" w:cs="font301"/>
          <w:kern w:val="1"/>
          <w:sz w:val="28"/>
          <w:szCs w:val="28"/>
          <w:lang w:eastAsia="hi-IN" w:bidi="hi-IN"/>
        </w:rPr>
        <w:t xml:space="preserve">За 2021 год жилищным инспектором было рассмотрено 64 заявления о перепланировке жилых помещений в городе Сафоново и 2 заявления о переводе жилого помещения </w:t>
      </w:r>
      <w:proofErr w:type="gramStart"/>
      <w:r w:rsidRPr="008B0E20">
        <w:rPr>
          <w:rFonts w:ascii="Times New Roman" w:eastAsia="Mangal" w:hAnsi="Times New Roman" w:cs="font301"/>
          <w:kern w:val="1"/>
          <w:sz w:val="28"/>
          <w:szCs w:val="28"/>
          <w:lang w:eastAsia="hi-IN" w:bidi="hi-IN"/>
        </w:rPr>
        <w:t>в</w:t>
      </w:r>
      <w:proofErr w:type="gramEnd"/>
      <w:r w:rsidRPr="008B0E20">
        <w:rPr>
          <w:rFonts w:ascii="Times New Roman" w:eastAsia="Mangal" w:hAnsi="Times New Roman" w:cs="font301"/>
          <w:kern w:val="1"/>
          <w:sz w:val="28"/>
          <w:szCs w:val="28"/>
          <w:lang w:eastAsia="hi-IN" w:bidi="hi-IN"/>
        </w:rPr>
        <w:t xml:space="preserve"> нежилое. В отчетном году жилищным инспектором было проведено 19 осмотров придомовых территорий и указано </w:t>
      </w:r>
      <w:r w:rsidRPr="008B0E20">
        <w:rPr>
          <w:rFonts w:ascii="Times New Roman" w:eastAsia="Mangal" w:hAnsi="Times New Roman" w:cs="font301"/>
          <w:kern w:val="1"/>
          <w:sz w:val="28"/>
          <w:szCs w:val="28"/>
          <w:lang w:eastAsia="hi-IN" w:bidi="hi-IN"/>
        </w:rPr>
        <w:lastRenderedPageBreak/>
        <w:t xml:space="preserve">на необходимость приведения их в соответствии с требованиями законодательства РФ. Рассмотрено более 700 обращений граждан, юридических лиц, органов прокуратуры и даны письменные ответы.  В 2021 году был осуществлен жилищный </w:t>
      </w:r>
      <w:proofErr w:type="gramStart"/>
      <w:r w:rsidRPr="008B0E20">
        <w:rPr>
          <w:rFonts w:ascii="Times New Roman" w:eastAsia="Mangal" w:hAnsi="Times New Roman" w:cs="font301"/>
          <w:kern w:val="1"/>
          <w:sz w:val="28"/>
          <w:szCs w:val="28"/>
          <w:lang w:eastAsia="hi-IN" w:bidi="hi-IN"/>
        </w:rPr>
        <w:t>контроль за</w:t>
      </w:r>
      <w:proofErr w:type="gramEnd"/>
      <w:r w:rsidRPr="008B0E20">
        <w:rPr>
          <w:rFonts w:ascii="Times New Roman" w:eastAsia="Mangal" w:hAnsi="Times New Roman" w:cs="font301"/>
          <w:kern w:val="1"/>
          <w:sz w:val="28"/>
          <w:szCs w:val="28"/>
          <w:lang w:eastAsia="hi-IN" w:bidi="hi-IN"/>
        </w:rPr>
        <w:t xml:space="preserve"> проведением капитального ремонта в 7-ми многоквартирных домах города Сафоново.</w:t>
      </w:r>
      <w:r w:rsidRPr="008B0E20">
        <w:rPr>
          <w:rFonts w:ascii="Times New Roman" w:eastAsia="Mangal" w:hAnsi="Times New Roman" w:cs="font301"/>
          <w:b/>
          <w:kern w:val="1"/>
          <w:sz w:val="28"/>
          <w:szCs w:val="28"/>
          <w:lang w:eastAsia="hi-IN" w:bidi="hi-IN"/>
        </w:rPr>
        <w:t xml:space="preserve"> </w:t>
      </w:r>
      <w:r w:rsidRPr="008B0E20">
        <w:rPr>
          <w:rFonts w:ascii="Times New Roman" w:eastAsia="Calibri" w:hAnsi="Times New Roman" w:cs="Times New Roman"/>
          <w:sz w:val="28"/>
          <w:szCs w:val="28"/>
        </w:rPr>
        <w:t>Муниципальный жилищный инспектор постоянно взаимодействует с Главным управлением государственной жилищной инспекции по Смоленской области. В Главное управление государственной жилищной инспекции в отчетном году подготовлены и направлены ответы на 43 запроса.</w:t>
      </w:r>
    </w:p>
    <w:p w:rsidR="008B0E20" w:rsidRPr="008B0E20" w:rsidRDefault="008B0E20" w:rsidP="00212C47">
      <w:pPr>
        <w:suppressAutoHyphens/>
        <w:spacing w:after="0" w:line="240" w:lineRule="auto"/>
        <w:ind w:firstLine="708"/>
        <w:contextualSpacing/>
        <w:jc w:val="both"/>
        <w:rPr>
          <w:rFonts w:ascii="Times New Roman" w:eastAsia="Mangal" w:hAnsi="Times New Roman" w:cs="font301"/>
          <w:kern w:val="1"/>
          <w:sz w:val="28"/>
          <w:szCs w:val="28"/>
          <w:lang w:eastAsia="hi-IN" w:bidi="hi-IN"/>
        </w:rPr>
      </w:pPr>
      <w:r w:rsidRPr="008B0E20">
        <w:rPr>
          <w:rFonts w:ascii="Times New Roman" w:hAnsi="Times New Roman" w:cs="Times New Roman"/>
          <w:sz w:val="28"/>
          <w:szCs w:val="28"/>
        </w:rPr>
        <w:t>В муниципальном образовании «</w:t>
      </w:r>
      <w:proofErr w:type="spellStart"/>
      <w:r w:rsidRPr="008B0E20">
        <w:rPr>
          <w:rFonts w:ascii="Times New Roman" w:hAnsi="Times New Roman" w:cs="Times New Roman"/>
          <w:sz w:val="28"/>
          <w:szCs w:val="28"/>
        </w:rPr>
        <w:t>Сафоновский</w:t>
      </w:r>
      <w:proofErr w:type="spellEnd"/>
      <w:r w:rsidRPr="008B0E20">
        <w:rPr>
          <w:rFonts w:ascii="Times New Roman" w:hAnsi="Times New Roman" w:cs="Times New Roman"/>
          <w:sz w:val="28"/>
          <w:szCs w:val="28"/>
        </w:rPr>
        <w:t xml:space="preserve"> район» Смоленской области в 2021 году три сельских поселения приняли участие в проектах по благоустройству сельских территорий</w:t>
      </w:r>
      <w:r w:rsidRPr="008B0E20">
        <w:t xml:space="preserve"> </w:t>
      </w:r>
      <w:r w:rsidRPr="008B0E20">
        <w:rPr>
          <w:rFonts w:ascii="Times New Roman" w:hAnsi="Times New Roman" w:cs="Times New Roman"/>
          <w:sz w:val="28"/>
          <w:szCs w:val="28"/>
        </w:rPr>
        <w:t xml:space="preserve">государственной программы «Комплексное развитие сельских территорий»: </w:t>
      </w:r>
      <w:proofErr w:type="spellStart"/>
      <w:r w:rsidRPr="008B0E20">
        <w:rPr>
          <w:rFonts w:ascii="Times New Roman" w:hAnsi="Times New Roman" w:cs="Times New Roman"/>
          <w:sz w:val="28"/>
          <w:szCs w:val="28"/>
        </w:rPr>
        <w:t>Николо-Погореловское</w:t>
      </w:r>
      <w:proofErr w:type="spellEnd"/>
      <w:r w:rsidRPr="008B0E20">
        <w:rPr>
          <w:rFonts w:ascii="Times New Roman" w:hAnsi="Times New Roman" w:cs="Times New Roman"/>
          <w:sz w:val="28"/>
          <w:szCs w:val="28"/>
        </w:rPr>
        <w:t xml:space="preserve"> сельское поселение, </w:t>
      </w:r>
      <w:proofErr w:type="spellStart"/>
      <w:r w:rsidRPr="008B0E20">
        <w:rPr>
          <w:rFonts w:ascii="Times New Roman" w:hAnsi="Times New Roman" w:cs="Times New Roman"/>
          <w:sz w:val="28"/>
          <w:szCs w:val="28"/>
        </w:rPr>
        <w:t>Рыбковское</w:t>
      </w:r>
      <w:proofErr w:type="spellEnd"/>
      <w:r w:rsidRPr="008B0E20">
        <w:rPr>
          <w:rFonts w:ascii="Times New Roman" w:hAnsi="Times New Roman" w:cs="Times New Roman"/>
          <w:sz w:val="28"/>
          <w:szCs w:val="28"/>
        </w:rPr>
        <w:t xml:space="preserve"> сельское поселение, </w:t>
      </w:r>
      <w:proofErr w:type="spellStart"/>
      <w:r w:rsidRPr="008B0E20">
        <w:rPr>
          <w:rFonts w:ascii="Times New Roman" w:hAnsi="Times New Roman" w:cs="Times New Roman"/>
          <w:sz w:val="28"/>
          <w:szCs w:val="28"/>
        </w:rPr>
        <w:t>Вышегорское</w:t>
      </w:r>
      <w:proofErr w:type="spellEnd"/>
      <w:r w:rsidRPr="008B0E20">
        <w:rPr>
          <w:rFonts w:ascii="Times New Roman" w:hAnsi="Times New Roman" w:cs="Times New Roman"/>
          <w:sz w:val="28"/>
          <w:szCs w:val="28"/>
        </w:rPr>
        <w:t xml:space="preserve"> сельское поселение. В </w:t>
      </w:r>
      <w:proofErr w:type="spellStart"/>
      <w:r w:rsidRPr="008B0E20">
        <w:rPr>
          <w:rFonts w:ascii="Times New Roman" w:hAnsi="Times New Roman" w:cs="Times New Roman"/>
          <w:sz w:val="28"/>
          <w:szCs w:val="28"/>
        </w:rPr>
        <w:t>Николо-Погореловском</w:t>
      </w:r>
      <w:proofErr w:type="spellEnd"/>
      <w:r w:rsidRPr="008B0E20">
        <w:rPr>
          <w:rFonts w:ascii="Times New Roman" w:hAnsi="Times New Roman" w:cs="Times New Roman"/>
          <w:sz w:val="28"/>
          <w:szCs w:val="28"/>
        </w:rPr>
        <w:t xml:space="preserve"> сельском поселении</w:t>
      </w:r>
      <w:r w:rsidRPr="008B0E20">
        <w:rPr>
          <w:rFonts w:ascii="Times New Roman" w:hAnsi="Times New Roman" w:cs="Times New Roman"/>
          <w:b/>
          <w:sz w:val="28"/>
          <w:szCs w:val="28"/>
        </w:rPr>
        <w:t xml:space="preserve"> </w:t>
      </w:r>
      <w:r w:rsidRPr="008B0E20">
        <w:rPr>
          <w:rFonts w:ascii="Times New Roman" w:hAnsi="Times New Roman" w:cs="Times New Roman"/>
          <w:sz w:val="28"/>
          <w:szCs w:val="28"/>
        </w:rPr>
        <w:t>были проведены</w:t>
      </w:r>
      <w:r w:rsidRPr="008B0E20">
        <w:rPr>
          <w:rFonts w:ascii="Times New Roman" w:hAnsi="Times New Roman" w:cs="Times New Roman"/>
          <w:b/>
          <w:sz w:val="28"/>
          <w:szCs w:val="28"/>
        </w:rPr>
        <w:t xml:space="preserve"> </w:t>
      </w:r>
      <w:r w:rsidRPr="008B0E20">
        <w:rPr>
          <w:rFonts w:ascii="Times New Roman" w:hAnsi="Times New Roman" w:cs="Times New Roman"/>
          <w:sz w:val="28"/>
          <w:szCs w:val="28"/>
        </w:rPr>
        <w:t>работы по о</w:t>
      </w:r>
      <w:r w:rsidRPr="008B0E20">
        <w:rPr>
          <w:rFonts w:ascii="Times New Roman" w:eastAsia="Times New Roman" w:hAnsi="Times New Roman" w:cs="Times New Roman"/>
          <w:sz w:val="28"/>
          <w:szCs w:val="20"/>
          <w:lang w:eastAsia="ar-SA"/>
        </w:rPr>
        <w:t xml:space="preserve">рганизации освещения территории д. </w:t>
      </w:r>
      <w:proofErr w:type="spellStart"/>
      <w:proofErr w:type="gramStart"/>
      <w:r w:rsidRPr="008B0E20">
        <w:rPr>
          <w:rFonts w:ascii="Times New Roman" w:eastAsia="Times New Roman" w:hAnsi="Times New Roman" w:cs="Times New Roman"/>
          <w:sz w:val="28"/>
          <w:szCs w:val="20"/>
          <w:lang w:eastAsia="ar-SA"/>
        </w:rPr>
        <w:t>Николо</w:t>
      </w:r>
      <w:proofErr w:type="spellEnd"/>
      <w:r w:rsidRPr="008B0E20">
        <w:rPr>
          <w:rFonts w:ascii="Times New Roman" w:eastAsia="Times New Roman" w:hAnsi="Times New Roman" w:cs="Times New Roman"/>
          <w:sz w:val="28"/>
          <w:szCs w:val="20"/>
          <w:lang w:eastAsia="ar-SA"/>
        </w:rPr>
        <w:t>-Погорелое</w:t>
      </w:r>
      <w:proofErr w:type="gramEnd"/>
      <w:r w:rsidRPr="008B0E20">
        <w:rPr>
          <w:rFonts w:ascii="Times New Roman" w:eastAsia="Times New Roman" w:hAnsi="Times New Roman" w:cs="Times New Roman"/>
          <w:sz w:val="28"/>
          <w:szCs w:val="20"/>
          <w:lang w:eastAsia="ar-SA"/>
        </w:rPr>
        <w:t xml:space="preserve"> и д. </w:t>
      </w:r>
      <w:proofErr w:type="spellStart"/>
      <w:r w:rsidRPr="008B0E20">
        <w:rPr>
          <w:rFonts w:ascii="Times New Roman" w:eastAsia="Times New Roman" w:hAnsi="Times New Roman" w:cs="Times New Roman"/>
          <w:sz w:val="28"/>
          <w:szCs w:val="20"/>
          <w:lang w:eastAsia="ar-SA"/>
        </w:rPr>
        <w:t>Спичино</w:t>
      </w:r>
      <w:proofErr w:type="spellEnd"/>
      <w:r w:rsidRPr="008B0E20">
        <w:rPr>
          <w:rFonts w:ascii="Times New Roman" w:eastAsia="Times New Roman" w:hAnsi="Times New Roman" w:cs="Times New Roman"/>
          <w:sz w:val="28"/>
          <w:szCs w:val="20"/>
          <w:lang w:eastAsia="ar-SA"/>
        </w:rPr>
        <w:t>, освоено 0,4 млн. рублей</w:t>
      </w:r>
      <w:r w:rsidRPr="008B0E20">
        <w:rPr>
          <w:rFonts w:ascii="Times New Roman" w:hAnsi="Times New Roman" w:cs="Times New Roman"/>
          <w:sz w:val="28"/>
          <w:szCs w:val="28"/>
        </w:rPr>
        <w:t xml:space="preserve">. В </w:t>
      </w:r>
      <w:proofErr w:type="spellStart"/>
      <w:r w:rsidRPr="008B0E20">
        <w:rPr>
          <w:rFonts w:ascii="Times New Roman" w:hAnsi="Times New Roman" w:cs="Times New Roman"/>
          <w:sz w:val="28"/>
          <w:szCs w:val="28"/>
        </w:rPr>
        <w:t>Рыбковском</w:t>
      </w:r>
      <w:proofErr w:type="spellEnd"/>
      <w:r w:rsidRPr="008B0E20">
        <w:rPr>
          <w:rFonts w:ascii="Times New Roman" w:hAnsi="Times New Roman" w:cs="Times New Roman"/>
          <w:sz w:val="28"/>
          <w:szCs w:val="28"/>
        </w:rPr>
        <w:t xml:space="preserve"> сельском поселении были проведены</w:t>
      </w:r>
      <w:r w:rsidRPr="008B0E20">
        <w:rPr>
          <w:rFonts w:ascii="Times New Roman" w:hAnsi="Times New Roman" w:cs="Times New Roman"/>
          <w:b/>
          <w:sz w:val="28"/>
          <w:szCs w:val="28"/>
        </w:rPr>
        <w:t xml:space="preserve"> </w:t>
      </w:r>
      <w:r w:rsidRPr="008B0E20">
        <w:rPr>
          <w:rFonts w:ascii="Times New Roman" w:hAnsi="Times New Roman" w:cs="Times New Roman"/>
          <w:sz w:val="28"/>
          <w:szCs w:val="28"/>
        </w:rPr>
        <w:t>работы по о</w:t>
      </w:r>
      <w:r w:rsidRPr="008B0E20">
        <w:rPr>
          <w:rFonts w:ascii="Times New Roman" w:eastAsia="Calibri" w:hAnsi="Times New Roman" w:cs="Times New Roman"/>
          <w:sz w:val="28"/>
          <w:szCs w:val="28"/>
          <w:lang w:eastAsia="ar-SA"/>
        </w:rPr>
        <w:t>рганизации пешеходных тротуаров по ул. Центральной в д. Рыбки, освоено 1,5 млн. рублей</w:t>
      </w:r>
      <w:r w:rsidRPr="008B0E20">
        <w:rPr>
          <w:rFonts w:ascii="Times New Roman" w:hAnsi="Times New Roman" w:cs="Times New Roman"/>
          <w:sz w:val="28"/>
          <w:szCs w:val="28"/>
        </w:rPr>
        <w:t xml:space="preserve">. </w:t>
      </w:r>
      <w:proofErr w:type="gramStart"/>
      <w:r w:rsidRPr="008B0E20">
        <w:rPr>
          <w:rFonts w:ascii="Times New Roman" w:hAnsi="Times New Roman" w:cs="Times New Roman"/>
          <w:sz w:val="28"/>
          <w:szCs w:val="28"/>
        </w:rPr>
        <w:t xml:space="preserve">В </w:t>
      </w:r>
      <w:proofErr w:type="spellStart"/>
      <w:r w:rsidRPr="008B0E20">
        <w:rPr>
          <w:rFonts w:ascii="Times New Roman" w:hAnsi="Times New Roman" w:cs="Times New Roman"/>
          <w:sz w:val="28"/>
          <w:szCs w:val="28"/>
        </w:rPr>
        <w:t>Вышегорском</w:t>
      </w:r>
      <w:proofErr w:type="spellEnd"/>
      <w:r w:rsidRPr="008B0E20">
        <w:rPr>
          <w:rFonts w:ascii="Times New Roman" w:hAnsi="Times New Roman" w:cs="Times New Roman"/>
          <w:sz w:val="28"/>
          <w:szCs w:val="28"/>
        </w:rPr>
        <w:t xml:space="preserve"> сельском поселении были проведены работы по строительству</w:t>
      </w:r>
      <w:r w:rsidRPr="008B0E20">
        <w:rPr>
          <w:rFonts w:ascii="Times New Roman" w:eastAsia="Times New Roman" w:hAnsi="Times New Roman" w:cs="Times New Roman"/>
          <w:b/>
          <w:sz w:val="28"/>
          <w:szCs w:val="28"/>
          <w:lang w:eastAsia="ru-RU"/>
        </w:rPr>
        <w:t xml:space="preserve"> </w:t>
      </w:r>
      <w:r w:rsidRPr="008B0E20">
        <w:rPr>
          <w:rFonts w:ascii="Times New Roman" w:eastAsia="Times New Roman" w:hAnsi="Times New Roman" w:cs="Times New Roman"/>
          <w:sz w:val="28"/>
          <w:szCs w:val="28"/>
          <w:lang w:eastAsia="ru-RU"/>
        </w:rPr>
        <w:t xml:space="preserve">спортивной площадки с установкой уличных тренажеров в д. </w:t>
      </w:r>
      <w:proofErr w:type="spellStart"/>
      <w:r w:rsidRPr="008B0E20">
        <w:rPr>
          <w:rFonts w:ascii="Times New Roman" w:eastAsia="Times New Roman" w:hAnsi="Times New Roman" w:cs="Times New Roman"/>
          <w:sz w:val="28"/>
          <w:szCs w:val="28"/>
          <w:lang w:eastAsia="ru-RU"/>
        </w:rPr>
        <w:t>Вышегор</w:t>
      </w:r>
      <w:proofErr w:type="spellEnd"/>
      <w:r w:rsidRPr="008B0E20">
        <w:rPr>
          <w:rFonts w:ascii="Times New Roman" w:eastAsia="Times New Roman" w:hAnsi="Times New Roman" w:cs="Times New Roman"/>
          <w:sz w:val="28"/>
          <w:szCs w:val="28"/>
          <w:lang w:eastAsia="ru-RU"/>
        </w:rPr>
        <w:t xml:space="preserve">, проведены ремонтные работы дворовых проездов по ул. Сосновая в д. </w:t>
      </w:r>
      <w:proofErr w:type="spellStart"/>
      <w:r w:rsidRPr="008B0E20">
        <w:rPr>
          <w:rFonts w:ascii="Times New Roman" w:eastAsia="Times New Roman" w:hAnsi="Times New Roman" w:cs="Times New Roman"/>
          <w:sz w:val="28"/>
          <w:szCs w:val="28"/>
          <w:lang w:eastAsia="ru-RU"/>
        </w:rPr>
        <w:t>Вышегор</w:t>
      </w:r>
      <w:proofErr w:type="spellEnd"/>
      <w:r w:rsidRPr="008B0E20">
        <w:rPr>
          <w:rFonts w:ascii="Times New Roman" w:eastAsia="Times New Roman" w:hAnsi="Times New Roman" w:cs="Times New Roman"/>
          <w:sz w:val="28"/>
          <w:szCs w:val="28"/>
          <w:lang w:eastAsia="ru-RU"/>
        </w:rPr>
        <w:t xml:space="preserve">, </w:t>
      </w:r>
      <w:r w:rsidRPr="008B0E20">
        <w:rPr>
          <w:rFonts w:ascii="Times New Roman" w:eastAsia="Times New Roman" w:hAnsi="Times New Roman" w:cs="Times New Roman"/>
          <w:sz w:val="28"/>
          <w:szCs w:val="28"/>
          <w:lang w:eastAsia="ru-RU"/>
        </w:rPr>
        <w:tab/>
        <w:t xml:space="preserve"> дворового проезда по ул. Центральная д.4, д.6 в д. </w:t>
      </w:r>
      <w:proofErr w:type="spellStart"/>
      <w:r w:rsidRPr="008B0E20">
        <w:rPr>
          <w:rFonts w:ascii="Times New Roman" w:eastAsia="Times New Roman" w:hAnsi="Times New Roman" w:cs="Times New Roman"/>
          <w:sz w:val="28"/>
          <w:szCs w:val="28"/>
          <w:lang w:eastAsia="ru-RU"/>
        </w:rPr>
        <w:t>Дроздово</w:t>
      </w:r>
      <w:proofErr w:type="spellEnd"/>
      <w:r w:rsidRPr="008B0E20">
        <w:rPr>
          <w:rFonts w:ascii="Times New Roman" w:eastAsia="Times New Roman" w:hAnsi="Times New Roman" w:cs="Times New Roman"/>
          <w:sz w:val="28"/>
          <w:szCs w:val="28"/>
          <w:lang w:eastAsia="ru-RU"/>
        </w:rPr>
        <w:t xml:space="preserve">, дворового проезда д.35  по ул. Механизаторов  в д. </w:t>
      </w:r>
      <w:proofErr w:type="spellStart"/>
      <w:r w:rsidRPr="008B0E20">
        <w:rPr>
          <w:rFonts w:ascii="Times New Roman" w:eastAsia="Times New Roman" w:hAnsi="Times New Roman" w:cs="Times New Roman"/>
          <w:sz w:val="28"/>
          <w:szCs w:val="28"/>
          <w:lang w:eastAsia="ru-RU"/>
        </w:rPr>
        <w:t>Дроздово</w:t>
      </w:r>
      <w:proofErr w:type="spellEnd"/>
      <w:r w:rsidRPr="008B0E20">
        <w:rPr>
          <w:rFonts w:ascii="Times New Roman" w:eastAsia="Times New Roman" w:hAnsi="Times New Roman" w:cs="Times New Roman"/>
          <w:sz w:val="28"/>
          <w:szCs w:val="28"/>
          <w:lang w:eastAsia="ru-RU"/>
        </w:rPr>
        <w:t>, осуществлен ремонт дороги по ул. Тенистая дд.1- 5</w:t>
      </w:r>
      <w:proofErr w:type="gramEnd"/>
      <w:r w:rsidRPr="008B0E20">
        <w:rPr>
          <w:rFonts w:ascii="Times New Roman" w:eastAsia="Times New Roman" w:hAnsi="Times New Roman" w:cs="Times New Roman"/>
          <w:sz w:val="28"/>
          <w:szCs w:val="28"/>
          <w:lang w:eastAsia="ru-RU"/>
        </w:rPr>
        <w:t xml:space="preserve"> в д. </w:t>
      </w:r>
      <w:proofErr w:type="spellStart"/>
      <w:r w:rsidRPr="008B0E20">
        <w:rPr>
          <w:rFonts w:ascii="Times New Roman" w:eastAsia="Times New Roman" w:hAnsi="Times New Roman" w:cs="Times New Roman"/>
          <w:sz w:val="28"/>
          <w:szCs w:val="28"/>
          <w:lang w:eastAsia="ru-RU"/>
        </w:rPr>
        <w:t>Дроздово</w:t>
      </w:r>
      <w:proofErr w:type="spellEnd"/>
      <w:r w:rsidRPr="008B0E20">
        <w:rPr>
          <w:rFonts w:ascii="Times New Roman" w:eastAsia="Times New Roman" w:hAnsi="Times New Roman" w:cs="Times New Roman"/>
          <w:sz w:val="28"/>
          <w:szCs w:val="28"/>
          <w:lang w:eastAsia="ru-RU"/>
        </w:rPr>
        <w:t xml:space="preserve"> на общую сумму 4,1 млн. рублей. </w:t>
      </w:r>
    </w:p>
    <w:p w:rsidR="008B0E20" w:rsidRPr="008B0E20" w:rsidRDefault="008B0E20" w:rsidP="00212C47">
      <w:pPr>
        <w:spacing w:line="240" w:lineRule="auto"/>
        <w:ind w:firstLine="708"/>
        <w:contextualSpacing/>
        <w:jc w:val="both"/>
        <w:rPr>
          <w:rFonts w:ascii="Times New Roman" w:hAnsi="Times New Roman" w:cs="Times New Roman"/>
          <w:sz w:val="28"/>
          <w:szCs w:val="28"/>
        </w:rPr>
      </w:pPr>
      <w:r w:rsidRPr="008B0E20">
        <w:rPr>
          <w:rFonts w:ascii="Times New Roman" w:hAnsi="Times New Roman" w:cs="Times New Roman"/>
          <w:sz w:val="28"/>
          <w:szCs w:val="28"/>
        </w:rPr>
        <w:t xml:space="preserve">В рамках ведомственной целевой программы «Современный облик сельских территорий» государственной программы «Комплексное развитие сельских территорий» </w:t>
      </w:r>
      <w:proofErr w:type="gramStart"/>
      <w:r w:rsidRPr="008B0E20">
        <w:rPr>
          <w:rFonts w:ascii="Times New Roman" w:hAnsi="Times New Roman" w:cs="Times New Roman"/>
          <w:sz w:val="28"/>
          <w:szCs w:val="28"/>
        </w:rPr>
        <w:t>в</w:t>
      </w:r>
      <w:proofErr w:type="gramEnd"/>
      <w:r w:rsidRPr="008B0E20">
        <w:rPr>
          <w:rFonts w:ascii="Times New Roman" w:hAnsi="Times New Roman" w:cs="Times New Roman"/>
          <w:sz w:val="28"/>
          <w:szCs w:val="28"/>
        </w:rPr>
        <w:t xml:space="preserve"> </w:t>
      </w:r>
      <w:proofErr w:type="gramStart"/>
      <w:r w:rsidRPr="008B0E20">
        <w:rPr>
          <w:rFonts w:ascii="Times New Roman" w:hAnsi="Times New Roman" w:cs="Times New Roman"/>
          <w:sz w:val="28"/>
          <w:szCs w:val="28"/>
        </w:rPr>
        <w:t>Вадинском</w:t>
      </w:r>
      <w:proofErr w:type="gramEnd"/>
      <w:r w:rsidRPr="008B0E20">
        <w:rPr>
          <w:rFonts w:ascii="Times New Roman" w:hAnsi="Times New Roman" w:cs="Times New Roman"/>
          <w:sz w:val="28"/>
          <w:szCs w:val="28"/>
        </w:rPr>
        <w:t xml:space="preserve"> сельском поселении был произведен п</w:t>
      </w:r>
      <w:r w:rsidRPr="008B0E20">
        <w:rPr>
          <w:rFonts w:ascii="Times New Roman" w:eastAsia="Calibri" w:hAnsi="Times New Roman" w:cs="Times New Roman"/>
          <w:sz w:val="28"/>
          <w:szCs w:val="28"/>
          <w:lang w:eastAsia="ar-SA"/>
        </w:rPr>
        <w:t xml:space="preserve">еревод </w:t>
      </w:r>
      <w:r w:rsidRPr="008B0E20">
        <w:rPr>
          <w:rFonts w:ascii="Times New Roman" w:eastAsia="Calibri" w:hAnsi="Times New Roman" w:cs="Times New Roman"/>
          <w:color w:val="000000"/>
          <w:sz w:val="28"/>
          <w:szCs w:val="28"/>
          <w:lang w:eastAsia="ar-SA"/>
        </w:rPr>
        <w:t>на индивидуальное поквартирное отопление многоквартирных жилых домов в п. Вадино. Стоимость проекта 13,3 млн. рублей</w:t>
      </w:r>
    </w:p>
    <w:p w:rsidR="008B0E20" w:rsidRPr="008B0E20" w:rsidRDefault="008B0E20" w:rsidP="008B0E20">
      <w:pPr>
        <w:suppressAutoHyphens/>
        <w:spacing w:after="0" w:line="240" w:lineRule="auto"/>
        <w:jc w:val="both"/>
        <w:rPr>
          <w:rFonts w:ascii="Times New Roman" w:eastAsia="Times New Roman" w:hAnsi="Times New Roman" w:cs="Times New Roman"/>
          <w:sz w:val="28"/>
          <w:szCs w:val="20"/>
          <w:lang w:eastAsia="ar-SA"/>
        </w:rPr>
      </w:pPr>
    </w:p>
    <w:p w:rsidR="008B0E20" w:rsidRPr="008B0E20" w:rsidRDefault="008B0E20" w:rsidP="008B0E20">
      <w:pPr>
        <w:suppressAutoHyphens/>
        <w:spacing w:after="0" w:line="240" w:lineRule="auto"/>
        <w:ind w:right="90"/>
        <w:jc w:val="center"/>
        <w:rPr>
          <w:rFonts w:ascii="Times New Roman" w:eastAsia="Times New Roman" w:hAnsi="Times New Roman" w:cs="Times New Roman"/>
          <w:b/>
          <w:bCs/>
          <w:sz w:val="28"/>
          <w:szCs w:val="28"/>
          <w:lang w:eastAsia="ar-SA"/>
        </w:rPr>
      </w:pPr>
    </w:p>
    <w:p w:rsidR="008B0E20" w:rsidRPr="008B0E20" w:rsidRDefault="008B0E20" w:rsidP="008B0E20">
      <w:pPr>
        <w:suppressAutoHyphens/>
        <w:spacing w:after="0" w:line="240" w:lineRule="auto"/>
        <w:ind w:right="90"/>
        <w:jc w:val="center"/>
        <w:rPr>
          <w:rFonts w:ascii="Times New Roman" w:eastAsia="Times New Roman" w:hAnsi="Times New Roman" w:cs="Times New Roman"/>
          <w:b/>
          <w:bCs/>
          <w:sz w:val="28"/>
          <w:szCs w:val="28"/>
          <w:lang w:eastAsia="ar-SA"/>
        </w:rPr>
      </w:pPr>
      <w:r w:rsidRPr="008B0E20">
        <w:rPr>
          <w:rFonts w:ascii="Times New Roman" w:eastAsia="Times New Roman" w:hAnsi="Times New Roman" w:cs="Times New Roman"/>
          <w:b/>
          <w:bCs/>
          <w:sz w:val="28"/>
          <w:szCs w:val="28"/>
          <w:lang w:eastAsia="ar-SA"/>
        </w:rPr>
        <w:t>4. Социальная политика</w:t>
      </w:r>
    </w:p>
    <w:p w:rsidR="008B0E20" w:rsidRPr="008B0E20" w:rsidRDefault="008B0E20" w:rsidP="008B0E20">
      <w:pPr>
        <w:suppressAutoHyphens/>
        <w:spacing w:after="0" w:line="240" w:lineRule="auto"/>
        <w:ind w:right="90"/>
        <w:jc w:val="center"/>
        <w:rPr>
          <w:rFonts w:ascii="Times New Roman" w:eastAsia="Times New Roman" w:hAnsi="Times New Roman" w:cs="Times New Roman"/>
          <w:b/>
          <w:bCs/>
          <w:sz w:val="28"/>
          <w:szCs w:val="28"/>
          <w:lang w:eastAsia="ar-SA"/>
        </w:rPr>
      </w:pPr>
    </w:p>
    <w:p w:rsidR="008B0E20" w:rsidRPr="008B0E20" w:rsidRDefault="008B0E20" w:rsidP="008B0E20">
      <w:pPr>
        <w:suppressAutoHyphens/>
        <w:spacing w:after="0" w:line="240" w:lineRule="auto"/>
        <w:ind w:right="90"/>
        <w:jc w:val="both"/>
        <w:rPr>
          <w:rFonts w:ascii="Times New Roman" w:eastAsia="Times New Roman" w:hAnsi="Times New Roman" w:cs="Times New Roman"/>
          <w:sz w:val="28"/>
          <w:szCs w:val="28"/>
          <w:lang w:eastAsia="ar-SA"/>
        </w:rPr>
      </w:pPr>
      <w:r w:rsidRPr="008B0E20">
        <w:rPr>
          <w:rFonts w:ascii="Times New Roman" w:eastAsia="Times New Roman" w:hAnsi="Times New Roman" w:cs="Times New Roman"/>
          <w:sz w:val="28"/>
          <w:szCs w:val="28"/>
          <w:lang w:eastAsia="ar-SA"/>
        </w:rPr>
        <w:t>Целью социальной политики, проводимой Администрацией муниципального образования «</w:t>
      </w:r>
      <w:proofErr w:type="spellStart"/>
      <w:r w:rsidRPr="008B0E20">
        <w:rPr>
          <w:rFonts w:ascii="Times New Roman" w:eastAsia="Times New Roman" w:hAnsi="Times New Roman" w:cs="Times New Roman"/>
          <w:sz w:val="28"/>
          <w:szCs w:val="28"/>
          <w:lang w:eastAsia="ar-SA"/>
        </w:rPr>
        <w:t>Сафоновский</w:t>
      </w:r>
      <w:proofErr w:type="spellEnd"/>
      <w:r w:rsidRPr="008B0E20">
        <w:rPr>
          <w:rFonts w:ascii="Times New Roman" w:eastAsia="Times New Roman" w:hAnsi="Times New Roman" w:cs="Times New Roman"/>
          <w:sz w:val="28"/>
          <w:szCs w:val="28"/>
          <w:lang w:eastAsia="ar-SA"/>
        </w:rPr>
        <w:t xml:space="preserve"> район» Смоленской области, является последовательное повышение уровня жизни населения, обеспечение всеобщей доступности социальных благ.</w:t>
      </w:r>
    </w:p>
    <w:p w:rsidR="008B0E20" w:rsidRPr="008B0E20" w:rsidRDefault="008B0E20" w:rsidP="008B0E20">
      <w:pPr>
        <w:suppressAutoHyphens/>
        <w:spacing w:after="0" w:line="240" w:lineRule="auto"/>
        <w:jc w:val="center"/>
        <w:rPr>
          <w:rFonts w:ascii="Times New Roman" w:eastAsia="Times New Roman" w:hAnsi="Times New Roman" w:cs="Times New Roman"/>
          <w:b/>
          <w:sz w:val="28"/>
          <w:szCs w:val="28"/>
          <w:lang w:eastAsia="ar-SA"/>
        </w:rPr>
      </w:pPr>
    </w:p>
    <w:p w:rsidR="008B0E20" w:rsidRPr="008B0E20" w:rsidRDefault="008B0E20" w:rsidP="008B0E20">
      <w:pPr>
        <w:suppressAutoHyphens/>
        <w:spacing w:after="0" w:line="240" w:lineRule="auto"/>
        <w:jc w:val="center"/>
        <w:rPr>
          <w:rFonts w:ascii="Times New Roman" w:eastAsia="Times New Roman" w:hAnsi="Times New Roman" w:cs="Times New Roman"/>
          <w:b/>
          <w:sz w:val="28"/>
          <w:szCs w:val="28"/>
          <w:lang w:eastAsia="ar-SA"/>
        </w:rPr>
      </w:pPr>
      <w:r w:rsidRPr="008B0E20">
        <w:rPr>
          <w:rFonts w:ascii="Times New Roman" w:eastAsia="Times New Roman" w:hAnsi="Times New Roman" w:cs="Times New Roman"/>
          <w:b/>
          <w:sz w:val="28"/>
          <w:szCs w:val="28"/>
          <w:lang w:eastAsia="ar-SA"/>
        </w:rPr>
        <w:t>4.1. Сфера образования</w:t>
      </w:r>
    </w:p>
    <w:p w:rsidR="008B0E20" w:rsidRPr="008B0E20" w:rsidRDefault="008B0E20" w:rsidP="008B0E2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0E20" w:rsidRPr="008B0E20" w:rsidRDefault="008B0E20" w:rsidP="008B0E20">
      <w:pPr>
        <w:tabs>
          <w:tab w:val="left" w:pos="567"/>
        </w:tabs>
        <w:spacing w:after="0" w:line="240" w:lineRule="auto"/>
        <w:jc w:val="both"/>
        <w:rPr>
          <w:rFonts w:ascii="Times New Roman" w:eastAsia="Calibri" w:hAnsi="Times New Roman" w:cs="Times New Roman"/>
          <w:sz w:val="28"/>
          <w:szCs w:val="28"/>
          <w:lang w:eastAsia="ru-RU"/>
        </w:rPr>
      </w:pPr>
      <w:r w:rsidRPr="008B0E20">
        <w:rPr>
          <w:rFonts w:ascii="Times New Roman" w:eastAsia="Calibri" w:hAnsi="Times New Roman" w:cs="Times New Roman"/>
          <w:b/>
          <w:sz w:val="28"/>
          <w:szCs w:val="28"/>
          <w:lang w:eastAsia="ru-RU"/>
        </w:rPr>
        <w:tab/>
        <w:t>Система дошкольного образования.</w:t>
      </w:r>
      <w:r w:rsidRPr="008B0E20">
        <w:rPr>
          <w:rFonts w:ascii="Times New Roman" w:eastAsia="Calibri" w:hAnsi="Times New Roman" w:cs="Times New Roman"/>
          <w:sz w:val="28"/>
          <w:szCs w:val="28"/>
          <w:lang w:eastAsia="ru-RU"/>
        </w:rPr>
        <w:t xml:space="preserve"> </w:t>
      </w:r>
      <w:proofErr w:type="gramStart"/>
      <w:r w:rsidRPr="008B0E20">
        <w:rPr>
          <w:rFonts w:ascii="Times New Roman" w:eastAsia="Calibri" w:hAnsi="Times New Roman" w:cs="Times New Roman"/>
          <w:sz w:val="28"/>
          <w:szCs w:val="28"/>
          <w:lang w:eastAsia="ru-RU"/>
        </w:rPr>
        <w:t xml:space="preserve">В 2021 году в районе функционировали 22 дошкольных образовательных учреждения, 1 общеобразовательное учреждение для детей дошкольного и младшего школьного возраста «Начальная школа – детский сад», по 1 дошкольной </w:t>
      </w:r>
      <w:r w:rsidRPr="008B0E20">
        <w:rPr>
          <w:rFonts w:ascii="Times New Roman" w:eastAsia="Calibri" w:hAnsi="Times New Roman" w:cs="Times New Roman"/>
          <w:sz w:val="28"/>
          <w:szCs w:val="28"/>
          <w:lang w:eastAsia="ru-RU"/>
        </w:rPr>
        <w:lastRenderedPageBreak/>
        <w:t>группе в МКОУ «</w:t>
      </w:r>
      <w:proofErr w:type="spellStart"/>
      <w:r w:rsidRPr="008B0E20">
        <w:rPr>
          <w:rFonts w:ascii="Times New Roman" w:eastAsia="Calibri" w:hAnsi="Times New Roman" w:cs="Times New Roman"/>
          <w:sz w:val="28"/>
          <w:szCs w:val="28"/>
          <w:lang w:eastAsia="ru-RU"/>
        </w:rPr>
        <w:t>Вадинская</w:t>
      </w:r>
      <w:proofErr w:type="spellEnd"/>
      <w:r w:rsidRPr="008B0E20">
        <w:rPr>
          <w:rFonts w:ascii="Times New Roman" w:eastAsia="Calibri" w:hAnsi="Times New Roman" w:cs="Times New Roman"/>
          <w:sz w:val="28"/>
          <w:szCs w:val="28"/>
          <w:lang w:eastAsia="ru-RU"/>
        </w:rPr>
        <w:t xml:space="preserve"> СОШ», МКОУ «</w:t>
      </w:r>
      <w:proofErr w:type="spellStart"/>
      <w:r w:rsidRPr="008B0E20">
        <w:rPr>
          <w:rFonts w:ascii="Times New Roman" w:eastAsia="Calibri" w:hAnsi="Times New Roman" w:cs="Times New Roman"/>
          <w:sz w:val="28"/>
          <w:szCs w:val="28"/>
          <w:lang w:eastAsia="ru-RU"/>
        </w:rPr>
        <w:t>Казулинская</w:t>
      </w:r>
      <w:proofErr w:type="spellEnd"/>
      <w:r w:rsidRPr="008B0E20">
        <w:rPr>
          <w:rFonts w:ascii="Times New Roman" w:eastAsia="Calibri" w:hAnsi="Times New Roman" w:cs="Times New Roman"/>
          <w:sz w:val="28"/>
          <w:szCs w:val="28"/>
          <w:lang w:eastAsia="ru-RU"/>
        </w:rPr>
        <w:t xml:space="preserve"> СОШ», 2 общеобразовательных учреждения, в которых функционируют дошкольные группы присмотра и ухода за детьми без реализации образовательной программы дошкольного образования: 1 дошкольная группа на базе МКОУ</w:t>
      </w:r>
      <w:proofErr w:type="gramEnd"/>
      <w:r w:rsidRPr="008B0E20">
        <w:rPr>
          <w:rFonts w:ascii="Times New Roman" w:eastAsia="Calibri" w:hAnsi="Times New Roman" w:cs="Times New Roman"/>
          <w:sz w:val="28"/>
          <w:szCs w:val="28"/>
          <w:lang w:eastAsia="ru-RU"/>
        </w:rPr>
        <w:t xml:space="preserve"> Пушкинская ООШ,1 дошкольная группа на базе МКОУ </w:t>
      </w:r>
      <w:proofErr w:type="spellStart"/>
      <w:r w:rsidRPr="008B0E20">
        <w:rPr>
          <w:rFonts w:ascii="Times New Roman" w:eastAsia="Calibri" w:hAnsi="Times New Roman" w:cs="Times New Roman"/>
          <w:sz w:val="28"/>
          <w:szCs w:val="28"/>
          <w:lang w:eastAsia="ru-RU"/>
        </w:rPr>
        <w:t>Николо-Погореловская</w:t>
      </w:r>
      <w:proofErr w:type="spellEnd"/>
      <w:r w:rsidRPr="008B0E20">
        <w:rPr>
          <w:rFonts w:ascii="Times New Roman" w:eastAsia="Calibri" w:hAnsi="Times New Roman" w:cs="Times New Roman"/>
          <w:sz w:val="28"/>
          <w:szCs w:val="28"/>
          <w:lang w:eastAsia="ru-RU"/>
        </w:rPr>
        <w:t xml:space="preserve"> СОШ.</w:t>
      </w:r>
    </w:p>
    <w:p w:rsidR="008B0E20" w:rsidRPr="008B0E20" w:rsidRDefault="008B0E20" w:rsidP="00212C47">
      <w:pPr>
        <w:spacing w:after="0" w:line="240" w:lineRule="auto"/>
        <w:ind w:firstLine="708"/>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В 2021 году образовательные учреждения, реализующие образовательную программу дошкольного образования, посещали 2234 воспитанника, что на 157 детей меньше, чем в 2020 году. Охват дошкольным образованием за год составил – 72 % (аналогичный период 2020 года – 72%). </w:t>
      </w:r>
    </w:p>
    <w:p w:rsidR="008B0E20" w:rsidRPr="008B0E20" w:rsidRDefault="008B0E20" w:rsidP="008B0E20">
      <w:pPr>
        <w:shd w:val="clear" w:color="auto" w:fill="FFFFFF"/>
        <w:spacing w:after="0" w:line="240" w:lineRule="auto"/>
        <w:jc w:val="both"/>
        <w:textAlignment w:val="baseline"/>
        <w:rPr>
          <w:rFonts w:ascii="Times New Roman" w:eastAsia="Calibri" w:hAnsi="Times New Roman" w:cs="Times New Roman"/>
          <w:spacing w:val="-7"/>
          <w:sz w:val="28"/>
          <w:szCs w:val="28"/>
          <w:lang w:eastAsia="ru-RU"/>
        </w:rPr>
      </w:pPr>
      <w:r w:rsidRPr="008B0E20">
        <w:rPr>
          <w:rFonts w:ascii="Times New Roman" w:eastAsia="Calibri" w:hAnsi="Times New Roman" w:cs="Times New Roman"/>
          <w:sz w:val="28"/>
          <w:szCs w:val="28"/>
          <w:lang w:eastAsia="ru-RU"/>
        </w:rPr>
        <w:t xml:space="preserve">В районе 100 % доступность дошкольного образования для детей в возрасте от 2 месяцев до 7 лет. </w:t>
      </w:r>
      <w:r w:rsidRPr="008B0E20">
        <w:rPr>
          <w:rFonts w:ascii="Times New Roman" w:eastAsia="Calibri" w:hAnsi="Times New Roman" w:cs="Times New Roman"/>
          <w:spacing w:val="-7"/>
          <w:sz w:val="28"/>
          <w:szCs w:val="28"/>
          <w:lang w:eastAsia="ru-RU"/>
        </w:rPr>
        <w:t>Система  дошкольного образования отвечает социальным запросам родителей.</w:t>
      </w:r>
    </w:p>
    <w:p w:rsidR="008B0E20" w:rsidRPr="008B0E20" w:rsidRDefault="008B0E20" w:rsidP="00212C47">
      <w:pPr>
        <w:spacing w:after="0" w:line="240" w:lineRule="auto"/>
        <w:ind w:firstLine="708"/>
        <w:jc w:val="both"/>
        <w:rPr>
          <w:rFonts w:ascii="Times New Roman" w:eastAsia="Times New Roman" w:hAnsi="Times New Roman" w:cs="Times New Roman"/>
          <w:sz w:val="28"/>
          <w:szCs w:val="28"/>
          <w:highlight w:val="yellow"/>
          <w:lang w:eastAsia="ru-RU"/>
        </w:rPr>
      </w:pPr>
      <w:proofErr w:type="gramStart"/>
      <w:r w:rsidRPr="008B0E20">
        <w:rPr>
          <w:rFonts w:ascii="Times New Roman" w:eastAsia="Times New Roman" w:hAnsi="Times New Roman" w:cs="Times New Roman"/>
          <w:sz w:val="28"/>
          <w:szCs w:val="28"/>
          <w:lang w:eastAsia="ru-RU"/>
        </w:rPr>
        <w:t>Размер родительской платы за присмотр и уход за детьми в дошкольных учреждениях в 2021 году в городских детских садах для детей в возрасте от 1 года до 3 лет – 108 руб., от 3 лет до 7 лет – 126 руб. В сельских детских садах определены компенсационные выплаты из средств бюджета муниципального образования «</w:t>
      </w: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 Смоленской области за присмотр и уход за</w:t>
      </w:r>
      <w:proofErr w:type="gramEnd"/>
      <w:r w:rsidRPr="008B0E20">
        <w:rPr>
          <w:rFonts w:ascii="Times New Roman" w:eastAsia="Times New Roman" w:hAnsi="Times New Roman" w:cs="Times New Roman"/>
          <w:sz w:val="28"/>
          <w:szCs w:val="28"/>
          <w:lang w:eastAsia="ru-RU"/>
        </w:rPr>
        <w:t xml:space="preserve"> детьми: в группах для детей раннего возраста (до 3 –х лет) в размере 7 рублей в день за одного ребёнка, в группах для детей дошкольного возраста (от 3-х до 7 лет) в размере 9 рублей в день за одного ребёнка.</w:t>
      </w:r>
    </w:p>
    <w:p w:rsidR="008B0E20" w:rsidRPr="008B0E20" w:rsidRDefault="008B0E20" w:rsidP="008B0E20">
      <w:pPr>
        <w:spacing w:after="0" w:line="240" w:lineRule="auto"/>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     </w:t>
      </w:r>
      <w:r w:rsidR="00212C47">
        <w:rPr>
          <w:rFonts w:ascii="Times New Roman" w:eastAsia="Times New Roman" w:hAnsi="Times New Roman" w:cs="Times New Roman"/>
          <w:sz w:val="28"/>
          <w:szCs w:val="28"/>
          <w:lang w:eastAsia="ru-RU"/>
        </w:rPr>
        <w:tab/>
      </w:r>
      <w:r w:rsidRPr="008B0E20">
        <w:rPr>
          <w:rFonts w:ascii="Times New Roman" w:eastAsia="Times New Roman" w:hAnsi="Times New Roman" w:cs="Times New Roman"/>
          <w:sz w:val="28"/>
          <w:szCs w:val="28"/>
          <w:lang w:eastAsia="ru-RU"/>
        </w:rPr>
        <w:t xml:space="preserve">  Дошкольные образовательные учреждения активно внедряют в работу инновационные программы и технологии, принимают участие в областных и районных конкурсах, семинарах, конференциях. Результатом является совершенствование </w:t>
      </w:r>
      <w:proofErr w:type="spellStart"/>
      <w:r w:rsidRPr="008B0E20">
        <w:rPr>
          <w:rFonts w:ascii="Times New Roman" w:eastAsia="Times New Roman" w:hAnsi="Times New Roman" w:cs="Times New Roman"/>
          <w:sz w:val="28"/>
          <w:szCs w:val="28"/>
          <w:lang w:eastAsia="ru-RU"/>
        </w:rPr>
        <w:t>воспитательно</w:t>
      </w:r>
      <w:proofErr w:type="spellEnd"/>
      <w:r w:rsidRPr="008B0E20">
        <w:rPr>
          <w:rFonts w:ascii="Times New Roman" w:eastAsia="Times New Roman" w:hAnsi="Times New Roman" w:cs="Times New Roman"/>
          <w:sz w:val="28"/>
          <w:szCs w:val="28"/>
          <w:lang w:eastAsia="ru-RU"/>
        </w:rPr>
        <w:t xml:space="preserve">-образовательного процесса в дошкольных учреждениях, достижение оптимального уровня образования, воспитания и развития дошкольников. </w:t>
      </w:r>
    </w:p>
    <w:p w:rsidR="008B0E20" w:rsidRPr="008B0E20" w:rsidRDefault="008B0E20" w:rsidP="00212C4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С января 2020 г  МБДОУ д/с № 18 является ассоциированным детским садом при Российской </w:t>
      </w:r>
      <w:proofErr w:type="spellStart"/>
      <w:r w:rsidRPr="008B0E20">
        <w:rPr>
          <w:rFonts w:ascii="Times New Roman" w:eastAsia="Times New Roman" w:hAnsi="Times New Roman" w:cs="Times New Roman"/>
          <w:sz w:val="28"/>
          <w:szCs w:val="28"/>
          <w:lang w:eastAsia="ru-RU"/>
        </w:rPr>
        <w:t>Орф-Шульверг</w:t>
      </w:r>
      <w:proofErr w:type="spellEnd"/>
      <w:r w:rsidRPr="008B0E20">
        <w:rPr>
          <w:rFonts w:ascii="Times New Roman" w:eastAsia="Times New Roman" w:hAnsi="Times New Roman" w:cs="Times New Roman"/>
          <w:sz w:val="28"/>
          <w:szCs w:val="28"/>
          <w:lang w:eastAsia="ru-RU"/>
        </w:rPr>
        <w:t xml:space="preserve"> Ассоциации. (</w:t>
      </w:r>
      <w:proofErr w:type="spellStart"/>
      <w:r w:rsidRPr="008B0E20">
        <w:rPr>
          <w:rFonts w:ascii="Times New Roman" w:eastAsia="Times New Roman" w:hAnsi="Times New Roman" w:cs="Times New Roman"/>
          <w:sz w:val="28"/>
          <w:szCs w:val="28"/>
          <w:lang w:eastAsia="ru-RU"/>
        </w:rPr>
        <w:t>Орф</w:t>
      </w:r>
      <w:proofErr w:type="spellEnd"/>
      <w:r w:rsidRPr="008B0E20">
        <w:rPr>
          <w:rFonts w:ascii="Times New Roman" w:eastAsia="Times New Roman" w:hAnsi="Times New Roman" w:cs="Times New Roman"/>
          <w:sz w:val="28"/>
          <w:szCs w:val="28"/>
          <w:lang w:eastAsia="ru-RU"/>
        </w:rPr>
        <w:t xml:space="preserve">-педагог – </w:t>
      </w:r>
      <w:proofErr w:type="spellStart"/>
      <w:r w:rsidRPr="008B0E20">
        <w:rPr>
          <w:rFonts w:ascii="Times New Roman" w:eastAsia="Times New Roman" w:hAnsi="Times New Roman" w:cs="Times New Roman"/>
          <w:sz w:val="28"/>
          <w:szCs w:val="28"/>
          <w:lang w:eastAsia="ru-RU"/>
        </w:rPr>
        <w:t>Зорькина</w:t>
      </w:r>
      <w:proofErr w:type="spellEnd"/>
      <w:r w:rsidRPr="008B0E20">
        <w:rPr>
          <w:rFonts w:ascii="Times New Roman" w:eastAsia="Times New Roman" w:hAnsi="Times New Roman" w:cs="Times New Roman"/>
          <w:sz w:val="28"/>
          <w:szCs w:val="28"/>
          <w:lang w:eastAsia="ru-RU"/>
        </w:rPr>
        <w:t xml:space="preserve"> А.Э.). </w:t>
      </w:r>
      <w:proofErr w:type="spellStart"/>
      <w:r w:rsidRPr="008B0E20">
        <w:rPr>
          <w:rFonts w:ascii="Times New Roman" w:eastAsia="Times New Roman" w:hAnsi="Times New Roman" w:cs="Times New Roman"/>
          <w:sz w:val="28"/>
          <w:szCs w:val="28"/>
          <w:lang w:eastAsia="ru-RU"/>
        </w:rPr>
        <w:t>Зорькина</w:t>
      </w:r>
      <w:proofErr w:type="spellEnd"/>
      <w:r w:rsidRPr="008B0E20">
        <w:rPr>
          <w:rFonts w:ascii="Times New Roman" w:eastAsia="Times New Roman" w:hAnsi="Times New Roman" w:cs="Times New Roman"/>
          <w:sz w:val="28"/>
          <w:szCs w:val="28"/>
          <w:lang w:eastAsia="ru-RU"/>
        </w:rPr>
        <w:t xml:space="preserve"> Анна Эдуардовна, музыкальный руководитель МБДОУ д/с № 18, приняла участие в областном конкурсе «Воспитатель года – 2021» и стала лауреатом. </w:t>
      </w:r>
    </w:p>
    <w:p w:rsidR="008B0E20" w:rsidRPr="008B0E20" w:rsidRDefault="008B0E20" w:rsidP="00212C47">
      <w:pPr>
        <w:spacing w:after="0" w:line="240" w:lineRule="auto"/>
        <w:ind w:firstLine="708"/>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Необходимо отметить, что региональный конкурс «Воспитатель года» проводился 13 раз и 17 участников – </w:t>
      </w:r>
      <w:proofErr w:type="spellStart"/>
      <w:r w:rsidRPr="008B0E20">
        <w:rPr>
          <w:rFonts w:ascii="Times New Roman" w:eastAsia="Times New Roman" w:hAnsi="Times New Roman" w:cs="Times New Roman"/>
          <w:sz w:val="28"/>
          <w:szCs w:val="28"/>
          <w:lang w:eastAsia="ru-RU"/>
        </w:rPr>
        <w:t>сафоновцев</w:t>
      </w:r>
      <w:proofErr w:type="spellEnd"/>
      <w:r w:rsidRPr="008B0E20">
        <w:rPr>
          <w:rFonts w:ascii="Times New Roman" w:eastAsia="Times New Roman" w:hAnsi="Times New Roman" w:cs="Times New Roman"/>
          <w:sz w:val="28"/>
          <w:szCs w:val="28"/>
          <w:lang w:eastAsia="ru-RU"/>
        </w:rPr>
        <w:t xml:space="preserve"> становились его победителями или лауреатами. Следует отметить, что </w:t>
      </w:r>
      <w:proofErr w:type="spellStart"/>
      <w:r w:rsidRPr="008B0E20">
        <w:rPr>
          <w:rFonts w:ascii="Times New Roman" w:eastAsia="Times New Roman" w:hAnsi="Times New Roman" w:cs="Times New Roman"/>
          <w:sz w:val="28"/>
          <w:szCs w:val="28"/>
          <w:lang w:eastAsia="ru-RU"/>
        </w:rPr>
        <w:t>сафоновцы</w:t>
      </w:r>
      <w:proofErr w:type="spellEnd"/>
      <w:r w:rsidRPr="008B0E20">
        <w:rPr>
          <w:rFonts w:ascii="Times New Roman" w:eastAsia="Times New Roman" w:hAnsi="Times New Roman" w:cs="Times New Roman"/>
          <w:sz w:val="28"/>
          <w:szCs w:val="28"/>
          <w:lang w:eastAsia="ru-RU"/>
        </w:rPr>
        <w:t xml:space="preserve"> трижды становились победителями областного конкурса. </w:t>
      </w:r>
    </w:p>
    <w:p w:rsidR="008B0E20" w:rsidRPr="008B0E20" w:rsidRDefault="008B0E20" w:rsidP="008B0E20">
      <w:pPr>
        <w:spacing w:after="0" w:line="240" w:lineRule="auto"/>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В 2021 году в ежегодном муниципальном конкурсе по благоустройству приняли участие коллективы детских садов № 1,7,8,10,11,14,16,20,21. 1 место - МБДОУ д/с № 16 (25,0 тыс. руб.), 2 место - МБДОУ д/с № 20 (15,0 тыс. руб.), 3 место – МБДОУ д/с № 7(10,0 тыс. руб.).</w:t>
      </w:r>
    </w:p>
    <w:p w:rsidR="008B0E20" w:rsidRPr="008B0E20" w:rsidRDefault="008B0E20" w:rsidP="008B0E20">
      <w:pPr>
        <w:spacing w:after="0" w:line="240" w:lineRule="auto"/>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iCs/>
          <w:sz w:val="28"/>
          <w:szCs w:val="28"/>
          <w:lang w:eastAsia="ru-RU"/>
        </w:rPr>
        <w:t xml:space="preserve">         На обновление и поддержание материально - технической базы дошкольных учреждений было направлено 1452,0 тыс. рублей из муниципального бюджета и 180,0 тыс. рублей из резервного фонда Администрации Смоленской области.</w:t>
      </w:r>
    </w:p>
    <w:p w:rsidR="008B0E20" w:rsidRPr="008B0E20" w:rsidRDefault="008B0E20" w:rsidP="00212C47">
      <w:pPr>
        <w:spacing w:after="0" w:line="240" w:lineRule="auto"/>
        <w:ind w:firstLine="708"/>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b/>
          <w:sz w:val="28"/>
          <w:szCs w:val="28"/>
          <w:lang w:eastAsia="ru-RU"/>
        </w:rPr>
        <w:lastRenderedPageBreak/>
        <w:t>Система общего образования</w:t>
      </w:r>
      <w:r w:rsidRPr="008B0E20">
        <w:rPr>
          <w:rFonts w:ascii="Times New Roman" w:eastAsia="Times New Roman" w:hAnsi="Times New Roman" w:cs="Times New Roman"/>
          <w:sz w:val="28"/>
          <w:szCs w:val="28"/>
          <w:lang w:eastAsia="ru-RU"/>
        </w:rPr>
        <w:t>, сложившаяся в районе, в настоящее время насчитывает 24 общеобразовательных учреждений (в том числе комплекс «Начальная школа – детский сад»), в которых обучается 5226 человек (2020 год – 5163), из них 754 – в сельской местности, что составляет 14,4 % (2020 год -751, 14,5%) .</w:t>
      </w:r>
    </w:p>
    <w:p w:rsidR="008B0E20" w:rsidRPr="008B0E20" w:rsidRDefault="008B0E20" w:rsidP="008B0E20">
      <w:pPr>
        <w:spacing w:after="0" w:line="240" w:lineRule="auto"/>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Средняя наполняемость классов в 2021 году в городе составила 22,2 человека (2019 - 22,8, 2020 - 22,2), в классах сельских школ 4,5 человека (2019 год - 4,4; 2020 год – 4,5).</w:t>
      </w:r>
    </w:p>
    <w:p w:rsidR="008B0E20" w:rsidRPr="008B0E20" w:rsidRDefault="008B0E20" w:rsidP="008B0E20">
      <w:pPr>
        <w:spacing w:after="0" w:line="240" w:lineRule="auto"/>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В 2021 году качество образования в </w:t>
      </w:r>
      <w:proofErr w:type="spellStart"/>
      <w:r w:rsidRPr="008B0E20">
        <w:rPr>
          <w:rFonts w:ascii="Times New Roman" w:eastAsia="Times New Roman" w:hAnsi="Times New Roman" w:cs="Times New Roman"/>
          <w:sz w:val="28"/>
          <w:szCs w:val="28"/>
          <w:lang w:eastAsia="ru-RU"/>
        </w:rPr>
        <w:t>Сафоновском</w:t>
      </w:r>
      <w:proofErr w:type="spellEnd"/>
      <w:r w:rsidRPr="008B0E20">
        <w:rPr>
          <w:rFonts w:ascii="Times New Roman" w:eastAsia="Times New Roman" w:hAnsi="Times New Roman" w:cs="Times New Roman"/>
          <w:sz w:val="28"/>
          <w:szCs w:val="28"/>
          <w:lang w:eastAsia="ru-RU"/>
        </w:rPr>
        <w:t xml:space="preserve"> районе остается на должном уровне. В ЕГЭ приняло участие 188 выпускников 11 классов. </w:t>
      </w:r>
    </w:p>
    <w:p w:rsidR="008B0E20" w:rsidRPr="008B0E20" w:rsidRDefault="008B0E20" w:rsidP="008B0E20">
      <w:pPr>
        <w:spacing w:after="0"/>
        <w:jc w:val="center"/>
        <w:rPr>
          <w:rFonts w:ascii="Times New Roman" w:eastAsia="Times New Roman" w:hAnsi="Times New Roman" w:cs="Times New Roman"/>
          <w:b/>
          <w:sz w:val="28"/>
          <w:szCs w:val="28"/>
          <w:lang w:eastAsia="ru-RU"/>
        </w:rPr>
      </w:pPr>
    </w:p>
    <w:p w:rsidR="008B0E20" w:rsidRPr="008B0E20" w:rsidRDefault="008B0E20" w:rsidP="008B0E20">
      <w:pPr>
        <w:spacing w:after="0"/>
        <w:jc w:val="center"/>
        <w:rPr>
          <w:rFonts w:ascii="Times New Roman" w:eastAsia="Times New Roman" w:hAnsi="Times New Roman" w:cs="Times New Roman"/>
          <w:b/>
          <w:sz w:val="28"/>
          <w:szCs w:val="28"/>
          <w:lang w:eastAsia="ru-RU"/>
        </w:rPr>
      </w:pPr>
      <w:r w:rsidRPr="008B0E20">
        <w:rPr>
          <w:rFonts w:ascii="Times New Roman" w:eastAsia="Times New Roman" w:hAnsi="Times New Roman" w:cs="Times New Roman"/>
          <w:b/>
          <w:sz w:val="28"/>
          <w:szCs w:val="28"/>
          <w:lang w:eastAsia="ru-RU"/>
        </w:rPr>
        <w:t>Средний тестовый балл</w:t>
      </w:r>
    </w:p>
    <w:p w:rsidR="008B0E20" w:rsidRPr="008B0E20" w:rsidRDefault="008B0E20" w:rsidP="008B0E20">
      <w:pPr>
        <w:spacing w:after="0"/>
        <w:jc w:val="both"/>
        <w:rPr>
          <w:rFonts w:ascii="Times New Roman" w:eastAsia="Times New Roman" w:hAnsi="Times New Roman" w:cs="Times New Roman"/>
          <w:b/>
          <w:sz w:val="28"/>
          <w:szCs w:val="28"/>
          <w:highlight w:val="yellow"/>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850"/>
        <w:gridCol w:w="851"/>
        <w:gridCol w:w="992"/>
        <w:gridCol w:w="992"/>
        <w:gridCol w:w="992"/>
        <w:gridCol w:w="851"/>
        <w:gridCol w:w="850"/>
        <w:gridCol w:w="851"/>
      </w:tblGrid>
      <w:tr w:rsidR="008B0E20" w:rsidRPr="008B0E20" w:rsidTr="008B0E20">
        <w:tc>
          <w:tcPr>
            <w:tcW w:w="1843" w:type="dxa"/>
            <w:vMerge w:val="restart"/>
          </w:tcPr>
          <w:p w:rsidR="008B0E20" w:rsidRPr="008B0E20" w:rsidRDefault="008B0E20" w:rsidP="008B0E20">
            <w:pPr>
              <w:spacing w:after="0"/>
              <w:jc w:val="both"/>
              <w:rPr>
                <w:rFonts w:ascii="Times New Roman" w:eastAsia="Times New Roman" w:hAnsi="Times New Roman" w:cs="Times New Roman"/>
                <w:sz w:val="28"/>
                <w:szCs w:val="28"/>
                <w:lang w:eastAsia="ru-RU"/>
              </w:rPr>
            </w:pPr>
          </w:p>
        </w:tc>
        <w:tc>
          <w:tcPr>
            <w:tcW w:w="2552" w:type="dxa"/>
            <w:gridSpan w:val="3"/>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Русский язык</w:t>
            </w:r>
          </w:p>
        </w:tc>
        <w:tc>
          <w:tcPr>
            <w:tcW w:w="2976" w:type="dxa"/>
            <w:gridSpan w:val="3"/>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Математика (</w:t>
            </w:r>
            <w:proofErr w:type="gramStart"/>
            <w:r w:rsidRPr="008B0E20">
              <w:rPr>
                <w:rFonts w:ascii="Times New Roman" w:eastAsia="Times New Roman" w:hAnsi="Times New Roman" w:cs="Times New Roman"/>
                <w:sz w:val="28"/>
                <w:szCs w:val="28"/>
                <w:lang w:eastAsia="ru-RU"/>
              </w:rPr>
              <w:t>базовый</w:t>
            </w:r>
            <w:proofErr w:type="gramEnd"/>
            <w:r w:rsidRPr="008B0E20">
              <w:rPr>
                <w:rFonts w:ascii="Times New Roman" w:eastAsia="Times New Roman" w:hAnsi="Times New Roman" w:cs="Times New Roman"/>
                <w:sz w:val="28"/>
                <w:szCs w:val="28"/>
                <w:lang w:eastAsia="ru-RU"/>
              </w:rPr>
              <w:t>)</w:t>
            </w:r>
          </w:p>
        </w:tc>
        <w:tc>
          <w:tcPr>
            <w:tcW w:w="2552" w:type="dxa"/>
            <w:gridSpan w:val="3"/>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Математика (</w:t>
            </w:r>
            <w:proofErr w:type="gramStart"/>
            <w:r w:rsidRPr="008B0E20">
              <w:rPr>
                <w:rFonts w:ascii="Times New Roman" w:eastAsia="Times New Roman" w:hAnsi="Times New Roman" w:cs="Times New Roman"/>
                <w:sz w:val="28"/>
                <w:szCs w:val="28"/>
                <w:lang w:eastAsia="ru-RU"/>
              </w:rPr>
              <w:t>профильный</w:t>
            </w:r>
            <w:proofErr w:type="gramEnd"/>
            <w:r w:rsidRPr="008B0E20">
              <w:rPr>
                <w:rFonts w:ascii="Times New Roman" w:eastAsia="Times New Roman" w:hAnsi="Times New Roman" w:cs="Times New Roman"/>
                <w:sz w:val="28"/>
                <w:szCs w:val="28"/>
                <w:lang w:eastAsia="ru-RU"/>
              </w:rPr>
              <w:t>)</w:t>
            </w:r>
          </w:p>
        </w:tc>
      </w:tr>
      <w:tr w:rsidR="008B0E20" w:rsidRPr="008B0E20" w:rsidTr="008B0E20">
        <w:tc>
          <w:tcPr>
            <w:tcW w:w="1843" w:type="dxa"/>
            <w:vMerge/>
          </w:tcPr>
          <w:p w:rsidR="008B0E20" w:rsidRPr="008B0E20" w:rsidRDefault="008B0E20" w:rsidP="008B0E20">
            <w:pPr>
              <w:spacing w:after="0"/>
              <w:jc w:val="both"/>
              <w:rPr>
                <w:rFonts w:ascii="Times New Roman" w:eastAsia="Times New Roman" w:hAnsi="Times New Roman" w:cs="Times New Roman"/>
                <w:sz w:val="28"/>
                <w:szCs w:val="28"/>
                <w:lang w:eastAsia="ru-RU"/>
              </w:rPr>
            </w:pPr>
          </w:p>
        </w:tc>
        <w:tc>
          <w:tcPr>
            <w:tcW w:w="851" w:type="dxa"/>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2019</w:t>
            </w:r>
          </w:p>
        </w:tc>
        <w:tc>
          <w:tcPr>
            <w:tcW w:w="850" w:type="dxa"/>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2020</w:t>
            </w:r>
          </w:p>
        </w:tc>
        <w:tc>
          <w:tcPr>
            <w:tcW w:w="851" w:type="dxa"/>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2021</w:t>
            </w:r>
          </w:p>
        </w:tc>
        <w:tc>
          <w:tcPr>
            <w:tcW w:w="992" w:type="dxa"/>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2019</w:t>
            </w:r>
          </w:p>
        </w:tc>
        <w:tc>
          <w:tcPr>
            <w:tcW w:w="992" w:type="dxa"/>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2020</w:t>
            </w:r>
          </w:p>
        </w:tc>
        <w:tc>
          <w:tcPr>
            <w:tcW w:w="992" w:type="dxa"/>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2021</w:t>
            </w:r>
          </w:p>
        </w:tc>
        <w:tc>
          <w:tcPr>
            <w:tcW w:w="851" w:type="dxa"/>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2019</w:t>
            </w:r>
          </w:p>
        </w:tc>
        <w:tc>
          <w:tcPr>
            <w:tcW w:w="850" w:type="dxa"/>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2020</w:t>
            </w:r>
          </w:p>
        </w:tc>
        <w:tc>
          <w:tcPr>
            <w:tcW w:w="851" w:type="dxa"/>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2021</w:t>
            </w:r>
          </w:p>
        </w:tc>
      </w:tr>
      <w:tr w:rsidR="008B0E20" w:rsidRPr="008B0E20" w:rsidTr="008B0E20">
        <w:tc>
          <w:tcPr>
            <w:tcW w:w="1843" w:type="dxa"/>
          </w:tcPr>
          <w:p w:rsidR="008B0E20" w:rsidRPr="008B0E20" w:rsidRDefault="008B0E20" w:rsidP="008B0E20">
            <w:pPr>
              <w:spacing w:after="0"/>
              <w:jc w:val="center"/>
              <w:rPr>
                <w:rFonts w:ascii="Times New Roman" w:eastAsia="Times New Roman" w:hAnsi="Times New Roman" w:cs="Times New Roman"/>
                <w:sz w:val="28"/>
                <w:szCs w:val="28"/>
                <w:lang w:eastAsia="ru-RU"/>
              </w:rPr>
            </w:pPr>
            <w:proofErr w:type="spellStart"/>
            <w:r w:rsidRPr="008B0E20">
              <w:rPr>
                <w:rFonts w:ascii="Times New Roman" w:eastAsia="Times New Roman" w:hAnsi="Times New Roman" w:cs="Times New Roman"/>
                <w:sz w:val="28"/>
                <w:szCs w:val="28"/>
                <w:lang w:eastAsia="ru-RU"/>
              </w:rPr>
              <w:t>Сафоновский</w:t>
            </w:r>
            <w:proofErr w:type="spellEnd"/>
            <w:r w:rsidRPr="008B0E20">
              <w:rPr>
                <w:rFonts w:ascii="Times New Roman" w:eastAsia="Times New Roman" w:hAnsi="Times New Roman" w:cs="Times New Roman"/>
                <w:sz w:val="28"/>
                <w:szCs w:val="28"/>
                <w:lang w:eastAsia="ru-RU"/>
              </w:rPr>
              <w:t xml:space="preserve"> район</w:t>
            </w:r>
          </w:p>
        </w:tc>
        <w:tc>
          <w:tcPr>
            <w:tcW w:w="851" w:type="dxa"/>
            <w:vAlign w:val="center"/>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71,9</w:t>
            </w:r>
          </w:p>
        </w:tc>
        <w:tc>
          <w:tcPr>
            <w:tcW w:w="850" w:type="dxa"/>
            <w:vAlign w:val="center"/>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75,6</w:t>
            </w:r>
          </w:p>
        </w:tc>
        <w:tc>
          <w:tcPr>
            <w:tcW w:w="851" w:type="dxa"/>
            <w:vAlign w:val="center"/>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72,3</w:t>
            </w:r>
          </w:p>
        </w:tc>
        <w:tc>
          <w:tcPr>
            <w:tcW w:w="992" w:type="dxa"/>
            <w:vAlign w:val="center"/>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4,1</w:t>
            </w:r>
          </w:p>
        </w:tc>
        <w:tc>
          <w:tcPr>
            <w:tcW w:w="992" w:type="dxa"/>
            <w:vAlign w:val="center"/>
          </w:tcPr>
          <w:p w:rsidR="008B0E20" w:rsidRPr="008B0E20" w:rsidRDefault="008B0E20" w:rsidP="008B0E20">
            <w:pPr>
              <w:spacing w:after="0"/>
              <w:jc w:val="center"/>
              <w:rPr>
                <w:rFonts w:ascii="Times New Roman" w:eastAsia="Times New Roman" w:hAnsi="Times New Roman" w:cs="Times New Roman"/>
                <w:sz w:val="20"/>
                <w:szCs w:val="20"/>
                <w:lang w:eastAsia="ru-RU"/>
              </w:rPr>
            </w:pPr>
            <w:r w:rsidRPr="008B0E20">
              <w:rPr>
                <w:rFonts w:ascii="Times New Roman" w:eastAsia="Times New Roman" w:hAnsi="Times New Roman" w:cs="Times New Roman"/>
                <w:sz w:val="20"/>
                <w:szCs w:val="20"/>
                <w:lang w:eastAsia="ru-RU"/>
              </w:rPr>
              <w:t>не проводилась</w:t>
            </w:r>
          </w:p>
        </w:tc>
        <w:tc>
          <w:tcPr>
            <w:tcW w:w="992" w:type="dxa"/>
            <w:vAlign w:val="center"/>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0"/>
                <w:szCs w:val="20"/>
                <w:lang w:eastAsia="ru-RU"/>
              </w:rPr>
              <w:t>не проводилась</w:t>
            </w:r>
          </w:p>
        </w:tc>
        <w:tc>
          <w:tcPr>
            <w:tcW w:w="851" w:type="dxa"/>
            <w:vAlign w:val="center"/>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52,3</w:t>
            </w:r>
          </w:p>
        </w:tc>
        <w:tc>
          <w:tcPr>
            <w:tcW w:w="850" w:type="dxa"/>
            <w:vAlign w:val="center"/>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53,4</w:t>
            </w:r>
          </w:p>
        </w:tc>
        <w:tc>
          <w:tcPr>
            <w:tcW w:w="851" w:type="dxa"/>
            <w:vAlign w:val="center"/>
          </w:tcPr>
          <w:p w:rsidR="008B0E20" w:rsidRPr="008B0E20" w:rsidRDefault="008B0E20" w:rsidP="008B0E20">
            <w:pPr>
              <w:spacing w:after="0"/>
              <w:jc w:val="center"/>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53,3</w:t>
            </w:r>
          </w:p>
        </w:tc>
      </w:tr>
    </w:tbl>
    <w:p w:rsidR="008B0E20" w:rsidRPr="008B0E20" w:rsidRDefault="008B0E20" w:rsidP="008B0E20">
      <w:pPr>
        <w:spacing w:after="0"/>
        <w:jc w:val="both"/>
        <w:rPr>
          <w:rFonts w:ascii="Times New Roman" w:eastAsia="Times New Roman" w:hAnsi="Times New Roman" w:cs="Times New Roman"/>
          <w:sz w:val="28"/>
          <w:szCs w:val="28"/>
          <w:highlight w:val="yellow"/>
          <w:lang w:eastAsia="ru-RU"/>
        </w:rPr>
      </w:pPr>
    </w:p>
    <w:p w:rsidR="008B0E20" w:rsidRPr="008B0E20" w:rsidRDefault="008B0E20" w:rsidP="00212C47">
      <w:pPr>
        <w:spacing w:after="0" w:line="240" w:lineRule="auto"/>
        <w:ind w:firstLine="708"/>
        <w:jc w:val="both"/>
        <w:rPr>
          <w:rFonts w:ascii="Times New Roman" w:eastAsia="Times New Roman" w:hAnsi="Times New Roman" w:cs="Times New Roman"/>
          <w:bCs/>
          <w:sz w:val="28"/>
          <w:szCs w:val="28"/>
          <w:lang w:eastAsia="ru-RU"/>
        </w:rPr>
      </w:pPr>
      <w:r w:rsidRPr="008B0E20">
        <w:rPr>
          <w:rFonts w:ascii="Times New Roman" w:eastAsia="Times New Roman" w:hAnsi="Times New Roman" w:cs="Times New Roman"/>
          <w:sz w:val="28"/>
          <w:szCs w:val="28"/>
          <w:lang w:eastAsia="ru-RU"/>
        </w:rPr>
        <w:t xml:space="preserve">Окончили школу с медалями 20 выпускников – 10,6% (2020 год – 32 выпускника- 17,4%; 2019 год - 26 человек – 13,3%,). </w:t>
      </w:r>
      <w:r w:rsidRPr="008B0E20">
        <w:rPr>
          <w:rFonts w:ascii="Times New Roman" w:eastAsia="Times New Roman" w:hAnsi="Times New Roman" w:cs="Times New Roman"/>
          <w:bCs/>
          <w:sz w:val="28"/>
          <w:szCs w:val="28"/>
          <w:lang w:eastAsia="ru-RU"/>
        </w:rPr>
        <w:t>На чествование медалистов было выделено 102,6 тыс. рублей из резервного фонда Главы муниципального образования «</w:t>
      </w:r>
      <w:proofErr w:type="spellStart"/>
      <w:r w:rsidRPr="008B0E20">
        <w:rPr>
          <w:rFonts w:ascii="Times New Roman" w:eastAsia="Times New Roman" w:hAnsi="Times New Roman" w:cs="Times New Roman"/>
          <w:bCs/>
          <w:sz w:val="28"/>
          <w:szCs w:val="28"/>
          <w:lang w:eastAsia="ru-RU"/>
        </w:rPr>
        <w:t>Сафоновский</w:t>
      </w:r>
      <w:proofErr w:type="spellEnd"/>
      <w:r w:rsidRPr="008B0E20">
        <w:rPr>
          <w:rFonts w:ascii="Times New Roman" w:eastAsia="Times New Roman" w:hAnsi="Times New Roman" w:cs="Times New Roman"/>
          <w:bCs/>
          <w:sz w:val="28"/>
          <w:szCs w:val="28"/>
          <w:lang w:eastAsia="ru-RU"/>
        </w:rPr>
        <w:t xml:space="preserve"> район» Смоленской области.</w:t>
      </w:r>
    </w:p>
    <w:p w:rsidR="008B0E20" w:rsidRPr="008B0E20" w:rsidRDefault="008B0E20" w:rsidP="008B0E20">
      <w:pPr>
        <w:spacing w:after="0" w:line="240" w:lineRule="auto"/>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Постоянное укрепление материально-технической базы общеобразовательных учреждений </w:t>
      </w:r>
      <w:proofErr w:type="gramStart"/>
      <w:r w:rsidRPr="008B0E20">
        <w:rPr>
          <w:rFonts w:ascii="Times New Roman" w:eastAsia="Times New Roman" w:hAnsi="Times New Roman" w:cs="Times New Roman"/>
          <w:sz w:val="28"/>
          <w:szCs w:val="28"/>
          <w:lang w:eastAsia="ru-RU"/>
        </w:rPr>
        <w:t>-н</w:t>
      </w:r>
      <w:proofErr w:type="gramEnd"/>
      <w:r w:rsidRPr="008B0E20">
        <w:rPr>
          <w:rFonts w:ascii="Times New Roman" w:eastAsia="Times New Roman" w:hAnsi="Times New Roman" w:cs="Times New Roman"/>
          <w:sz w:val="28"/>
          <w:szCs w:val="28"/>
          <w:lang w:eastAsia="ru-RU"/>
        </w:rPr>
        <w:t xml:space="preserve">еобходимое условие функционирования и развития системы образования района. </w:t>
      </w:r>
    </w:p>
    <w:p w:rsidR="008B0E20" w:rsidRPr="008B0E20" w:rsidRDefault="008B0E20" w:rsidP="008B0E20">
      <w:pPr>
        <w:spacing w:after="0" w:line="240" w:lineRule="auto"/>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        В рамках подготовки к новому учебному году во всех образовательных учреждениях проведены ремонтные работы внутренних помещений, систем отопления и канализации, окраска фасадов, ремонт ограждения, замена окон, кровельные работы, приобретение строительных материалов, техники для пищеблока и прачечных. </w:t>
      </w:r>
      <w:r w:rsidRPr="008B0E20">
        <w:rPr>
          <w:rFonts w:ascii="Times New Roman" w:eastAsia="Times New Roman" w:hAnsi="Times New Roman" w:cs="Times New Roman"/>
          <w:iCs/>
          <w:sz w:val="28"/>
          <w:szCs w:val="28"/>
          <w:lang w:eastAsia="ru-RU"/>
        </w:rPr>
        <w:t>На обновление и поддержание материально - технической базы общеобразовательных учреждений было направлено 4172,0 тыс. рублей из бюджета муниципального образования «</w:t>
      </w:r>
      <w:proofErr w:type="spellStart"/>
      <w:r w:rsidRPr="008B0E20">
        <w:rPr>
          <w:rFonts w:ascii="Times New Roman" w:eastAsia="Times New Roman" w:hAnsi="Times New Roman" w:cs="Times New Roman"/>
          <w:iCs/>
          <w:sz w:val="28"/>
          <w:szCs w:val="28"/>
          <w:lang w:eastAsia="ru-RU"/>
        </w:rPr>
        <w:t>Сафоновский</w:t>
      </w:r>
      <w:proofErr w:type="spellEnd"/>
      <w:r w:rsidRPr="008B0E20">
        <w:rPr>
          <w:rFonts w:ascii="Times New Roman" w:eastAsia="Times New Roman" w:hAnsi="Times New Roman" w:cs="Times New Roman"/>
          <w:iCs/>
          <w:sz w:val="28"/>
          <w:szCs w:val="28"/>
          <w:lang w:eastAsia="ru-RU"/>
        </w:rPr>
        <w:t xml:space="preserve"> район» Смоленской области и 27030,0 тыс. рублей из резервного фонда Администрации Смоленской области.</w:t>
      </w:r>
    </w:p>
    <w:p w:rsidR="008B0E20" w:rsidRPr="008B0E20" w:rsidRDefault="008B0E20" w:rsidP="00212C47">
      <w:pPr>
        <w:spacing w:line="240" w:lineRule="auto"/>
        <w:ind w:firstLine="708"/>
        <w:contextualSpacing/>
        <w:jc w:val="both"/>
        <w:rPr>
          <w:rFonts w:ascii="Times New Roman" w:eastAsia="Calibri" w:hAnsi="Times New Roman" w:cs="Times New Roman"/>
          <w:sz w:val="28"/>
          <w:szCs w:val="28"/>
        </w:rPr>
      </w:pPr>
      <w:r w:rsidRPr="008B0E20">
        <w:rPr>
          <w:rFonts w:ascii="Times New Roman" w:eastAsia="Calibri" w:hAnsi="Times New Roman" w:cs="Times New Roman"/>
          <w:sz w:val="28"/>
          <w:szCs w:val="28"/>
        </w:rPr>
        <w:t>Образовательные учреждения района участвуют в реализации регионального проект «Современная школа» национального проекта «Образование». На базе МБОУ «СОШ№3», МКОУ «</w:t>
      </w:r>
      <w:proofErr w:type="spellStart"/>
      <w:r w:rsidRPr="008B0E20">
        <w:rPr>
          <w:rFonts w:ascii="Times New Roman" w:eastAsia="Calibri" w:hAnsi="Times New Roman" w:cs="Times New Roman"/>
          <w:sz w:val="28"/>
          <w:szCs w:val="28"/>
        </w:rPr>
        <w:t>Прудковская</w:t>
      </w:r>
      <w:proofErr w:type="spellEnd"/>
      <w:r w:rsidRPr="008B0E20">
        <w:rPr>
          <w:rFonts w:ascii="Times New Roman" w:eastAsia="Calibri" w:hAnsi="Times New Roman" w:cs="Times New Roman"/>
          <w:sz w:val="28"/>
          <w:szCs w:val="28"/>
        </w:rPr>
        <w:t xml:space="preserve"> СОШ» открыты центры образования цифрового и гуманитарного профилей «Точка роста». Для реализации проекта проведены ремонтные работы кабинетов (подготовка и покраска стен, напольного покрытия, в соответствии с </w:t>
      </w:r>
      <w:proofErr w:type="spellStart"/>
      <w:r w:rsidRPr="008B0E20">
        <w:rPr>
          <w:rFonts w:ascii="Times New Roman" w:eastAsia="Calibri" w:hAnsi="Times New Roman" w:cs="Times New Roman"/>
          <w:sz w:val="28"/>
          <w:szCs w:val="28"/>
        </w:rPr>
        <w:t>брендированием</w:t>
      </w:r>
      <w:proofErr w:type="spellEnd"/>
      <w:r w:rsidRPr="008B0E20">
        <w:rPr>
          <w:rFonts w:ascii="Times New Roman" w:eastAsia="Calibri" w:hAnsi="Times New Roman" w:cs="Times New Roman"/>
          <w:sz w:val="28"/>
          <w:szCs w:val="28"/>
        </w:rPr>
        <w:t xml:space="preserve"> и </w:t>
      </w:r>
      <w:proofErr w:type="gramStart"/>
      <w:r w:rsidRPr="008B0E20">
        <w:rPr>
          <w:rFonts w:ascii="Times New Roman" w:eastAsia="Calibri" w:hAnsi="Times New Roman" w:cs="Times New Roman"/>
          <w:sz w:val="28"/>
          <w:szCs w:val="28"/>
        </w:rPr>
        <w:t>дизайн-проектом</w:t>
      </w:r>
      <w:proofErr w:type="gramEnd"/>
      <w:r w:rsidRPr="008B0E20">
        <w:rPr>
          <w:rFonts w:ascii="Times New Roman" w:eastAsia="Calibri" w:hAnsi="Times New Roman" w:cs="Times New Roman"/>
          <w:sz w:val="28"/>
          <w:szCs w:val="28"/>
        </w:rPr>
        <w:t>) сумма затрат бюджета муниципального образования «</w:t>
      </w:r>
      <w:proofErr w:type="spellStart"/>
      <w:r w:rsidRPr="008B0E20">
        <w:rPr>
          <w:rFonts w:ascii="Times New Roman" w:eastAsia="Calibri" w:hAnsi="Times New Roman" w:cs="Times New Roman"/>
          <w:sz w:val="28"/>
          <w:szCs w:val="28"/>
        </w:rPr>
        <w:t>Сафоновский</w:t>
      </w:r>
      <w:proofErr w:type="spellEnd"/>
      <w:r w:rsidRPr="008B0E20">
        <w:rPr>
          <w:rFonts w:ascii="Times New Roman" w:eastAsia="Calibri" w:hAnsi="Times New Roman" w:cs="Times New Roman"/>
          <w:sz w:val="28"/>
          <w:szCs w:val="28"/>
        </w:rPr>
        <w:t xml:space="preserve"> район» Смоленской области составила 300,0 тыс. </w:t>
      </w:r>
      <w:r w:rsidRPr="008B0E20">
        <w:rPr>
          <w:rFonts w:ascii="Times New Roman" w:eastAsia="Calibri" w:hAnsi="Times New Roman" w:cs="Times New Roman"/>
          <w:sz w:val="28"/>
          <w:szCs w:val="28"/>
        </w:rPr>
        <w:lastRenderedPageBreak/>
        <w:t>рублей, закупка необходимого оборудования проводилась за счет областной и федеральной субсидии.</w:t>
      </w:r>
    </w:p>
    <w:p w:rsidR="008B0E20" w:rsidRPr="008B0E20" w:rsidRDefault="008B0E20" w:rsidP="00212C47">
      <w:pPr>
        <w:spacing w:line="240" w:lineRule="auto"/>
        <w:ind w:firstLine="708"/>
        <w:contextualSpacing/>
        <w:jc w:val="both"/>
        <w:rPr>
          <w:rFonts w:ascii="Times New Roman" w:eastAsia="Calibri" w:hAnsi="Times New Roman" w:cs="Times New Roman"/>
          <w:sz w:val="28"/>
          <w:szCs w:val="28"/>
        </w:rPr>
      </w:pPr>
      <w:proofErr w:type="gramStart"/>
      <w:r w:rsidRPr="008B0E20">
        <w:rPr>
          <w:rFonts w:ascii="Times New Roman" w:eastAsia="Calibri" w:hAnsi="Times New Roman" w:cs="Times New Roman"/>
          <w:sz w:val="28"/>
          <w:szCs w:val="28"/>
        </w:rPr>
        <w:t xml:space="preserve">В рамках регионального проекта «Успех каждого ребенка», «Создание в общеобразовательных организациях, расположенных в сельской местности и малых городах, условий для занятий физической культурой и спортом» проводились ремонты спортивных залов в МБОУ «СОШ№ 1» (освоено 1 500 тыс. рублей), МБОУ «СОШ №9» (освоено 3 000 тыс. рублей), строительство спортивной площадки в МБОУ «СОШ №3» (освоено 2 500 тыс. рублей). </w:t>
      </w:r>
      <w:proofErr w:type="gramEnd"/>
    </w:p>
    <w:p w:rsidR="008B0E20" w:rsidRPr="008B0E20" w:rsidRDefault="008B0E20" w:rsidP="00212C47">
      <w:pPr>
        <w:spacing w:line="240" w:lineRule="auto"/>
        <w:ind w:firstLine="708"/>
        <w:contextualSpacing/>
        <w:jc w:val="both"/>
        <w:rPr>
          <w:rFonts w:ascii="Times New Roman" w:eastAsia="Calibri" w:hAnsi="Times New Roman" w:cs="Times New Roman"/>
          <w:sz w:val="28"/>
          <w:szCs w:val="28"/>
        </w:rPr>
      </w:pPr>
      <w:r w:rsidRPr="008B0E20">
        <w:rPr>
          <w:rFonts w:ascii="Times New Roman" w:eastAsia="Calibri" w:hAnsi="Times New Roman" w:cs="Times New Roman"/>
          <w:sz w:val="28"/>
          <w:szCs w:val="28"/>
        </w:rPr>
        <w:t>В рамках реализации ведомственной целевой программы «Современный облик сельских территорий» в отчетном году проведен капитальный ремонт здания МКОУ «</w:t>
      </w:r>
      <w:proofErr w:type="spellStart"/>
      <w:r w:rsidRPr="008B0E20">
        <w:rPr>
          <w:rFonts w:ascii="Times New Roman" w:eastAsia="Calibri" w:hAnsi="Times New Roman" w:cs="Times New Roman"/>
          <w:sz w:val="28"/>
          <w:szCs w:val="28"/>
        </w:rPr>
        <w:t>Вадинская</w:t>
      </w:r>
      <w:proofErr w:type="spellEnd"/>
      <w:r w:rsidRPr="008B0E20">
        <w:rPr>
          <w:rFonts w:ascii="Times New Roman" w:eastAsia="Calibri" w:hAnsi="Times New Roman" w:cs="Times New Roman"/>
          <w:sz w:val="28"/>
          <w:szCs w:val="28"/>
        </w:rPr>
        <w:t xml:space="preserve"> СОШ» на сумму 17 232 тыс. рублей. </w:t>
      </w:r>
    </w:p>
    <w:p w:rsidR="008B0E20" w:rsidRPr="008B0E20" w:rsidRDefault="008B0E20" w:rsidP="008B0E20">
      <w:pPr>
        <w:spacing w:line="240" w:lineRule="auto"/>
        <w:contextualSpacing/>
        <w:jc w:val="both"/>
        <w:rPr>
          <w:rFonts w:ascii="Times New Roman" w:eastAsia="Calibri" w:hAnsi="Times New Roman" w:cs="Times New Roman"/>
          <w:color w:val="000000"/>
          <w:sz w:val="28"/>
          <w:szCs w:val="28"/>
        </w:rPr>
      </w:pPr>
      <w:r w:rsidRPr="008B0E20">
        <w:rPr>
          <w:rFonts w:ascii="Times New Roman" w:eastAsia="Calibri" w:hAnsi="Times New Roman" w:cs="Times New Roman"/>
          <w:color w:val="000000"/>
          <w:sz w:val="28"/>
          <w:szCs w:val="28"/>
        </w:rPr>
        <w:t xml:space="preserve"> </w:t>
      </w:r>
      <w:r w:rsidR="00212C47">
        <w:rPr>
          <w:rFonts w:ascii="Times New Roman" w:eastAsia="Calibri" w:hAnsi="Times New Roman" w:cs="Times New Roman"/>
          <w:color w:val="000000"/>
          <w:sz w:val="28"/>
          <w:szCs w:val="28"/>
        </w:rPr>
        <w:tab/>
      </w:r>
      <w:r w:rsidRPr="008B0E20">
        <w:rPr>
          <w:rFonts w:ascii="Times New Roman" w:eastAsia="Calibri" w:hAnsi="Times New Roman" w:cs="Times New Roman"/>
          <w:color w:val="000000"/>
          <w:sz w:val="28"/>
          <w:szCs w:val="28"/>
        </w:rPr>
        <w:t xml:space="preserve">В рамках реализации областной государственной программы «Обеспечение безопасности дорожного движения на территории Смоленской области» на базе МБОУ «СОШ №9» города Сафоново открыт кабинет изучения правил дорожного движения для обучающихся 1-11 классов. </w:t>
      </w:r>
      <w:proofErr w:type="gramStart"/>
      <w:r w:rsidRPr="008B0E20">
        <w:rPr>
          <w:rFonts w:ascii="Times New Roman" w:eastAsia="Calibri" w:hAnsi="Times New Roman" w:cs="Times New Roman"/>
          <w:color w:val="000000"/>
          <w:sz w:val="28"/>
          <w:szCs w:val="28"/>
        </w:rPr>
        <w:t xml:space="preserve">Проведены закупки мобильного </w:t>
      </w:r>
      <w:proofErr w:type="spellStart"/>
      <w:r w:rsidRPr="008B0E20">
        <w:rPr>
          <w:rFonts w:ascii="Times New Roman" w:eastAsia="Calibri" w:hAnsi="Times New Roman" w:cs="Times New Roman"/>
          <w:color w:val="000000"/>
          <w:sz w:val="28"/>
          <w:szCs w:val="28"/>
        </w:rPr>
        <w:t>автогородка</w:t>
      </w:r>
      <w:proofErr w:type="spellEnd"/>
      <w:r w:rsidRPr="008B0E20">
        <w:rPr>
          <w:rFonts w:ascii="Times New Roman" w:eastAsia="Calibri" w:hAnsi="Times New Roman" w:cs="Times New Roman"/>
          <w:color w:val="000000"/>
          <w:sz w:val="28"/>
          <w:szCs w:val="28"/>
        </w:rPr>
        <w:t xml:space="preserve"> с комплектом дорожных знаков и светофоров, комплекта электрифицированных стендов с виртуальным учителем, электрифицированная модель транспортного и пешеходного светофоров, ноутбуки, проектор, мультимедийное  учебно-методическое программное обеспечение, содержащее учебный материал по правилам дорожного движения в виде иллюстраций, фильмов, задач и экзаменационных билетов, распределенных  на три группы: для начальных (1-4), средних (5-6) и старших (7-11) классов.</w:t>
      </w:r>
      <w:proofErr w:type="gramEnd"/>
      <w:r w:rsidRPr="008B0E20">
        <w:rPr>
          <w:rFonts w:ascii="Times New Roman" w:eastAsia="Calibri" w:hAnsi="Times New Roman" w:cs="Times New Roman"/>
          <w:color w:val="000000"/>
          <w:sz w:val="28"/>
          <w:szCs w:val="28"/>
        </w:rPr>
        <w:t xml:space="preserve"> Проведены ремонтные работы в кабинете. Сумма затрат составила 543,9 тыс. рублей.</w:t>
      </w:r>
    </w:p>
    <w:p w:rsidR="008B0E20" w:rsidRPr="008B0E20" w:rsidRDefault="008B0E20" w:rsidP="008B0E20">
      <w:pPr>
        <w:spacing w:line="240" w:lineRule="auto"/>
        <w:contextualSpacing/>
        <w:jc w:val="both"/>
        <w:rPr>
          <w:rFonts w:ascii="Times New Roman" w:eastAsia="Calibri" w:hAnsi="Times New Roman" w:cs="Times New Roman"/>
          <w:sz w:val="28"/>
          <w:szCs w:val="28"/>
        </w:rPr>
      </w:pPr>
      <w:r w:rsidRPr="008B0E20">
        <w:rPr>
          <w:rFonts w:ascii="Times New Roman" w:eastAsia="Calibri" w:hAnsi="Times New Roman" w:cs="Times New Roman"/>
          <w:sz w:val="28"/>
          <w:szCs w:val="28"/>
        </w:rPr>
        <w:t xml:space="preserve"> </w:t>
      </w:r>
      <w:r w:rsidR="00212C47">
        <w:rPr>
          <w:rFonts w:ascii="Times New Roman" w:eastAsia="Calibri" w:hAnsi="Times New Roman" w:cs="Times New Roman"/>
          <w:sz w:val="28"/>
          <w:szCs w:val="28"/>
        </w:rPr>
        <w:tab/>
      </w:r>
      <w:r w:rsidRPr="008B0E20">
        <w:rPr>
          <w:rFonts w:ascii="Times New Roman" w:eastAsia="Calibri" w:hAnsi="Times New Roman" w:cs="Times New Roman"/>
          <w:sz w:val="28"/>
          <w:szCs w:val="28"/>
        </w:rPr>
        <w:t xml:space="preserve"> За 2021 учебный год за счет средств федерального бюджета были получены учебники на общую сумму 1764,0 тыс. рублей.</w:t>
      </w:r>
    </w:p>
    <w:p w:rsidR="008B0E20" w:rsidRPr="008B0E20" w:rsidRDefault="008B0E20" w:rsidP="00212C47">
      <w:pPr>
        <w:spacing w:line="240" w:lineRule="auto"/>
        <w:ind w:firstLine="708"/>
        <w:contextualSpacing/>
        <w:jc w:val="both"/>
        <w:rPr>
          <w:rFonts w:ascii="Times New Roman" w:eastAsia="Calibri" w:hAnsi="Times New Roman" w:cs="Times New Roman"/>
          <w:sz w:val="28"/>
          <w:szCs w:val="28"/>
        </w:rPr>
      </w:pPr>
      <w:r w:rsidRPr="008B0E20">
        <w:rPr>
          <w:rFonts w:ascii="Times New Roman" w:eastAsia="Calibri" w:hAnsi="Times New Roman" w:cs="Times New Roman"/>
          <w:sz w:val="28"/>
          <w:szCs w:val="28"/>
        </w:rPr>
        <w:t xml:space="preserve"> Приоритетным направлением в работе комитета по образованию, образовательных учреждений, учителей, воспитателей, классных руководителей является создание системы поиска и поддержки талантливых детей. </w:t>
      </w:r>
    </w:p>
    <w:p w:rsidR="008B0E20" w:rsidRPr="008B0E20" w:rsidRDefault="008B0E20" w:rsidP="008B0E20">
      <w:pPr>
        <w:spacing w:line="240" w:lineRule="auto"/>
        <w:contextualSpacing/>
        <w:jc w:val="both"/>
        <w:rPr>
          <w:rFonts w:ascii="Times New Roman" w:eastAsia="Calibri" w:hAnsi="Times New Roman" w:cs="Times New Roman"/>
          <w:sz w:val="28"/>
          <w:szCs w:val="28"/>
        </w:rPr>
      </w:pPr>
      <w:r w:rsidRPr="008B0E20">
        <w:rPr>
          <w:rFonts w:ascii="Times New Roman" w:eastAsia="Calibri" w:hAnsi="Times New Roman" w:cs="Times New Roman"/>
          <w:sz w:val="28"/>
          <w:szCs w:val="28"/>
        </w:rPr>
        <w:t xml:space="preserve"> </w:t>
      </w:r>
      <w:r w:rsidR="00212C47">
        <w:rPr>
          <w:rFonts w:ascii="Times New Roman" w:eastAsia="Calibri" w:hAnsi="Times New Roman" w:cs="Times New Roman"/>
          <w:sz w:val="28"/>
          <w:szCs w:val="28"/>
        </w:rPr>
        <w:tab/>
      </w:r>
      <w:r w:rsidRPr="008B0E20">
        <w:rPr>
          <w:rFonts w:ascii="Times New Roman" w:eastAsia="Calibri" w:hAnsi="Times New Roman" w:cs="Times New Roman"/>
          <w:sz w:val="28"/>
          <w:szCs w:val="28"/>
        </w:rPr>
        <w:t xml:space="preserve"> Более 18 лет среди учащихся общеобразовательных школ проходит конкурс «Лучший выпускник года», победителями которого в 2021 году стали: </w:t>
      </w:r>
    </w:p>
    <w:p w:rsidR="008B0E20" w:rsidRPr="008B0E20" w:rsidRDefault="008B0E20" w:rsidP="00212C47">
      <w:pPr>
        <w:spacing w:after="0" w:line="240" w:lineRule="auto"/>
        <w:ind w:firstLine="708"/>
        <w:contextualSpacing/>
        <w:jc w:val="both"/>
        <w:rPr>
          <w:rFonts w:ascii="Times New Roman" w:eastAsia="Calibri" w:hAnsi="Times New Roman" w:cs="Times New Roman"/>
          <w:sz w:val="28"/>
          <w:szCs w:val="28"/>
        </w:rPr>
      </w:pPr>
      <w:r w:rsidRPr="008B0E20">
        <w:rPr>
          <w:rFonts w:ascii="Times New Roman" w:eastAsia="Calibri" w:hAnsi="Times New Roman" w:cs="Times New Roman"/>
          <w:sz w:val="28"/>
          <w:szCs w:val="28"/>
        </w:rPr>
        <w:t>-Алексеенко Полина - МБОУ «СОШ № 6»;</w:t>
      </w:r>
    </w:p>
    <w:p w:rsidR="008B0E20" w:rsidRPr="008B0E20" w:rsidRDefault="008B0E20" w:rsidP="00212C47">
      <w:pPr>
        <w:widowControl w:val="0"/>
        <w:spacing w:after="0" w:line="240" w:lineRule="auto"/>
        <w:ind w:firstLine="708"/>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w:t>
      </w:r>
      <w:proofErr w:type="spellStart"/>
      <w:r w:rsidRPr="008B0E20">
        <w:rPr>
          <w:rFonts w:ascii="Times New Roman" w:eastAsia="Times New Roman" w:hAnsi="Times New Roman" w:cs="Times New Roman"/>
          <w:sz w:val="28"/>
          <w:szCs w:val="28"/>
          <w:lang w:eastAsia="ru-RU"/>
        </w:rPr>
        <w:t>Лобазенкова</w:t>
      </w:r>
      <w:proofErr w:type="spellEnd"/>
      <w:r w:rsidRPr="008B0E20">
        <w:rPr>
          <w:rFonts w:ascii="Times New Roman" w:eastAsia="Times New Roman" w:hAnsi="Times New Roman" w:cs="Times New Roman"/>
          <w:sz w:val="28"/>
          <w:szCs w:val="28"/>
          <w:lang w:eastAsia="ru-RU"/>
        </w:rPr>
        <w:t xml:space="preserve"> Элина - МБОУ гимназия;</w:t>
      </w:r>
    </w:p>
    <w:p w:rsidR="008B0E20" w:rsidRPr="008B0E20" w:rsidRDefault="008B0E20" w:rsidP="00212C47">
      <w:pPr>
        <w:spacing w:after="0" w:line="240" w:lineRule="auto"/>
        <w:ind w:firstLine="708"/>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-Кравченко Георгий - МКОУ «</w:t>
      </w:r>
      <w:proofErr w:type="spellStart"/>
      <w:r w:rsidRPr="008B0E20">
        <w:rPr>
          <w:rFonts w:ascii="Times New Roman" w:eastAsia="Times New Roman" w:hAnsi="Times New Roman" w:cs="Times New Roman"/>
          <w:sz w:val="28"/>
          <w:szCs w:val="28"/>
          <w:lang w:eastAsia="ru-RU"/>
        </w:rPr>
        <w:t>Прудковская</w:t>
      </w:r>
      <w:proofErr w:type="spellEnd"/>
      <w:r w:rsidRPr="008B0E20">
        <w:rPr>
          <w:rFonts w:ascii="Times New Roman" w:eastAsia="Times New Roman" w:hAnsi="Times New Roman" w:cs="Times New Roman"/>
          <w:sz w:val="28"/>
          <w:szCs w:val="28"/>
          <w:lang w:eastAsia="ru-RU"/>
        </w:rPr>
        <w:t xml:space="preserve"> СОШ»;</w:t>
      </w:r>
    </w:p>
    <w:p w:rsidR="008B0E20" w:rsidRPr="008B0E20" w:rsidRDefault="008B0E20" w:rsidP="00212C47">
      <w:pPr>
        <w:spacing w:after="0" w:line="240" w:lineRule="auto"/>
        <w:ind w:firstLine="708"/>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-Иваникова Валентина - МБОУ «СОШ № 8»;</w:t>
      </w:r>
    </w:p>
    <w:p w:rsidR="008B0E20" w:rsidRPr="008B0E20" w:rsidRDefault="008B0E20" w:rsidP="008B0E20">
      <w:pPr>
        <w:widowControl w:val="0"/>
        <w:spacing w:after="0" w:line="240" w:lineRule="auto"/>
        <w:contextualSpacing/>
        <w:jc w:val="both"/>
        <w:rPr>
          <w:rFonts w:ascii="Times New Roman" w:eastAsia="Calibri" w:hAnsi="Times New Roman" w:cs="Times New Roman"/>
          <w:sz w:val="28"/>
          <w:szCs w:val="28"/>
        </w:rPr>
      </w:pPr>
      <w:r w:rsidRPr="008B0E20">
        <w:rPr>
          <w:rFonts w:ascii="Times New Roman" w:eastAsia="Calibri" w:hAnsi="Times New Roman" w:cs="Times New Roman"/>
          <w:sz w:val="28"/>
          <w:szCs w:val="28"/>
        </w:rPr>
        <w:t xml:space="preserve"> </w:t>
      </w:r>
      <w:r w:rsidR="00212C47">
        <w:rPr>
          <w:rFonts w:ascii="Times New Roman" w:eastAsia="Calibri" w:hAnsi="Times New Roman" w:cs="Times New Roman"/>
          <w:sz w:val="28"/>
          <w:szCs w:val="28"/>
        </w:rPr>
        <w:tab/>
      </w:r>
      <w:r w:rsidRPr="008B0E20">
        <w:rPr>
          <w:rFonts w:ascii="Times New Roman" w:eastAsia="Calibri" w:hAnsi="Times New Roman" w:cs="Times New Roman"/>
          <w:sz w:val="28"/>
          <w:szCs w:val="28"/>
        </w:rPr>
        <w:t>Победителям были вручены дипломы и денежные премии Главы муниципального образования «</w:t>
      </w:r>
      <w:proofErr w:type="spellStart"/>
      <w:r w:rsidRPr="008B0E20">
        <w:rPr>
          <w:rFonts w:ascii="Times New Roman" w:eastAsia="Calibri" w:hAnsi="Times New Roman" w:cs="Times New Roman"/>
          <w:sz w:val="28"/>
          <w:szCs w:val="28"/>
        </w:rPr>
        <w:t>Сафоновский</w:t>
      </w:r>
      <w:proofErr w:type="spellEnd"/>
      <w:r w:rsidRPr="008B0E20">
        <w:rPr>
          <w:rFonts w:ascii="Times New Roman" w:eastAsia="Calibri" w:hAnsi="Times New Roman" w:cs="Times New Roman"/>
          <w:sz w:val="28"/>
          <w:szCs w:val="28"/>
        </w:rPr>
        <w:t xml:space="preserve"> район» Смоленской области.</w:t>
      </w:r>
    </w:p>
    <w:p w:rsidR="008B0E20" w:rsidRPr="008B0E20" w:rsidRDefault="008B0E20" w:rsidP="00212C47">
      <w:pPr>
        <w:spacing w:after="0" w:line="240" w:lineRule="auto"/>
        <w:ind w:firstLine="708"/>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Одним из видов поощрения одаренных детей является премия имени Ю.А. Гагарина, которая ежегодно вручается в начале апреля на празднике, посвященном Дню города. Лауреатами данной премии могут стать обучающиеся 9 – 11 классов школ города и района. Главными критериями присуждения премии являются успехи в учебе, активное участие в </w:t>
      </w:r>
      <w:r w:rsidRPr="008B0E20">
        <w:rPr>
          <w:rFonts w:ascii="Times New Roman" w:eastAsia="Times New Roman" w:hAnsi="Times New Roman" w:cs="Times New Roman"/>
          <w:sz w:val="28"/>
          <w:szCs w:val="28"/>
          <w:lang w:eastAsia="ru-RU"/>
        </w:rPr>
        <w:lastRenderedPageBreak/>
        <w:t>олимпиадах и конкурсах различных уровней, патриотическая деятельность, высокие показатели в спорте и др.</w:t>
      </w:r>
    </w:p>
    <w:p w:rsidR="008B0E20" w:rsidRPr="008B0E20" w:rsidRDefault="008B0E20" w:rsidP="00212C47">
      <w:pPr>
        <w:spacing w:after="0" w:line="240" w:lineRule="auto"/>
        <w:ind w:firstLine="708"/>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В 2021 году лауреатами премии имени Ю.А. Гагарина стали:</w:t>
      </w:r>
    </w:p>
    <w:p w:rsidR="008B0E20" w:rsidRPr="008B0E20" w:rsidRDefault="008B0E20" w:rsidP="00212C47">
      <w:pPr>
        <w:spacing w:after="0" w:line="240" w:lineRule="auto"/>
        <w:ind w:firstLine="708"/>
        <w:contextualSpacing/>
        <w:jc w:val="both"/>
        <w:rPr>
          <w:rFonts w:ascii="Times New Roman" w:eastAsia="Calibri" w:hAnsi="Times New Roman" w:cs="Times New Roman"/>
          <w:sz w:val="28"/>
          <w:szCs w:val="28"/>
        </w:rPr>
      </w:pPr>
      <w:r w:rsidRPr="008B0E20">
        <w:rPr>
          <w:rFonts w:ascii="Times New Roman" w:eastAsia="Calibri" w:hAnsi="Times New Roman" w:cs="Times New Roman"/>
          <w:sz w:val="28"/>
          <w:szCs w:val="28"/>
        </w:rPr>
        <w:t xml:space="preserve">- </w:t>
      </w:r>
      <w:proofErr w:type="spellStart"/>
      <w:r w:rsidRPr="008B0E20">
        <w:rPr>
          <w:rFonts w:ascii="Times New Roman" w:eastAsia="Calibri" w:hAnsi="Times New Roman" w:cs="Times New Roman"/>
          <w:sz w:val="28"/>
          <w:szCs w:val="28"/>
        </w:rPr>
        <w:t>Паневина</w:t>
      </w:r>
      <w:proofErr w:type="spellEnd"/>
      <w:r w:rsidRPr="008B0E20">
        <w:rPr>
          <w:rFonts w:ascii="Times New Roman" w:eastAsia="Calibri" w:hAnsi="Times New Roman" w:cs="Times New Roman"/>
          <w:sz w:val="28"/>
          <w:szCs w:val="28"/>
        </w:rPr>
        <w:t xml:space="preserve"> Анастасия - МБОУ гимназии (лауреат </w:t>
      </w:r>
      <w:r w:rsidRPr="008B0E20">
        <w:rPr>
          <w:rFonts w:ascii="Times New Roman" w:eastAsia="Calibri" w:hAnsi="Times New Roman" w:cs="Times New Roman"/>
          <w:sz w:val="28"/>
          <w:szCs w:val="28"/>
          <w:lang w:val="en-US"/>
        </w:rPr>
        <w:t>I</w:t>
      </w:r>
      <w:r w:rsidRPr="008B0E20">
        <w:rPr>
          <w:rFonts w:ascii="Times New Roman" w:eastAsia="Calibri" w:hAnsi="Times New Roman" w:cs="Times New Roman"/>
          <w:sz w:val="28"/>
          <w:szCs w:val="28"/>
        </w:rPr>
        <w:t xml:space="preserve"> степени);</w:t>
      </w:r>
    </w:p>
    <w:p w:rsidR="008B0E20" w:rsidRPr="008B0E20" w:rsidRDefault="008B0E20" w:rsidP="00212C47">
      <w:pPr>
        <w:spacing w:after="0" w:line="240" w:lineRule="auto"/>
        <w:ind w:firstLine="708"/>
        <w:contextualSpacing/>
        <w:jc w:val="both"/>
        <w:rPr>
          <w:rFonts w:ascii="Times New Roman" w:eastAsia="Calibri" w:hAnsi="Times New Roman" w:cs="Times New Roman"/>
          <w:sz w:val="28"/>
          <w:szCs w:val="28"/>
        </w:rPr>
      </w:pPr>
      <w:r w:rsidRPr="008B0E20">
        <w:rPr>
          <w:rFonts w:ascii="Times New Roman" w:eastAsia="Calibri" w:hAnsi="Times New Roman" w:cs="Times New Roman"/>
          <w:sz w:val="28"/>
          <w:szCs w:val="28"/>
        </w:rPr>
        <w:t xml:space="preserve">- Жила </w:t>
      </w:r>
      <w:proofErr w:type="spellStart"/>
      <w:r w:rsidRPr="008B0E20">
        <w:rPr>
          <w:rFonts w:ascii="Times New Roman" w:eastAsia="Calibri" w:hAnsi="Times New Roman" w:cs="Times New Roman"/>
          <w:sz w:val="28"/>
          <w:szCs w:val="28"/>
        </w:rPr>
        <w:t>Аделина</w:t>
      </w:r>
      <w:proofErr w:type="spellEnd"/>
      <w:r w:rsidRPr="008B0E20">
        <w:rPr>
          <w:rFonts w:ascii="Times New Roman" w:eastAsia="Calibri" w:hAnsi="Times New Roman" w:cs="Times New Roman"/>
          <w:sz w:val="28"/>
          <w:szCs w:val="28"/>
        </w:rPr>
        <w:t xml:space="preserve"> - МБОУ «СОШ № 4» (лауреат </w:t>
      </w:r>
      <w:r w:rsidRPr="008B0E20">
        <w:rPr>
          <w:rFonts w:ascii="Times New Roman" w:eastAsia="Calibri" w:hAnsi="Times New Roman" w:cs="Times New Roman"/>
          <w:sz w:val="28"/>
          <w:szCs w:val="28"/>
          <w:lang w:val="en-US"/>
        </w:rPr>
        <w:t>II</w:t>
      </w:r>
      <w:r w:rsidRPr="008B0E20">
        <w:rPr>
          <w:rFonts w:ascii="Times New Roman" w:eastAsia="Calibri" w:hAnsi="Times New Roman" w:cs="Times New Roman"/>
          <w:sz w:val="28"/>
          <w:szCs w:val="28"/>
        </w:rPr>
        <w:t xml:space="preserve"> степени);</w:t>
      </w:r>
    </w:p>
    <w:p w:rsidR="008B0E20" w:rsidRPr="008B0E20" w:rsidRDefault="008B0E20" w:rsidP="00212C47">
      <w:pPr>
        <w:spacing w:after="0" w:line="240" w:lineRule="auto"/>
        <w:ind w:firstLine="708"/>
        <w:contextualSpacing/>
        <w:jc w:val="both"/>
        <w:rPr>
          <w:rFonts w:ascii="Times New Roman" w:eastAsia="Calibri" w:hAnsi="Times New Roman" w:cs="Times New Roman"/>
          <w:sz w:val="28"/>
          <w:szCs w:val="28"/>
        </w:rPr>
      </w:pPr>
      <w:r w:rsidRPr="008B0E20">
        <w:rPr>
          <w:rFonts w:ascii="Times New Roman" w:eastAsia="Calibri" w:hAnsi="Times New Roman" w:cs="Times New Roman"/>
          <w:sz w:val="28"/>
          <w:szCs w:val="28"/>
        </w:rPr>
        <w:t xml:space="preserve">- Ефимов Никита - МБОУ «СОШ № 6» (лауреат </w:t>
      </w:r>
      <w:r w:rsidRPr="008B0E20">
        <w:rPr>
          <w:rFonts w:ascii="Times New Roman" w:eastAsia="Calibri" w:hAnsi="Times New Roman" w:cs="Times New Roman"/>
          <w:sz w:val="28"/>
          <w:szCs w:val="28"/>
          <w:lang w:val="en-US"/>
        </w:rPr>
        <w:t>III</w:t>
      </w:r>
      <w:r w:rsidRPr="008B0E20">
        <w:rPr>
          <w:rFonts w:ascii="Times New Roman" w:eastAsia="Calibri" w:hAnsi="Times New Roman" w:cs="Times New Roman"/>
          <w:sz w:val="28"/>
          <w:szCs w:val="28"/>
        </w:rPr>
        <w:t xml:space="preserve"> степени).</w:t>
      </w:r>
    </w:p>
    <w:p w:rsidR="008B0E20" w:rsidRPr="008B0E20" w:rsidRDefault="008B0E20" w:rsidP="008B0E20">
      <w:pPr>
        <w:spacing w:after="0" w:line="240" w:lineRule="auto"/>
        <w:contextualSpacing/>
        <w:jc w:val="both"/>
        <w:rPr>
          <w:rFonts w:ascii="Calibri" w:eastAsia="Calibri" w:hAnsi="Calibri" w:cs="Times New Roman"/>
          <w:sz w:val="28"/>
          <w:szCs w:val="28"/>
        </w:rPr>
      </w:pPr>
      <w:r w:rsidRPr="008B0E20">
        <w:rPr>
          <w:rFonts w:ascii="Times New Roman" w:eastAsia="Calibri" w:hAnsi="Times New Roman" w:cs="Times New Roman"/>
          <w:sz w:val="28"/>
          <w:szCs w:val="28"/>
        </w:rPr>
        <w:t xml:space="preserve"> </w:t>
      </w:r>
      <w:r w:rsidR="00212C47">
        <w:rPr>
          <w:rFonts w:ascii="Times New Roman" w:eastAsia="Calibri" w:hAnsi="Times New Roman" w:cs="Times New Roman"/>
          <w:sz w:val="28"/>
          <w:szCs w:val="28"/>
        </w:rPr>
        <w:tab/>
      </w:r>
      <w:r w:rsidRPr="008B0E20">
        <w:rPr>
          <w:rFonts w:ascii="Times New Roman" w:eastAsia="Calibri" w:hAnsi="Times New Roman" w:cs="Times New Roman"/>
          <w:sz w:val="28"/>
          <w:szCs w:val="28"/>
        </w:rPr>
        <w:t>Лауреаты награждены премиями Администрации муниципального образования «</w:t>
      </w:r>
      <w:proofErr w:type="spellStart"/>
      <w:r w:rsidRPr="008B0E20">
        <w:rPr>
          <w:rFonts w:ascii="Times New Roman" w:eastAsia="Calibri" w:hAnsi="Times New Roman" w:cs="Times New Roman"/>
          <w:sz w:val="28"/>
          <w:szCs w:val="28"/>
        </w:rPr>
        <w:t>Сафоновский</w:t>
      </w:r>
      <w:proofErr w:type="spellEnd"/>
      <w:r w:rsidRPr="008B0E20">
        <w:rPr>
          <w:rFonts w:ascii="Times New Roman" w:eastAsia="Calibri" w:hAnsi="Times New Roman" w:cs="Times New Roman"/>
          <w:sz w:val="28"/>
          <w:szCs w:val="28"/>
        </w:rPr>
        <w:t xml:space="preserve"> район» Смоленской области за активную общественную деятельность и отличную учебу. Также в течение 2020/2021 учебного года </w:t>
      </w:r>
      <w:proofErr w:type="spellStart"/>
      <w:r w:rsidRPr="008B0E20">
        <w:rPr>
          <w:rFonts w:ascii="Times New Roman" w:eastAsia="Calibri" w:hAnsi="Times New Roman" w:cs="Times New Roman"/>
          <w:sz w:val="28"/>
          <w:szCs w:val="28"/>
        </w:rPr>
        <w:t>Филипенок</w:t>
      </w:r>
      <w:proofErr w:type="spellEnd"/>
      <w:r w:rsidRPr="008B0E20">
        <w:rPr>
          <w:rFonts w:ascii="Times New Roman" w:eastAsia="Calibri" w:hAnsi="Times New Roman" w:cs="Times New Roman"/>
          <w:sz w:val="28"/>
          <w:szCs w:val="28"/>
        </w:rPr>
        <w:t xml:space="preserve"> Дмитрий, обучающийся 10 класса МБОУ «СОШ№ 7», стал лауреатом областной стипендии имени князя Смоленского Романа Ростиславовича, учрежденной Постановлением Администрации Смоленской области от 21.12.1998 г. №731</w:t>
      </w:r>
      <w:r w:rsidRPr="008B0E20">
        <w:rPr>
          <w:rFonts w:ascii="Calibri" w:eastAsia="Calibri" w:hAnsi="Calibri" w:cs="Times New Roman"/>
        </w:rPr>
        <w:t>.</w:t>
      </w:r>
      <w:r w:rsidRPr="008B0E20">
        <w:rPr>
          <w:rFonts w:ascii="Calibri" w:eastAsia="Calibri" w:hAnsi="Calibri" w:cs="Times New Roman"/>
          <w:sz w:val="28"/>
          <w:szCs w:val="28"/>
        </w:rPr>
        <w:t xml:space="preserve"> </w:t>
      </w:r>
    </w:p>
    <w:p w:rsidR="008B0E20" w:rsidRPr="008B0E20" w:rsidRDefault="008B0E20" w:rsidP="008B0E20">
      <w:pPr>
        <w:spacing w:after="0" w:line="240" w:lineRule="auto"/>
        <w:contextualSpacing/>
        <w:jc w:val="both"/>
        <w:rPr>
          <w:rFonts w:ascii="Times New Roman" w:eastAsia="Calibri" w:hAnsi="Times New Roman" w:cs="Times New Roman"/>
          <w:sz w:val="28"/>
          <w:szCs w:val="28"/>
        </w:rPr>
      </w:pPr>
      <w:r w:rsidRPr="008B0E20">
        <w:rPr>
          <w:rFonts w:ascii="Times New Roman" w:eastAsia="Calibri" w:hAnsi="Times New Roman" w:cs="Times New Roman"/>
          <w:sz w:val="28"/>
          <w:szCs w:val="28"/>
        </w:rPr>
        <w:t xml:space="preserve"> </w:t>
      </w:r>
      <w:r w:rsidRPr="008B0E20">
        <w:rPr>
          <w:rFonts w:ascii="Times New Roman" w:eastAsia="Calibri" w:hAnsi="Times New Roman" w:cs="Times New Roman"/>
          <w:sz w:val="28"/>
          <w:szCs w:val="28"/>
        </w:rPr>
        <w:tab/>
      </w:r>
      <w:r w:rsidRPr="008B0E20">
        <w:rPr>
          <w:rFonts w:ascii="Times New Roman" w:eastAsia="Calibri" w:hAnsi="Times New Roman" w:cs="Times New Roman"/>
          <w:b/>
          <w:bCs/>
          <w:color w:val="000000"/>
          <w:sz w:val="28"/>
          <w:szCs w:val="28"/>
        </w:rPr>
        <w:t xml:space="preserve">Дополнительное образование </w:t>
      </w:r>
      <w:r w:rsidRPr="008B0E20">
        <w:rPr>
          <w:rFonts w:ascii="Times New Roman" w:eastAsia="Calibri" w:hAnsi="Times New Roman" w:cs="Times New Roman"/>
          <w:bCs/>
          <w:color w:val="000000"/>
          <w:sz w:val="28"/>
          <w:szCs w:val="28"/>
        </w:rPr>
        <w:t>муниципального образования</w:t>
      </w:r>
      <w:r w:rsidRPr="008B0E20">
        <w:rPr>
          <w:rFonts w:ascii="Times New Roman" w:eastAsia="Calibri" w:hAnsi="Times New Roman" w:cs="Times New Roman"/>
          <w:b/>
          <w:bCs/>
          <w:color w:val="000000"/>
          <w:sz w:val="28"/>
          <w:szCs w:val="28"/>
        </w:rPr>
        <w:t xml:space="preserve"> «</w:t>
      </w:r>
      <w:proofErr w:type="spellStart"/>
      <w:r w:rsidRPr="008B0E20">
        <w:rPr>
          <w:rFonts w:ascii="Times New Roman" w:eastAsia="Calibri" w:hAnsi="Times New Roman" w:cs="Times New Roman"/>
          <w:bCs/>
          <w:color w:val="000000"/>
          <w:sz w:val="28"/>
          <w:szCs w:val="28"/>
        </w:rPr>
        <w:t>Сафоновский</w:t>
      </w:r>
      <w:proofErr w:type="spellEnd"/>
      <w:r w:rsidRPr="008B0E20">
        <w:rPr>
          <w:rFonts w:ascii="Times New Roman" w:eastAsia="Calibri" w:hAnsi="Times New Roman" w:cs="Times New Roman"/>
          <w:bCs/>
          <w:color w:val="000000"/>
          <w:sz w:val="28"/>
          <w:szCs w:val="28"/>
        </w:rPr>
        <w:t xml:space="preserve"> район» Смоленской области определяется</w:t>
      </w:r>
      <w:r w:rsidRPr="008B0E20">
        <w:rPr>
          <w:rFonts w:ascii="Times New Roman" w:eastAsia="Calibri" w:hAnsi="Times New Roman" w:cs="Times New Roman"/>
          <w:color w:val="000000"/>
          <w:sz w:val="28"/>
          <w:szCs w:val="28"/>
        </w:rPr>
        <w:t xml:space="preserve"> государственной политикой в рамках национального проекта «Образование», социально-экономическими условиями, сложившимися в </w:t>
      </w:r>
      <w:proofErr w:type="spellStart"/>
      <w:r w:rsidRPr="008B0E20">
        <w:rPr>
          <w:rFonts w:ascii="Times New Roman" w:eastAsia="Calibri" w:hAnsi="Times New Roman" w:cs="Times New Roman"/>
          <w:color w:val="000000"/>
          <w:sz w:val="28"/>
          <w:szCs w:val="28"/>
        </w:rPr>
        <w:t>Сафоновском</w:t>
      </w:r>
      <w:proofErr w:type="spellEnd"/>
      <w:r w:rsidRPr="008B0E20">
        <w:rPr>
          <w:rFonts w:ascii="Times New Roman" w:eastAsia="Calibri" w:hAnsi="Times New Roman" w:cs="Times New Roman"/>
          <w:color w:val="000000"/>
          <w:sz w:val="28"/>
          <w:szCs w:val="28"/>
        </w:rPr>
        <w:t xml:space="preserve"> районе. Основополагающими документами являются: Федеральный закон «Об образовании в Российской Федерации», приказ Министерства просвещения России от 09.11.2018  №196 «Об утверждении Порядка организации и осуществления образовательной деятельности по дополнительным общеобразовательным программам». </w:t>
      </w:r>
      <w:r w:rsidRPr="008B0E20">
        <w:rPr>
          <w:rFonts w:ascii="Times New Roman" w:eastAsia="Calibri" w:hAnsi="Times New Roman" w:cs="Times New Roman"/>
          <w:sz w:val="28"/>
          <w:szCs w:val="28"/>
        </w:rPr>
        <w:t xml:space="preserve"> </w:t>
      </w:r>
    </w:p>
    <w:p w:rsidR="008B0E20" w:rsidRPr="008B0E20" w:rsidRDefault="008B0E20" w:rsidP="008B0E20">
      <w:pPr>
        <w:spacing w:after="0" w:line="240" w:lineRule="auto"/>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Всего в 2021 году дополнительные</w:t>
      </w:r>
      <w:r w:rsidRPr="008B0E20">
        <w:rPr>
          <w:rFonts w:ascii="Times New Roman" w:eastAsia="Times New Roman" w:hAnsi="Times New Roman" w:cs="Times New Roman"/>
          <w:color w:val="000000"/>
          <w:sz w:val="28"/>
          <w:szCs w:val="28"/>
          <w:lang w:eastAsia="ru-RU"/>
        </w:rPr>
        <w:t xml:space="preserve"> образовательные услуги получали 3139 </w:t>
      </w:r>
      <w:proofErr w:type="gramStart"/>
      <w:r w:rsidRPr="008B0E20">
        <w:rPr>
          <w:rFonts w:ascii="Times New Roman" w:eastAsia="Times New Roman" w:hAnsi="Times New Roman" w:cs="Times New Roman"/>
          <w:color w:val="000000"/>
          <w:sz w:val="28"/>
          <w:szCs w:val="28"/>
          <w:lang w:eastAsia="ru-RU"/>
        </w:rPr>
        <w:t>обучающихся</w:t>
      </w:r>
      <w:proofErr w:type="gramEnd"/>
      <w:r w:rsidRPr="008B0E20">
        <w:rPr>
          <w:rFonts w:ascii="Times New Roman" w:eastAsia="Times New Roman" w:hAnsi="Times New Roman" w:cs="Times New Roman"/>
          <w:color w:val="000000"/>
          <w:sz w:val="28"/>
          <w:szCs w:val="28"/>
          <w:lang w:eastAsia="ru-RU"/>
        </w:rPr>
        <w:t xml:space="preserve">. </w:t>
      </w:r>
    </w:p>
    <w:p w:rsidR="008B0E20" w:rsidRPr="008B0E20" w:rsidRDefault="008B0E20" w:rsidP="008B0E20">
      <w:pPr>
        <w:spacing w:after="0" w:line="240" w:lineRule="auto"/>
        <w:ind w:right="-2"/>
        <w:contextualSpacing/>
        <w:jc w:val="both"/>
        <w:rPr>
          <w:rFonts w:ascii="Times New Roman" w:eastAsia="Calibri" w:hAnsi="Times New Roman" w:cs="Times New Roman"/>
          <w:sz w:val="28"/>
          <w:szCs w:val="28"/>
        </w:rPr>
      </w:pPr>
      <w:r w:rsidRPr="008B0E20">
        <w:rPr>
          <w:rFonts w:ascii="Times New Roman" w:eastAsia="Calibri" w:hAnsi="Times New Roman" w:cs="Times New Roman"/>
          <w:sz w:val="28"/>
          <w:szCs w:val="28"/>
        </w:rPr>
        <w:t xml:space="preserve">          </w:t>
      </w:r>
      <w:r w:rsidRPr="008B0E20">
        <w:rPr>
          <w:rFonts w:ascii="Times New Roman" w:eastAsia="Calibri" w:hAnsi="Times New Roman" w:cs="Times New Roman"/>
          <w:color w:val="000000"/>
          <w:sz w:val="28"/>
          <w:szCs w:val="28"/>
        </w:rPr>
        <w:t xml:space="preserve">Обучающиеся в учреждениях дополнительного образования показывают </w:t>
      </w:r>
      <w:r w:rsidRPr="008B0E20">
        <w:rPr>
          <w:rFonts w:ascii="Times New Roman" w:eastAsia="Calibri" w:hAnsi="Times New Roman" w:cs="Times New Roman"/>
          <w:sz w:val="28"/>
          <w:szCs w:val="28"/>
        </w:rPr>
        <w:t>высокие результаты в конкурсах. За последние три года наблюдается положительная динамика количества участников и призовых мест в конкурсах областного и всероссийского уровней.</w:t>
      </w:r>
    </w:p>
    <w:p w:rsidR="008B0E20" w:rsidRPr="008B0E20" w:rsidRDefault="008B0E20" w:rsidP="008B0E20">
      <w:pPr>
        <w:tabs>
          <w:tab w:val="left" w:pos="1620"/>
        </w:tabs>
        <w:spacing w:after="0" w:line="240" w:lineRule="auto"/>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В 2021 году 5 педагогических работников дополнительного образования приняли участие в областных и Российских конкурсах, что составляет - 12% от общего количества. </w:t>
      </w:r>
    </w:p>
    <w:p w:rsidR="008B0E20" w:rsidRPr="008B0E20" w:rsidRDefault="008B0E20" w:rsidP="008B0E20">
      <w:pPr>
        <w:tabs>
          <w:tab w:val="left" w:pos="1620"/>
        </w:tabs>
        <w:spacing w:after="0" w:line="240" w:lineRule="auto"/>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 </w:t>
      </w:r>
      <w:r w:rsidR="00212C47">
        <w:rPr>
          <w:rFonts w:ascii="Times New Roman" w:eastAsia="Times New Roman" w:hAnsi="Times New Roman" w:cs="Times New Roman"/>
          <w:sz w:val="28"/>
          <w:szCs w:val="28"/>
          <w:lang w:eastAsia="ru-RU"/>
        </w:rPr>
        <w:t xml:space="preserve">         </w:t>
      </w:r>
      <w:r w:rsidRPr="008B0E20">
        <w:rPr>
          <w:rFonts w:ascii="Times New Roman" w:eastAsia="Times New Roman" w:hAnsi="Times New Roman" w:cs="Times New Roman"/>
          <w:sz w:val="28"/>
          <w:szCs w:val="28"/>
          <w:lang w:eastAsia="ru-RU"/>
        </w:rPr>
        <w:t xml:space="preserve">Учреждения дополнительного образования активно участвуют в жизни города и района. В районном конкурсе по благоустройству в рамках празднования Дня города призерами стали  МБУ ДО «ДДТ» (премия 15,0 тыс. рублей), и МБУ ДО «СЮН» (премия 10,0 тыс. рублей). </w:t>
      </w:r>
    </w:p>
    <w:p w:rsidR="008B0E20" w:rsidRPr="008B0E20" w:rsidRDefault="008B0E20" w:rsidP="008B0E20">
      <w:pPr>
        <w:spacing w:after="0" w:line="240" w:lineRule="auto"/>
        <w:jc w:val="both"/>
        <w:rPr>
          <w:rFonts w:ascii="Times New Roman" w:eastAsia="Times New Roman" w:hAnsi="Times New Roman" w:cs="Times New Roman"/>
          <w:color w:val="000000"/>
          <w:sz w:val="28"/>
          <w:szCs w:val="28"/>
          <w:lang w:eastAsia="ar-SA"/>
        </w:rPr>
      </w:pPr>
      <w:r w:rsidRPr="008B0E20">
        <w:rPr>
          <w:rFonts w:ascii="Times New Roman" w:eastAsia="Times New Roman" w:hAnsi="Times New Roman" w:cs="Times New Roman"/>
          <w:iCs/>
          <w:sz w:val="28"/>
          <w:szCs w:val="28"/>
          <w:lang w:eastAsia="ru-RU"/>
        </w:rPr>
        <w:t xml:space="preserve">     </w:t>
      </w:r>
      <w:r w:rsidR="00212C47">
        <w:rPr>
          <w:rFonts w:ascii="Times New Roman" w:eastAsia="Times New Roman" w:hAnsi="Times New Roman" w:cs="Times New Roman"/>
          <w:iCs/>
          <w:sz w:val="28"/>
          <w:szCs w:val="28"/>
          <w:lang w:eastAsia="ru-RU"/>
        </w:rPr>
        <w:tab/>
      </w:r>
      <w:r w:rsidRPr="008B0E20">
        <w:rPr>
          <w:rFonts w:ascii="Times New Roman" w:eastAsia="Times New Roman" w:hAnsi="Times New Roman" w:cs="Times New Roman"/>
          <w:iCs/>
          <w:sz w:val="28"/>
          <w:szCs w:val="28"/>
          <w:lang w:eastAsia="ru-RU"/>
        </w:rPr>
        <w:t xml:space="preserve"> В м</w:t>
      </w:r>
      <w:r w:rsidRPr="008B0E20">
        <w:rPr>
          <w:rFonts w:ascii="Times New Roman" w:eastAsia="Times New Roman" w:hAnsi="Times New Roman" w:cs="Times New Roman"/>
          <w:sz w:val="28"/>
          <w:szCs w:val="28"/>
          <w:lang w:eastAsia="ar-SA"/>
        </w:rPr>
        <w:t>униципальном бюджетном учреждении дополнительного образования  «</w:t>
      </w:r>
      <w:proofErr w:type="spellStart"/>
      <w:r w:rsidRPr="008B0E20">
        <w:rPr>
          <w:rFonts w:ascii="Times New Roman" w:eastAsia="Times New Roman" w:hAnsi="Times New Roman" w:cs="Times New Roman"/>
          <w:sz w:val="28"/>
          <w:szCs w:val="28"/>
          <w:lang w:eastAsia="ar-SA"/>
        </w:rPr>
        <w:t>Сафоновская</w:t>
      </w:r>
      <w:proofErr w:type="spellEnd"/>
      <w:r w:rsidRPr="008B0E20">
        <w:rPr>
          <w:rFonts w:ascii="Times New Roman" w:eastAsia="Times New Roman" w:hAnsi="Times New Roman" w:cs="Times New Roman"/>
          <w:sz w:val="28"/>
          <w:szCs w:val="28"/>
          <w:lang w:eastAsia="ar-SA"/>
        </w:rPr>
        <w:t xml:space="preserve"> детская школа искусств» к</w:t>
      </w:r>
      <w:r w:rsidRPr="008B0E20">
        <w:rPr>
          <w:rFonts w:ascii="Times New Roman" w:eastAsia="Times New Roman" w:hAnsi="Times New Roman" w:cs="Times New Roman"/>
          <w:color w:val="000000"/>
          <w:sz w:val="28"/>
          <w:szCs w:val="28"/>
          <w:lang w:eastAsia="ar-SA"/>
        </w:rPr>
        <w:t>онтингент обучающихся составляет 299 человек, из них по предпрофессиональным программам - 266 человек, по общеразвивающим программам – 33 человека.</w:t>
      </w:r>
    </w:p>
    <w:p w:rsidR="008B0E20" w:rsidRPr="008B0E20" w:rsidRDefault="008B0E20" w:rsidP="008B0E20">
      <w:pPr>
        <w:suppressAutoHyphens/>
        <w:spacing w:after="0" w:line="240" w:lineRule="auto"/>
        <w:jc w:val="both"/>
        <w:rPr>
          <w:rFonts w:ascii="Times New Roman" w:eastAsia="Times New Roman" w:hAnsi="Times New Roman" w:cs="Times New Roman"/>
          <w:color w:val="000000"/>
          <w:sz w:val="28"/>
          <w:szCs w:val="28"/>
          <w:lang w:eastAsia="ar-SA"/>
        </w:rPr>
      </w:pPr>
      <w:r w:rsidRPr="008B0E20">
        <w:rPr>
          <w:rFonts w:ascii="Times New Roman" w:eastAsia="Times New Roman" w:hAnsi="Times New Roman" w:cs="Times New Roman"/>
          <w:color w:val="000000"/>
          <w:sz w:val="28"/>
          <w:szCs w:val="28"/>
          <w:lang w:eastAsia="ar-SA"/>
        </w:rPr>
        <w:t>С 01 сентября 2020 года   МБУДО «</w:t>
      </w:r>
      <w:proofErr w:type="spellStart"/>
      <w:r w:rsidRPr="008B0E20">
        <w:rPr>
          <w:rFonts w:ascii="Times New Roman" w:eastAsia="Times New Roman" w:hAnsi="Times New Roman" w:cs="Times New Roman"/>
          <w:color w:val="000000"/>
          <w:sz w:val="28"/>
          <w:szCs w:val="28"/>
          <w:lang w:eastAsia="ar-SA"/>
        </w:rPr>
        <w:t>Сафоновская</w:t>
      </w:r>
      <w:proofErr w:type="spellEnd"/>
      <w:r w:rsidRPr="008B0E20">
        <w:rPr>
          <w:rFonts w:ascii="Times New Roman" w:eastAsia="Times New Roman" w:hAnsi="Times New Roman" w:cs="Times New Roman"/>
          <w:color w:val="000000"/>
          <w:sz w:val="28"/>
          <w:szCs w:val="28"/>
          <w:lang w:eastAsia="ar-SA"/>
        </w:rPr>
        <w:t xml:space="preserve"> ДШИ» участвует в пилотном проекте сертификатов персонифицированного финансирования дополнительного образования в детских школах искусств (ПФДО) по дополнительной общеразвивающей программе «Маленький музыкант».</w:t>
      </w:r>
    </w:p>
    <w:p w:rsidR="008B0E20" w:rsidRPr="008B0E20" w:rsidRDefault="008B0E20" w:rsidP="00212C47">
      <w:pPr>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ar-SA"/>
        </w:rPr>
      </w:pPr>
      <w:r w:rsidRPr="008B0E20">
        <w:rPr>
          <w:rFonts w:ascii="Times New Roman" w:eastAsia="Times New Roman" w:hAnsi="Times New Roman" w:cs="Times New Roman"/>
          <w:color w:val="000000"/>
          <w:sz w:val="28"/>
          <w:szCs w:val="28"/>
          <w:lang w:eastAsia="ar-SA"/>
        </w:rPr>
        <w:lastRenderedPageBreak/>
        <w:t>В муниципальном бюджетном учреждении дополнительного образования «</w:t>
      </w:r>
      <w:proofErr w:type="spellStart"/>
      <w:r w:rsidRPr="008B0E20">
        <w:rPr>
          <w:rFonts w:ascii="Times New Roman" w:eastAsia="Times New Roman" w:hAnsi="Times New Roman" w:cs="Times New Roman"/>
          <w:color w:val="000000"/>
          <w:sz w:val="28"/>
          <w:szCs w:val="28"/>
          <w:lang w:eastAsia="ar-SA"/>
        </w:rPr>
        <w:t>Сафоновская</w:t>
      </w:r>
      <w:proofErr w:type="spellEnd"/>
      <w:r w:rsidRPr="008B0E20">
        <w:rPr>
          <w:rFonts w:ascii="Times New Roman" w:eastAsia="Times New Roman" w:hAnsi="Times New Roman" w:cs="Times New Roman"/>
          <w:color w:val="000000"/>
          <w:sz w:val="28"/>
          <w:szCs w:val="28"/>
          <w:lang w:eastAsia="ar-SA"/>
        </w:rPr>
        <w:t xml:space="preserve"> детская художественная школа им. В.М. Кириллова» контингент </w:t>
      </w:r>
      <w:proofErr w:type="gramStart"/>
      <w:r w:rsidRPr="008B0E20">
        <w:rPr>
          <w:rFonts w:ascii="Times New Roman" w:eastAsia="Times New Roman" w:hAnsi="Times New Roman" w:cs="Times New Roman"/>
          <w:color w:val="000000"/>
          <w:sz w:val="28"/>
          <w:szCs w:val="28"/>
          <w:lang w:eastAsia="ar-SA"/>
        </w:rPr>
        <w:t>обучающихся</w:t>
      </w:r>
      <w:proofErr w:type="gramEnd"/>
      <w:r w:rsidRPr="008B0E20">
        <w:rPr>
          <w:rFonts w:ascii="Times New Roman" w:eastAsia="Times New Roman" w:hAnsi="Times New Roman" w:cs="Times New Roman"/>
          <w:color w:val="000000"/>
          <w:sz w:val="28"/>
          <w:szCs w:val="28"/>
          <w:lang w:eastAsia="ar-SA"/>
        </w:rPr>
        <w:t xml:space="preserve"> составляет 572 человека.</w:t>
      </w:r>
    </w:p>
    <w:p w:rsidR="008B0E20" w:rsidRPr="008B0E20" w:rsidRDefault="008B0E20" w:rsidP="008B0E20">
      <w:pPr>
        <w:spacing w:after="0" w:line="240" w:lineRule="auto"/>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По итогам 2021 г. школа награждена «Золотым сертификатом» соответствия № 52644, который удостоверяет качество работы детских школ искусств (ДШИ, ДХШ, ДМШ) в Системе добровольной сертификации информационных технологий «ССИТ», тем самым МБУДО «СДХШ им. В.М. Кириллова» вошло в 10% лучших школ искусств.</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color w:val="000000"/>
          <w:sz w:val="28"/>
          <w:szCs w:val="28"/>
          <w:lang w:eastAsia="ar-SA"/>
        </w:rPr>
      </w:pPr>
      <w:proofErr w:type="gramStart"/>
      <w:r w:rsidRPr="008B0E20">
        <w:rPr>
          <w:rFonts w:ascii="Times New Roman" w:eastAsia="Times New Roman" w:hAnsi="Times New Roman" w:cs="Times New Roman"/>
          <w:color w:val="000000"/>
          <w:sz w:val="28"/>
          <w:szCs w:val="28"/>
          <w:lang w:eastAsia="ar-SA"/>
        </w:rPr>
        <w:t xml:space="preserve">Преподаватели и обучающиеся художественной школы ежегодно участвуют в городских и областных мероприятиях, где с целью культурно-нравственного воспитания и приобщения молодого подрастающего поколения к традициям и культуре нашей страны проводят выставки-ярмарки и мастер-классы для всех участников мероприятий. </w:t>
      </w:r>
      <w:proofErr w:type="gramEnd"/>
    </w:p>
    <w:p w:rsidR="008B0E20" w:rsidRPr="008B0E20" w:rsidRDefault="008B0E20" w:rsidP="00212C47">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8B0E20">
        <w:rPr>
          <w:rFonts w:ascii="Times New Roman" w:eastAsia="Times New Roman" w:hAnsi="Times New Roman" w:cs="Times New Roman"/>
          <w:color w:val="000000"/>
          <w:sz w:val="28"/>
          <w:szCs w:val="28"/>
          <w:lang w:eastAsia="ar-SA"/>
        </w:rPr>
        <w:t xml:space="preserve">В школе разработана дополнительная общеразвивающая программа «Лозинка» для детей 10-17 лет, целью которой является приобщение к исконно русским традициям и знакомство обучающихся с основными способами и приемами плетения из лозы.  </w:t>
      </w:r>
    </w:p>
    <w:p w:rsidR="008B0E20" w:rsidRPr="008B0E20" w:rsidRDefault="008B0E20" w:rsidP="00212C47">
      <w:pPr>
        <w:spacing w:after="0" w:line="240" w:lineRule="auto"/>
        <w:ind w:firstLine="708"/>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В 2021 году в МБУДО «СДХШ им. В.М. Кириллова» проведена активная работа по участию в Международных и Всероссийских детских фестивалях, выставках и конкурсах детского творчества, а также в районных и городских мероприятиях. Учащиеся  школы активно участвовали в более 50 творческих конкурсах и выставках различных уровней.</w:t>
      </w:r>
    </w:p>
    <w:p w:rsidR="008B0E20" w:rsidRPr="008B0E20" w:rsidRDefault="008B0E20" w:rsidP="008B0E20">
      <w:pPr>
        <w:spacing w:after="0" w:line="240" w:lineRule="auto"/>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Около 250 </w:t>
      </w:r>
      <w:proofErr w:type="gramStart"/>
      <w:r w:rsidRPr="008B0E20">
        <w:rPr>
          <w:rFonts w:ascii="Times New Roman" w:eastAsia="Times New Roman" w:hAnsi="Times New Roman" w:cs="Times New Roman"/>
          <w:sz w:val="28"/>
          <w:szCs w:val="28"/>
          <w:lang w:eastAsia="ru-RU"/>
        </w:rPr>
        <w:t>обучающихся</w:t>
      </w:r>
      <w:proofErr w:type="gramEnd"/>
      <w:r w:rsidRPr="008B0E20">
        <w:rPr>
          <w:rFonts w:ascii="Times New Roman" w:eastAsia="Times New Roman" w:hAnsi="Times New Roman" w:cs="Times New Roman"/>
          <w:sz w:val="28"/>
          <w:szCs w:val="28"/>
          <w:lang w:eastAsia="ru-RU"/>
        </w:rPr>
        <w:t xml:space="preserve"> МБУДО «СДХШ им. В.М. Кириллова» награждены дипломами за призовые места, более 290 обучающихся отмечены благодарственными письмами.</w:t>
      </w:r>
    </w:p>
    <w:p w:rsidR="008B0E20" w:rsidRPr="008B0E20" w:rsidRDefault="008B0E20" w:rsidP="00212C47">
      <w:pPr>
        <w:spacing w:after="0" w:line="240" w:lineRule="auto"/>
        <w:ind w:firstLine="708"/>
        <w:jc w:val="both"/>
        <w:rPr>
          <w:rFonts w:ascii="Times New Roman" w:eastAsia="Times New Roman" w:hAnsi="Times New Roman" w:cs="Times New Roman"/>
          <w:iCs/>
          <w:sz w:val="28"/>
          <w:szCs w:val="28"/>
          <w:lang w:eastAsia="ru-RU"/>
        </w:rPr>
      </w:pPr>
      <w:r w:rsidRPr="008B0E20">
        <w:rPr>
          <w:rFonts w:ascii="Times New Roman" w:eastAsia="Times New Roman" w:hAnsi="Times New Roman" w:cs="Times New Roman"/>
          <w:iCs/>
          <w:sz w:val="28"/>
          <w:szCs w:val="28"/>
          <w:lang w:eastAsia="ru-RU"/>
        </w:rPr>
        <w:t>На обновление и поддержание материально - технической базы дошкольных учреждений было направлено 659,7 тыс. рублей из бюджета муниципального образования «</w:t>
      </w:r>
      <w:proofErr w:type="spellStart"/>
      <w:r w:rsidRPr="008B0E20">
        <w:rPr>
          <w:rFonts w:ascii="Times New Roman" w:eastAsia="Times New Roman" w:hAnsi="Times New Roman" w:cs="Times New Roman"/>
          <w:iCs/>
          <w:sz w:val="28"/>
          <w:szCs w:val="28"/>
          <w:lang w:eastAsia="ru-RU"/>
        </w:rPr>
        <w:t>Сафоновский</w:t>
      </w:r>
      <w:proofErr w:type="spellEnd"/>
      <w:r w:rsidRPr="008B0E20">
        <w:rPr>
          <w:rFonts w:ascii="Times New Roman" w:eastAsia="Times New Roman" w:hAnsi="Times New Roman" w:cs="Times New Roman"/>
          <w:iCs/>
          <w:sz w:val="28"/>
          <w:szCs w:val="28"/>
          <w:lang w:eastAsia="ru-RU"/>
        </w:rPr>
        <w:t xml:space="preserve"> район» Смоленской области (300,0 тыс. рублей привлеченные внебюджетные средства).</w:t>
      </w:r>
    </w:p>
    <w:p w:rsidR="008B0E20" w:rsidRPr="008B0E20" w:rsidRDefault="008B0E20" w:rsidP="008B0E20">
      <w:pPr>
        <w:widowControl w:val="0"/>
        <w:autoSpaceDE w:val="0"/>
        <w:spacing w:line="240" w:lineRule="auto"/>
        <w:contextualSpacing/>
        <w:jc w:val="center"/>
        <w:rPr>
          <w:rFonts w:ascii="Times New Roman" w:eastAsia="Times New Roman" w:hAnsi="Times New Roman" w:cs="Times New Roman"/>
          <w:b/>
          <w:sz w:val="28"/>
          <w:szCs w:val="28"/>
          <w:lang w:eastAsia="ar-SA"/>
        </w:rPr>
      </w:pPr>
    </w:p>
    <w:p w:rsidR="008B0E20" w:rsidRPr="008B0E20" w:rsidRDefault="008B0E20" w:rsidP="008B0E20">
      <w:pPr>
        <w:widowControl w:val="0"/>
        <w:autoSpaceDE w:val="0"/>
        <w:spacing w:line="240" w:lineRule="auto"/>
        <w:contextualSpacing/>
        <w:jc w:val="center"/>
        <w:rPr>
          <w:rFonts w:ascii="Times New Roman" w:eastAsia="Times New Roman" w:hAnsi="Times New Roman" w:cs="Times New Roman"/>
          <w:b/>
          <w:sz w:val="28"/>
          <w:szCs w:val="28"/>
          <w:lang w:eastAsia="ar-SA"/>
        </w:rPr>
      </w:pPr>
    </w:p>
    <w:p w:rsidR="008B0E20" w:rsidRPr="008B0E20" w:rsidRDefault="008B0E20" w:rsidP="008B0E20">
      <w:pPr>
        <w:widowControl w:val="0"/>
        <w:autoSpaceDE w:val="0"/>
        <w:spacing w:line="240" w:lineRule="auto"/>
        <w:contextualSpacing/>
        <w:jc w:val="center"/>
        <w:rPr>
          <w:rFonts w:ascii="Times New Roman" w:eastAsia="Times New Roman" w:hAnsi="Times New Roman" w:cs="Times New Roman"/>
          <w:b/>
          <w:sz w:val="28"/>
          <w:szCs w:val="28"/>
          <w:lang w:eastAsia="ar-SA"/>
        </w:rPr>
      </w:pPr>
      <w:r w:rsidRPr="008B0E20">
        <w:rPr>
          <w:rFonts w:ascii="Times New Roman" w:eastAsia="Times New Roman" w:hAnsi="Times New Roman" w:cs="Times New Roman"/>
          <w:b/>
          <w:sz w:val="28"/>
          <w:szCs w:val="28"/>
          <w:lang w:eastAsia="ar-SA"/>
        </w:rPr>
        <w:t>4.3 Культура</w:t>
      </w:r>
    </w:p>
    <w:p w:rsidR="008B0E20" w:rsidRPr="008B0E20" w:rsidRDefault="008B0E20" w:rsidP="008B0E20">
      <w:pPr>
        <w:widowControl w:val="0"/>
        <w:autoSpaceDE w:val="0"/>
        <w:spacing w:line="240" w:lineRule="auto"/>
        <w:contextualSpacing/>
        <w:jc w:val="center"/>
        <w:rPr>
          <w:rFonts w:ascii="Times New Roman" w:eastAsia="Times New Roman" w:hAnsi="Times New Roman" w:cs="Times New Roman"/>
          <w:b/>
          <w:sz w:val="28"/>
          <w:szCs w:val="28"/>
          <w:lang w:eastAsia="ar-SA"/>
        </w:rPr>
      </w:pPr>
    </w:p>
    <w:p w:rsidR="008B0E20" w:rsidRPr="008B0E20" w:rsidRDefault="008B0E20" w:rsidP="008B0E20">
      <w:pPr>
        <w:widowControl w:val="0"/>
        <w:suppressAutoHyphens/>
        <w:spacing w:after="0" w:line="240" w:lineRule="auto"/>
        <w:ind w:right="74"/>
        <w:jc w:val="both"/>
        <w:rPr>
          <w:rFonts w:ascii="Times New Roman" w:eastAsia="Andale Sans UI" w:hAnsi="Times New Roman" w:cs="Times New Roman"/>
          <w:bCs/>
          <w:color w:val="000000"/>
          <w:kern w:val="1"/>
          <w:sz w:val="28"/>
          <w:szCs w:val="24"/>
        </w:rPr>
      </w:pPr>
      <w:r w:rsidRPr="008B0E20">
        <w:rPr>
          <w:rFonts w:ascii="Times New Roman" w:eastAsia="Andale Sans UI" w:hAnsi="Times New Roman" w:cs="Times New Roman"/>
          <w:b/>
          <w:bCs/>
          <w:color w:val="000000"/>
          <w:kern w:val="1"/>
          <w:sz w:val="28"/>
          <w:szCs w:val="28"/>
        </w:rPr>
        <w:t xml:space="preserve">       </w:t>
      </w:r>
      <w:r w:rsidRPr="008B0E20">
        <w:rPr>
          <w:rFonts w:ascii="Times New Roman" w:eastAsia="Andale Sans UI" w:hAnsi="Times New Roman" w:cs="Times New Roman"/>
          <w:bCs/>
          <w:color w:val="000000"/>
          <w:kern w:val="1"/>
          <w:sz w:val="28"/>
          <w:szCs w:val="28"/>
        </w:rPr>
        <w:t>Муниципальное образование «</w:t>
      </w:r>
      <w:proofErr w:type="spellStart"/>
      <w:r w:rsidRPr="008B0E20">
        <w:rPr>
          <w:rFonts w:ascii="Times New Roman" w:eastAsia="Andale Sans UI" w:hAnsi="Times New Roman" w:cs="Times New Roman"/>
          <w:bCs/>
          <w:color w:val="000000"/>
          <w:kern w:val="1"/>
          <w:sz w:val="28"/>
          <w:szCs w:val="28"/>
        </w:rPr>
        <w:t>Сафоновский</w:t>
      </w:r>
      <w:proofErr w:type="spellEnd"/>
      <w:r w:rsidRPr="008B0E20">
        <w:rPr>
          <w:rFonts w:ascii="Times New Roman" w:eastAsia="Andale Sans UI" w:hAnsi="Times New Roman" w:cs="Times New Roman"/>
          <w:bCs/>
          <w:color w:val="000000"/>
          <w:kern w:val="1"/>
          <w:sz w:val="28"/>
          <w:szCs w:val="28"/>
        </w:rPr>
        <w:t xml:space="preserve"> район» Смоленской области обладает богатым культурным потенциалом, обеспечивающим населению широкий доступ к культурным ценностям, информации и знаниям.</w:t>
      </w:r>
    </w:p>
    <w:p w:rsidR="008B0E20" w:rsidRPr="008B0E20" w:rsidRDefault="008B0E20" w:rsidP="00212C47">
      <w:pPr>
        <w:widowControl w:val="0"/>
        <w:suppressAutoHyphens/>
        <w:spacing w:after="0" w:line="240" w:lineRule="auto"/>
        <w:ind w:firstLine="708"/>
        <w:jc w:val="both"/>
        <w:rPr>
          <w:rFonts w:ascii="Times New Roman" w:eastAsia="Andale Sans UI" w:hAnsi="Times New Roman" w:cs="Times New Roman"/>
          <w:bCs/>
          <w:color w:val="000000"/>
          <w:kern w:val="1"/>
          <w:sz w:val="28"/>
          <w:szCs w:val="24"/>
        </w:rPr>
      </w:pPr>
      <w:r w:rsidRPr="008B0E20">
        <w:rPr>
          <w:rFonts w:ascii="Times New Roman" w:eastAsia="Andale Sans UI" w:hAnsi="Times New Roman" w:cs="Times New Roman"/>
          <w:bCs/>
          <w:color w:val="000000"/>
          <w:kern w:val="1"/>
          <w:sz w:val="28"/>
          <w:szCs w:val="24"/>
        </w:rPr>
        <w:t xml:space="preserve">К числу факторов, положительно влияющих на развитие культуры, относится наличие сети муниципальных учреждений культуры и искусства, которые оказывают услуги населению. </w:t>
      </w:r>
    </w:p>
    <w:p w:rsidR="008B0E20" w:rsidRPr="008B0E20" w:rsidRDefault="008B0E20" w:rsidP="00212C47">
      <w:pPr>
        <w:widowControl w:val="0"/>
        <w:autoSpaceDE w:val="0"/>
        <w:spacing w:line="240" w:lineRule="auto"/>
        <w:ind w:firstLine="708"/>
        <w:contextualSpacing/>
        <w:jc w:val="both"/>
        <w:rPr>
          <w:rFonts w:ascii="Times New Roman" w:eastAsia="Times New Roman" w:hAnsi="Times New Roman" w:cs="Times New Roman"/>
          <w:sz w:val="28"/>
          <w:szCs w:val="28"/>
          <w:lang w:eastAsia="ar-SA"/>
        </w:rPr>
      </w:pPr>
      <w:r w:rsidRPr="008B0E20">
        <w:rPr>
          <w:rFonts w:ascii="Times New Roman" w:eastAsia="Times New Roman" w:hAnsi="Times New Roman" w:cs="Times New Roman"/>
          <w:sz w:val="28"/>
          <w:szCs w:val="28"/>
          <w:lang w:eastAsia="ar-SA"/>
        </w:rPr>
        <w:t>В муниципальном образовании «</w:t>
      </w:r>
      <w:proofErr w:type="spellStart"/>
      <w:r w:rsidRPr="008B0E20">
        <w:rPr>
          <w:rFonts w:ascii="Times New Roman" w:eastAsia="Times New Roman" w:hAnsi="Times New Roman" w:cs="Times New Roman"/>
          <w:sz w:val="28"/>
          <w:szCs w:val="28"/>
          <w:lang w:eastAsia="ar-SA"/>
        </w:rPr>
        <w:t>Сафоновский</w:t>
      </w:r>
      <w:proofErr w:type="spellEnd"/>
      <w:r w:rsidRPr="008B0E20">
        <w:rPr>
          <w:rFonts w:ascii="Times New Roman" w:eastAsia="Times New Roman" w:hAnsi="Times New Roman" w:cs="Times New Roman"/>
          <w:sz w:val="28"/>
          <w:szCs w:val="28"/>
          <w:lang w:eastAsia="ar-SA"/>
        </w:rPr>
        <w:t xml:space="preserve"> район» Смоленской области осуществляют деятельность 7 учреждений культуры, имеющих статус юридического лица,  в составе которых 51 учреждение культуры, из них 39 расположены в сельской местности и 12 в городе Сафоново.</w:t>
      </w:r>
    </w:p>
    <w:p w:rsidR="008B0E20" w:rsidRPr="008B0E20" w:rsidRDefault="00212C47" w:rsidP="008B0E20">
      <w:pPr>
        <w:tabs>
          <w:tab w:val="left" w:pos="1020"/>
          <w:tab w:val="center" w:pos="4819"/>
        </w:tabs>
        <w:suppressAutoHyphens/>
        <w:spacing w:after="0" w:line="240" w:lineRule="auto"/>
        <w:contextualSpacing/>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ab/>
      </w:r>
      <w:r w:rsidR="008B0E20" w:rsidRPr="008B0E20">
        <w:rPr>
          <w:rFonts w:ascii="Times New Roman" w:eastAsia="Times New Roman" w:hAnsi="Times New Roman" w:cs="Times New Roman"/>
          <w:color w:val="000000"/>
          <w:sz w:val="28"/>
          <w:szCs w:val="28"/>
          <w:lang w:eastAsia="ar-SA"/>
        </w:rPr>
        <w:t>Важная роль в сохранении культурного наследия, в обеспечении свободного доступа к этому наследию всех категорий населения, в распространении знаний принадлежит библиотекам.</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sz w:val="28"/>
          <w:szCs w:val="28"/>
          <w:lang w:eastAsia="ar-SA"/>
        </w:rPr>
      </w:pPr>
      <w:r w:rsidRPr="008B0E20">
        <w:rPr>
          <w:rFonts w:ascii="Times New Roman" w:eastAsia="Times New Roman" w:hAnsi="Times New Roman" w:cs="Times New Roman"/>
          <w:sz w:val="28"/>
          <w:szCs w:val="28"/>
          <w:lang w:eastAsia="ar-SA"/>
        </w:rPr>
        <w:t xml:space="preserve">В структуру </w:t>
      </w:r>
      <w:proofErr w:type="gramStart"/>
      <w:r w:rsidRPr="008B0E20">
        <w:rPr>
          <w:rFonts w:ascii="Times New Roman" w:eastAsia="Times New Roman" w:hAnsi="Times New Roman" w:cs="Times New Roman"/>
          <w:sz w:val="28"/>
          <w:szCs w:val="28"/>
          <w:lang w:eastAsia="ar-SA"/>
        </w:rPr>
        <w:t>муниципального</w:t>
      </w:r>
      <w:proofErr w:type="gramEnd"/>
      <w:r w:rsidRPr="008B0E20">
        <w:rPr>
          <w:rFonts w:ascii="Times New Roman" w:eastAsia="Times New Roman" w:hAnsi="Times New Roman" w:cs="Times New Roman"/>
          <w:sz w:val="28"/>
          <w:szCs w:val="28"/>
          <w:lang w:eastAsia="ar-SA"/>
        </w:rPr>
        <w:t xml:space="preserve"> бюджетного учреждение культуры «</w:t>
      </w:r>
      <w:proofErr w:type="spellStart"/>
      <w:r w:rsidRPr="008B0E20">
        <w:rPr>
          <w:rFonts w:ascii="Times New Roman" w:eastAsia="Times New Roman" w:hAnsi="Times New Roman" w:cs="Times New Roman"/>
          <w:sz w:val="28"/>
          <w:szCs w:val="28"/>
          <w:lang w:eastAsia="ar-SA"/>
        </w:rPr>
        <w:t>Сафоновская</w:t>
      </w:r>
      <w:proofErr w:type="spellEnd"/>
      <w:r w:rsidRPr="008B0E20">
        <w:rPr>
          <w:rFonts w:ascii="Times New Roman" w:eastAsia="Times New Roman" w:hAnsi="Times New Roman" w:cs="Times New Roman"/>
          <w:sz w:val="28"/>
          <w:szCs w:val="28"/>
          <w:lang w:eastAsia="ar-SA"/>
        </w:rPr>
        <w:t xml:space="preserve"> районная централизованная библиотечная система» </w:t>
      </w:r>
      <w:r w:rsidRPr="008B0E20">
        <w:rPr>
          <w:rFonts w:ascii="Times New Roman" w:eastAsia="Times New Roman" w:hAnsi="Times New Roman" w:cs="Times New Roman"/>
          <w:b/>
          <w:sz w:val="28"/>
          <w:szCs w:val="28"/>
          <w:lang w:eastAsia="ar-SA"/>
        </w:rPr>
        <w:t>(МБУК «</w:t>
      </w:r>
      <w:proofErr w:type="spellStart"/>
      <w:r w:rsidRPr="008B0E20">
        <w:rPr>
          <w:rFonts w:ascii="Times New Roman" w:eastAsia="Times New Roman" w:hAnsi="Times New Roman" w:cs="Times New Roman"/>
          <w:b/>
          <w:sz w:val="28"/>
          <w:szCs w:val="28"/>
          <w:lang w:eastAsia="ar-SA"/>
        </w:rPr>
        <w:t>Сафоновская</w:t>
      </w:r>
      <w:proofErr w:type="spellEnd"/>
      <w:r w:rsidRPr="008B0E20">
        <w:rPr>
          <w:rFonts w:ascii="Times New Roman" w:eastAsia="Times New Roman" w:hAnsi="Times New Roman" w:cs="Times New Roman"/>
          <w:b/>
          <w:sz w:val="28"/>
          <w:szCs w:val="28"/>
          <w:lang w:eastAsia="ar-SA"/>
        </w:rPr>
        <w:t xml:space="preserve"> РЦБС»)</w:t>
      </w:r>
      <w:r w:rsidRPr="008B0E20">
        <w:rPr>
          <w:rFonts w:ascii="Times New Roman" w:eastAsia="Times New Roman" w:hAnsi="Times New Roman" w:cs="Times New Roman"/>
          <w:sz w:val="28"/>
          <w:szCs w:val="28"/>
          <w:lang w:eastAsia="ar-SA"/>
        </w:rPr>
        <w:t xml:space="preserve"> входят 25 библиотек, которые являются общедоступными информационными, образовательными и культурными центрами в городе и селе.  </w:t>
      </w:r>
    </w:p>
    <w:p w:rsidR="008B0E20" w:rsidRPr="008B0E20" w:rsidRDefault="008B0E20" w:rsidP="00212C47">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8B0E20">
        <w:rPr>
          <w:rFonts w:ascii="Times New Roman" w:eastAsia="Times New Roman" w:hAnsi="Times New Roman" w:cs="Times New Roman"/>
          <w:sz w:val="28"/>
          <w:szCs w:val="28"/>
          <w:lang w:eastAsia="ar-SA"/>
        </w:rPr>
        <w:t>На протяжении последних лет сеть библиотек МБУК «</w:t>
      </w:r>
      <w:proofErr w:type="spellStart"/>
      <w:r w:rsidRPr="008B0E20">
        <w:rPr>
          <w:rFonts w:ascii="Times New Roman" w:eastAsia="Times New Roman" w:hAnsi="Times New Roman" w:cs="Times New Roman"/>
          <w:sz w:val="28"/>
          <w:szCs w:val="28"/>
          <w:lang w:eastAsia="ar-SA"/>
        </w:rPr>
        <w:t>Сафоновская</w:t>
      </w:r>
      <w:proofErr w:type="spellEnd"/>
      <w:r w:rsidRPr="008B0E20">
        <w:rPr>
          <w:rFonts w:ascii="Times New Roman" w:eastAsia="Times New Roman" w:hAnsi="Times New Roman" w:cs="Times New Roman"/>
          <w:sz w:val="28"/>
          <w:szCs w:val="28"/>
          <w:lang w:eastAsia="ar-SA"/>
        </w:rPr>
        <w:t xml:space="preserve"> РЦБС» остается без изменений.</w:t>
      </w:r>
    </w:p>
    <w:p w:rsidR="008B0E20" w:rsidRPr="008B0E20" w:rsidRDefault="00212C47" w:rsidP="008B0E20">
      <w:pPr>
        <w:tabs>
          <w:tab w:val="left" w:pos="1020"/>
          <w:tab w:val="center" w:pos="4819"/>
        </w:tabs>
        <w:suppressAutoHyphens/>
        <w:spacing w:after="0" w:line="240" w:lineRule="auto"/>
        <w:contextualSpacing/>
        <w:jc w:val="both"/>
        <w:rPr>
          <w:rFonts w:ascii="Times New Roman" w:eastAsia="Times New Roman" w:hAnsi="Times New Roman" w:cs="Times New Roman"/>
          <w:spacing w:val="-6"/>
          <w:sz w:val="28"/>
          <w:szCs w:val="28"/>
          <w:lang w:eastAsia="ar-SA"/>
        </w:rPr>
      </w:pPr>
      <w:r>
        <w:rPr>
          <w:rFonts w:ascii="Times New Roman" w:eastAsia="Times New Roman" w:hAnsi="Times New Roman" w:cs="Times New Roman"/>
          <w:spacing w:val="-6"/>
          <w:sz w:val="28"/>
          <w:szCs w:val="28"/>
          <w:lang w:eastAsia="ar-SA"/>
        </w:rPr>
        <w:tab/>
      </w:r>
      <w:proofErr w:type="spellStart"/>
      <w:r w:rsidR="008B0E20" w:rsidRPr="008B0E20">
        <w:rPr>
          <w:rFonts w:ascii="Times New Roman" w:eastAsia="Times New Roman" w:hAnsi="Times New Roman" w:cs="Times New Roman"/>
          <w:spacing w:val="-6"/>
          <w:sz w:val="28"/>
          <w:szCs w:val="28"/>
          <w:lang w:eastAsia="ar-SA"/>
        </w:rPr>
        <w:t>ровень</w:t>
      </w:r>
      <w:proofErr w:type="spellEnd"/>
      <w:r w:rsidR="008B0E20" w:rsidRPr="008B0E20">
        <w:rPr>
          <w:rFonts w:ascii="Times New Roman" w:eastAsia="Times New Roman" w:hAnsi="Times New Roman" w:cs="Times New Roman"/>
          <w:spacing w:val="-6"/>
          <w:sz w:val="28"/>
          <w:szCs w:val="28"/>
          <w:lang w:eastAsia="ar-SA"/>
        </w:rPr>
        <w:t xml:space="preserve"> фактической обеспеченности  библиотеками составляет 100% от норматива. </w:t>
      </w:r>
    </w:p>
    <w:p w:rsidR="008B0E20" w:rsidRPr="008B0E20" w:rsidRDefault="008B0E20" w:rsidP="008B0E20">
      <w:pPr>
        <w:spacing w:line="240" w:lineRule="auto"/>
        <w:contextualSpacing/>
        <w:jc w:val="both"/>
        <w:rPr>
          <w:rFonts w:ascii="Times New Roman" w:hAnsi="Times New Roman" w:cs="Times New Roman"/>
          <w:sz w:val="28"/>
          <w:szCs w:val="28"/>
        </w:rPr>
      </w:pPr>
      <w:r w:rsidRPr="008B0E20">
        <w:rPr>
          <w:rFonts w:ascii="Times New Roman" w:eastAsia="Andale Sans UI" w:hAnsi="Times New Roman" w:cs="Times New Roman"/>
          <w:b/>
          <w:bCs/>
          <w:kern w:val="1"/>
          <w:sz w:val="28"/>
          <w:szCs w:val="28"/>
        </w:rPr>
        <w:t xml:space="preserve">      </w:t>
      </w:r>
      <w:r w:rsidRPr="008B0E20">
        <w:rPr>
          <w:rFonts w:ascii="Times New Roman" w:eastAsia="Andale Sans UI" w:hAnsi="Times New Roman" w:cs="Times New Roman"/>
          <w:bCs/>
          <w:kern w:val="1"/>
          <w:sz w:val="28"/>
          <w:szCs w:val="28"/>
        </w:rPr>
        <w:t xml:space="preserve">Общий книжный фонд по РЦБС на 01.01.2022 составил </w:t>
      </w:r>
      <w:r w:rsidRPr="008B0E20">
        <w:rPr>
          <w:rFonts w:ascii="Times New Roman" w:eastAsia="Times New Roman" w:hAnsi="Times New Roman" w:cs="Times New Roman"/>
          <w:sz w:val="28"/>
          <w:szCs w:val="28"/>
          <w:lang w:eastAsia="ar-SA"/>
        </w:rPr>
        <w:t>442354</w:t>
      </w:r>
      <w:r w:rsidRPr="008B0E20">
        <w:rPr>
          <w:rFonts w:ascii="Times New Roman" w:eastAsia="Andale Sans UI" w:hAnsi="Times New Roman" w:cs="Times New Roman"/>
          <w:bCs/>
          <w:kern w:val="1"/>
          <w:sz w:val="28"/>
          <w:szCs w:val="28"/>
        </w:rPr>
        <w:t xml:space="preserve"> экземпляров.  В отчетном году книговыдача составила </w:t>
      </w:r>
      <w:r w:rsidRPr="008B0E20">
        <w:rPr>
          <w:rFonts w:ascii="Times New Roman" w:eastAsia="Times New Roman" w:hAnsi="Times New Roman" w:cs="Times New Roman"/>
          <w:sz w:val="28"/>
          <w:szCs w:val="28"/>
          <w:lang w:eastAsia="ar-SA"/>
        </w:rPr>
        <w:t>870483</w:t>
      </w:r>
      <w:r w:rsidRPr="008B0E20">
        <w:rPr>
          <w:rFonts w:ascii="Times New Roman" w:hAnsi="Times New Roman" w:cs="Times New Roman"/>
          <w:sz w:val="28"/>
          <w:szCs w:val="28"/>
        </w:rPr>
        <w:t xml:space="preserve"> экземпляров (142,9 % к аналогичному периоду 2020 года). В 2021 году учреждением было проведено 2586 культурно-просветительских мероприятий  (128,6% к аналогичному периоду 2020 года).</w:t>
      </w:r>
    </w:p>
    <w:p w:rsidR="008B0E20" w:rsidRPr="008B0E20" w:rsidRDefault="008B0E20" w:rsidP="00212C47">
      <w:pPr>
        <w:suppressAutoHyphens/>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8B0E20">
        <w:rPr>
          <w:rFonts w:ascii="Times New Roman" w:eastAsia="Times New Roman" w:hAnsi="Times New Roman" w:cs="Times New Roman"/>
          <w:bCs/>
          <w:sz w:val="28"/>
          <w:szCs w:val="28"/>
          <w:lang w:eastAsia="ru-RU"/>
        </w:rPr>
        <w:t>Центральная районная библиотека муниципального бюджетного учреждения культуры «</w:t>
      </w:r>
      <w:proofErr w:type="spellStart"/>
      <w:r w:rsidRPr="008B0E20">
        <w:rPr>
          <w:rFonts w:ascii="Times New Roman" w:eastAsia="Times New Roman" w:hAnsi="Times New Roman" w:cs="Times New Roman"/>
          <w:bCs/>
          <w:sz w:val="28"/>
          <w:szCs w:val="28"/>
          <w:lang w:eastAsia="ru-RU"/>
        </w:rPr>
        <w:t>Сафоновская</w:t>
      </w:r>
      <w:proofErr w:type="spellEnd"/>
      <w:r w:rsidRPr="008B0E20">
        <w:rPr>
          <w:rFonts w:ascii="Times New Roman" w:eastAsia="Times New Roman" w:hAnsi="Times New Roman" w:cs="Times New Roman"/>
          <w:bCs/>
          <w:sz w:val="28"/>
          <w:szCs w:val="28"/>
          <w:lang w:eastAsia="ru-RU"/>
        </w:rPr>
        <w:t xml:space="preserve"> РЦБС» вошла в число победителей по итогам конкурсного отбора на создание модельных библиотек в 2021 году в рамках нацпроекта «Культура». На средства федерального бюджета (10 млн. рублей) сделан капитальный ремонт и дизайн внутреннего пространства, закуплена мебель и современное оборудование, компьютерная, мультимедийная и множительная техника, значительно обновлен книжный фонд. В библиотеке создано несколько функциональных зон: современный зал выдачи книг, зона комфортного чтения, конференц-зал для проведения мероприятий, места для индивидуальной работы, зал-</w:t>
      </w:r>
      <w:proofErr w:type="spellStart"/>
      <w:r w:rsidRPr="008B0E20">
        <w:rPr>
          <w:rFonts w:ascii="Times New Roman" w:eastAsia="Times New Roman" w:hAnsi="Times New Roman" w:cs="Times New Roman"/>
          <w:bCs/>
          <w:sz w:val="28"/>
          <w:szCs w:val="28"/>
          <w:lang w:eastAsia="ru-RU"/>
        </w:rPr>
        <w:t>трансформер</w:t>
      </w:r>
      <w:proofErr w:type="spellEnd"/>
      <w:r w:rsidRPr="008B0E20">
        <w:rPr>
          <w:rFonts w:ascii="Times New Roman" w:eastAsia="Times New Roman" w:hAnsi="Times New Roman" w:cs="Times New Roman"/>
          <w:bCs/>
          <w:sz w:val="28"/>
          <w:szCs w:val="28"/>
          <w:lang w:eastAsia="ru-RU"/>
        </w:rPr>
        <w:t xml:space="preserve">, который из помещения для проведения мероприятий может легко превратиться в кинозал или площадку для организации мастер-классов, </w:t>
      </w:r>
      <w:proofErr w:type="spellStart"/>
      <w:r w:rsidRPr="008B0E20">
        <w:rPr>
          <w:rFonts w:ascii="Times New Roman" w:eastAsia="Times New Roman" w:hAnsi="Times New Roman" w:cs="Times New Roman"/>
          <w:bCs/>
          <w:sz w:val="28"/>
          <w:szCs w:val="28"/>
          <w:lang w:eastAsia="ru-RU"/>
        </w:rPr>
        <w:t>квестов</w:t>
      </w:r>
      <w:proofErr w:type="spellEnd"/>
      <w:r w:rsidRPr="008B0E20">
        <w:rPr>
          <w:rFonts w:ascii="Times New Roman" w:eastAsia="Times New Roman" w:hAnsi="Times New Roman" w:cs="Times New Roman"/>
          <w:bCs/>
          <w:sz w:val="28"/>
          <w:szCs w:val="28"/>
          <w:lang w:eastAsia="ru-RU"/>
        </w:rPr>
        <w:t xml:space="preserve">, театрализованных постановок. </w:t>
      </w:r>
      <w:r w:rsidRPr="008B0E20">
        <w:rPr>
          <w:rFonts w:ascii="Times New Roman" w:eastAsia="Times New Roman" w:hAnsi="Times New Roman" w:cs="Times New Roman"/>
          <w:bCs/>
          <w:color w:val="000000"/>
          <w:sz w:val="28"/>
          <w:szCs w:val="28"/>
          <w:lang w:eastAsia="ar-SA"/>
        </w:rPr>
        <w:t xml:space="preserve">Из резервного фонда Администрации Смоленской области было выделено дополнительное финансирование в размере 3,5 млн. рублей на капитальный ремонт крыши, фасада здания и замену деревянных окон на окна из ПВХ. </w:t>
      </w:r>
      <w:r w:rsidRPr="008B0E20">
        <w:rPr>
          <w:rFonts w:ascii="Times New Roman" w:eastAsia="Times New Roman" w:hAnsi="Times New Roman" w:cs="Times New Roman"/>
          <w:bCs/>
          <w:sz w:val="28"/>
          <w:szCs w:val="28"/>
          <w:lang w:eastAsia="ru-RU"/>
        </w:rPr>
        <w:t xml:space="preserve">В рамках нацпроекта </w:t>
      </w:r>
      <w:proofErr w:type="gramStart"/>
      <w:r w:rsidRPr="008B0E20">
        <w:rPr>
          <w:rFonts w:ascii="Times New Roman" w:eastAsia="Times New Roman" w:hAnsi="Times New Roman" w:cs="Times New Roman"/>
          <w:bCs/>
          <w:sz w:val="28"/>
          <w:szCs w:val="28"/>
          <w:lang w:eastAsia="ru-RU"/>
        </w:rPr>
        <w:t>обучены</w:t>
      </w:r>
      <w:proofErr w:type="gramEnd"/>
      <w:r w:rsidRPr="008B0E20">
        <w:rPr>
          <w:rFonts w:ascii="Times New Roman" w:eastAsia="Times New Roman" w:hAnsi="Times New Roman" w:cs="Times New Roman"/>
          <w:bCs/>
          <w:sz w:val="28"/>
          <w:szCs w:val="28"/>
          <w:lang w:eastAsia="ru-RU"/>
        </w:rPr>
        <w:t xml:space="preserve"> 18 сотрудников библиотек по программам: «Модельные библиотеки и их роль в повышении качества библиотечно-информационного обслуживания населения», «Организация цифровой среды библиотеки». Торжественное открытие </w:t>
      </w:r>
      <w:proofErr w:type="spellStart"/>
      <w:r w:rsidRPr="008B0E20">
        <w:rPr>
          <w:rFonts w:ascii="Times New Roman" w:eastAsia="Times New Roman" w:hAnsi="Times New Roman" w:cs="Times New Roman"/>
          <w:bCs/>
          <w:sz w:val="28"/>
          <w:szCs w:val="28"/>
          <w:lang w:eastAsia="ru-RU"/>
        </w:rPr>
        <w:t>Сафоновской</w:t>
      </w:r>
      <w:proofErr w:type="spellEnd"/>
      <w:r w:rsidRPr="008B0E20">
        <w:rPr>
          <w:rFonts w:ascii="Times New Roman" w:eastAsia="Times New Roman" w:hAnsi="Times New Roman" w:cs="Times New Roman"/>
          <w:bCs/>
          <w:sz w:val="28"/>
          <w:szCs w:val="28"/>
          <w:lang w:eastAsia="ru-RU"/>
        </w:rPr>
        <w:t xml:space="preserve"> модельной библиотеки состоялось 1 октября 2021 года. </w:t>
      </w:r>
      <w:proofErr w:type="spellStart"/>
      <w:r w:rsidRPr="008B0E20">
        <w:rPr>
          <w:rFonts w:ascii="Times New Roman" w:eastAsia="Times New Roman" w:hAnsi="Times New Roman" w:cs="Times New Roman"/>
          <w:bCs/>
          <w:sz w:val="28"/>
          <w:szCs w:val="28"/>
          <w:lang w:eastAsia="ru-RU"/>
        </w:rPr>
        <w:t>Сафоновская</w:t>
      </w:r>
      <w:proofErr w:type="spellEnd"/>
      <w:r w:rsidRPr="008B0E20">
        <w:rPr>
          <w:rFonts w:ascii="Times New Roman" w:eastAsia="Times New Roman" w:hAnsi="Times New Roman" w:cs="Times New Roman"/>
          <w:bCs/>
          <w:sz w:val="28"/>
          <w:szCs w:val="28"/>
          <w:lang w:eastAsia="ru-RU"/>
        </w:rPr>
        <w:t xml:space="preserve"> библиотека нового поколения открыта к любым предложениям, связанным с интеллектуальным развитием и потребностями сообщества. Внедрение новых полезных технологий будет способствовать развитию формата модельных библиотек и увеличению количества посетителей как молодого, так и старшего поколения.</w:t>
      </w:r>
    </w:p>
    <w:p w:rsidR="008B0E20" w:rsidRPr="008B0E20" w:rsidRDefault="008B0E20" w:rsidP="008B0E20">
      <w:pPr>
        <w:suppressAutoHyphens/>
        <w:spacing w:after="0" w:line="240" w:lineRule="auto"/>
        <w:jc w:val="both"/>
        <w:rPr>
          <w:rFonts w:ascii="Times New Roman" w:eastAsia="Times New Roman" w:hAnsi="Times New Roman" w:cs="Times New Roman"/>
          <w:sz w:val="28"/>
          <w:szCs w:val="28"/>
          <w:lang w:eastAsia="ar-SA"/>
        </w:rPr>
      </w:pPr>
      <w:r w:rsidRPr="008B0E20">
        <w:rPr>
          <w:rFonts w:ascii="Times New Roman" w:eastAsia="Times New Roman" w:hAnsi="Times New Roman" w:cs="Times New Roman"/>
          <w:sz w:val="28"/>
          <w:szCs w:val="28"/>
          <w:lang w:eastAsia="ar-SA"/>
        </w:rPr>
        <w:t xml:space="preserve">  </w:t>
      </w:r>
      <w:r w:rsidR="00212C47">
        <w:rPr>
          <w:rFonts w:ascii="Times New Roman" w:eastAsia="Times New Roman" w:hAnsi="Times New Roman" w:cs="Times New Roman"/>
          <w:sz w:val="28"/>
          <w:szCs w:val="28"/>
          <w:lang w:eastAsia="ar-SA"/>
        </w:rPr>
        <w:tab/>
      </w:r>
      <w:r w:rsidRPr="008B0E20">
        <w:rPr>
          <w:rFonts w:ascii="Times New Roman" w:eastAsia="Times New Roman" w:hAnsi="Times New Roman" w:cs="Times New Roman"/>
          <w:sz w:val="28"/>
          <w:szCs w:val="28"/>
          <w:lang w:eastAsia="ar-SA"/>
        </w:rPr>
        <w:t xml:space="preserve">Алферовская сельская библиотека-филиал №6 стала победителем в конкурсе по отбору лучших муниципальных учреждений культуры, </w:t>
      </w:r>
      <w:r w:rsidRPr="008B0E20">
        <w:rPr>
          <w:rFonts w:ascii="Times New Roman" w:eastAsia="Times New Roman" w:hAnsi="Times New Roman" w:cs="Times New Roman"/>
          <w:sz w:val="28"/>
          <w:szCs w:val="28"/>
          <w:lang w:eastAsia="ar-SA"/>
        </w:rPr>
        <w:lastRenderedPageBreak/>
        <w:t xml:space="preserve">находящихся на территории сельских поселений. По итогам конкурса библиотеке было выделено 100 000 рублей. </w:t>
      </w:r>
    </w:p>
    <w:p w:rsidR="008B0E20" w:rsidRPr="008B0E20" w:rsidRDefault="008B0E20" w:rsidP="008B0E20">
      <w:pPr>
        <w:suppressAutoHyphens/>
        <w:spacing w:after="0" w:line="240" w:lineRule="auto"/>
        <w:jc w:val="both"/>
        <w:rPr>
          <w:rFonts w:ascii="Times New Roman" w:eastAsia="Times New Roman" w:hAnsi="Times New Roman" w:cs="Times New Roman"/>
          <w:sz w:val="28"/>
          <w:szCs w:val="28"/>
          <w:lang w:eastAsia="ar-SA"/>
        </w:rPr>
      </w:pPr>
      <w:r w:rsidRPr="008B0E20">
        <w:rPr>
          <w:rFonts w:ascii="Times New Roman" w:eastAsia="Times New Roman" w:hAnsi="Times New Roman" w:cs="Times New Roman"/>
          <w:sz w:val="28"/>
          <w:szCs w:val="28"/>
          <w:lang w:eastAsia="ar-SA"/>
        </w:rPr>
        <w:t xml:space="preserve">  </w:t>
      </w:r>
      <w:r w:rsidR="00212C47">
        <w:rPr>
          <w:rFonts w:ascii="Times New Roman" w:eastAsia="Times New Roman" w:hAnsi="Times New Roman" w:cs="Times New Roman"/>
          <w:sz w:val="28"/>
          <w:szCs w:val="28"/>
          <w:lang w:eastAsia="ar-SA"/>
        </w:rPr>
        <w:tab/>
      </w:r>
      <w:proofErr w:type="spellStart"/>
      <w:r w:rsidRPr="008B0E20">
        <w:rPr>
          <w:rFonts w:ascii="Times New Roman" w:eastAsia="Times New Roman" w:hAnsi="Times New Roman" w:cs="Times New Roman"/>
          <w:sz w:val="28"/>
          <w:szCs w:val="28"/>
          <w:lang w:eastAsia="ar-SA"/>
        </w:rPr>
        <w:t>Николо-Погореловская</w:t>
      </w:r>
      <w:proofErr w:type="spellEnd"/>
      <w:r w:rsidRPr="008B0E20">
        <w:rPr>
          <w:rFonts w:ascii="Times New Roman" w:eastAsia="Times New Roman" w:hAnsi="Times New Roman" w:cs="Times New Roman"/>
          <w:sz w:val="28"/>
          <w:szCs w:val="28"/>
          <w:lang w:eastAsia="ar-SA"/>
        </w:rPr>
        <w:t xml:space="preserve"> библиотека-филиал №23 приняла участие в ежегодном областном конкурсе «Библиотека года» в номинации «Инновационные подходы к развитию сельских библиотек».</w:t>
      </w:r>
    </w:p>
    <w:p w:rsidR="008B0E20" w:rsidRPr="008B0E20" w:rsidRDefault="008B0E20" w:rsidP="008B0E20">
      <w:pPr>
        <w:suppressAutoHyphens/>
        <w:spacing w:after="0" w:line="240" w:lineRule="auto"/>
        <w:jc w:val="both"/>
        <w:rPr>
          <w:rFonts w:ascii="Times New Roman" w:eastAsia="Times New Roman" w:hAnsi="Times New Roman" w:cs="Times New Roman"/>
          <w:color w:val="000000"/>
          <w:sz w:val="28"/>
          <w:szCs w:val="28"/>
          <w:lang w:eastAsia="ar-SA"/>
        </w:rPr>
      </w:pPr>
      <w:r w:rsidRPr="008B0E20">
        <w:rPr>
          <w:rFonts w:ascii="Times New Roman" w:eastAsia="Times New Roman" w:hAnsi="Times New Roman" w:cs="Times New Roman"/>
          <w:color w:val="000000"/>
          <w:sz w:val="28"/>
          <w:szCs w:val="28"/>
          <w:lang w:eastAsia="ar-SA"/>
        </w:rPr>
        <w:t xml:space="preserve"> </w:t>
      </w:r>
      <w:r w:rsidR="00212C47">
        <w:rPr>
          <w:rFonts w:ascii="Times New Roman" w:eastAsia="Times New Roman" w:hAnsi="Times New Roman" w:cs="Times New Roman"/>
          <w:color w:val="000000"/>
          <w:sz w:val="28"/>
          <w:szCs w:val="28"/>
          <w:lang w:eastAsia="ar-SA"/>
        </w:rPr>
        <w:tab/>
      </w:r>
      <w:r w:rsidRPr="008B0E20">
        <w:rPr>
          <w:rFonts w:ascii="Times New Roman" w:eastAsia="Times New Roman" w:hAnsi="Times New Roman" w:cs="Times New Roman"/>
          <w:color w:val="000000"/>
          <w:sz w:val="28"/>
          <w:szCs w:val="28"/>
          <w:lang w:eastAsia="ar-SA"/>
        </w:rPr>
        <w:t xml:space="preserve">Три библиотеки РЦБС имеют возможность предоставлять пользователям доступ к ресурсам Национальной электронной библиотеки (НЭБ): центральная районная библиотека, городской филиал №1, городской филиал №2. </w:t>
      </w:r>
    </w:p>
    <w:p w:rsidR="008B0E20" w:rsidRPr="008B0E20" w:rsidRDefault="008B0E20" w:rsidP="008B0E20">
      <w:pPr>
        <w:suppressAutoHyphens/>
        <w:spacing w:after="0" w:line="240" w:lineRule="auto"/>
        <w:jc w:val="both"/>
        <w:rPr>
          <w:rFonts w:ascii="Times New Roman" w:eastAsia="Times New Roman" w:hAnsi="Times New Roman" w:cs="Times New Roman"/>
          <w:color w:val="000000"/>
          <w:sz w:val="28"/>
          <w:szCs w:val="28"/>
          <w:lang w:eastAsia="ar-SA"/>
        </w:rPr>
      </w:pPr>
      <w:r w:rsidRPr="008B0E20">
        <w:rPr>
          <w:rFonts w:ascii="Times New Roman" w:eastAsia="Times New Roman" w:hAnsi="Times New Roman" w:cs="Times New Roman"/>
          <w:color w:val="000000"/>
          <w:sz w:val="28"/>
          <w:szCs w:val="28"/>
          <w:lang w:eastAsia="ar-SA"/>
        </w:rPr>
        <w:t xml:space="preserve"> </w:t>
      </w:r>
      <w:r w:rsidR="00212C47">
        <w:rPr>
          <w:rFonts w:ascii="Times New Roman" w:eastAsia="Times New Roman" w:hAnsi="Times New Roman" w:cs="Times New Roman"/>
          <w:color w:val="000000"/>
          <w:sz w:val="28"/>
          <w:szCs w:val="28"/>
          <w:lang w:eastAsia="ar-SA"/>
        </w:rPr>
        <w:tab/>
      </w:r>
      <w:r w:rsidRPr="008B0E20">
        <w:rPr>
          <w:rFonts w:ascii="Times New Roman" w:eastAsia="Times New Roman" w:hAnsi="Times New Roman" w:cs="Times New Roman"/>
          <w:color w:val="000000"/>
          <w:sz w:val="28"/>
          <w:szCs w:val="28"/>
          <w:lang w:eastAsia="ar-SA"/>
        </w:rPr>
        <w:t xml:space="preserve">19 библиотек РЦБС имеют выход в Интернет, а значит,  имеют возможность доступа к сводному  электронному  каталогу периодики библиотек Смоленской области. Это дает возможность облегчить поиск всевозможной информации через сеть Интернет, продвигает ресурсы периодики, обеспечивает доступ к фонду периодических изданий краеведческой направленности.  </w:t>
      </w:r>
    </w:p>
    <w:p w:rsidR="008B0E20" w:rsidRPr="008B0E20" w:rsidRDefault="00212C47" w:rsidP="008B0E20">
      <w:pPr>
        <w:tabs>
          <w:tab w:val="left" w:pos="709"/>
        </w:tabs>
        <w:suppressAutoHyphens/>
        <w:spacing w:after="0" w:line="240" w:lineRule="auto"/>
        <w:jc w:val="both"/>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ab/>
      </w:r>
      <w:r w:rsidR="008B0E20" w:rsidRPr="008B0E20">
        <w:rPr>
          <w:rFonts w:ascii="Times New Roman" w:eastAsia="Times New Roman" w:hAnsi="Times New Roman" w:cs="Times New Roman"/>
          <w:bCs/>
          <w:color w:val="000000"/>
          <w:sz w:val="28"/>
          <w:szCs w:val="28"/>
          <w:lang w:eastAsia="ar-SA"/>
        </w:rPr>
        <w:t xml:space="preserve"> Библиотеки МБУК «</w:t>
      </w:r>
      <w:proofErr w:type="spellStart"/>
      <w:r w:rsidR="008B0E20" w:rsidRPr="008B0E20">
        <w:rPr>
          <w:rFonts w:ascii="Times New Roman" w:eastAsia="Times New Roman" w:hAnsi="Times New Roman" w:cs="Times New Roman"/>
          <w:bCs/>
          <w:color w:val="000000"/>
          <w:sz w:val="28"/>
          <w:szCs w:val="28"/>
          <w:lang w:eastAsia="ar-SA"/>
        </w:rPr>
        <w:t>Сафоновская</w:t>
      </w:r>
      <w:proofErr w:type="spellEnd"/>
      <w:r w:rsidR="008B0E20" w:rsidRPr="008B0E20">
        <w:rPr>
          <w:rFonts w:ascii="Times New Roman" w:eastAsia="Times New Roman" w:hAnsi="Times New Roman" w:cs="Times New Roman"/>
          <w:bCs/>
          <w:color w:val="000000"/>
          <w:sz w:val="28"/>
          <w:szCs w:val="28"/>
          <w:lang w:eastAsia="ar-SA"/>
        </w:rPr>
        <w:t xml:space="preserve"> РЦБС» – общедоступные и бесплатные учреждения для всех категорий населения.  Особое внимание уделяется работе с социально-незащищенными слоями населения: людьми с ограниченными возможностями здоровья, пенсионерами, трудными подростками, детьми, находящимися в трудной жизненной ситуации и др. </w:t>
      </w:r>
    </w:p>
    <w:p w:rsidR="008B0E20" w:rsidRPr="008B0E20" w:rsidRDefault="008B0E20" w:rsidP="008B0E20">
      <w:pPr>
        <w:tabs>
          <w:tab w:val="left" w:pos="709"/>
        </w:tabs>
        <w:suppressAutoHyphens/>
        <w:spacing w:after="0" w:line="240" w:lineRule="auto"/>
        <w:jc w:val="both"/>
        <w:rPr>
          <w:rFonts w:ascii="Times New Roman" w:eastAsia="Times New Roman" w:hAnsi="Times New Roman" w:cs="Times New Roman"/>
          <w:bCs/>
          <w:color w:val="000000"/>
          <w:sz w:val="28"/>
          <w:szCs w:val="28"/>
          <w:lang w:eastAsia="ar-SA"/>
        </w:rPr>
      </w:pPr>
      <w:r w:rsidRPr="008B0E20">
        <w:rPr>
          <w:rFonts w:ascii="Times New Roman" w:eastAsia="Times New Roman" w:hAnsi="Times New Roman" w:cs="Times New Roman"/>
          <w:bCs/>
          <w:color w:val="000000"/>
          <w:sz w:val="28"/>
          <w:szCs w:val="28"/>
          <w:lang w:eastAsia="ar-SA"/>
        </w:rPr>
        <w:t xml:space="preserve"> </w:t>
      </w:r>
      <w:r w:rsidR="00212C47">
        <w:rPr>
          <w:rFonts w:ascii="Times New Roman" w:eastAsia="Times New Roman" w:hAnsi="Times New Roman" w:cs="Times New Roman"/>
          <w:bCs/>
          <w:color w:val="000000"/>
          <w:sz w:val="28"/>
          <w:szCs w:val="28"/>
          <w:lang w:eastAsia="ar-SA"/>
        </w:rPr>
        <w:tab/>
      </w:r>
      <w:r w:rsidRPr="008B0E20">
        <w:rPr>
          <w:rFonts w:ascii="Times New Roman" w:eastAsia="Times New Roman" w:hAnsi="Times New Roman" w:cs="Times New Roman"/>
          <w:bCs/>
          <w:color w:val="000000"/>
          <w:sz w:val="28"/>
          <w:szCs w:val="28"/>
          <w:lang w:eastAsia="ar-SA"/>
        </w:rPr>
        <w:t xml:space="preserve">  Важным направлением деятельности библиотек МБУК «</w:t>
      </w:r>
      <w:proofErr w:type="spellStart"/>
      <w:r w:rsidRPr="008B0E20">
        <w:rPr>
          <w:rFonts w:ascii="Times New Roman" w:eastAsia="Times New Roman" w:hAnsi="Times New Roman" w:cs="Times New Roman"/>
          <w:bCs/>
          <w:color w:val="000000"/>
          <w:sz w:val="28"/>
          <w:szCs w:val="28"/>
          <w:lang w:eastAsia="ar-SA"/>
        </w:rPr>
        <w:t>Сафоновская</w:t>
      </w:r>
      <w:proofErr w:type="spellEnd"/>
      <w:r w:rsidRPr="008B0E20">
        <w:rPr>
          <w:rFonts w:ascii="Times New Roman" w:eastAsia="Times New Roman" w:hAnsi="Times New Roman" w:cs="Times New Roman"/>
          <w:bCs/>
          <w:color w:val="000000"/>
          <w:sz w:val="28"/>
          <w:szCs w:val="28"/>
          <w:lang w:eastAsia="ar-SA"/>
        </w:rPr>
        <w:t xml:space="preserve"> РЦБС» является работа с несовершеннолетними, в том числе с подростками, попавшими в трудную жизненную ситуацию, несовершеннолетними из «группы риска».  В сотрудничестве с педагогическими коллективами школ и учебных заведений, специалистами заинтересованных учреждений и организаций библиотеки проводят мероприятия по предупреждению семейного неблагополучия, безнадзорности и беспризорности несовершеннолетних, мероприятия по профилактике здорового образа жизни, мероприятия по правовому воспитанию и просвещению несовершеннолетних. </w:t>
      </w:r>
    </w:p>
    <w:p w:rsidR="008B0E20" w:rsidRPr="008B0E20" w:rsidRDefault="00212C47" w:rsidP="008B0E20">
      <w:pPr>
        <w:tabs>
          <w:tab w:val="left" w:pos="709"/>
        </w:tabs>
        <w:suppressAutoHyphens/>
        <w:spacing w:after="0" w:line="240" w:lineRule="auto"/>
        <w:jc w:val="both"/>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ab/>
      </w:r>
      <w:r w:rsidR="008B0E20" w:rsidRPr="008B0E20">
        <w:rPr>
          <w:rFonts w:ascii="Times New Roman" w:eastAsia="Times New Roman" w:hAnsi="Times New Roman" w:cs="Times New Roman"/>
          <w:bCs/>
          <w:color w:val="000000"/>
          <w:sz w:val="28"/>
          <w:szCs w:val="28"/>
          <w:lang w:eastAsia="ar-SA"/>
        </w:rPr>
        <w:t xml:space="preserve">В 2021 году мероприятия по формированию культуры здорового и безопасного образа жизни, профилактике вредных привычек и зависимости несовершеннолетних проводилась как в онлайн, так и в офлайн режимах. </w:t>
      </w:r>
    </w:p>
    <w:p w:rsidR="008B0E20" w:rsidRPr="008B0E20" w:rsidRDefault="008B0E20" w:rsidP="008B0E20">
      <w:pPr>
        <w:tabs>
          <w:tab w:val="left" w:pos="709"/>
        </w:tabs>
        <w:suppressAutoHyphens/>
        <w:spacing w:after="0" w:line="240" w:lineRule="auto"/>
        <w:jc w:val="both"/>
        <w:rPr>
          <w:rFonts w:ascii="Times New Roman" w:eastAsia="Times New Roman" w:hAnsi="Times New Roman" w:cs="Times New Roman"/>
          <w:bCs/>
          <w:color w:val="000000"/>
          <w:sz w:val="28"/>
          <w:szCs w:val="28"/>
          <w:lang w:eastAsia="ar-SA"/>
        </w:rPr>
      </w:pPr>
      <w:r w:rsidRPr="008B0E20">
        <w:rPr>
          <w:rFonts w:ascii="Times New Roman" w:eastAsia="Times New Roman" w:hAnsi="Times New Roman" w:cs="Times New Roman"/>
          <w:bCs/>
          <w:color w:val="000000"/>
          <w:sz w:val="28"/>
          <w:szCs w:val="28"/>
          <w:lang w:eastAsia="ar-SA"/>
        </w:rPr>
        <w:t xml:space="preserve">Мероприятия были проведены в библиотеках, учебных заведениях, а также распространялись в режиме онлайн   в социальных сетях. </w:t>
      </w:r>
    </w:p>
    <w:p w:rsidR="008B0E20" w:rsidRPr="008B0E20" w:rsidRDefault="008B0E20" w:rsidP="008B0E20">
      <w:pPr>
        <w:suppressAutoHyphens/>
        <w:spacing w:after="0" w:line="240" w:lineRule="auto"/>
        <w:jc w:val="both"/>
        <w:rPr>
          <w:rFonts w:ascii="Times New Roman" w:eastAsia="Times New Roman" w:hAnsi="Times New Roman" w:cs="Times New Roman"/>
          <w:color w:val="000000"/>
          <w:sz w:val="28"/>
          <w:szCs w:val="28"/>
          <w:lang w:eastAsia="ar-SA"/>
        </w:rPr>
      </w:pPr>
    </w:p>
    <w:p w:rsidR="008B0E20" w:rsidRPr="008B0E20" w:rsidRDefault="008B0E20" w:rsidP="00212C47">
      <w:pPr>
        <w:suppressAutoHyphens/>
        <w:spacing w:after="0" w:line="240" w:lineRule="auto"/>
        <w:ind w:firstLine="708"/>
        <w:jc w:val="both"/>
        <w:rPr>
          <w:rFonts w:ascii="Times New Roman" w:eastAsia="Times New Roman" w:hAnsi="Times New Roman" w:cs="Times New Roman"/>
          <w:bCs/>
          <w:sz w:val="28"/>
          <w:szCs w:val="28"/>
          <w:lang w:eastAsia="ar-SA"/>
        </w:rPr>
      </w:pPr>
      <w:r w:rsidRPr="008B0E20">
        <w:rPr>
          <w:rFonts w:ascii="Times New Roman" w:eastAsia="Times New Roman" w:hAnsi="Times New Roman" w:cs="Times New Roman"/>
          <w:sz w:val="28"/>
          <w:szCs w:val="28"/>
          <w:lang w:eastAsia="ar-SA"/>
        </w:rPr>
        <w:t xml:space="preserve">В </w:t>
      </w:r>
      <w:r w:rsidRPr="008B0E20">
        <w:rPr>
          <w:rFonts w:ascii="Times New Roman" w:eastAsia="Times New Roman" w:hAnsi="Times New Roman" w:cs="Times New Roman"/>
          <w:b/>
          <w:sz w:val="28"/>
          <w:szCs w:val="28"/>
          <w:lang w:eastAsia="ar-SA"/>
        </w:rPr>
        <w:t>МБУК «</w:t>
      </w:r>
      <w:proofErr w:type="spellStart"/>
      <w:r w:rsidRPr="008B0E20">
        <w:rPr>
          <w:rFonts w:ascii="Times New Roman" w:eastAsia="Times New Roman" w:hAnsi="Times New Roman" w:cs="Times New Roman"/>
          <w:b/>
          <w:sz w:val="28"/>
          <w:szCs w:val="28"/>
          <w:lang w:eastAsia="ar-SA"/>
        </w:rPr>
        <w:t>Сафоновский</w:t>
      </w:r>
      <w:proofErr w:type="spellEnd"/>
      <w:r w:rsidRPr="008B0E20">
        <w:rPr>
          <w:rFonts w:ascii="Times New Roman" w:eastAsia="Times New Roman" w:hAnsi="Times New Roman" w:cs="Times New Roman"/>
          <w:b/>
          <w:sz w:val="28"/>
          <w:szCs w:val="28"/>
          <w:lang w:eastAsia="ar-SA"/>
        </w:rPr>
        <w:t xml:space="preserve"> городской культурный центр»</w:t>
      </w:r>
      <w:r w:rsidRPr="008B0E20">
        <w:rPr>
          <w:rFonts w:ascii="Times New Roman" w:eastAsia="Times New Roman" w:hAnsi="Times New Roman" w:cs="Times New Roman"/>
          <w:sz w:val="28"/>
          <w:szCs w:val="28"/>
          <w:lang w:eastAsia="ar-SA"/>
        </w:rPr>
        <w:t xml:space="preserve"> (Дворец культуры и Дом культуры п. Горный) функционирует </w:t>
      </w:r>
      <w:r w:rsidRPr="008B0E20">
        <w:rPr>
          <w:rFonts w:ascii="Times New Roman" w:eastAsia="Times New Roman" w:hAnsi="Times New Roman" w:cs="Times New Roman"/>
          <w:bCs/>
          <w:sz w:val="28"/>
          <w:szCs w:val="28"/>
          <w:lang w:eastAsia="ar-SA"/>
        </w:rPr>
        <w:t>23 формирования самодеятельного народного творчества, в них участников -506 человек.</w:t>
      </w:r>
    </w:p>
    <w:p w:rsidR="008B0E20" w:rsidRPr="008B0E20" w:rsidRDefault="008B0E20" w:rsidP="008B0E20">
      <w:pPr>
        <w:suppressAutoHyphens/>
        <w:spacing w:after="0" w:line="240" w:lineRule="auto"/>
        <w:jc w:val="both"/>
        <w:rPr>
          <w:rFonts w:ascii="Times New Roman" w:eastAsia="Times New Roman" w:hAnsi="Times New Roman" w:cs="Times New Roman"/>
          <w:bCs/>
          <w:sz w:val="28"/>
          <w:szCs w:val="28"/>
          <w:lang w:eastAsia="ar-SA"/>
        </w:rPr>
      </w:pPr>
      <w:r w:rsidRPr="008B0E20">
        <w:rPr>
          <w:rFonts w:ascii="Times New Roman" w:eastAsia="Times New Roman" w:hAnsi="Times New Roman" w:cs="Times New Roman"/>
          <w:bCs/>
          <w:sz w:val="28"/>
          <w:szCs w:val="28"/>
          <w:lang w:eastAsia="ar-SA"/>
        </w:rPr>
        <w:t xml:space="preserve">Из них: для детей до 14 лет -15 коллективов, в них участников -372 человек, </w:t>
      </w:r>
    </w:p>
    <w:p w:rsidR="008B0E20" w:rsidRPr="008B0E20" w:rsidRDefault="008B0E20" w:rsidP="008B0E20">
      <w:pPr>
        <w:suppressAutoHyphens/>
        <w:spacing w:after="0" w:line="240" w:lineRule="auto"/>
        <w:jc w:val="both"/>
        <w:rPr>
          <w:rFonts w:ascii="Times New Roman" w:eastAsia="Times New Roman" w:hAnsi="Times New Roman" w:cs="Times New Roman"/>
          <w:bCs/>
          <w:sz w:val="28"/>
          <w:szCs w:val="28"/>
          <w:lang w:eastAsia="ar-SA"/>
        </w:rPr>
      </w:pPr>
      <w:r w:rsidRPr="008B0E20">
        <w:rPr>
          <w:rFonts w:ascii="Times New Roman" w:eastAsia="Times New Roman" w:hAnsi="Times New Roman" w:cs="Times New Roman"/>
          <w:bCs/>
          <w:sz w:val="28"/>
          <w:szCs w:val="28"/>
          <w:lang w:eastAsia="ar-SA"/>
        </w:rPr>
        <w:t xml:space="preserve">для молодежи от 14 до 35 лет – 8 коллективов, в них занимается 134 человек. </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bCs/>
          <w:sz w:val="28"/>
          <w:szCs w:val="28"/>
          <w:lang w:eastAsia="ar-SA"/>
        </w:rPr>
      </w:pPr>
      <w:r w:rsidRPr="008B0E20">
        <w:rPr>
          <w:rFonts w:ascii="Times New Roman" w:eastAsia="Times New Roman" w:hAnsi="Times New Roman" w:cs="Times New Roman"/>
          <w:bCs/>
          <w:sz w:val="28"/>
          <w:szCs w:val="28"/>
          <w:lang w:eastAsia="ar-SA"/>
        </w:rPr>
        <w:t>Коллективы работают по разным направлениям: театральные, вокальные, хореографические и др.</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sz w:val="28"/>
          <w:szCs w:val="28"/>
          <w:lang w:eastAsia="ar-SA"/>
        </w:rPr>
      </w:pPr>
      <w:r w:rsidRPr="008B0E20">
        <w:rPr>
          <w:rFonts w:ascii="Times New Roman" w:eastAsia="Times New Roman" w:hAnsi="Times New Roman" w:cs="Times New Roman"/>
          <w:sz w:val="28"/>
          <w:szCs w:val="28"/>
          <w:lang w:eastAsia="ar-SA"/>
        </w:rPr>
        <w:t xml:space="preserve">Творческие коллективы культурного центра являются участниками и организаторами общегородских культурно-массовых мероприятий. </w:t>
      </w:r>
      <w:r w:rsidRPr="008B0E20">
        <w:rPr>
          <w:rFonts w:ascii="Times New Roman" w:eastAsia="Times New Roman" w:hAnsi="Times New Roman" w:cs="Times New Roman"/>
          <w:sz w:val="28"/>
          <w:szCs w:val="28"/>
          <w:lang w:eastAsia="ar-SA"/>
        </w:rPr>
        <w:lastRenderedPageBreak/>
        <w:t>Неоднократно коллективы награждались почетными грамотами, дипломами, благодарственными письмами, занимали призовые места на фестивалях и конкурсах различного уровня.</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sz w:val="28"/>
          <w:szCs w:val="28"/>
          <w:lang w:eastAsia="ar-SA"/>
        </w:rPr>
      </w:pPr>
      <w:r w:rsidRPr="008B0E20">
        <w:rPr>
          <w:rFonts w:ascii="Times New Roman" w:eastAsia="Times New Roman" w:hAnsi="Times New Roman" w:cs="Times New Roman"/>
          <w:sz w:val="28"/>
          <w:szCs w:val="28"/>
          <w:lang w:eastAsia="ar-SA"/>
        </w:rPr>
        <w:t xml:space="preserve">В 2021 году воспитанница театра «Бомонд» Ангелина Канина завоевала второе место в возрастной категории от 6 до 8 лет и стала обладательницей титула </w:t>
      </w:r>
      <w:r w:rsidRPr="008B0E20">
        <w:rPr>
          <w:rFonts w:ascii="Times New Roman" w:eastAsia="Times New Roman" w:hAnsi="Times New Roman" w:cs="Times New Roman"/>
          <w:sz w:val="28"/>
          <w:szCs w:val="28"/>
          <w:lang w:val="en-US" w:eastAsia="ar-SA"/>
        </w:rPr>
        <w:t>I</w:t>
      </w:r>
      <w:r w:rsidRPr="008B0E20">
        <w:rPr>
          <w:rFonts w:ascii="Times New Roman" w:eastAsia="Times New Roman" w:hAnsi="Times New Roman" w:cs="Times New Roman"/>
          <w:sz w:val="28"/>
          <w:szCs w:val="28"/>
          <w:lang w:eastAsia="ar-SA"/>
        </w:rPr>
        <w:t xml:space="preserve"> Вице Мисс во Всероссийском конкурсе красоты и таланта «Маленькая Мисс Россия 2021» (г. Сочи);</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sz w:val="28"/>
          <w:szCs w:val="28"/>
          <w:lang w:eastAsia="ar-SA"/>
        </w:rPr>
      </w:pPr>
      <w:r w:rsidRPr="008B0E20">
        <w:rPr>
          <w:rFonts w:ascii="Times New Roman" w:eastAsia="Times New Roman" w:hAnsi="Times New Roman" w:cs="Times New Roman"/>
          <w:sz w:val="28"/>
          <w:szCs w:val="28"/>
          <w:lang w:eastAsia="ar-SA"/>
        </w:rPr>
        <w:t xml:space="preserve">В сентябре отчетного года солисты центра стали участниками Международного фестиваля патриотической песни «К подвигу героев сердцем прикоснись» в с. Верховье </w:t>
      </w:r>
      <w:proofErr w:type="gramStart"/>
      <w:r w:rsidRPr="008B0E20">
        <w:rPr>
          <w:rFonts w:ascii="Times New Roman" w:eastAsia="Times New Roman" w:hAnsi="Times New Roman" w:cs="Times New Roman"/>
          <w:sz w:val="28"/>
          <w:szCs w:val="28"/>
          <w:lang w:eastAsia="ar-SA"/>
        </w:rPr>
        <w:t xml:space="preserve">Холм – </w:t>
      </w:r>
      <w:proofErr w:type="spellStart"/>
      <w:r w:rsidRPr="008B0E20">
        <w:rPr>
          <w:rFonts w:ascii="Times New Roman" w:eastAsia="Times New Roman" w:hAnsi="Times New Roman" w:cs="Times New Roman"/>
          <w:sz w:val="28"/>
          <w:szCs w:val="28"/>
          <w:lang w:eastAsia="ar-SA"/>
        </w:rPr>
        <w:t>Жирковского</w:t>
      </w:r>
      <w:proofErr w:type="spellEnd"/>
      <w:proofErr w:type="gramEnd"/>
      <w:r w:rsidRPr="008B0E20">
        <w:rPr>
          <w:rFonts w:ascii="Times New Roman" w:eastAsia="Times New Roman" w:hAnsi="Times New Roman" w:cs="Times New Roman"/>
          <w:sz w:val="28"/>
          <w:szCs w:val="28"/>
          <w:lang w:eastAsia="ar-SA"/>
        </w:rPr>
        <w:t xml:space="preserve"> района, посвященного партизанам </w:t>
      </w:r>
      <w:proofErr w:type="spellStart"/>
      <w:r w:rsidRPr="008B0E20">
        <w:rPr>
          <w:rFonts w:ascii="Times New Roman" w:eastAsia="Times New Roman" w:hAnsi="Times New Roman" w:cs="Times New Roman"/>
          <w:sz w:val="28"/>
          <w:szCs w:val="28"/>
          <w:lang w:eastAsia="ar-SA"/>
        </w:rPr>
        <w:t>Вадинского</w:t>
      </w:r>
      <w:proofErr w:type="spellEnd"/>
      <w:r w:rsidRPr="008B0E20">
        <w:rPr>
          <w:rFonts w:ascii="Times New Roman" w:eastAsia="Times New Roman" w:hAnsi="Times New Roman" w:cs="Times New Roman"/>
          <w:sz w:val="28"/>
          <w:szCs w:val="28"/>
          <w:lang w:eastAsia="ar-SA"/>
        </w:rPr>
        <w:t xml:space="preserve"> партизанского края и подвигу воинов 166-ой стрелковой дивизии, сформированной в Томске, защищавших эти места в годы войны.</w:t>
      </w:r>
    </w:p>
    <w:p w:rsidR="008B0E20" w:rsidRPr="008B0E20" w:rsidRDefault="008B0E20" w:rsidP="008B0E20">
      <w:pPr>
        <w:suppressAutoHyphens/>
        <w:spacing w:after="0" w:line="240" w:lineRule="auto"/>
        <w:jc w:val="both"/>
        <w:rPr>
          <w:rFonts w:ascii="Times New Roman" w:eastAsia="Times New Roman" w:hAnsi="Times New Roman" w:cs="Times New Roman"/>
          <w:sz w:val="28"/>
          <w:szCs w:val="28"/>
          <w:lang w:eastAsia="ar-SA"/>
        </w:rPr>
      </w:pPr>
      <w:r w:rsidRPr="008B0E20">
        <w:rPr>
          <w:rFonts w:ascii="Times New Roman" w:eastAsia="Times New Roman" w:hAnsi="Times New Roman" w:cs="Times New Roman"/>
          <w:sz w:val="28"/>
          <w:szCs w:val="28"/>
          <w:lang w:eastAsia="ar-SA"/>
        </w:rPr>
        <w:t xml:space="preserve">   </w:t>
      </w:r>
      <w:r w:rsidR="00212C47">
        <w:rPr>
          <w:rFonts w:ascii="Times New Roman" w:eastAsia="Times New Roman" w:hAnsi="Times New Roman" w:cs="Times New Roman"/>
          <w:sz w:val="28"/>
          <w:szCs w:val="28"/>
          <w:lang w:eastAsia="ar-SA"/>
        </w:rPr>
        <w:tab/>
      </w:r>
      <w:r w:rsidRPr="008B0E20">
        <w:rPr>
          <w:rFonts w:ascii="Times New Roman" w:eastAsia="Times New Roman" w:hAnsi="Times New Roman" w:cs="Times New Roman"/>
          <w:sz w:val="28"/>
          <w:szCs w:val="28"/>
          <w:lang w:eastAsia="ar-SA"/>
        </w:rPr>
        <w:t xml:space="preserve">В ноябре солисты центра стали победителями в разных номинациях межрегионального конкурса военно-патриотической песни «Щит Отечества-2021» имени Героя Советского Союза полковника Г.И. Бояринова. </w:t>
      </w:r>
    </w:p>
    <w:p w:rsidR="008B0E20" w:rsidRPr="008B0E20" w:rsidRDefault="008B0E20" w:rsidP="008B0E20">
      <w:pPr>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r w:rsidRPr="008B0E20">
        <w:rPr>
          <w:rFonts w:ascii="Times New Roman" w:eastAsia="Times New Roman" w:hAnsi="Times New Roman" w:cs="Times New Roman"/>
          <w:color w:val="000000"/>
          <w:sz w:val="28"/>
          <w:szCs w:val="28"/>
          <w:lang w:eastAsia="ar-SA"/>
        </w:rPr>
        <w:t xml:space="preserve">  </w:t>
      </w:r>
      <w:r w:rsidR="00212C47">
        <w:rPr>
          <w:rFonts w:ascii="Times New Roman" w:eastAsia="Times New Roman" w:hAnsi="Times New Roman" w:cs="Times New Roman"/>
          <w:color w:val="000000"/>
          <w:sz w:val="28"/>
          <w:szCs w:val="28"/>
          <w:lang w:eastAsia="ar-SA"/>
        </w:rPr>
        <w:tab/>
      </w:r>
      <w:r w:rsidRPr="008B0E20">
        <w:rPr>
          <w:rFonts w:ascii="Times New Roman" w:eastAsia="Times New Roman" w:hAnsi="Times New Roman" w:cs="Times New Roman"/>
          <w:color w:val="000000"/>
          <w:sz w:val="28"/>
          <w:szCs w:val="28"/>
          <w:lang w:eastAsia="ar-SA"/>
        </w:rPr>
        <w:t xml:space="preserve"> МБУК «СГКЦ» за время своего существования наладил тесную работу с общественной организацией инвалидов.</w:t>
      </w:r>
    </w:p>
    <w:p w:rsidR="008B0E20" w:rsidRPr="008B0E20" w:rsidRDefault="008B0E20" w:rsidP="008B0E20">
      <w:pPr>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r w:rsidRPr="008B0E20">
        <w:rPr>
          <w:rFonts w:ascii="Times New Roman" w:eastAsia="Times New Roman" w:hAnsi="Times New Roman" w:cs="Times New Roman"/>
          <w:color w:val="000000"/>
          <w:sz w:val="28"/>
          <w:szCs w:val="28"/>
          <w:lang w:eastAsia="ar-SA"/>
        </w:rPr>
        <w:t xml:space="preserve">   </w:t>
      </w:r>
      <w:r w:rsidR="00212C47">
        <w:rPr>
          <w:rFonts w:ascii="Times New Roman" w:eastAsia="Times New Roman" w:hAnsi="Times New Roman" w:cs="Times New Roman"/>
          <w:color w:val="000000"/>
          <w:sz w:val="28"/>
          <w:szCs w:val="28"/>
          <w:lang w:eastAsia="ar-SA"/>
        </w:rPr>
        <w:tab/>
      </w:r>
      <w:r w:rsidRPr="008B0E20">
        <w:rPr>
          <w:rFonts w:ascii="Times New Roman" w:eastAsia="Times New Roman" w:hAnsi="Times New Roman" w:cs="Times New Roman"/>
          <w:color w:val="000000"/>
          <w:sz w:val="28"/>
          <w:szCs w:val="28"/>
          <w:lang w:eastAsia="ar-SA"/>
        </w:rPr>
        <w:t>За текущий год для данной категории зрителей в учреждении было проведено 14 мероприятий в формате офлайн, которые посетило 1307 человек. Из общего числа проведенных в учреждении культурно-досуговых мероприятий – 240 доступны разным категориям людей с ограниченными возможностями здоровья.</w:t>
      </w:r>
    </w:p>
    <w:p w:rsidR="008B0E20" w:rsidRPr="008B0E20" w:rsidRDefault="008B0E20" w:rsidP="008B0E20">
      <w:pPr>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r w:rsidRPr="008B0E20">
        <w:rPr>
          <w:rFonts w:ascii="Times New Roman" w:eastAsia="Times New Roman" w:hAnsi="Times New Roman" w:cs="Times New Roman"/>
          <w:color w:val="000000"/>
          <w:sz w:val="28"/>
          <w:szCs w:val="28"/>
          <w:lang w:eastAsia="ar-SA"/>
        </w:rPr>
        <w:t xml:space="preserve">   </w:t>
      </w:r>
      <w:r w:rsidR="00212C47">
        <w:rPr>
          <w:rFonts w:ascii="Times New Roman" w:eastAsia="Times New Roman" w:hAnsi="Times New Roman" w:cs="Times New Roman"/>
          <w:color w:val="000000"/>
          <w:sz w:val="28"/>
          <w:szCs w:val="28"/>
          <w:lang w:eastAsia="ar-SA"/>
        </w:rPr>
        <w:tab/>
      </w:r>
      <w:r w:rsidRPr="008B0E20">
        <w:rPr>
          <w:rFonts w:ascii="Times New Roman" w:eastAsia="Times New Roman" w:hAnsi="Times New Roman" w:cs="Times New Roman"/>
          <w:color w:val="000000"/>
          <w:sz w:val="28"/>
          <w:szCs w:val="28"/>
          <w:lang w:eastAsia="ar-SA"/>
        </w:rPr>
        <w:t xml:space="preserve"> Люди с ограниченными возможностями охотно принимают участие в проведении выставок творческих работ, фестивалях. </w:t>
      </w:r>
    </w:p>
    <w:p w:rsidR="008B0E20" w:rsidRPr="008B0E20" w:rsidRDefault="008B0E20" w:rsidP="008B0E20">
      <w:pPr>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r w:rsidRPr="008B0E20">
        <w:rPr>
          <w:rFonts w:ascii="Times New Roman" w:eastAsia="Times New Roman" w:hAnsi="Times New Roman" w:cs="Times New Roman"/>
          <w:color w:val="000000"/>
          <w:sz w:val="28"/>
          <w:szCs w:val="28"/>
          <w:lang w:eastAsia="ar-SA"/>
        </w:rPr>
        <w:t xml:space="preserve">   </w:t>
      </w:r>
      <w:r w:rsidR="00212C47">
        <w:rPr>
          <w:rFonts w:ascii="Times New Roman" w:eastAsia="Times New Roman" w:hAnsi="Times New Roman" w:cs="Times New Roman"/>
          <w:color w:val="000000"/>
          <w:sz w:val="28"/>
          <w:szCs w:val="28"/>
          <w:lang w:eastAsia="ar-SA"/>
        </w:rPr>
        <w:tab/>
      </w:r>
      <w:r w:rsidRPr="008B0E20">
        <w:rPr>
          <w:rFonts w:ascii="Times New Roman" w:eastAsia="Times New Roman" w:hAnsi="Times New Roman" w:cs="Times New Roman"/>
          <w:color w:val="000000"/>
          <w:sz w:val="28"/>
          <w:szCs w:val="28"/>
          <w:lang w:eastAsia="ar-SA"/>
        </w:rPr>
        <w:t>Вход на все культурно - массовые мероприятия учреждения для них свободный. Кроме того, созданы все комфортные условия для свободного передвижения и их адаптации.</w:t>
      </w:r>
    </w:p>
    <w:p w:rsidR="008B0E20" w:rsidRPr="008B0E20" w:rsidRDefault="008B0E20" w:rsidP="008B0E20">
      <w:pPr>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r w:rsidRPr="008B0E20">
        <w:rPr>
          <w:rFonts w:ascii="Times New Roman" w:eastAsia="Times New Roman" w:hAnsi="Times New Roman" w:cs="Times New Roman"/>
          <w:color w:val="000000"/>
          <w:sz w:val="28"/>
          <w:szCs w:val="28"/>
          <w:lang w:eastAsia="ar-SA"/>
        </w:rPr>
        <w:t xml:space="preserve">   </w:t>
      </w:r>
      <w:r w:rsidR="00212C47">
        <w:rPr>
          <w:rFonts w:ascii="Times New Roman" w:eastAsia="Times New Roman" w:hAnsi="Times New Roman" w:cs="Times New Roman"/>
          <w:color w:val="000000"/>
          <w:sz w:val="28"/>
          <w:szCs w:val="28"/>
          <w:lang w:eastAsia="ar-SA"/>
        </w:rPr>
        <w:tab/>
      </w:r>
      <w:r w:rsidRPr="008B0E20">
        <w:rPr>
          <w:rFonts w:ascii="Times New Roman" w:eastAsia="Times New Roman" w:hAnsi="Times New Roman" w:cs="Times New Roman"/>
          <w:color w:val="000000"/>
          <w:sz w:val="28"/>
          <w:szCs w:val="28"/>
          <w:lang w:eastAsia="ar-SA"/>
        </w:rPr>
        <w:t xml:space="preserve"> Два раза в год сотрудники культурного центра проходят обязательный инструктаж по обслуживанию людей с ограничениями здоровья и маломобильных граждан. При посещении мероприятий такими лицами, контролеры культурного центра оказывают им помощь в передвижении, удобном расположении в кресле зрительного зала. </w:t>
      </w:r>
    </w:p>
    <w:p w:rsidR="008B0E20" w:rsidRPr="008B0E20" w:rsidRDefault="008B0E20" w:rsidP="008B0E20">
      <w:pPr>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r w:rsidRPr="008B0E20">
        <w:rPr>
          <w:rFonts w:ascii="Times New Roman" w:eastAsia="Times New Roman" w:hAnsi="Times New Roman" w:cs="Times New Roman"/>
          <w:color w:val="000000"/>
          <w:sz w:val="28"/>
          <w:szCs w:val="28"/>
          <w:lang w:eastAsia="ar-SA"/>
        </w:rPr>
        <w:t xml:space="preserve">   </w:t>
      </w:r>
      <w:r w:rsidR="00212C47">
        <w:rPr>
          <w:rFonts w:ascii="Times New Roman" w:eastAsia="Times New Roman" w:hAnsi="Times New Roman" w:cs="Times New Roman"/>
          <w:color w:val="000000"/>
          <w:sz w:val="28"/>
          <w:szCs w:val="28"/>
          <w:lang w:eastAsia="ar-SA"/>
        </w:rPr>
        <w:tab/>
      </w:r>
      <w:r w:rsidRPr="008B0E20">
        <w:rPr>
          <w:rFonts w:ascii="Times New Roman" w:eastAsia="Times New Roman" w:hAnsi="Times New Roman" w:cs="Times New Roman"/>
          <w:color w:val="000000"/>
          <w:sz w:val="28"/>
          <w:szCs w:val="28"/>
          <w:lang w:eastAsia="ar-SA"/>
        </w:rPr>
        <w:t>В работе со старшим поколением специалисты центра основными задачами ставят: восполнение дефицита общения, развитие творческих способностей, поддержка активной жизненной позиции, участие в общественной жизни города, создание условий для активного отдыха. Поэтому при разработке и проведении мероприятий учитывались интересы, увлечения и предпочтения данной аудитории.</w:t>
      </w:r>
    </w:p>
    <w:p w:rsidR="008B0E20" w:rsidRPr="008B0E20" w:rsidRDefault="008B0E20" w:rsidP="008B0E20">
      <w:pPr>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r w:rsidRPr="008B0E20">
        <w:rPr>
          <w:rFonts w:ascii="Times New Roman" w:eastAsia="Times New Roman" w:hAnsi="Times New Roman" w:cs="Times New Roman"/>
          <w:color w:val="000000"/>
          <w:sz w:val="28"/>
          <w:szCs w:val="28"/>
          <w:lang w:eastAsia="ar-SA"/>
        </w:rPr>
        <w:t xml:space="preserve">    </w:t>
      </w:r>
      <w:r w:rsidR="00212C47">
        <w:rPr>
          <w:rFonts w:ascii="Times New Roman" w:eastAsia="Times New Roman" w:hAnsi="Times New Roman" w:cs="Times New Roman"/>
          <w:color w:val="000000"/>
          <w:sz w:val="28"/>
          <w:szCs w:val="28"/>
          <w:lang w:eastAsia="ar-SA"/>
        </w:rPr>
        <w:tab/>
      </w:r>
      <w:r w:rsidRPr="008B0E20">
        <w:rPr>
          <w:rFonts w:ascii="Times New Roman" w:eastAsia="Times New Roman" w:hAnsi="Times New Roman" w:cs="Times New Roman"/>
          <w:color w:val="000000"/>
          <w:sz w:val="28"/>
          <w:szCs w:val="28"/>
          <w:lang w:eastAsia="ar-SA"/>
        </w:rPr>
        <w:t xml:space="preserve">За отчетный период для данной категории зрителей было проведено 15 мероприятий с посещением зрителей в количестве 2605 человек и 1 мероприятие в формате онлайн с охватом аудитории в количестве 696 человек. </w:t>
      </w:r>
    </w:p>
    <w:p w:rsidR="008B0E20" w:rsidRPr="008B0E20" w:rsidRDefault="00212C47" w:rsidP="008B0E20">
      <w:pPr>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ab/>
      </w:r>
      <w:r w:rsidR="008B0E20" w:rsidRPr="008B0E20">
        <w:rPr>
          <w:rFonts w:ascii="Times New Roman" w:eastAsia="Times New Roman" w:hAnsi="Times New Roman" w:cs="Times New Roman"/>
          <w:color w:val="000000"/>
          <w:sz w:val="28"/>
          <w:szCs w:val="28"/>
          <w:lang w:eastAsia="ar-SA"/>
        </w:rPr>
        <w:t xml:space="preserve">11 лет на базе Дома культуры поселка Горный свою деятельность ведет Клуб пожилых людей. В план работы клуба входят мероприятия к датам </w:t>
      </w:r>
      <w:r w:rsidR="008B0E20" w:rsidRPr="008B0E20">
        <w:rPr>
          <w:rFonts w:ascii="Times New Roman" w:eastAsia="Times New Roman" w:hAnsi="Times New Roman" w:cs="Times New Roman"/>
          <w:color w:val="000000"/>
          <w:sz w:val="28"/>
          <w:szCs w:val="28"/>
          <w:lang w:eastAsia="ar-SA"/>
        </w:rPr>
        <w:lastRenderedPageBreak/>
        <w:t xml:space="preserve">красного календаря, дни рождения членов клуба, развлекательные, конкурсные мероприятия и др. Любители здорового образа жизни с удовольствием посещают коллектив «Здоровье» во Дворце культуры, где под руководством тренера </w:t>
      </w:r>
      <w:proofErr w:type="spellStart"/>
      <w:r w:rsidR="008B0E20" w:rsidRPr="008B0E20">
        <w:rPr>
          <w:rFonts w:ascii="Times New Roman" w:eastAsia="Times New Roman" w:hAnsi="Times New Roman" w:cs="Times New Roman"/>
          <w:color w:val="000000"/>
          <w:sz w:val="28"/>
          <w:szCs w:val="28"/>
          <w:lang w:eastAsia="ar-SA"/>
        </w:rPr>
        <w:t>Осипенковой</w:t>
      </w:r>
      <w:proofErr w:type="spellEnd"/>
      <w:r w:rsidR="008B0E20" w:rsidRPr="008B0E20">
        <w:rPr>
          <w:rFonts w:ascii="Times New Roman" w:eastAsia="Times New Roman" w:hAnsi="Times New Roman" w:cs="Times New Roman"/>
          <w:color w:val="000000"/>
          <w:sz w:val="28"/>
          <w:szCs w:val="28"/>
          <w:lang w:eastAsia="ar-SA"/>
        </w:rPr>
        <w:t xml:space="preserve"> Л.А. проходят занятия гимнастикой, йогой и аутотренинга. </w:t>
      </w:r>
    </w:p>
    <w:p w:rsidR="008B0E20" w:rsidRPr="008B0E20" w:rsidRDefault="00212C47" w:rsidP="008B0E20">
      <w:pPr>
        <w:tabs>
          <w:tab w:val="left" w:pos="14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8B0E20" w:rsidRPr="008B0E20">
        <w:rPr>
          <w:rFonts w:ascii="Times New Roman" w:eastAsia="Times New Roman" w:hAnsi="Times New Roman" w:cs="Times New Roman"/>
          <w:sz w:val="28"/>
          <w:szCs w:val="28"/>
          <w:lang w:eastAsia="ru-RU"/>
        </w:rPr>
        <w:t>В работе с детьми, молодежью и семьей МБУК «СГКЦ» следует принципам взаимного уважения, доверия и внимания участников друг другу, индивидуального подхода и единства интересов личности.</w:t>
      </w:r>
    </w:p>
    <w:p w:rsidR="008B0E20" w:rsidRPr="008B0E20" w:rsidRDefault="008B0E20" w:rsidP="008B0E20">
      <w:pPr>
        <w:tabs>
          <w:tab w:val="left" w:pos="142"/>
        </w:tabs>
        <w:spacing w:after="0" w:line="240" w:lineRule="auto"/>
        <w:jc w:val="both"/>
        <w:rPr>
          <w:rFonts w:ascii="Times New Roman" w:eastAsia="Times New Roman" w:hAnsi="Times New Roman" w:cs="Times New Roman"/>
          <w:sz w:val="28"/>
          <w:szCs w:val="28"/>
          <w:lang w:eastAsia="ru-RU"/>
        </w:rPr>
      </w:pPr>
      <w:r w:rsidRPr="008B0E20">
        <w:rPr>
          <w:rFonts w:ascii="Times New Roman" w:eastAsia="Times New Roman" w:hAnsi="Times New Roman" w:cs="Times New Roman"/>
          <w:sz w:val="28"/>
          <w:szCs w:val="28"/>
          <w:lang w:eastAsia="ru-RU"/>
        </w:rPr>
        <w:t xml:space="preserve">Для детей и молодежи проводятся мероприятия разные по форме и содержанию: конкурсы, фестивали, развлекательные программы, интерактивные игры, интеллектуальные марафоны, </w:t>
      </w:r>
      <w:proofErr w:type="spellStart"/>
      <w:r w:rsidRPr="008B0E20">
        <w:rPr>
          <w:rFonts w:ascii="Times New Roman" w:eastAsia="Times New Roman" w:hAnsi="Times New Roman" w:cs="Times New Roman"/>
          <w:sz w:val="28"/>
          <w:szCs w:val="28"/>
          <w:lang w:eastAsia="ru-RU"/>
        </w:rPr>
        <w:t>квесты</w:t>
      </w:r>
      <w:proofErr w:type="spellEnd"/>
      <w:r w:rsidRPr="008B0E20">
        <w:rPr>
          <w:rFonts w:ascii="Times New Roman" w:eastAsia="Times New Roman" w:hAnsi="Times New Roman" w:cs="Times New Roman"/>
          <w:sz w:val="28"/>
          <w:szCs w:val="28"/>
          <w:lang w:eastAsia="ru-RU"/>
        </w:rPr>
        <w:t xml:space="preserve">, </w:t>
      </w:r>
      <w:proofErr w:type="spellStart"/>
      <w:r w:rsidRPr="008B0E20">
        <w:rPr>
          <w:rFonts w:ascii="Times New Roman" w:eastAsia="Times New Roman" w:hAnsi="Times New Roman" w:cs="Times New Roman"/>
          <w:sz w:val="28"/>
          <w:szCs w:val="28"/>
          <w:lang w:eastAsia="ru-RU"/>
        </w:rPr>
        <w:t>челенджи</w:t>
      </w:r>
      <w:proofErr w:type="spellEnd"/>
      <w:r w:rsidRPr="008B0E20">
        <w:rPr>
          <w:rFonts w:ascii="Times New Roman" w:eastAsia="Times New Roman" w:hAnsi="Times New Roman" w:cs="Times New Roman"/>
          <w:sz w:val="28"/>
          <w:szCs w:val="28"/>
          <w:lang w:eastAsia="ru-RU"/>
        </w:rPr>
        <w:t>, молодежные акции, мастер-классы, видео-гостиные, встречи с интересными людьми. Работа с данной категорией зрителей ведется по всем направлениям культурно-массовой деятельности.</w:t>
      </w:r>
    </w:p>
    <w:p w:rsidR="008B0E20" w:rsidRPr="008B0E20" w:rsidRDefault="00212C47" w:rsidP="008B0E20">
      <w:pPr>
        <w:tabs>
          <w:tab w:val="left" w:pos="14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8B0E20" w:rsidRPr="008B0E20">
        <w:rPr>
          <w:rFonts w:ascii="Times New Roman" w:eastAsia="Times New Roman" w:hAnsi="Times New Roman" w:cs="Times New Roman"/>
          <w:sz w:val="28"/>
          <w:szCs w:val="28"/>
          <w:lang w:eastAsia="ru-RU"/>
        </w:rPr>
        <w:t>Особое внимание в работе с детьми и молодежью  уделяется выявлению, развитию и поддержке талантливых детей, приобщение их к различным жанрам искусства. Для детей и молодежи работают коллективы художественной самодеятельности, спортивные секции, кружки декоративно – прикладного творчества. Участники коллективов принимают участие в фестивалях и конкурсах в других городах и становятся призерами и победителями.</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bCs/>
          <w:color w:val="000000"/>
          <w:sz w:val="28"/>
          <w:szCs w:val="28"/>
          <w:lang w:eastAsia="ar-SA"/>
        </w:rPr>
      </w:pPr>
      <w:proofErr w:type="spellStart"/>
      <w:r w:rsidRPr="008B0E20">
        <w:rPr>
          <w:rFonts w:ascii="Times New Roman" w:eastAsia="Times New Roman" w:hAnsi="Times New Roman" w:cs="Times New Roman"/>
          <w:bCs/>
          <w:color w:val="000000"/>
          <w:sz w:val="28"/>
          <w:szCs w:val="28"/>
          <w:lang w:eastAsia="ar-SA"/>
        </w:rPr>
        <w:t>Сафоновский</w:t>
      </w:r>
      <w:proofErr w:type="spellEnd"/>
      <w:r w:rsidRPr="008B0E20">
        <w:rPr>
          <w:rFonts w:ascii="Times New Roman" w:eastAsia="Times New Roman" w:hAnsi="Times New Roman" w:cs="Times New Roman"/>
          <w:bCs/>
          <w:color w:val="000000"/>
          <w:sz w:val="28"/>
          <w:szCs w:val="28"/>
          <w:lang w:eastAsia="ar-SA"/>
        </w:rPr>
        <w:t xml:space="preserve"> городской культурный центр ведёт активную работу по организации свободного времени и досуга несовершеннолетних граждан. Эта работа ведется целенаправленно и систематически. Главными приоритетами в этом направлении являются: профилактика правонарушений, безнадзорности несовершеннолетних, профилактика употребления вредных веществ.</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bCs/>
          <w:color w:val="000000"/>
          <w:sz w:val="28"/>
          <w:szCs w:val="28"/>
          <w:lang w:eastAsia="ar-SA"/>
        </w:rPr>
      </w:pPr>
      <w:r w:rsidRPr="008B0E20">
        <w:rPr>
          <w:rFonts w:ascii="Times New Roman" w:eastAsia="Times New Roman" w:hAnsi="Times New Roman" w:cs="Times New Roman"/>
          <w:bCs/>
          <w:color w:val="000000"/>
          <w:sz w:val="28"/>
          <w:szCs w:val="28"/>
          <w:lang w:eastAsia="ar-SA"/>
        </w:rPr>
        <w:t>За 2021 год в МБУК «СГКЦ» проведено 29 мероприятий, направленных на профилактику правонарушений с привлечением специалистов, работающих в данной сфере. Мероприятия посетило 1259 человек.</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bCs/>
          <w:iCs/>
          <w:color w:val="000000"/>
          <w:sz w:val="28"/>
          <w:szCs w:val="28"/>
          <w:lang w:eastAsia="ar-SA"/>
        </w:rPr>
      </w:pPr>
      <w:r w:rsidRPr="008B0E20">
        <w:rPr>
          <w:rFonts w:ascii="Times New Roman" w:eastAsia="Times New Roman" w:hAnsi="Times New Roman" w:cs="Times New Roman"/>
          <w:bCs/>
          <w:iCs/>
          <w:color w:val="000000"/>
          <w:sz w:val="28"/>
          <w:szCs w:val="28"/>
          <w:lang w:eastAsia="ar-SA"/>
        </w:rPr>
        <w:t>В 2021 году в рамках областной государственной программы «Развитие культуры в Смоленской области» на ремонт кровли Дворца культуры было выделено 7281,0 тыс. рублей.</w:t>
      </w:r>
    </w:p>
    <w:p w:rsidR="008B0E20" w:rsidRPr="008B0E20" w:rsidRDefault="008B0E20" w:rsidP="00212C47">
      <w:pPr>
        <w:suppressAutoHyphens/>
        <w:spacing w:after="0" w:line="240" w:lineRule="auto"/>
        <w:ind w:firstLine="708"/>
        <w:jc w:val="both"/>
        <w:rPr>
          <w:rFonts w:ascii="Times New Roman" w:eastAsia="Calibri" w:hAnsi="Times New Roman" w:cs="Times New Roman"/>
          <w:sz w:val="28"/>
          <w:szCs w:val="28"/>
          <w:lang w:eastAsia="ar-SA"/>
        </w:rPr>
      </w:pPr>
      <w:r w:rsidRPr="008B0E20">
        <w:rPr>
          <w:rFonts w:ascii="Times New Roman" w:eastAsia="Calibri" w:hAnsi="Times New Roman" w:cs="Times New Roman"/>
          <w:sz w:val="28"/>
          <w:szCs w:val="28"/>
          <w:lang w:eastAsia="ar-SA"/>
        </w:rPr>
        <w:t xml:space="preserve">Культурная жизнь сельских учреждений культуры </w:t>
      </w:r>
      <w:proofErr w:type="spellStart"/>
      <w:r w:rsidRPr="008B0E20">
        <w:rPr>
          <w:rFonts w:ascii="Times New Roman" w:eastAsia="Calibri" w:hAnsi="Times New Roman" w:cs="Times New Roman"/>
          <w:sz w:val="28"/>
          <w:szCs w:val="28"/>
          <w:lang w:eastAsia="ar-SA"/>
        </w:rPr>
        <w:t>Сафоновского</w:t>
      </w:r>
      <w:proofErr w:type="spellEnd"/>
      <w:r w:rsidRPr="008B0E20">
        <w:rPr>
          <w:rFonts w:ascii="Times New Roman" w:eastAsia="Calibri" w:hAnsi="Times New Roman" w:cs="Times New Roman"/>
          <w:sz w:val="28"/>
          <w:szCs w:val="28"/>
          <w:lang w:eastAsia="ar-SA"/>
        </w:rPr>
        <w:t xml:space="preserve"> района разнообразна и насыщенна. Сегодня сельские Дома культуры являются основными местами общения, реализации творческих способностей сельского населения. Муниципальное бюджетное учреждение культуры </w:t>
      </w:r>
      <w:r w:rsidRPr="008B0E20">
        <w:rPr>
          <w:rFonts w:ascii="Times New Roman" w:eastAsia="Calibri" w:hAnsi="Times New Roman" w:cs="Times New Roman"/>
          <w:b/>
          <w:sz w:val="28"/>
          <w:szCs w:val="28"/>
          <w:lang w:eastAsia="ar-SA"/>
        </w:rPr>
        <w:t>«</w:t>
      </w:r>
      <w:proofErr w:type="spellStart"/>
      <w:r w:rsidRPr="008B0E20">
        <w:rPr>
          <w:rFonts w:ascii="Times New Roman" w:eastAsia="Calibri" w:hAnsi="Times New Roman" w:cs="Times New Roman"/>
          <w:b/>
          <w:sz w:val="28"/>
          <w:szCs w:val="28"/>
          <w:lang w:eastAsia="ar-SA"/>
        </w:rPr>
        <w:t>Сафоновская</w:t>
      </w:r>
      <w:proofErr w:type="spellEnd"/>
      <w:r w:rsidRPr="008B0E20">
        <w:rPr>
          <w:rFonts w:ascii="Times New Roman" w:eastAsia="Calibri" w:hAnsi="Times New Roman" w:cs="Times New Roman"/>
          <w:b/>
          <w:sz w:val="28"/>
          <w:szCs w:val="28"/>
          <w:lang w:eastAsia="ar-SA"/>
        </w:rPr>
        <w:t xml:space="preserve"> районная централизованная клубная система»</w:t>
      </w:r>
      <w:r w:rsidRPr="008B0E20">
        <w:rPr>
          <w:rFonts w:ascii="Times New Roman" w:eastAsia="Calibri" w:hAnsi="Times New Roman" w:cs="Times New Roman"/>
          <w:sz w:val="28"/>
          <w:szCs w:val="28"/>
          <w:lang w:eastAsia="ar-SA"/>
        </w:rPr>
        <w:t xml:space="preserve"> включает 19 филиалов (сельских Домов культуры).</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bCs/>
          <w:sz w:val="28"/>
          <w:szCs w:val="28"/>
          <w:lang w:eastAsia="ar-SA"/>
        </w:rPr>
      </w:pPr>
      <w:r w:rsidRPr="008B0E20">
        <w:rPr>
          <w:rFonts w:ascii="Times New Roman" w:eastAsia="Times New Roman" w:hAnsi="Times New Roman" w:cs="Times New Roman"/>
          <w:bCs/>
          <w:sz w:val="28"/>
          <w:szCs w:val="28"/>
          <w:lang w:eastAsia="ar-SA"/>
        </w:rPr>
        <w:t>В филиалах муниципального бюджетного учреждения культуры «</w:t>
      </w:r>
      <w:proofErr w:type="spellStart"/>
      <w:r w:rsidRPr="008B0E20">
        <w:rPr>
          <w:rFonts w:ascii="Times New Roman" w:eastAsia="Times New Roman" w:hAnsi="Times New Roman" w:cs="Times New Roman"/>
          <w:bCs/>
          <w:sz w:val="28"/>
          <w:szCs w:val="28"/>
          <w:lang w:eastAsia="ar-SA"/>
        </w:rPr>
        <w:t>Сафоновская</w:t>
      </w:r>
      <w:proofErr w:type="spellEnd"/>
      <w:r w:rsidRPr="008B0E20">
        <w:rPr>
          <w:rFonts w:ascii="Times New Roman" w:eastAsia="Times New Roman" w:hAnsi="Times New Roman" w:cs="Times New Roman"/>
          <w:bCs/>
          <w:sz w:val="28"/>
          <w:szCs w:val="28"/>
          <w:lang w:eastAsia="ar-SA"/>
        </w:rPr>
        <w:t xml:space="preserve"> районная централизованная клубная система» работают 179 культурно-досуговых формирований самодеятельного народного творчества, которые посещают 1460 человек.</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bCs/>
          <w:sz w:val="28"/>
          <w:szCs w:val="28"/>
          <w:lang w:eastAsia="ar-SA"/>
        </w:rPr>
      </w:pPr>
      <w:r w:rsidRPr="008B0E20">
        <w:rPr>
          <w:rFonts w:ascii="Times New Roman" w:eastAsia="Times New Roman" w:hAnsi="Times New Roman" w:cs="Times New Roman"/>
          <w:bCs/>
          <w:sz w:val="28"/>
          <w:szCs w:val="28"/>
          <w:lang w:eastAsia="ar-SA"/>
        </w:rPr>
        <w:lastRenderedPageBreak/>
        <w:t>На основе народной традиционной культуры в учреждениях культурно-досугового типа работают:</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bCs/>
          <w:sz w:val="28"/>
          <w:szCs w:val="28"/>
          <w:lang w:eastAsia="ar-SA"/>
        </w:rPr>
      </w:pPr>
      <w:r w:rsidRPr="008B0E20">
        <w:rPr>
          <w:rFonts w:ascii="Times New Roman" w:eastAsia="Times New Roman" w:hAnsi="Times New Roman" w:cs="Times New Roman"/>
          <w:bCs/>
          <w:sz w:val="28"/>
          <w:szCs w:val="28"/>
          <w:lang w:eastAsia="ar-SA"/>
        </w:rPr>
        <w:t xml:space="preserve">- фольклорные коллективы «Веснянка» и «Реченька» в </w:t>
      </w:r>
      <w:proofErr w:type="spellStart"/>
      <w:r w:rsidRPr="008B0E20">
        <w:rPr>
          <w:rFonts w:ascii="Times New Roman" w:eastAsia="Times New Roman" w:hAnsi="Times New Roman" w:cs="Times New Roman"/>
          <w:bCs/>
          <w:sz w:val="28"/>
          <w:szCs w:val="28"/>
          <w:lang w:eastAsia="ar-SA"/>
        </w:rPr>
        <w:t>Николо-Погореловском</w:t>
      </w:r>
      <w:proofErr w:type="spellEnd"/>
      <w:r w:rsidRPr="008B0E20">
        <w:rPr>
          <w:rFonts w:ascii="Times New Roman" w:eastAsia="Times New Roman" w:hAnsi="Times New Roman" w:cs="Times New Roman"/>
          <w:bCs/>
          <w:sz w:val="28"/>
          <w:szCs w:val="28"/>
          <w:lang w:eastAsia="ar-SA"/>
        </w:rPr>
        <w:t xml:space="preserve"> сельском Доме культуры;</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bCs/>
          <w:sz w:val="28"/>
          <w:szCs w:val="28"/>
          <w:lang w:eastAsia="ar-SA"/>
        </w:rPr>
      </w:pPr>
      <w:r w:rsidRPr="008B0E20">
        <w:rPr>
          <w:rFonts w:ascii="Times New Roman" w:eastAsia="Times New Roman" w:hAnsi="Times New Roman" w:cs="Times New Roman"/>
          <w:bCs/>
          <w:sz w:val="28"/>
          <w:szCs w:val="28"/>
          <w:lang w:eastAsia="ar-SA"/>
        </w:rPr>
        <w:t xml:space="preserve">- вокальные коллективы «Раздолье» и «Коробейники» в </w:t>
      </w:r>
      <w:proofErr w:type="spellStart"/>
      <w:r w:rsidRPr="008B0E20">
        <w:rPr>
          <w:rFonts w:ascii="Times New Roman" w:eastAsia="Times New Roman" w:hAnsi="Times New Roman" w:cs="Times New Roman"/>
          <w:bCs/>
          <w:sz w:val="28"/>
          <w:szCs w:val="28"/>
          <w:lang w:eastAsia="ar-SA"/>
        </w:rPr>
        <w:t>Рыбковском</w:t>
      </w:r>
      <w:proofErr w:type="spellEnd"/>
      <w:r w:rsidRPr="008B0E20">
        <w:rPr>
          <w:rFonts w:ascii="Times New Roman" w:eastAsia="Times New Roman" w:hAnsi="Times New Roman" w:cs="Times New Roman"/>
          <w:bCs/>
          <w:sz w:val="28"/>
          <w:szCs w:val="28"/>
          <w:lang w:eastAsia="ar-SA"/>
        </w:rPr>
        <w:t xml:space="preserve"> сельском Доме культуры;</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bCs/>
          <w:sz w:val="28"/>
          <w:szCs w:val="28"/>
          <w:lang w:eastAsia="ar-SA"/>
        </w:rPr>
      </w:pPr>
      <w:r w:rsidRPr="008B0E20">
        <w:rPr>
          <w:rFonts w:ascii="Times New Roman" w:eastAsia="Times New Roman" w:hAnsi="Times New Roman" w:cs="Times New Roman"/>
          <w:bCs/>
          <w:sz w:val="28"/>
          <w:szCs w:val="28"/>
          <w:lang w:eastAsia="ru-RU"/>
        </w:rPr>
        <w:t xml:space="preserve">- народный самодеятельный коллектив «Ансамбль русской песни «Сударушка» в </w:t>
      </w:r>
      <w:proofErr w:type="spellStart"/>
      <w:r w:rsidRPr="008B0E20">
        <w:rPr>
          <w:rFonts w:ascii="Times New Roman" w:eastAsia="Times New Roman" w:hAnsi="Times New Roman" w:cs="Times New Roman"/>
          <w:bCs/>
          <w:sz w:val="28"/>
          <w:szCs w:val="28"/>
          <w:lang w:eastAsia="ru-RU"/>
        </w:rPr>
        <w:t>Беленинском</w:t>
      </w:r>
      <w:proofErr w:type="spellEnd"/>
      <w:r w:rsidRPr="008B0E20">
        <w:rPr>
          <w:rFonts w:ascii="Times New Roman" w:eastAsia="Times New Roman" w:hAnsi="Times New Roman" w:cs="Times New Roman"/>
          <w:bCs/>
          <w:sz w:val="28"/>
          <w:szCs w:val="28"/>
          <w:lang w:eastAsia="ru-RU"/>
        </w:rPr>
        <w:t xml:space="preserve"> сельском Доме культуры;</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bCs/>
          <w:sz w:val="28"/>
          <w:szCs w:val="28"/>
          <w:lang w:eastAsia="ar-SA"/>
        </w:rPr>
      </w:pPr>
      <w:r w:rsidRPr="008B0E20">
        <w:rPr>
          <w:rFonts w:ascii="Times New Roman" w:eastAsia="Times New Roman" w:hAnsi="Times New Roman" w:cs="Times New Roman"/>
          <w:bCs/>
          <w:sz w:val="28"/>
          <w:szCs w:val="28"/>
          <w:lang w:eastAsia="ar-SA"/>
        </w:rPr>
        <w:t xml:space="preserve">- танцевальный коллектив «Калина» в </w:t>
      </w:r>
      <w:proofErr w:type="spellStart"/>
      <w:r w:rsidRPr="008B0E20">
        <w:rPr>
          <w:rFonts w:ascii="Times New Roman" w:eastAsia="Times New Roman" w:hAnsi="Times New Roman" w:cs="Times New Roman"/>
          <w:bCs/>
          <w:sz w:val="28"/>
          <w:szCs w:val="28"/>
          <w:lang w:eastAsia="ar-SA"/>
        </w:rPr>
        <w:t>Прудковском</w:t>
      </w:r>
      <w:proofErr w:type="spellEnd"/>
      <w:r w:rsidRPr="008B0E20">
        <w:rPr>
          <w:rFonts w:ascii="Times New Roman" w:eastAsia="Times New Roman" w:hAnsi="Times New Roman" w:cs="Times New Roman"/>
          <w:bCs/>
          <w:sz w:val="28"/>
          <w:szCs w:val="28"/>
          <w:lang w:eastAsia="ar-SA"/>
        </w:rPr>
        <w:t xml:space="preserve"> сельском Доме культуры;</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bCs/>
          <w:sz w:val="28"/>
          <w:szCs w:val="28"/>
          <w:lang w:eastAsia="ar-SA"/>
        </w:rPr>
      </w:pPr>
      <w:r w:rsidRPr="008B0E20">
        <w:rPr>
          <w:rFonts w:ascii="Times New Roman" w:eastAsia="Times New Roman" w:hAnsi="Times New Roman" w:cs="Times New Roman"/>
          <w:bCs/>
          <w:sz w:val="28"/>
          <w:szCs w:val="28"/>
          <w:lang w:eastAsia="ar-SA"/>
        </w:rPr>
        <w:t>- кружки ручного ткачества «</w:t>
      </w:r>
      <w:proofErr w:type="spellStart"/>
      <w:r w:rsidRPr="008B0E20">
        <w:rPr>
          <w:rFonts w:ascii="Times New Roman" w:eastAsia="Times New Roman" w:hAnsi="Times New Roman" w:cs="Times New Roman"/>
          <w:bCs/>
          <w:sz w:val="28"/>
          <w:szCs w:val="28"/>
          <w:lang w:eastAsia="ar-SA"/>
        </w:rPr>
        <w:t>Самопрялочка</w:t>
      </w:r>
      <w:proofErr w:type="spellEnd"/>
      <w:r w:rsidRPr="008B0E20">
        <w:rPr>
          <w:rFonts w:ascii="Times New Roman" w:eastAsia="Times New Roman" w:hAnsi="Times New Roman" w:cs="Times New Roman"/>
          <w:bCs/>
          <w:sz w:val="28"/>
          <w:szCs w:val="28"/>
          <w:lang w:eastAsia="ar-SA"/>
        </w:rPr>
        <w:t>» и «</w:t>
      </w:r>
      <w:proofErr w:type="spellStart"/>
      <w:r w:rsidRPr="008B0E20">
        <w:rPr>
          <w:rFonts w:ascii="Times New Roman" w:eastAsia="Times New Roman" w:hAnsi="Times New Roman" w:cs="Times New Roman"/>
          <w:bCs/>
          <w:sz w:val="28"/>
          <w:szCs w:val="28"/>
          <w:lang w:eastAsia="ar-SA"/>
        </w:rPr>
        <w:t>Прялочка</w:t>
      </w:r>
      <w:proofErr w:type="spellEnd"/>
      <w:r w:rsidRPr="008B0E20">
        <w:rPr>
          <w:rFonts w:ascii="Times New Roman" w:eastAsia="Times New Roman" w:hAnsi="Times New Roman" w:cs="Times New Roman"/>
          <w:bCs/>
          <w:sz w:val="28"/>
          <w:szCs w:val="28"/>
          <w:lang w:eastAsia="ar-SA"/>
        </w:rPr>
        <w:t xml:space="preserve">» в </w:t>
      </w:r>
      <w:proofErr w:type="spellStart"/>
      <w:r w:rsidRPr="008B0E20">
        <w:rPr>
          <w:rFonts w:ascii="Times New Roman" w:eastAsia="Times New Roman" w:hAnsi="Times New Roman" w:cs="Times New Roman"/>
          <w:bCs/>
          <w:sz w:val="28"/>
          <w:szCs w:val="28"/>
          <w:lang w:eastAsia="ar-SA"/>
        </w:rPr>
        <w:t>Рыбковском</w:t>
      </w:r>
      <w:proofErr w:type="spellEnd"/>
      <w:r w:rsidRPr="008B0E20">
        <w:rPr>
          <w:rFonts w:ascii="Times New Roman" w:eastAsia="Times New Roman" w:hAnsi="Times New Roman" w:cs="Times New Roman"/>
          <w:bCs/>
          <w:sz w:val="28"/>
          <w:szCs w:val="28"/>
          <w:lang w:eastAsia="ar-SA"/>
        </w:rPr>
        <w:t xml:space="preserve"> сельском Доме культуры.</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bCs/>
          <w:color w:val="000000"/>
          <w:sz w:val="28"/>
          <w:szCs w:val="28"/>
          <w:lang w:eastAsia="ar-SA"/>
        </w:rPr>
      </w:pPr>
      <w:r w:rsidRPr="008B0E20">
        <w:rPr>
          <w:rFonts w:ascii="Times New Roman" w:eastAsia="Times New Roman" w:hAnsi="Times New Roman" w:cs="Times New Roman"/>
          <w:bCs/>
          <w:color w:val="000000"/>
          <w:sz w:val="28"/>
          <w:szCs w:val="28"/>
          <w:lang w:eastAsia="ar-SA"/>
        </w:rPr>
        <w:t xml:space="preserve">В учреждении культуры работают 15 культурно-досуговых формирований для детей, которые посещают более 372 человека в возрасте до 14 лет и 8 формирований для молодежи, в которых занимается 134 человека в возрасте от 15 до 24 лет. </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bCs/>
          <w:color w:val="000000"/>
          <w:sz w:val="28"/>
          <w:szCs w:val="28"/>
          <w:lang w:eastAsia="ar-SA"/>
        </w:rPr>
      </w:pPr>
      <w:r w:rsidRPr="008B0E20">
        <w:rPr>
          <w:rFonts w:ascii="Times New Roman" w:eastAsia="Times New Roman" w:hAnsi="Times New Roman" w:cs="Times New Roman"/>
          <w:bCs/>
          <w:color w:val="000000"/>
          <w:sz w:val="28"/>
          <w:szCs w:val="28"/>
          <w:lang w:eastAsia="ar-SA"/>
        </w:rPr>
        <w:t>За 2021 год сельскими Домами культуры было проведено 134 мероприятия, общее количество посетителей составило 1302 человека. В ходе мероприятий рассказывалось о героическом прошлом и славном настоящем нашей Родины, ее победах, успехах и достижениях в политической, культурной и социальной жизни, освоении природных богатств и космического пространства, все то, что слилось в единое целое, олицетворяющее историю России.</w:t>
      </w:r>
    </w:p>
    <w:p w:rsidR="008B0E20" w:rsidRPr="008B0E20" w:rsidRDefault="008B0E20" w:rsidP="00212C47">
      <w:pPr>
        <w:suppressAutoHyphens/>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ar-SA"/>
        </w:rPr>
      </w:pPr>
      <w:r w:rsidRPr="008B0E20">
        <w:rPr>
          <w:rFonts w:ascii="Times New Roman" w:eastAsia="Times New Roman" w:hAnsi="Times New Roman" w:cs="Times New Roman"/>
          <w:bCs/>
          <w:color w:val="000000"/>
          <w:sz w:val="28"/>
          <w:szCs w:val="28"/>
          <w:lang w:eastAsia="ar-SA"/>
        </w:rPr>
        <w:t xml:space="preserve">В рамках федерального партийного проекта «Культура малой Родины» для </w:t>
      </w:r>
      <w:proofErr w:type="spellStart"/>
      <w:r w:rsidRPr="008B0E20">
        <w:rPr>
          <w:rFonts w:ascii="Times New Roman" w:eastAsia="Times New Roman" w:hAnsi="Times New Roman" w:cs="Times New Roman"/>
          <w:bCs/>
          <w:color w:val="000000"/>
          <w:sz w:val="28"/>
          <w:szCs w:val="28"/>
          <w:lang w:eastAsia="ar-SA"/>
        </w:rPr>
        <w:t>Николо-Погореловского</w:t>
      </w:r>
      <w:proofErr w:type="spellEnd"/>
      <w:r w:rsidRPr="008B0E20">
        <w:rPr>
          <w:rFonts w:ascii="Times New Roman" w:eastAsia="Times New Roman" w:hAnsi="Times New Roman" w:cs="Times New Roman"/>
          <w:bCs/>
          <w:color w:val="000000"/>
          <w:sz w:val="28"/>
          <w:szCs w:val="28"/>
          <w:lang w:eastAsia="ar-SA"/>
        </w:rPr>
        <w:t xml:space="preserve"> сельского Дома культуры установлены оконные блоки из ПВХ, в здании Дома культуры, восстановлено крыльцо, отремонтированы и обновлены цоколь и фасад, а также центральный вход, который теперь </w:t>
      </w:r>
      <w:proofErr w:type="gramStart"/>
      <w:r w:rsidRPr="008B0E20">
        <w:rPr>
          <w:rFonts w:ascii="Times New Roman" w:eastAsia="Times New Roman" w:hAnsi="Times New Roman" w:cs="Times New Roman"/>
          <w:bCs/>
          <w:color w:val="000000"/>
          <w:sz w:val="28"/>
          <w:szCs w:val="28"/>
          <w:lang w:eastAsia="ar-SA"/>
        </w:rPr>
        <w:t>выложен</w:t>
      </w:r>
      <w:proofErr w:type="gramEnd"/>
      <w:r w:rsidRPr="008B0E20">
        <w:rPr>
          <w:rFonts w:ascii="Times New Roman" w:eastAsia="Times New Roman" w:hAnsi="Times New Roman" w:cs="Times New Roman"/>
          <w:bCs/>
          <w:color w:val="000000"/>
          <w:sz w:val="28"/>
          <w:szCs w:val="28"/>
          <w:lang w:eastAsia="ar-SA"/>
        </w:rPr>
        <w:t xml:space="preserve"> свежей плиткой.</w:t>
      </w:r>
    </w:p>
    <w:p w:rsidR="008B0E20" w:rsidRPr="008B0E20" w:rsidRDefault="008B0E20" w:rsidP="00212C47">
      <w:pPr>
        <w:suppressAutoHyphens/>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ar-SA"/>
        </w:rPr>
      </w:pPr>
      <w:r w:rsidRPr="008B0E20">
        <w:rPr>
          <w:rFonts w:ascii="Times New Roman" w:eastAsia="Times New Roman" w:hAnsi="Times New Roman" w:cs="Times New Roman"/>
          <w:bCs/>
          <w:color w:val="000000"/>
          <w:sz w:val="28"/>
          <w:szCs w:val="28"/>
          <w:lang w:eastAsia="ar-SA"/>
        </w:rPr>
        <w:t>Общий объем финансирования из средств федерального, областного и местного бюджетов составил 555, 500 тыс. рублей.</w:t>
      </w:r>
    </w:p>
    <w:p w:rsidR="008B0E20" w:rsidRPr="008B0E20" w:rsidRDefault="008B0E20" w:rsidP="00212C47">
      <w:pPr>
        <w:suppressAutoHyphens/>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ar-SA"/>
        </w:rPr>
      </w:pPr>
      <w:r w:rsidRPr="008B0E20">
        <w:rPr>
          <w:rFonts w:ascii="Times New Roman" w:eastAsia="Times New Roman" w:hAnsi="Times New Roman" w:cs="Times New Roman"/>
          <w:bCs/>
          <w:color w:val="000000"/>
          <w:sz w:val="28"/>
          <w:szCs w:val="28"/>
          <w:lang w:eastAsia="ar-SA"/>
        </w:rPr>
        <w:t xml:space="preserve">В рамках федерального проекта «Творческие люди» нацпроекта «Культура» </w:t>
      </w:r>
      <w:proofErr w:type="spellStart"/>
      <w:r w:rsidRPr="008B0E20">
        <w:rPr>
          <w:rFonts w:ascii="Times New Roman" w:eastAsia="Times New Roman" w:hAnsi="Times New Roman" w:cs="Times New Roman"/>
          <w:bCs/>
          <w:color w:val="000000"/>
          <w:sz w:val="28"/>
          <w:szCs w:val="28"/>
          <w:lang w:eastAsia="ar-SA"/>
        </w:rPr>
        <w:t>Зимницкий</w:t>
      </w:r>
      <w:proofErr w:type="spellEnd"/>
      <w:r w:rsidRPr="008B0E20">
        <w:rPr>
          <w:rFonts w:ascii="Times New Roman" w:eastAsia="Times New Roman" w:hAnsi="Times New Roman" w:cs="Times New Roman"/>
          <w:bCs/>
          <w:color w:val="000000"/>
          <w:sz w:val="28"/>
          <w:szCs w:val="28"/>
          <w:lang w:eastAsia="ar-SA"/>
        </w:rPr>
        <w:t xml:space="preserve"> сельский Дом культуры получил денежное поощрение как лучшее муниципальное учреждение культуры, находящееся на территории сельского поселения. </w:t>
      </w:r>
    </w:p>
    <w:p w:rsidR="008B0E20" w:rsidRPr="008B0E20" w:rsidRDefault="008B0E20" w:rsidP="00212C47">
      <w:pPr>
        <w:suppressAutoHyphens/>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ar-SA"/>
        </w:rPr>
      </w:pPr>
      <w:proofErr w:type="gramStart"/>
      <w:r w:rsidRPr="008B0E20">
        <w:rPr>
          <w:rFonts w:ascii="Times New Roman" w:eastAsia="Times New Roman" w:hAnsi="Times New Roman" w:cs="Times New Roman"/>
          <w:bCs/>
          <w:color w:val="000000"/>
          <w:sz w:val="28"/>
          <w:szCs w:val="28"/>
          <w:lang w:eastAsia="ar-SA"/>
        </w:rPr>
        <w:t>За счет выделенных средств большие деревянные окна в зрительном зале были заменены на новые пластиковые на сумму 75,2 тыс. рублей и приобретен мощный современный ноутбук на сумму 41,69 тыс. рублей.</w:t>
      </w:r>
      <w:proofErr w:type="gramEnd"/>
    </w:p>
    <w:p w:rsidR="008B0E20" w:rsidRPr="008B0E20" w:rsidRDefault="008B0E20" w:rsidP="00212C47">
      <w:pPr>
        <w:suppressAutoHyphens/>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ar-SA"/>
        </w:rPr>
      </w:pPr>
      <w:r w:rsidRPr="008B0E20">
        <w:rPr>
          <w:rFonts w:ascii="Times New Roman" w:eastAsia="Times New Roman" w:hAnsi="Times New Roman" w:cs="Times New Roman"/>
          <w:bCs/>
          <w:color w:val="000000"/>
          <w:sz w:val="28"/>
          <w:szCs w:val="28"/>
          <w:lang w:eastAsia="ar-SA"/>
        </w:rPr>
        <w:t xml:space="preserve">В </w:t>
      </w:r>
      <w:proofErr w:type="spellStart"/>
      <w:r w:rsidRPr="008B0E20">
        <w:rPr>
          <w:rFonts w:ascii="Times New Roman" w:eastAsia="Times New Roman" w:hAnsi="Times New Roman" w:cs="Times New Roman"/>
          <w:bCs/>
          <w:color w:val="000000"/>
          <w:sz w:val="28"/>
          <w:szCs w:val="28"/>
          <w:lang w:eastAsia="ar-SA"/>
        </w:rPr>
        <w:t>Беленинском</w:t>
      </w:r>
      <w:proofErr w:type="spellEnd"/>
      <w:r w:rsidRPr="008B0E20">
        <w:rPr>
          <w:rFonts w:ascii="Times New Roman" w:eastAsia="Times New Roman" w:hAnsi="Times New Roman" w:cs="Times New Roman"/>
          <w:bCs/>
          <w:color w:val="000000"/>
          <w:sz w:val="28"/>
          <w:szCs w:val="28"/>
          <w:lang w:eastAsia="ar-SA"/>
        </w:rPr>
        <w:t xml:space="preserve"> сельском Доме культуры в рамках реализации нацпроекта «Культура» капитально отремонтированы крыша, фасад, крыльцо; произведен монтаж новой отопительной системы и котельной, что позволит использовать всю имеющуюся площадь для занятий вокальных и хореографических коллективов, кружков декоративно-прикладного искусства. Масштабные изменения коснулись планировки и ремонта всех внутренних помещений здания, оборудован доступный для маломобильных групп граждан санузел, </w:t>
      </w:r>
      <w:proofErr w:type="spellStart"/>
      <w:r w:rsidRPr="008B0E20">
        <w:rPr>
          <w:rFonts w:ascii="Times New Roman" w:eastAsia="Times New Roman" w:hAnsi="Times New Roman" w:cs="Times New Roman"/>
          <w:bCs/>
          <w:color w:val="000000"/>
          <w:sz w:val="28"/>
          <w:szCs w:val="28"/>
          <w:lang w:eastAsia="ar-SA"/>
        </w:rPr>
        <w:t>теплогенераторная</w:t>
      </w:r>
      <w:proofErr w:type="spellEnd"/>
      <w:r w:rsidRPr="008B0E20">
        <w:rPr>
          <w:rFonts w:ascii="Times New Roman" w:eastAsia="Times New Roman" w:hAnsi="Times New Roman" w:cs="Times New Roman"/>
          <w:bCs/>
          <w:color w:val="000000"/>
          <w:sz w:val="28"/>
          <w:szCs w:val="28"/>
          <w:lang w:eastAsia="ar-SA"/>
        </w:rPr>
        <w:t xml:space="preserve">.  Преобразился и зрительный зал, </w:t>
      </w:r>
      <w:r w:rsidRPr="008B0E20">
        <w:rPr>
          <w:rFonts w:ascii="Times New Roman" w:eastAsia="Times New Roman" w:hAnsi="Times New Roman" w:cs="Times New Roman"/>
          <w:bCs/>
          <w:color w:val="000000"/>
          <w:sz w:val="28"/>
          <w:szCs w:val="28"/>
          <w:lang w:eastAsia="ar-SA"/>
        </w:rPr>
        <w:lastRenderedPageBreak/>
        <w:t xml:space="preserve">привлекая посетителей просторным холлом, яркой цветовой гаммой одежды сцены и многочисленными удобными креслами. Также благоустроена прилегающая территория, стоянка отсыпана щебнем, заасфальтированы дорожки. </w:t>
      </w:r>
      <w:proofErr w:type="gramStart"/>
      <w:r w:rsidRPr="008B0E20">
        <w:rPr>
          <w:rFonts w:ascii="Times New Roman" w:eastAsia="Times New Roman" w:hAnsi="Times New Roman" w:cs="Times New Roman"/>
          <w:bCs/>
          <w:color w:val="000000"/>
          <w:sz w:val="28"/>
          <w:szCs w:val="28"/>
          <w:lang w:eastAsia="ar-SA"/>
        </w:rPr>
        <w:t>На эти цели были выделены средства из федерального, областного, районного бюджетов, общая стоимость работ составила 3 728,92 тыс. рублей.</w:t>
      </w:r>
      <w:proofErr w:type="gramEnd"/>
    </w:p>
    <w:p w:rsidR="008B0E20" w:rsidRPr="008B0E20" w:rsidRDefault="008B0E20" w:rsidP="008B0E20">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B0E20">
        <w:rPr>
          <w:rFonts w:ascii="Times New Roman" w:eastAsia="Times New Roman" w:hAnsi="Times New Roman" w:cs="Times New Roman"/>
          <w:bCs/>
          <w:sz w:val="28"/>
          <w:szCs w:val="28"/>
          <w:lang w:eastAsia="ru-RU"/>
        </w:rPr>
        <w:t xml:space="preserve">В </w:t>
      </w:r>
      <w:proofErr w:type="spellStart"/>
      <w:r w:rsidRPr="008B0E20">
        <w:rPr>
          <w:rFonts w:ascii="Times New Roman" w:eastAsia="Times New Roman" w:hAnsi="Times New Roman" w:cs="Times New Roman"/>
          <w:bCs/>
          <w:sz w:val="28"/>
          <w:szCs w:val="28"/>
          <w:lang w:eastAsia="ru-RU"/>
        </w:rPr>
        <w:t>Прудковском</w:t>
      </w:r>
      <w:proofErr w:type="spellEnd"/>
      <w:r w:rsidRPr="008B0E20">
        <w:rPr>
          <w:rFonts w:ascii="Times New Roman" w:eastAsia="Times New Roman" w:hAnsi="Times New Roman" w:cs="Times New Roman"/>
          <w:bCs/>
          <w:sz w:val="28"/>
          <w:szCs w:val="28"/>
          <w:lang w:eastAsia="ru-RU"/>
        </w:rPr>
        <w:t xml:space="preserve"> сельском Доме культуры были выполнены работы по ремонту сцены, пола, электропроводки и освещению зрительного зала за счет средств, выделенных спонсором – Смоленской атомной станцией, в сумме 505,97 тыс. рублей. Неоценимую помощь в вопросе выделения денежных средств оказал А.И. Станьков.</w:t>
      </w:r>
    </w:p>
    <w:p w:rsidR="008B0E20" w:rsidRPr="008B0E20" w:rsidRDefault="008B0E20" w:rsidP="008B0E20">
      <w:pPr>
        <w:widowControl w:val="0"/>
        <w:suppressAutoHyphens/>
        <w:spacing w:after="0" w:line="240" w:lineRule="auto"/>
        <w:ind w:right="74"/>
        <w:jc w:val="both"/>
        <w:rPr>
          <w:rFonts w:ascii="Times New Roman" w:eastAsia="Andale Sans UI" w:hAnsi="Times New Roman" w:cs="Times New Roman"/>
          <w:bCs/>
          <w:color w:val="000000"/>
          <w:kern w:val="1"/>
          <w:sz w:val="28"/>
          <w:szCs w:val="28"/>
        </w:rPr>
      </w:pPr>
      <w:r w:rsidRPr="008B0E20">
        <w:rPr>
          <w:rFonts w:ascii="Times New Roman" w:eastAsia="Andale Sans UI" w:hAnsi="Times New Roman" w:cs="Times New Roman"/>
          <w:b/>
          <w:bCs/>
          <w:color w:val="000000"/>
          <w:kern w:val="1"/>
          <w:sz w:val="28"/>
          <w:szCs w:val="28"/>
        </w:rPr>
        <w:t xml:space="preserve">       </w:t>
      </w:r>
      <w:r w:rsidRPr="008B0E20">
        <w:rPr>
          <w:rFonts w:ascii="Times New Roman" w:eastAsia="Andale Sans UI" w:hAnsi="Times New Roman" w:cs="Times New Roman"/>
          <w:bCs/>
          <w:color w:val="000000"/>
          <w:kern w:val="1"/>
          <w:sz w:val="28"/>
          <w:szCs w:val="28"/>
        </w:rPr>
        <w:t xml:space="preserve">За последние годы отмечается устойчивый рост посещаемости музея. </w:t>
      </w:r>
      <w:r w:rsidRPr="008B0E20">
        <w:rPr>
          <w:rFonts w:ascii="Times New Roman" w:eastAsia="Andale Sans UI" w:hAnsi="Times New Roman" w:cs="Times New Roman"/>
          <w:b/>
          <w:bCs/>
          <w:color w:val="000000"/>
          <w:kern w:val="1"/>
          <w:sz w:val="28"/>
          <w:szCs w:val="28"/>
        </w:rPr>
        <w:t>МБУК «</w:t>
      </w:r>
      <w:proofErr w:type="spellStart"/>
      <w:r w:rsidRPr="008B0E20">
        <w:rPr>
          <w:rFonts w:ascii="Times New Roman" w:eastAsia="Andale Sans UI" w:hAnsi="Times New Roman" w:cs="Times New Roman"/>
          <w:b/>
          <w:bCs/>
          <w:color w:val="000000"/>
          <w:kern w:val="1"/>
          <w:sz w:val="28"/>
          <w:szCs w:val="28"/>
        </w:rPr>
        <w:t>Сафоновский</w:t>
      </w:r>
      <w:proofErr w:type="spellEnd"/>
      <w:r w:rsidRPr="008B0E20">
        <w:rPr>
          <w:rFonts w:ascii="Times New Roman" w:eastAsia="Andale Sans UI" w:hAnsi="Times New Roman" w:cs="Times New Roman"/>
          <w:b/>
          <w:bCs/>
          <w:color w:val="000000"/>
          <w:kern w:val="1"/>
          <w:sz w:val="28"/>
          <w:szCs w:val="28"/>
        </w:rPr>
        <w:t xml:space="preserve"> историко-краеведческий музей»</w:t>
      </w:r>
      <w:r w:rsidRPr="008B0E20">
        <w:rPr>
          <w:rFonts w:ascii="Times New Roman" w:eastAsia="Andale Sans UI" w:hAnsi="Times New Roman" w:cs="Times New Roman"/>
          <w:bCs/>
          <w:color w:val="000000"/>
          <w:kern w:val="1"/>
          <w:sz w:val="28"/>
          <w:szCs w:val="28"/>
        </w:rPr>
        <w:t xml:space="preserve"> так же вносит определенный вклад в сохранение и популяризацию культурного наследия.</w:t>
      </w:r>
    </w:p>
    <w:p w:rsidR="008B0E20" w:rsidRPr="008B0E20" w:rsidRDefault="008B0E20" w:rsidP="008B0E20">
      <w:pPr>
        <w:suppressAutoHyphens/>
        <w:spacing w:after="0" w:line="240" w:lineRule="auto"/>
        <w:jc w:val="both"/>
        <w:rPr>
          <w:rFonts w:ascii="Times New Roman" w:eastAsia="Times New Roman" w:hAnsi="Times New Roman" w:cs="Times New Roman"/>
          <w:color w:val="000000"/>
          <w:sz w:val="28"/>
          <w:szCs w:val="28"/>
          <w:shd w:val="clear" w:color="auto" w:fill="FFFFFF"/>
          <w:lang w:eastAsia="ar-SA"/>
        </w:rPr>
      </w:pPr>
      <w:r w:rsidRPr="008B0E20">
        <w:rPr>
          <w:rFonts w:ascii="Times New Roman" w:eastAsia="Times New Roman" w:hAnsi="Times New Roman" w:cs="Times New Roman"/>
          <w:color w:val="000000"/>
          <w:sz w:val="28"/>
          <w:szCs w:val="28"/>
          <w:shd w:val="clear" w:color="auto" w:fill="FFFFFF"/>
          <w:lang w:eastAsia="ar-SA"/>
        </w:rPr>
        <w:t>Краеведение – одно из приоритетных направлений в работе музея.</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color w:val="000000"/>
          <w:sz w:val="28"/>
          <w:szCs w:val="28"/>
          <w:shd w:val="clear" w:color="auto" w:fill="FFFFFF"/>
          <w:lang w:eastAsia="ar-SA"/>
        </w:rPr>
      </w:pPr>
      <w:r w:rsidRPr="008B0E20">
        <w:rPr>
          <w:rFonts w:ascii="Times New Roman" w:eastAsia="Times New Roman" w:hAnsi="Times New Roman" w:cs="Times New Roman"/>
          <w:color w:val="000000"/>
          <w:sz w:val="28"/>
          <w:szCs w:val="28"/>
          <w:shd w:val="clear" w:color="auto" w:fill="FFFFFF"/>
          <w:lang w:eastAsia="ar-SA"/>
        </w:rPr>
        <w:t xml:space="preserve">В основе музейных экспозиций: предметы крестьянского быта, образцы оружия времен Великой Отечественной войны, личные вещи участников войны и известных земляков – </w:t>
      </w:r>
      <w:proofErr w:type="spellStart"/>
      <w:r w:rsidRPr="008B0E20">
        <w:rPr>
          <w:rFonts w:ascii="Times New Roman" w:eastAsia="Times New Roman" w:hAnsi="Times New Roman" w:cs="Times New Roman"/>
          <w:color w:val="000000"/>
          <w:sz w:val="28"/>
          <w:szCs w:val="28"/>
          <w:shd w:val="clear" w:color="auto" w:fill="FFFFFF"/>
          <w:lang w:eastAsia="ar-SA"/>
        </w:rPr>
        <w:t>сафоновцев</w:t>
      </w:r>
      <w:proofErr w:type="spellEnd"/>
      <w:r w:rsidRPr="008B0E20">
        <w:rPr>
          <w:rFonts w:ascii="Times New Roman" w:eastAsia="Times New Roman" w:hAnsi="Times New Roman" w:cs="Times New Roman"/>
          <w:color w:val="000000"/>
          <w:sz w:val="28"/>
          <w:szCs w:val="28"/>
          <w:shd w:val="clear" w:color="auto" w:fill="FFFFFF"/>
          <w:lang w:eastAsia="ar-SA"/>
        </w:rPr>
        <w:t xml:space="preserve">, предметы археологии, нумизматика.  Имеется </w:t>
      </w:r>
      <w:proofErr w:type="gramStart"/>
      <w:r w:rsidRPr="008B0E20">
        <w:rPr>
          <w:rFonts w:ascii="Times New Roman" w:eastAsia="Times New Roman" w:hAnsi="Times New Roman" w:cs="Times New Roman"/>
          <w:color w:val="000000"/>
          <w:sz w:val="28"/>
          <w:szCs w:val="28"/>
          <w:shd w:val="clear" w:color="auto" w:fill="FFFFFF"/>
          <w:lang w:eastAsia="ar-SA"/>
        </w:rPr>
        <w:t>значительный</w:t>
      </w:r>
      <w:proofErr w:type="gramEnd"/>
      <w:r w:rsidRPr="008B0E20">
        <w:rPr>
          <w:rFonts w:ascii="Times New Roman" w:eastAsia="Times New Roman" w:hAnsi="Times New Roman" w:cs="Times New Roman"/>
          <w:color w:val="000000"/>
          <w:sz w:val="28"/>
          <w:szCs w:val="28"/>
          <w:shd w:val="clear" w:color="auto" w:fill="FFFFFF"/>
          <w:lang w:eastAsia="ar-SA"/>
        </w:rPr>
        <w:t xml:space="preserve"> </w:t>
      </w:r>
      <w:proofErr w:type="spellStart"/>
      <w:r w:rsidRPr="008B0E20">
        <w:rPr>
          <w:rFonts w:ascii="Times New Roman" w:eastAsia="Times New Roman" w:hAnsi="Times New Roman" w:cs="Times New Roman"/>
          <w:color w:val="000000"/>
          <w:sz w:val="28"/>
          <w:szCs w:val="28"/>
          <w:shd w:val="clear" w:color="auto" w:fill="FFFFFF"/>
          <w:lang w:eastAsia="ar-SA"/>
        </w:rPr>
        <w:t>фотофонд</w:t>
      </w:r>
      <w:proofErr w:type="spellEnd"/>
      <w:r w:rsidRPr="008B0E20">
        <w:rPr>
          <w:rFonts w:ascii="Times New Roman" w:eastAsia="Times New Roman" w:hAnsi="Times New Roman" w:cs="Times New Roman"/>
          <w:color w:val="000000"/>
          <w:sz w:val="28"/>
          <w:szCs w:val="28"/>
          <w:shd w:val="clear" w:color="auto" w:fill="FFFFFF"/>
          <w:lang w:eastAsia="ar-SA"/>
        </w:rPr>
        <w:t>, коллекции картин земляков, рисунков, исторические документы, собрание воспоминаний.</w:t>
      </w:r>
    </w:p>
    <w:p w:rsidR="008B0E20" w:rsidRPr="008B0E20" w:rsidRDefault="008B0E20" w:rsidP="008B0E20">
      <w:pPr>
        <w:suppressAutoHyphens/>
        <w:spacing w:after="0" w:line="240" w:lineRule="auto"/>
        <w:jc w:val="both"/>
        <w:rPr>
          <w:rFonts w:ascii="Times New Roman" w:eastAsia="Times New Roman" w:hAnsi="Times New Roman" w:cs="Times New Roman"/>
          <w:color w:val="000000"/>
          <w:sz w:val="28"/>
          <w:szCs w:val="28"/>
          <w:shd w:val="clear" w:color="auto" w:fill="FFFFFF"/>
          <w:lang w:eastAsia="ar-SA"/>
        </w:rPr>
      </w:pPr>
      <w:r w:rsidRPr="008B0E20">
        <w:rPr>
          <w:rFonts w:ascii="Times New Roman" w:eastAsia="Times New Roman" w:hAnsi="Times New Roman" w:cs="Times New Roman"/>
          <w:color w:val="000000"/>
          <w:sz w:val="28"/>
          <w:szCs w:val="28"/>
          <w:shd w:val="clear" w:color="auto" w:fill="FFFFFF"/>
          <w:lang w:eastAsia="ar-SA"/>
        </w:rPr>
        <w:t xml:space="preserve">   </w:t>
      </w:r>
      <w:r w:rsidR="00212C47">
        <w:rPr>
          <w:rFonts w:ascii="Times New Roman" w:eastAsia="Times New Roman" w:hAnsi="Times New Roman" w:cs="Times New Roman"/>
          <w:color w:val="000000"/>
          <w:sz w:val="28"/>
          <w:szCs w:val="28"/>
          <w:shd w:val="clear" w:color="auto" w:fill="FFFFFF"/>
          <w:lang w:eastAsia="ar-SA"/>
        </w:rPr>
        <w:tab/>
      </w:r>
      <w:r w:rsidRPr="008B0E20">
        <w:rPr>
          <w:rFonts w:ascii="Times New Roman" w:eastAsia="Times New Roman" w:hAnsi="Times New Roman" w:cs="Times New Roman"/>
          <w:color w:val="000000"/>
          <w:sz w:val="28"/>
          <w:szCs w:val="28"/>
          <w:shd w:val="clear" w:color="auto" w:fill="FFFFFF"/>
          <w:lang w:eastAsia="ar-SA"/>
        </w:rPr>
        <w:t xml:space="preserve">Музейные предметы широко используются в экспозиционной и выставочной деятельности музея. На основе их созданы постоянно действующие экспозиции: «Русский быт», «Археология», «Партизанское движение на территории </w:t>
      </w:r>
      <w:proofErr w:type="spellStart"/>
      <w:r w:rsidRPr="008B0E20">
        <w:rPr>
          <w:rFonts w:ascii="Times New Roman" w:eastAsia="Times New Roman" w:hAnsi="Times New Roman" w:cs="Times New Roman"/>
          <w:color w:val="000000"/>
          <w:sz w:val="28"/>
          <w:szCs w:val="28"/>
          <w:shd w:val="clear" w:color="auto" w:fill="FFFFFF"/>
          <w:lang w:eastAsia="ar-SA"/>
        </w:rPr>
        <w:t>Сафоновского</w:t>
      </w:r>
      <w:proofErr w:type="spellEnd"/>
      <w:r w:rsidRPr="008B0E20">
        <w:rPr>
          <w:rFonts w:ascii="Times New Roman" w:eastAsia="Times New Roman" w:hAnsi="Times New Roman" w:cs="Times New Roman"/>
          <w:color w:val="000000"/>
          <w:sz w:val="28"/>
          <w:szCs w:val="28"/>
          <w:shd w:val="clear" w:color="auto" w:fill="FFFFFF"/>
          <w:lang w:eastAsia="ar-SA"/>
        </w:rPr>
        <w:t xml:space="preserve"> района», «Наши знаменитые земляки», «История города», «Летчик-космонавт Иванов Л.Г.», «Воины-интернационалисты», часть экспозиции, отражающая интерьер 50-60х годов 20 века.  </w:t>
      </w:r>
    </w:p>
    <w:p w:rsidR="008B0E20" w:rsidRPr="008B0E20" w:rsidRDefault="008B0E20" w:rsidP="008B0E20">
      <w:pPr>
        <w:suppressAutoHyphens/>
        <w:spacing w:after="0" w:line="240" w:lineRule="auto"/>
        <w:jc w:val="both"/>
        <w:rPr>
          <w:rFonts w:ascii="Times New Roman" w:eastAsia="Times New Roman" w:hAnsi="Times New Roman" w:cs="Times New Roman"/>
          <w:color w:val="000000"/>
          <w:sz w:val="28"/>
          <w:szCs w:val="28"/>
          <w:shd w:val="clear" w:color="auto" w:fill="FFFFFF"/>
          <w:lang w:eastAsia="ar-SA"/>
        </w:rPr>
      </w:pPr>
      <w:r w:rsidRPr="008B0E20">
        <w:rPr>
          <w:rFonts w:ascii="Times New Roman" w:eastAsia="Times New Roman" w:hAnsi="Times New Roman" w:cs="Times New Roman"/>
          <w:color w:val="000000"/>
          <w:sz w:val="28"/>
          <w:szCs w:val="28"/>
          <w:shd w:val="clear" w:color="auto" w:fill="FFFFFF"/>
          <w:lang w:eastAsia="ar-SA"/>
        </w:rPr>
        <w:t xml:space="preserve">  </w:t>
      </w:r>
      <w:r w:rsidR="00212C47">
        <w:rPr>
          <w:rFonts w:ascii="Times New Roman" w:eastAsia="Times New Roman" w:hAnsi="Times New Roman" w:cs="Times New Roman"/>
          <w:color w:val="000000"/>
          <w:sz w:val="28"/>
          <w:szCs w:val="28"/>
          <w:shd w:val="clear" w:color="auto" w:fill="FFFFFF"/>
          <w:lang w:eastAsia="ar-SA"/>
        </w:rPr>
        <w:tab/>
      </w:r>
      <w:r w:rsidRPr="008B0E20">
        <w:rPr>
          <w:rFonts w:ascii="Times New Roman" w:eastAsia="Times New Roman" w:hAnsi="Times New Roman" w:cs="Times New Roman"/>
          <w:color w:val="000000"/>
          <w:sz w:val="28"/>
          <w:szCs w:val="28"/>
          <w:shd w:val="clear" w:color="auto" w:fill="FFFFFF"/>
          <w:lang w:eastAsia="ar-SA"/>
        </w:rPr>
        <w:t xml:space="preserve">Ведется постоянная работа по изучению, обработке и систематизации документальных материалов. Систематизирован материал по партизанскому движению. </w:t>
      </w:r>
    </w:p>
    <w:p w:rsidR="008B0E20" w:rsidRPr="008B0E20" w:rsidRDefault="008B0E20" w:rsidP="008B0E20">
      <w:pPr>
        <w:suppressAutoHyphens/>
        <w:spacing w:after="0" w:line="240" w:lineRule="auto"/>
        <w:jc w:val="both"/>
        <w:rPr>
          <w:rFonts w:ascii="Times New Roman" w:eastAsia="Times New Roman" w:hAnsi="Times New Roman" w:cs="Times New Roman"/>
          <w:color w:val="000000"/>
          <w:sz w:val="28"/>
          <w:szCs w:val="28"/>
          <w:shd w:val="clear" w:color="auto" w:fill="FFFFFF"/>
          <w:lang w:eastAsia="ar-SA"/>
        </w:rPr>
      </w:pPr>
      <w:r w:rsidRPr="008B0E20">
        <w:rPr>
          <w:rFonts w:ascii="Times New Roman" w:eastAsia="Times New Roman" w:hAnsi="Times New Roman" w:cs="Times New Roman"/>
          <w:color w:val="000000"/>
          <w:sz w:val="28"/>
          <w:szCs w:val="28"/>
          <w:shd w:val="clear" w:color="auto" w:fill="FFFFFF"/>
          <w:lang w:eastAsia="ar-SA"/>
        </w:rPr>
        <w:t xml:space="preserve">   </w:t>
      </w:r>
      <w:r w:rsidR="00212C47">
        <w:rPr>
          <w:rFonts w:ascii="Times New Roman" w:eastAsia="Times New Roman" w:hAnsi="Times New Roman" w:cs="Times New Roman"/>
          <w:color w:val="000000"/>
          <w:sz w:val="28"/>
          <w:szCs w:val="28"/>
          <w:shd w:val="clear" w:color="auto" w:fill="FFFFFF"/>
          <w:lang w:eastAsia="ar-SA"/>
        </w:rPr>
        <w:tab/>
      </w:r>
      <w:r w:rsidRPr="008B0E20">
        <w:rPr>
          <w:rFonts w:ascii="Times New Roman" w:eastAsia="Times New Roman" w:hAnsi="Times New Roman" w:cs="Times New Roman"/>
          <w:color w:val="000000"/>
          <w:sz w:val="28"/>
          <w:szCs w:val="28"/>
          <w:shd w:val="clear" w:color="auto" w:fill="FFFFFF"/>
          <w:lang w:eastAsia="ar-SA"/>
        </w:rPr>
        <w:t xml:space="preserve">Научные сотрудники используют музейные коллекции в работе над научными темами - это   изучение истории </w:t>
      </w:r>
      <w:proofErr w:type="spellStart"/>
      <w:r w:rsidRPr="008B0E20">
        <w:rPr>
          <w:rFonts w:ascii="Times New Roman" w:eastAsia="Times New Roman" w:hAnsi="Times New Roman" w:cs="Times New Roman"/>
          <w:color w:val="000000"/>
          <w:sz w:val="28"/>
          <w:szCs w:val="28"/>
          <w:shd w:val="clear" w:color="auto" w:fill="FFFFFF"/>
          <w:lang w:eastAsia="ar-SA"/>
        </w:rPr>
        <w:t>Сафоновского</w:t>
      </w:r>
      <w:proofErr w:type="spellEnd"/>
      <w:r w:rsidRPr="008B0E20">
        <w:rPr>
          <w:rFonts w:ascii="Times New Roman" w:eastAsia="Times New Roman" w:hAnsi="Times New Roman" w:cs="Times New Roman"/>
          <w:color w:val="000000"/>
          <w:sz w:val="28"/>
          <w:szCs w:val="28"/>
          <w:shd w:val="clear" w:color="auto" w:fill="FFFFFF"/>
          <w:lang w:eastAsia="ar-SA"/>
        </w:rPr>
        <w:t xml:space="preserve"> края, быта крестьян, биографий знаменитых земляков города Сафоново и </w:t>
      </w:r>
      <w:proofErr w:type="spellStart"/>
      <w:r w:rsidRPr="008B0E20">
        <w:rPr>
          <w:rFonts w:ascii="Times New Roman" w:eastAsia="Times New Roman" w:hAnsi="Times New Roman" w:cs="Times New Roman"/>
          <w:color w:val="000000"/>
          <w:sz w:val="28"/>
          <w:szCs w:val="28"/>
          <w:shd w:val="clear" w:color="auto" w:fill="FFFFFF"/>
          <w:lang w:eastAsia="ar-SA"/>
        </w:rPr>
        <w:t>Сафоновского</w:t>
      </w:r>
      <w:proofErr w:type="spellEnd"/>
      <w:r w:rsidRPr="008B0E20">
        <w:rPr>
          <w:rFonts w:ascii="Times New Roman" w:eastAsia="Times New Roman" w:hAnsi="Times New Roman" w:cs="Times New Roman"/>
          <w:color w:val="000000"/>
          <w:sz w:val="28"/>
          <w:szCs w:val="28"/>
          <w:shd w:val="clear" w:color="auto" w:fill="FFFFFF"/>
          <w:lang w:eastAsia="ar-SA"/>
        </w:rPr>
        <w:t xml:space="preserve"> района, истории Великой Отечественной войны на территории района, истории предприятий и т.д.</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color w:val="000000"/>
          <w:sz w:val="28"/>
          <w:szCs w:val="28"/>
          <w:shd w:val="clear" w:color="auto" w:fill="FFFFFF"/>
          <w:lang w:eastAsia="ar-SA"/>
        </w:rPr>
      </w:pPr>
      <w:r w:rsidRPr="008B0E20">
        <w:rPr>
          <w:rFonts w:ascii="Times New Roman" w:eastAsia="Times New Roman" w:hAnsi="Times New Roman" w:cs="Times New Roman"/>
          <w:color w:val="000000"/>
          <w:sz w:val="28"/>
          <w:szCs w:val="28"/>
          <w:shd w:val="clear" w:color="auto" w:fill="FFFFFF"/>
          <w:lang w:eastAsia="ar-SA"/>
        </w:rPr>
        <w:t xml:space="preserve">  На базе музея работает клуб краеведов «Наследие». Сотрудничество, совместная работа с историками, краеведами играет большую роль в работе музея. Ведется научная работа по комплексному изучению </w:t>
      </w:r>
      <w:proofErr w:type="spellStart"/>
      <w:r w:rsidRPr="008B0E20">
        <w:rPr>
          <w:rFonts w:ascii="Times New Roman" w:eastAsia="Times New Roman" w:hAnsi="Times New Roman" w:cs="Times New Roman"/>
          <w:color w:val="000000"/>
          <w:sz w:val="28"/>
          <w:szCs w:val="28"/>
          <w:shd w:val="clear" w:color="auto" w:fill="FFFFFF"/>
          <w:lang w:eastAsia="ar-SA"/>
        </w:rPr>
        <w:t>Сафоновского</w:t>
      </w:r>
      <w:proofErr w:type="spellEnd"/>
      <w:r w:rsidRPr="008B0E20">
        <w:rPr>
          <w:rFonts w:ascii="Times New Roman" w:eastAsia="Times New Roman" w:hAnsi="Times New Roman" w:cs="Times New Roman"/>
          <w:color w:val="000000"/>
          <w:sz w:val="28"/>
          <w:szCs w:val="28"/>
          <w:shd w:val="clear" w:color="auto" w:fill="FFFFFF"/>
          <w:lang w:eastAsia="ar-SA"/>
        </w:rPr>
        <w:t xml:space="preserve"> края. В этом большую помощь оказывают историки-краеведы. Они являются организаторами историко-краеведческих конференций, краеведческих чтений, принимают участие в научно-практических конференциях, экспедициях. В отчетном году осуществлены экспедиции в деревни, связанные с богатым историческим прошлым нашего района: </w:t>
      </w:r>
      <w:proofErr w:type="spellStart"/>
      <w:r w:rsidRPr="008B0E20">
        <w:rPr>
          <w:rFonts w:ascii="Times New Roman" w:eastAsia="Times New Roman" w:hAnsi="Times New Roman" w:cs="Times New Roman"/>
          <w:color w:val="000000"/>
          <w:sz w:val="28"/>
          <w:szCs w:val="28"/>
          <w:shd w:val="clear" w:color="auto" w:fill="FFFFFF"/>
          <w:lang w:eastAsia="ar-SA"/>
        </w:rPr>
        <w:t>Батищево</w:t>
      </w:r>
      <w:proofErr w:type="spellEnd"/>
      <w:r w:rsidRPr="008B0E20">
        <w:rPr>
          <w:rFonts w:ascii="Times New Roman" w:eastAsia="Times New Roman" w:hAnsi="Times New Roman" w:cs="Times New Roman"/>
          <w:color w:val="000000"/>
          <w:sz w:val="28"/>
          <w:szCs w:val="28"/>
          <w:shd w:val="clear" w:color="auto" w:fill="FFFFFF"/>
          <w:lang w:eastAsia="ar-SA"/>
        </w:rPr>
        <w:t xml:space="preserve">, Крюково, </w:t>
      </w:r>
      <w:proofErr w:type="spellStart"/>
      <w:proofErr w:type="gramStart"/>
      <w:r w:rsidRPr="008B0E20">
        <w:rPr>
          <w:rFonts w:ascii="Times New Roman" w:eastAsia="Times New Roman" w:hAnsi="Times New Roman" w:cs="Times New Roman"/>
          <w:color w:val="000000"/>
          <w:sz w:val="28"/>
          <w:szCs w:val="28"/>
          <w:shd w:val="clear" w:color="auto" w:fill="FFFFFF"/>
          <w:lang w:eastAsia="ar-SA"/>
        </w:rPr>
        <w:t>Николо</w:t>
      </w:r>
      <w:proofErr w:type="spellEnd"/>
      <w:r w:rsidRPr="008B0E20">
        <w:rPr>
          <w:rFonts w:ascii="Times New Roman" w:eastAsia="Times New Roman" w:hAnsi="Times New Roman" w:cs="Times New Roman"/>
          <w:color w:val="000000"/>
          <w:sz w:val="28"/>
          <w:szCs w:val="28"/>
          <w:shd w:val="clear" w:color="auto" w:fill="FFFFFF"/>
          <w:lang w:eastAsia="ar-SA"/>
        </w:rPr>
        <w:t>-Погорелое</w:t>
      </w:r>
      <w:proofErr w:type="gramEnd"/>
      <w:r w:rsidRPr="008B0E20">
        <w:rPr>
          <w:rFonts w:ascii="Times New Roman" w:eastAsia="Times New Roman" w:hAnsi="Times New Roman" w:cs="Times New Roman"/>
          <w:color w:val="000000"/>
          <w:sz w:val="28"/>
          <w:szCs w:val="28"/>
          <w:shd w:val="clear" w:color="auto" w:fill="FFFFFF"/>
          <w:lang w:eastAsia="ar-SA"/>
        </w:rPr>
        <w:t>; по местам, связанным с военной историей края: д. Никулино, 300-й километр.</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color w:val="000000"/>
          <w:sz w:val="28"/>
          <w:szCs w:val="28"/>
          <w:shd w:val="clear" w:color="auto" w:fill="FFFFFF"/>
          <w:lang w:eastAsia="ar-SA"/>
        </w:rPr>
      </w:pPr>
      <w:r w:rsidRPr="008B0E20">
        <w:rPr>
          <w:rFonts w:ascii="Times New Roman" w:eastAsia="Times New Roman" w:hAnsi="Times New Roman" w:cs="Times New Roman"/>
          <w:color w:val="000000"/>
          <w:sz w:val="28"/>
          <w:szCs w:val="28"/>
          <w:shd w:val="clear" w:color="auto" w:fill="FFFFFF"/>
          <w:lang w:eastAsia="ar-SA"/>
        </w:rPr>
        <w:lastRenderedPageBreak/>
        <w:t>За отчетный период фонды музея увеличились на 58 единиц основного фонда и на 48 единиц вспомогательного фонда.</w:t>
      </w:r>
    </w:p>
    <w:p w:rsidR="008B0E20" w:rsidRPr="008B0E20" w:rsidRDefault="008B0E20" w:rsidP="008B0E20">
      <w:pPr>
        <w:suppressAutoHyphens/>
        <w:spacing w:after="0" w:line="240" w:lineRule="auto"/>
        <w:jc w:val="both"/>
        <w:rPr>
          <w:rFonts w:ascii="Times New Roman" w:eastAsia="Times New Roman" w:hAnsi="Times New Roman" w:cs="Times New Roman"/>
          <w:color w:val="000000"/>
          <w:sz w:val="28"/>
          <w:szCs w:val="28"/>
          <w:shd w:val="clear" w:color="auto" w:fill="FFFFFF"/>
          <w:lang w:eastAsia="ar-SA"/>
        </w:rPr>
      </w:pPr>
      <w:r w:rsidRPr="008B0E20">
        <w:rPr>
          <w:rFonts w:ascii="Times New Roman" w:eastAsia="Times New Roman" w:hAnsi="Times New Roman" w:cs="Times New Roman"/>
          <w:color w:val="000000"/>
          <w:sz w:val="28"/>
          <w:szCs w:val="28"/>
          <w:shd w:val="clear" w:color="auto" w:fill="FFFFFF"/>
          <w:lang w:eastAsia="ar-SA"/>
        </w:rPr>
        <w:t xml:space="preserve">  </w:t>
      </w:r>
      <w:r w:rsidR="00212C47">
        <w:rPr>
          <w:rFonts w:ascii="Times New Roman" w:eastAsia="Times New Roman" w:hAnsi="Times New Roman" w:cs="Times New Roman"/>
          <w:color w:val="000000"/>
          <w:sz w:val="28"/>
          <w:szCs w:val="28"/>
          <w:shd w:val="clear" w:color="auto" w:fill="FFFFFF"/>
          <w:lang w:eastAsia="ar-SA"/>
        </w:rPr>
        <w:tab/>
      </w:r>
      <w:r w:rsidRPr="008B0E20">
        <w:rPr>
          <w:rFonts w:ascii="Times New Roman" w:eastAsia="Times New Roman" w:hAnsi="Times New Roman" w:cs="Times New Roman"/>
          <w:color w:val="000000"/>
          <w:sz w:val="28"/>
          <w:szCs w:val="28"/>
          <w:shd w:val="clear" w:color="auto" w:fill="FFFFFF"/>
          <w:lang w:eastAsia="ar-SA"/>
        </w:rPr>
        <w:t xml:space="preserve">  Музей ведет активную выставочную деятельность по разным тематическим направлениям. Проводятся выставки, посвященные историческим событиям и знаменательным датам, выдающимся землякам, местным предприятиям. Особенно популярны выставки картин, декоративно-прикладного творчества, которые в этом году проходят с мастер-классами. К юбилейным датам в учреждениях культуры и образования выставляются передвижные выставки. </w:t>
      </w:r>
    </w:p>
    <w:p w:rsidR="008B0E20" w:rsidRPr="008B0E20" w:rsidRDefault="008B0E20" w:rsidP="00212C47">
      <w:pPr>
        <w:suppressAutoHyphens/>
        <w:spacing w:after="0" w:line="240" w:lineRule="auto"/>
        <w:ind w:firstLine="708"/>
        <w:jc w:val="both"/>
        <w:rPr>
          <w:rFonts w:ascii="Times New Roman" w:eastAsia="Times New Roman" w:hAnsi="Times New Roman" w:cs="Times New Roman"/>
          <w:bCs/>
          <w:iCs/>
          <w:color w:val="000000"/>
          <w:sz w:val="28"/>
          <w:szCs w:val="28"/>
          <w:lang w:eastAsia="ar-SA"/>
        </w:rPr>
      </w:pPr>
      <w:proofErr w:type="gramStart"/>
      <w:r w:rsidRPr="008B0E20">
        <w:rPr>
          <w:rFonts w:ascii="Times New Roman" w:eastAsia="Times New Roman" w:hAnsi="Times New Roman" w:cs="Times New Roman"/>
          <w:bCs/>
          <w:iCs/>
          <w:color w:val="000000"/>
          <w:sz w:val="28"/>
          <w:szCs w:val="28"/>
          <w:lang w:eastAsia="ar-SA"/>
        </w:rPr>
        <w:t xml:space="preserve">В рамках федеральной целевой программы «Увековечение памяти погибших при защите Отечества на 2019-2024 годы» в отчетном году были выделены </w:t>
      </w:r>
      <w:r w:rsidRPr="008B0E20">
        <w:rPr>
          <w:rFonts w:ascii="Times New Roman" w:eastAsia="Times New Roman" w:hAnsi="Times New Roman" w:cs="Times New Roman"/>
          <w:color w:val="222222"/>
          <w:sz w:val="28"/>
          <w:szCs w:val="28"/>
          <w:shd w:val="clear" w:color="auto" w:fill="FFFFFF"/>
          <w:lang w:eastAsia="ar-SA"/>
        </w:rPr>
        <w:t>денежные</w:t>
      </w:r>
      <w:r w:rsidRPr="008B0E20">
        <w:rPr>
          <w:rFonts w:ascii="Arial" w:eastAsia="Times New Roman" w:hAnsi="Arial" w:cs="Arial"/>
          <w:color w:val="222222"/>
          <w:sz w:val="26"/>
          <w:szCs w:val="26"/>
          <w:shd w:val="clear" w:color="auto" w:fill="FFFFFF"/>
          <w:lang w:eastAsia="ar-SA"/>
        </w:rPr>
        <w:t xml:space="preserve"> </w:t>
      </w:r>
      <w:r w:rsidRPr="008B0E20">
        <w:rPr>
          <w:rFonts w:ascii="Times New Roman" w:eastAsia="Times New Roman" w:hAnsi="Times New Roman" w:cs="Times New Roman"/>
          <w:color w:val="222222"/>
          <w:sz w:val="28"/>
          <w:szCs w:val="28"/>
          <w:shd w:val="clear" w:color="auto" w:fill="FFFFFF"/>
          <w:lang w:eastAsia="ar-SA"/>
        </w:rPr>
        <w:t>средства</w:t>
      </w:r>
      <w:r w:rsidRPr="008B0E20">
        <w:rPr>
          <w:rFonts w:ascii="Arial" w:eastAsia="Times New Roman" w:hAnsi="Arial" w:cs="Arial"/>
          <w:color w:val="222222"/>
          <w:sz w:val="26"/>
          <w:szCs w:val="26"/>
          <w:shd w:val="clear" w:color="auto" w:fill="FFFFFF"/>
          <w:lang w:eastAsia="ar-SA"/>
        </w:rPr>
        <w:t xml:space="preserve"> </w:t>
      </w:r>
      <w:r w:rsidRPr="008B0E20">
        <w:rPr>
          <w:rFonts w:ascii="Times New Roman" w:eastAsia="Times New Roman" w:hAnsi="Times New Roman" w:cs="Times New Roman"/>
          <w:bCs/>
          <w:iCs/>
          <w:color w:val="000000"/>
          <w:sz w:val="28"/>
          <w:szCs w:val="28"/>
          <w:lang w:eastAsia="ar-SA"/>
        </w:rPr>
        <w:t>на благоустройство территории, прилегающей к памятнику павшим воинам в г. Сафоново Смоленской области, произведена замена газовой горелки и чаши вечного огня, произведен ремонт памятника неизвестному солдату на общую сумму 2770,0 тыс. рублей.</w:t>
      </w:r>
      <w:proofErr w:type="gramEnd"/>
    </w:p>
    <w:p w:rsidR="008B0E20" w:rsidRPr="008B0E20" w:rsidRDefault="008B0E20" w:rsidP="008B0E20">
      <w:pPr>
        <w:suppressAutoHyphens/>
        <w:spacing w:after="0" w:line="240" w:lineRule="auto"/>
        <w:jc w:val="both"/>
        <w:rPr>
          <w:rFonts w:ascii="Times New Roman" w:eastAsia="Andale Sans UI" w:hAnsi="Times New Roman" w:cs="Times New Roman"/>
          <w:b/>
          <w:bCs/>
          <w:kern w:val="1"/>
          <w:sz w:val="28"/>
          <w:szCs w:val="24"/>
        </w:rPr>
      </w:pPr>
    </w:p>
    <w:p w:rsidR="008B0E20" w:rsidRPr="008B0E20" w:rsidRDefault="008B0E20" w:rsidP="008B0E20">
      <w:pPr>
        <w:widowControl w:val="0"/>
        <w:suppressAutoHyphens/>
        <w:spacing w:after="120" w:line="240" w:lineRule="auto"/>
        <w:ind w:right="74"/>
        <w:jc w:val="center"/>
        <w:rPr>
          <w:rFonts w:ascii="Times New Roman" w:eastAsia="Andale Sans UI" w:hAnsi="Times New Roman" w:cs="Times New Roman"/>
          <w:b/>
          <w:bCs/>
          <w:kern w:val="1"/>
          <w:sz w:val="28"/>
          <w:szCs w:val="24"/>
        </w:rPr>
      </w:pPr>
      <w:r w:rsidRPr="008B0E20">
        <w:rPr>
          <w:rFonts w:ascii="Times New Roman" w:eastAsia="Andale Sans UI" w:hAnsi="Times New Roman" w:cs="Times New Roman"/>
          <w:b/>
          <w:bCs/>
          <w:kern w:val="1"/>
          <w:sz w:val="28"/>
          <w:szCs w:val="24"/>
        </w:rPr>
        <w:t>4.4.Физическая культура и спорт</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Развитие массовой физической культуры и спорта в муниципальном образовании «</w:t>
      </w:r>
      <w:proofErr w:type="spellStart"/>
      <w:r w:rsidRPr="008B0E20">
        <w:rPr>
          <w:rFonts w:ascii="Times New Roman" w:eastAsia="DejaVu Sans" w:hAnsi="Times New Roman" w:cs="Times New Roman"/>
          <w:kern w:val="1"/>
          <w:sz w:val="28"/>
          <w:szCs w:val="28"/>
        </w:rPr>
        <w:t>Сафоновский</w:t>
      </w:r>
      <w:proofErr w:type="spellEnd"/>
      <w:r w:rsidRPr="008B0E20">
        <w:rPr>
          <w:rFonts w:ascii="Times New Roman" w:eastAsia="DejaVu Sans" w:hAnsi="Times New Roman" w:cs="Times New Roman"/>
          <w:kern w:val="1"/>
          <w:sz w:val="28"/>
          <w:szCs w:val="28"/>
        </w:rPr>
        <w:t xml:space="preserve"> район» Смоленской области имеет приоритетное значение.</w:t>
      </w:r>
      <w:r w:rsidRPr="008B0E20">
        <w:rPr>
          <w:rFonts w:ascii="Times New Roman" w:eastAsia="DejaVu Sans" w:hAnsi="Times New Roman" w:cs="Times New Roman"/>
          <w:b/>
          <w:kern w:val="1"/>
          <w:sz w:val="28"/>
          <w:szCs w:val="28"/>
        </w:rPr>
        <w:t xml:space="preserve"> </w:t>
      </w:r>
      <w:r w:rsidRPr="008B0E20">
        <w:rPr>
          <w:rFonts w:ascii="Times New Roman" w:eastAsia="DejaVu Sans" w:hAnsi="Times New Roman" w:cs="Times New Roman"/>
          <w:kern w:val="1"/>
          <w:sz w:val="28"/>
          <w:szCs w:val="28"/>
        </w:rPr>
        <w:t xml:space="preserve">Об этом свидетельствует количество регулярно занимающихся физической культурой и спортом людей – 26668 человек, что составляет 46 % от населения </w:t>
      </w:r>
      <w:proofErr w:type="spellStart"/>
      <w:r w:rsidRPr="008B0E20">
        <w:rPr>
          <w:rFonts w:ascii="Times New Roman" w:eastAsia="DejaVu Sans" w:hAnsi="Times New Roman" w:cs="Times New Roman"/>
          <w:kern w:val="1"/>
          <w:sz w:val="28"/>
          <w:szCs w:val="28"/>
        </w:rPr>
        <w:t>Сафоновского</w:t>
      </w:r>
      <w:proofErr w:type="spellEnd"/>
      <w:r w:rsidRPr="008B0E20">
        <w:rPr>
          <w:rFonts w:ascii="Times New Roman" w:eastAsia="DejaVu Sans" w:hAnsi="Times New Roman" w:cs="Times New Roman"/>
          <w:kern w:val="1"/>
          <w:sz w:val="28"/>
          <w:szCs w:val="28"/>
        </w:rPr>
        <w:t xml:space="preserve"> района.</w:t>
      </w:r>
      <w:r w:rsidRPr="008B0E20">
        <w:rPr>
          <w:rFonts w:ascii="Times New Roman" w:eastAsia="DejaVu Sans" w:hAnsi="Times New Roman" w:cs="Times New Roman"/>
          <w:b/>
          <w:kern w:val="1"/>
          <w:sz w:val="28"/>
          <w:szCs w:val="28"/>
        </w:rPr>
        <w:t xml:space="preserve"> </w:t>
      </w:r>
      <w:r w:rsidRPr="008B0E20">
        <w:rPr>
          <w:rFonts w:ascii="Times New Roman" w:eastAsia="DejaVu Sans" w:hAnsi="Times New Roman" w:cs="Times New Roman"/>
          <w:kern w:val="1"/>
          <w:sz w:val="28"/>
          <w:szCs w:val="28"/>
        </w:rPr>
        <w:t>Подготовлено за год спортсменов массовых разрядов - 298 человек, из них 3 кандидата в мастера спорта, 3 имеющих первый разряд (в 2020 году подготовлено 282 спортсмена массовых разрядов, из них  2 –первого разряда).</w:t>
      </w:r>
    </w:p>
    <w:p w:rsidR="008B0E20" w:rsidRPr="008B0E20" w:rsidRDefault="008B0E20" w:rsidP="008B0E20">
      <w:pPr>
        <w:widowControl w:val="0"/>
        <w:suppressAutoHyphens/>
        <w:spacing w:after="120" w:line="100" w:lineRule="atLeast"/>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b/>
          <w:kern w:val="1"/>
          <w:sz w:val="28"/>
          <w:szCs w:val="28"/>
        </w:rPr>
        <w:tab/>
      </w:r>
      <w:r w:rsidRPr="008B0E20">
        <w:rPr>
          <w:rFonts w:ascii="Times New Roman" w:eastAsia="DejaVu Sans" w:hAnsi="Times New Roman" w:cs="Times New Roman"/>
          <w:kern w:val="1"/>
          <w:sz w:val="28"/>
          <w:szCs w:val="28"/>
        </w:rPr>
        <w:t>В муниципальном образовании «</w:t>
      </w:r>
      <w:proofErr w:type="spellStart"/>
      <w:r w:rsidRPr="008B0E20">
        <w:rPr>
          <w:rFonts w:ascii="Times New Roman" w:eastAsia="DejaVu Sans" w:hAnsi="Times New Roman" w:cs="Times New Roman"/>
          <w:kern w:val="1"/>
          <w:sz w:val="28"/>
          <w:szCs w:val="28"/>
        </w:rPr>
        <w:t>Сафоновский</w:t>
      </w:r>
      <w:proofErr w:type="spellEnd"/>
      <w:r w:rsidRPr="008B0E20">
        <w:rPr>
          <w:rFonts w:ascii="Times New Roman" w:eastAsia="DejaVu Sans" w:hAnsi="Times New Roman" w:cs="Times New Roman"/>
          <w:kern w:val="1"/>
          <w:sz w:val="28"/>
          <w:szCs w:val="28"/>
        </w:rPr>
        <w:t xml:space="preserve"> район» Смоленской области проводятся массовые спортивные соревнования среди школьников, допризывной молодежи, учащихся и студентов образовательных учреждений, среднего профессионального образования, а также среди сельской молодежи, воспитанников школы - интернат, инвалидов, воспитанников дошкольных образовательных учреждений. Проводятся соревнования по техническим видам спорта; сборные команды района участвуют в первенствах и чемпионатах Смоленской области, массовых Всероссийских соревнованиях.</w:t>
      </w:r>
    </w:p>
    <w:p w:rsidR="008B0E20" w:rsidRPr="008B0E20" w:rsidRDefault="008B0E20" w:rsidP="008B0E20">
      <w:pPr>
        <w:widowControl w:val="0"/>
        <w:suppressAutoHyphens/>
        <w:spacing w:after="0" w:line="240" w:lineRule="auto"/>
        <w:ind w:right="74"/>
        <w:contextualSpacing/>
        <w:jc w:val="both"/>
        <w:rPr>
          <w:rFonts w:ascii="Times New Roman" w:eastAsia="Andale Sans UI" w:hAnsi="Times New Roman" w:cs="Times New Roman"/>
          <w:bCs/>
          <w:color w:val="000000"/>
          <w:kern w:val="1"/>
          <w:sz w:val="28"/>
          <w:szCs w:val="28"/>
        </w:rPr>
      </w:pPr>
      <w:r w:rsidRPr="008B0E20">
        <w:rPr>
          <w:rFonts w:ascii="Times New Roman" w:eastAsia="Andale Sans UI" w:hAnsi="Times New Roman" w:cs="Times New Roman"/>
          <w:b/>
          <w:bCs/>
          <w:color w:val="000000"/>
          <w:kern w:val="1"/>
          <w:sz w:val="28"/>
          <w:szCs w:val="28"/>
        </w:rPr>
        <w:tab/>
      </w:r>
      <w:r w:rsidRPr="008B0E20">
        <w:rPr>
          <w:rFonts w:ascii="Times New Roman" w:eastAsia="Andale Sans UI" w:hAnsi="Times New Roman" w:cs="Times New Roman"/>
          <w:bCs/>
          <w:color w:val="000000"/>
          <w:kern w:val="1"/>
          <w:sz w:val="28"/>
          <w:szCs w:val="28"/>
        </w:rPr>
        <w:t xml:space="preserve">Основным инструментом государственной политики в сфере физической культуры и спорта в 2021 году выступала реализация муниципальных программ «Развитие физической культуры и спорта в </w:t>
      </w:r>
      <w:proofErr w:type="spellStart"/>
      <w:r w:rsidRPr="008B0E20">
        <w:rPr>
          <w:rFonts w:ascii="Times New Roman" w:eastAsia="Andale Sans UI" w:hAnsi="Times New Roman" w:cs="Times New Roman"/>
          <w:bCs/>
          <w:color w:val="000000"/>
          <w:kern w:val="1"/>
          <w:sz w:val="28"/>
          <w:szCs w:val="28"/>
        </w:rPr>
        <w:t>Сафоновском</w:t>
      </w:r>
      <w:proofErr w:type="spellEnd"/>
      <w:r w:rsidRPr="008B0E20">
        <w:rPr>
          <w:rFonts w:ascii="Times New Roman" w:eastAsia="Andale Sans UI" w:hAnsi="Times New Roman" w:cs="Times New Roman"/>
          <w:bCs/>
          <w:color w:val="000000"/>
          <w:kern w:val="1"/>
          <w:sz w:val="28"/>
          <w:szCs w:val="28"/>
        </w:rPr>
        <w:t xml:space="preserve"> районе Смоленской области» и «Развитие физической культуры и спорта в </w:t>
      </w:r>
      <w:proofErr w:type="spellStart"/>
      <w:r w:rsidRPr="008B0E20">
        <w:rPr>
          <w:rFonts w:ascii="Times New Roman" w:eastAsia="Andale Sans UI" w:hAnsi="Times New Roman" w:cs="Times New Roman"/>
          <w:bCs/>
          <w:color w:val="000000"/>
          <w:kern w:val="1"/>
          <w:sz w:val="28"/>
          <w:szCs w:val="28"/>
        </w:rPr>
        <w:t>Сафоновском</w:t>
      </w:r>
      <w:proofErr w:type="spellEnd"/>
      <w:r w:rsidRPr="008B0E20">
        <w:rPr>
          <w:rFonts w:ascii="Times New Roman" w:eastAsia="Andale Sans UI" w:hAnsi="Times New Roman" w:cs="Times New Roman"/>
          <w:bCs/>
          <w:color w:val="000000"/>
          <w:kern w:val="1"/>
          <w:sz w:val="28"/>
          <w:szCs w:val="28"/>
        </w:rPr>
        <w:t xml:space="preserve"> городском поселении </w:t>
      </w:r>
      <w:proofErr w:type="spellStart"/>
      <w:r w:rsidRPr="008B0E20">
        <w:rPr>
          <w:rFonts w:ascii="Times New Roman" w:eastAsia="Andale Sans UI" w:hAnsi="Times New Roman" w:cs="Times New Roman"/>
          <w:bCs/>
          <w:color w:val="000000"/>
          <w:kern w:val="1"/>
          <w:sz w:val="28"/>
          <w:szCs w:val="28"/>
        </w:rPr>
        <w:t>Сафоновского</w:t>
      </w:r>
      <w:proofErr w:type="spellEnd"/>
      <w:r w:rsidRPr="008B0E20">
        <w:rPr>
          <w:rFonts w:ascii="Times New Roman" w:eastAsia="Andale Sans UI" w:hAnsi="Times New Roman" w:cs="Times New Roman"/>
          <w:bCs/>
          <w:color w:val="000000"/>
          <w:kern w:val="1"/>
          <w:sz w:val="28"/>
          <w:szCs w:val="28"/>
        </w:rPr>
        <w:t xml:space="preserve"> района Смоленской области».</w:t>
      </w:r>
    </w:p>
    <w:p w:rsidR="008B0E20" w:rsidRPr="008B0E20" w:rsidRDefault="008B0E20" w:rsidP="008B0E20">
      <w:pPr>
        <w:widowControl w:val="0"/>
        <w:suppressAutoHyphens/>
        <w:snapToGrid w:val="0"/>
        <w:spacing w:after="120" w:line="100" w:lineRule="atLeast"/>
        <w:ind w:right="-1"/>
        <w:contextualSpacing/>
        <w:jc w:val="both"/>
        <w:rPr>
          <w:rFonts w:ascii="Times New Roman" w:eastAsia="DejaVu Sans" w:hAnsi="Times New Roman" w:cs="Times New Roman"/>
          <w:kern w:val="1"/>
          <w:sz w:val="28"/>
          <w:szCs w:val="28"/>
        </w:rPr>
      </w:pPr>
      <w:r w:rsidRPr="008B0E20">
        <w:rPr>
          <w:rFonts w:ascii="Times New Roman" w:eastAsia="Andale Sans UI" w:hAnsi="Times New Roman" w:cs="Times New Roman"/>
          <w:bCs/>
          <w:color w:val="000000"/>
          <w:kern w:val="1"/>
          <w:sz w:val="28"/>
          <w:szCs w:val="28"/>
        </w:rPr>
        <w:t xml:space="preserve">       </w:t>
      </w:r>
      <w:r w:rsidRPr="008B0E20">
        <w:rPr>
          <w:rFonts w:ascii="Times New Roman" w:eastAsia="DejaVu Sans" w:hAnsi="Times New Roman" w:cs="Times New Roman"/>
          <w:kern w:val="1"/>
          <w:sz w:val="24"/>
          <w:szCs w:val="24"/>
        </w:rPr>
        <w:t xml:space="preserve">  </w:t>
      </w:r>
      <w:r w:rsidRPr="008B0E20">
        <w:rPr>
          <w:rFonts w:ascii="Times New Roman" w:eastAsia="DejaVu Sans" w:hAnsi="Times New Roman" w:cs="Times New Roman"/>
          <w:kern w:val="1"/>
          <w:sz w:val="28"/>
          <w:szCs w:val="28"/>
        </w:rPr>
        <w:t xml:space="preserve">Основными мероприятиями муниципальной программы «Развитие физической культуры и спорта в </w:t>
      </w:r>
      <w:proofErr w:type="spellStart"/>
      <w:r w:rsidRPr="008B0E20">
        <w:rPr>
          <w:rFonts w:ascii="Times New Roman" w:eastAsia="DejaVu Sans" w:hAnsi="Times New Roman" w:cs="Times New Roman"/>
          <w:kern w:val="1"/>
          <w:sz w:val="28"/>
          <w:szCs w:val="28"/>
        </w:rPr>
        <w:t>Сафоновском</w:t>
      </w:r>
      <w:proofErr w:type="spellEnd"/>
      <w:r w:rsidRPr="008B0E20">
        <w:rPr>
          <w:rFonts w:ascii="Times New Roman" w:eastAsia="DejaVu Sans" w:hAnsi="Times New Roman" w:cs="Times New Roman"/>
          <w:kern w:val="1"/>
          <w:sz w:val="28"/>
          <w:szCs w:val="28"/>
        </w:rPr>
        <w:t xml:space="preserve"> районе Смоленской области» являются:</w:t>
      </w:r>
    </w:p>
    <w:p w:rsidR="008B0E20" w:rsidRPr="008B0E20" w:rsidRDefault="008B0E20" w:rsidP="008B0E20">
      <w:pPr>
        <w:widowControl w:val="0"/>
        <w:tabs>
          <w:tab w:val="left" w:pos="180"/>
        </w:tabs>
        <w:suppressAutoHyphens/>
        <w:snapToGrid w:val="0"/>
        <w:spacing w:after="0" w:line="240" w:lineRule="auto"/>
        <w:contextualSpacing/>
        <w:jc w:val="both"/>
        <w:rPr>
          <w:rFonts w:ascii="Times New Roman" w:eastAsia="DejaVu Sans" w:hAnsi="Times New Roman" w:cs="Times New Roman"/>
          <w:bCs/>
          <w:kern w:val="1"/>
          <w:sz w:val="28"/>
          <w:szCs w:val="28"/>
        </w:rPr>
      </w:pPr>
      <w:r w:rsidRPr="008B0E20">
        <w:rPr>
          <w:rFonts w:ascii="Times New Roman" w:eastAsia="DejaVu Sans" w:hAnsi="Times New Roman" w:cs="Times New Roman"/>
          <w:kern w:val="1"/>
          <w:sz w:val="28"/>
          <w:szCs w:val="28"/>
        </w:rPr>
        <w:tab/>
      </w:r>
      <w:r w:rsidRPr="008B0E20">
        <w:rPr>
          <w:rFonts w:ascii="Times New Roman" w:eastAsia="DejaVu Sans" w:hAnsi="Times New Roman" w:cs="Times New Roman"/>
          <w:kern w:val="1"/>
          <w:sz w:val="28"/>
          <w:szCs w:val="28"/>
        </w:rPr>
        <w:tab/>
        <w:t>- п</w:t>
      </w:r>
      <w:r w:rsidRPr="008B0E20">
        <w:rPr>
          <w:rFonts w:ascii="Times New Roman" w:eastAsia="DejaVu Sans" w:hAnsi="Times New Roman" w:cs="Times New Roman"/>
          <w:bCs/>
          <w:kern w:val="1"/>
          <w:sz w:val="28"/>
          <w:szCs w:val="28"/>
        </w:rPr>
        <w:t xml:space="preserve">роведение городских, районных физкультурных и спортивных мероприятий среди различных слоев населения, в том числе с людьми с </w:t>
      </w:r>
      <w:r w:rsidRPr="008B0E20">
        <w:rPr>
          <w:rFonts w:ascii="Times New Roman" w:eastAsia="DejaVu Sans" w:hAnsi="Times New Roman" w:cs="Times New Roman"/>
          <w:bCs/>
          <w:kern w:val="1"/>
          <w:sz w:val="28"/>
          <w:szCs w:val="28"/>
        </w:rPr>
        <w:lastRenderedPageBreak/>
        <w:t>ограниченными возможностями;</w:t>
      </w:r>
    </w:p>
    <w:p w:rsidR="008B0E20" w:rsidRPr="008B0E20" w:rsidRDefault="008B0E20" w:rsidP="008B0E20">
      <w:pPr>
        <w:widowControl w:val="0"/>
        <w:suppressAutoHyphens/>
        <w:autoSpaceDE w:val="0"/>
        <w:snapToGrid w:val="0"/>
        <w:spacing w:after="0" w:line="240" w:lineRule="auto"/>
        <w:jc w:val="both"/>
        <w:rPr>
          <w:rFonts w:ascii="Times New Roman" w:eastAsia="DejaVu Sans" w:hAnsi="Times New Roman" w:cs="Times New Roman"/>
          <w:kern w:val="1"/>
          <w:sz w:val="28"/>
          <w:szCs w:val="28"/>
        </w:rPr>
      </w:pPr>
      <w:r w:rsidRPr="008B0E20">
        <w:rPr>
          <w:rFonts w:ascii="Times New Roman" w:eastAsia="DejaVu Sans" w:hAnsi="Times New Roman" w:cs="Times New Roman"/>
          <w:bCs/>
          <w:kern w:val="1"/>
          <w:sz w:val="28"/>
          <w:szCs w:val="28"/>
        </w:rPr>
        <w:t>-  п</w:t>
      </w:r>
      <w:r w:rsidRPr="008B0E20">
        <w:rPr>
          <w:rFonts w:ascii="Times New Roman" w:eastAsia="DejaVu Sans" w:hAnsi="Times New Roman" w:cs="Times New Roman"/>
          <w:kern w:val="1"/>
          <w:sz w:val="28"/>
          <w:szCs w:val="28"/>
        </w:rPr>
        <w:t>роведение районной спартакиады учащихся общеобразовательных школ;</w:t>
      </w:r>
    </w:p>
    <w:p w:rsidR="008B0E20" w:rsidRPr="008B0E20" w:rsidRDefault="008B0E20" w:rsidP="008B0E20">
      <w:pPr>
        <w:widowControl w:val="0"/>
        <w:suppressAutoHyphens/>
        <w:autoSpaceDE w:val="0"/>
        <w:snapToGrid w:val="0"/>
        <w:spacing w:after="0" w:line="240" w:lineRule="auto"/>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проведение подготовки сборных команд муниципального образования «</w:t>
      </w:r>
      <w:proofErr w:type="spellStart"/>
      <w:r w:rsidRPr="008B0E20">
        <w:rPr>
          <w:rFonts w:ascii="Times New Roman" w:eastAsia="DejaVu Sans" w:hAnsi="Times New Roman" w:cs="Times New Roman"/>
          <w:kern w:val="1"/>
          <w:sz w:val="28"/>
          <w:szCs w:val="28"/>
        </w:rPr>
        <w:t>Сафоновский</w:t>
      </w:r>
      <w:proofErr w:type="spellEnd"/>
      <w:r w:rsidRPr="008B0E20">
        <w:rPr>
          <w:rFonts w:ascii="Times New Roman" w:eastAsia="DejaVu Sans" w:hAnsi="Times New Roman" w:cs="Times New Roman"/>
          <w:kern w:val="1"/>
          <w:sz w:val="28"/>
          <w:szCs w:val="28"/>
        </w:rPr>
        <w:t xml:space="preserve"> район» Смоленской области к выступлению на областных, всероссийских и международных спортивных соревнованиях;</w:t>
      </w:r>
    </w:p>
    <w:p w:rsidR="008B0E20" w:rsidRPr="008B0E20" w:rsidRDefault="008B0E20" w:rsidP="008B0E20">
      <w:pPr>
        <w:widowControl w:val="0"/>
        <w:suppressAutoHyphens/>
        <w:spacing w:after="120" w:line="100" w:lineRule="atLeast"/>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-обеспечение участия сборных команд муниципального образования «</w:t>
      </w:r>
      <w:proofErr w:type="spellStart"/>
      <w:r w:rsidRPr="008B0E20">
        <w:rPr>
          <w:rFonts w:ascii="Times New Roman" w:eastAsia="DejaVu Sans" w:hAnsi="Times New Roman" w:cs="Times New Roman"/>
          <w:kern w:val="1"/>
          <w:sz w:val="28"/>
          <w:szCs w:val="28"/>
        </w:rPr>
        <w:t>Сафоновский</w:t>
      </w:r>
      <w:proofErr w:type="spellEnd"/>
      <w:r w:rsidRPr="008B0E20">
        <w:rPr>
          <w:rFonts w:ascii="Times New Roman" w:eastAsia="DejaVu Sans" w:hAnsi="Times New Roman" w:cs="Times New Roman"/>
          <w:kern w:val="1"/>
          <w:sz w:val="28"/>
          <w:szCs w:val="28"/>
        </w:rPr>
        <w:t xml:space="preserve"> район» Смоленской области в областных, Всероссийских и Международных спортивных соревнованиях.</w:t>
      </w:r>
    </w:p>
    <w:p w:rsidR="008B0E20" w:rsidRPr="008B0E20" w:rsidRDefault="008B0E20" w:rsidP="008B0E20">
      <w:pPr>
        <w:widowControl w:val="0"/>
        <w:tabs>
          <w:tab w:val="left" w:pos="1440"/>
        </w:tabs>
        <w:suppressAutoHyphens/>
        <w:snapToGrid w:val="0"/>
        <w:spacing w:after="0" w:line="240" w:lineRule="auto"/>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       Реализация стратегических целей данной программы создаст условия для укрепления здоровья населения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w:t>
      </w:r>
    </w:p>
    <w:p w:rsidR="008B0E20" w:rsidRPr="008B0E20" w:rsidRDefault="008B0E20" w:rsidP="008B0E20">
      <w:pPr>
        <w:widowControl w:val="0"/>
        <w:suppressAutoHyphens/>
        <w:autoSpaceDE w:val="0"/>
        <w:snapToGrid w:val="0"/>
        <w:spacing w:after="0" w:line="240" w:lineRule="auto"/>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         Основными мероприятиями муниципальной программы «Развитие физической культуры и спорта в </w:t>
      </w:r>
      <w:proofErr w:type="spellStart"/>
      <w:r w:rsidRPr="008B0E20">
        <w:rPr>
          <w:rFonts w:ascii="Times New Roman" w:eastAsia="DejaVu Sans" w:hAnsi="Times New Roman" w:cs="Times New Roman"/>
          <w:kern w:val="1"/>
          <w:sz w:val="28"/>
          <w:szCs w:val="28"/>
        </w:rPr>
        <w:t>Сафоновском</w:t>
      </w:r>
      <w:proofErr w:type="spellEnd"/>
      <w:r w:rsidRPr="008B0E20">
        <w:rPr>
          <w:rFonts w:ascii="Times New Roman" w:eastAsia="DejaVu Sans" w:hAnsi="Times New Roman" w:cs="Times New Roman"/>
          <w:kern w:val="1"/>
          <w:sz w:val="28"/>
          <w:szCs w:val="28"/>
        </w:rPr>
        <w:t xml:space="preserve"> городском поселении  </w:t>
      </w:r>
      <w:proofErr w:type="spellStart"/>
      <w:r w:rsidRPr="008B0E20">
        <w:rPr>
          <w:rFonts w:ascii="Times New Roman" w:eastAsia="DejaVu Sans" w:hAnsi="Times New Roman" w:cs="Times New Roman"/>
          <w:kern w:val="1"/>
          <w:sz w:val="28"/>
          <w:szCs w:val="28"/>
        </w:rPr>
        <w:t>Сафоновского</w:t>
      </w:r>
      <w:proofErr w:type="spellEnd"/>
      <w:r w:rsidRPr="008B0E20">
        <w:rPr>
          <w:rFonts w:ascii="Times New Roman" w:eastAsia="DejaVu Sans" w:hAnsi="Times New Roman" w:cs="Times New Roman"/>
          <w:kern w:val="1"/>
          <w:sz w:val="28"/>
          <w:szCs w:val="28"/>
        </w:rPr>
        <w:t xml:space="preserve"> района  Смоленской области» являются:</w:t>
      </w:r>
    </w:p>
    <w:p w:rsidR="008B0E20" w:rsidRPr="008B0E20" w:rsidRDefault="008B0E20" w:rsidP="008B0E20">
      <w:pPr>
        <w:widowControl w:val="0"/>
        <w:snapToGrid w:val="0"/>
        <w:spacing w:after="120" w:line="240" w:lineRule="auto"/>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 создание условий, обеспечивающих возможность гражданам, проживающим в </w:t>
      </w:r>
      <w:proofErr w:type="spellStart"/>
      <w:r w:rsidRPr="008B0E20">
        <w:rPr>
          <w:rFonts w:ascii="Times New Roman" w:eastAsia="DejaVu Sans" w:hAnsi="Times New Roman" w:cs="Times New Roman"/>
          <w:kern w:val="1"/>
          <w:sz w:val="28"/>
          <w:szCs w:val="28"/>
        </w:rPr>
        <w:t>Сафоновском</w:t>
      </w:r>
      <w:proofErr w:type="spellEnd"/>
      <w:r w:rsidRPr="008B0E20">
        <w:rPr>
          <w:rFonts w:ascii="Times New Roman" w:eastAsia="DejaVu Sans" w:hAnsi="Times New Roman" w:cs="Times New Roman"/>
          <w:kern w:val="1"/>
          <w:sz w:val="28"/>
          <w:szCs w:val="28"/>
        </w:rPr>
        <w:t xml:space="preserve"> городском поселении </w:t>
      </w:r>
      <w:proofErr w:type="spellStart"/>
      <w:r w:rsidRPr="008B0E20">
        <w:rPr>
          <w:rFonts w:ascii="Times New Roman" w:eastAsia="DejaVu Sans" w:hAnsi="Times New Roman" w:cs="Times New Roman"/>
          <w:kern w:val="1"/>
          <w:sz w:val="28"/>
          <w:szCs w:val="28"/>
        </w:rPr>
        <w:t>Сафоновского</w:t>
      </w:r>
      <w:proofErr w:type="spellEnd"/>
      <w:r w:rsidRPr="008B0E20">
        <w:rPr>
          <w:rFonts w:ascii="Times New Roman" w:eastAsia="DejaVu Sans" w:hAnsi="Times New Roman" w:cs="Times New Roman"/>
          <w:kern w:val="1"/>
          <w:sz w:val="28"/>
          <w:szCs w:val="28"/>
        </w:rPr>
        <w:t xml:space="preserve"> района Смоленской области, систематически заниматься физической культурой и спортом в муниципальном бюджетном учреждении «Физкультурно-оздоровительный комплекс «Сафоново Спорт-Арена» и муниципальном бюджетном учреждении «Физкультурно-спортивный клуб «Сафоново»; </w:t>
      </w:r>
    </w:p>
    <w:p w:rsidR="008B0E20" w:rsidRPr="008B0E20" w:rsidRDefault="008B0E20" w:rsidP="008B0E20">
      <w:pPr>
        <w:widowControl w:val="0"/>
        <w:suppressAutoHyphens/>
        <w:spacing w:after="120" w:line="240" w:lineRule="auto"/>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-укрепление спортивной материально-технической базы в </w:t>
      </w:r>
      <w:proofErr w:type="spellStart"/>
      <w:r w:rsidRPr="008B0E20">
        <w:rPr>
          <w:rFonts w:ascii="Times New Roman" w:eastAsia="DejaVu Sans" w:hAnsi="Times New Roman" w:cs="Times New Roman"/>
          <w:kern w:val="1"/>
          <w:sz w:val="28"/>
          <w:szCs w:val="28"/>
        </w:rPr>
        <w:t>Сафоновском</w:t>
      </w:r>
      <w:proofErr w:type="spellEnd"/>
      <w:r w:rsidRPr="008B0E20">
        <w:rPr>
          <w:rFonts w:ascii="Times New Roman" w:eastAsia="DejaVu Sans" w:hAnsi="Times New Roman" w:cs="Times New Roman"/>
          <w:kern w:val="1"/>
          <w:sz w:val="28"/>
          <w:szCs w:val="28"/>
        </w:rPr>
        <w:t xml:space="preserve"> городском поселении </w:t>
      </w:r>
      <w:proofErr w:type="spellStart"/>
      <w:r w:rsidRPr="008B0E20">
        <w:rPr>
          <w:rFonts w:ascii="Times New Roman" w:eastAsia="DejaVu Sans" w:hAnsi="Times New Roman" w:cs="Times New Roman"/>
          <w:kern w:val="1"/>
          <w:sz w:val="28"/>
          <w:szCs w:val="28"/>
        </w:rPr>
        <w:t>Сафоновского</w:t>
      </w:r>
      <w:proofErr w:type="spellEnd"/>
      <w:r w:rsidRPr="008B0E20">
        <w:rPr>
          <w:rFonts w:ascii="Times New Roman" w:eastAsia="DejaVu Sans" w:hAnsi="Times New Roman" w:cs="Times New Roman"/>
          <w:kern w:val="1"/>
          <w:sz w:val="28"/>
          <w:szCs w:val="28"/>
        </w:rPr>
        <w:t xml:space="preserve"> района Смоленской области.</w:t>
      </w:r>
    </w:p>
    <w:p w:rsidR="008B0E20" w:rsidRPr="008B0E20" w:rsidRDefault="008B0E20" w:rsidP="008B0E20">
      <w:pPr>
        <w:widowControl w:val="0"/>
        <w:suppressAutoHyphens/>
        <w:spacing w:after="120" w:line="240" w:lineRule="auto"/>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Ожидаемыми результатами реализации муниципальной программы являются:</w:t>
      </w:r>
    </w:p>
    <w:p w:rsidR="008B0E20" w:rsidRPr="008B0E20" w:rsidRDefault="008B0E20" w:rsidP="008B0E20">
      <w:pPr>
        <w:widowControl w:val="0"/>
        <w:tabs>
          <w:tab w:val="left" w:pos="1440"/>
        </w:tabs>
        <w:suppressAutoHyphens/>
        <w:snapToGrid w:val="0"/>
        <w:spacing w:after="0" w:line="240" w:lineRule="auto"/>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        - увеличение количества занимающихся по видам спорта в муниципальном бюджетном учреждении «Физкультурно-оздоровительный комплекс «Сафоново Спорт-Арена», муниципальном бюджетном учреждении «Физкультурно-спортивный клуб «Сафоново»;</w:t>
      </w:r>
    </w:p>
    <w:p w:rsidR="008B0E20" w:rsidRPr="008B0E20" w:rsidRDefault="008B0E20" w:rsidP="008B0E20">
      <w:pPr>
        <w:widowControl w:val="0"/>
        <w:tabs>
          <w:tab w:val="left" w:pos="1440"/>
        </w:tabs>
        <w:suppressAutoHyphens/>
        <w:snapToGrid w:val="0"/>
        <w:spacing w:after="0" w:line="240" w:lineRule="auto"/>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       - увеличение количества спортивных секций по видам спорта;</w:t>
      </w:r>
    </w:p>
    <w:p w:rsidR="008B0E20" w:rsidRPr="008B0E20" w:rsidRDefault="008B0E20" w:rsidP="008B0E20">
      <w:pPr>
        <w:widowControl w:val="0"/>
        <w:suppressAutoHyphens/>
        <w:spacing w:after="120" w:line="100" w:lineRule="atLeast"/>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       - создание сборных команд разных возрастных групп по видам спорта.</w:t>
      </w:r>
      <w:r w:rsidRPr="008B0E20">
        <w:rPr>
          <w:rFonts w:ascii="Times New Roman" w:eastAsia="DejaVu Sans" w:hAnsi="Times New Roman" w:cs="Times New Roman"/>
          <w:kern w:val="1"/>
          <w:sz w:val="28"/>
          <w:szCs w:val="28"/>
        </w:rPr>
        <w:tab/>
      </w:r>
      <w:r w:rsidRPr="008B0E20">
        <w:rPr>
          <w:rFonts w:ascii="Times New Roman" w:eastAsia="DejaVu Sans" w:hAnsi="Times New Roman" w:cs="Times New Roman"/>
          <w:kern w:val="1"/>
          <w:sz w:val="28"/>
          <w:szCs w:val="28"/>
        </w:rPr>
        <w:tab/>
        <w:t xml:space="preserve">В </w:t>
      </w:r>
      <w:proofErr w:type="spellStart"/>
      <w:r w:rsidRPr="008B0E20">
        <w:rPr>
          <w:rFonts w:ascii="Times New Roman" w:eastAsia="DejaVu Sans" w:hAnsi="Times New Roman" w:cs="Times New Roman"/>
          <w:kern w:val="1"/>
          <w:sz w:val="28"/>
          <w:szCs w:val="28"/>
        </w:rPr>
        <w:t>Сафоновском</w:t>
      </w:r>
      <w:proofErr w:type="spellEnd"/>
      <w:r w:rsidRPr="008B0E20">
        <w:rPr>
          <w:rFonts w:ascii="Times New Roman" w:eastAsia="DejaVu Sans" w:hAnsi="Times New Roman" w:cs="Times New Roman"/>
          <w:kern w:val="1"/>
          <w:sz w:val="28"/>
          <w:szCs w:val="28"/>
        </w:rPr>
        <w:t xml:space="preserve"> районе развиваются 38 видов спорта, по которым проводятся спортивно-массовые мероприятия. По различным видам спорта занимаются 1876 человек. Штатных тренеров-19, спортивных судей-35.</w:t>
      </w:r>
    </w:p>
    <w:p w:rsidR="008B0E20" w:rsidRPr="008B0E20" w:rsidRDefault="008B0E20" w:rsidP="008B0E20">
      <w:pPr>
        <w:widowControl w:val="0"/>
        <w:suppressAutoHyphens/>
        <w:spacing w:after="120" w:line="100" w:lineRule="atLeast"/>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b/>
          <w:kern w:val="1"/>
          <w:sz w:val="28"/>
          <w:szCs w:val="28"/>
        </w:rPr>
        <w:tab/>
      </w:r>
      <w:r w:rsidRPr="008B0E20">
        <w:rPr>
          <w:rFonts w:ascii="Times New Roman" w:eastAsia="DejaVu Sans" w:hAnsi="Times New Roman" w:cs="Times New Roman"/>
          <w:kern w:val="1"/>
          <w:sz w:val="28"/>
          <w:szCs w:val="28"/>
        </w:rPr>
        <w:t>Структура штатных работников физической культуры и спорта в 2021 году составляла 170 сотрудников: 107 с высшим физкультурным  образованием и 62 со средним физкультурным образованием.</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proofErr w:type="gramStart"/>
      <w:r w:rsidRPr="008B0E20">
        <w:rPr>
          <w:rFonts w:ascii="Times New Roman" w:eastAsia="DejaVu Sans" w:hAnsi="Times New Roman" w:cs="Times New Roman"/>
          <w:kern w:val="1"/>
          <w:sz w:val="28"/>
          <w:szCs w:val="28"/>
        </w:rPr>
        <w:t>Количество учреждений, предприятий, объединений и организаций, в которых занимаются физической культурой и спортом -114, в том числе: дошкольных образовательных учреждений -23; общеобразовательных учреждений -24; образовательных организаций среднего профессионального образования -3; организаций дополнительного образования детей -5; предприятий, учреждений, организаций -31, из них 5 имеют спортивные клубы; учреждений и организаций при спортивных сооружениях -4;</w:t>
      </w:r>
      <w:proofErr w:type="gramEnd"/>
      <w:r w:rsidRPr="008B0E20">
        <w:rPr>
          <w:rFonts w:ascii="Times New Roman" w:eastAsia="DejaVu Sans" w:hAnsi="Times New Roman" w:cs="Times New Roman"/>
          <w:kern w:val="1"/>
          <w:sz w:val="28"/>
          <w:szCs w:val="28"/>
        </w:rPr>
        <w:t xml:space="preserve"> физкультурно-спортивных клубов -13, из них </w:t>
      </w:r>
      <w:proofErr w:type="gramStart"/>
      <w:r w:rsidRPr="008B0E20">
        <w:rPr>
          <w:rFonts w:ascii="Times New Roman" w:eastAsia="DejaVu Sans" w:hAnsi="Times New Roman" w:cs="Times New Roman"/>
          <w:kern w:val="1"/>
          <w:sz w:val="28"/>
          <w:szCs w:val="28"/>
        </w:rPr>
        <w:t>фитнес-клубов</w:t>
      </w:r>
      <w:proofErr w:type="gramEnd"/>
      <w:r w:rsidRPr="008B0E20">
        <w:rPr>
          <w:rFonts w:ascii="Times New Roman" w:eastAsia="DejaVu Sans" w:hAnsi="Times New Roman" w:cs="Times New Roman"/>
          <w:kern w:val="1"/>
          <w:sz w:val="28"/>
          <w:szCs w:val="28"/>
        </w:rPr>
        <w:t xml:space="preserve"> -8; учреждений </w:t>
      </w:r>
      <w:r w:rsidRPr="008B0E20">
        <w:rPr>
          <w:rFonts w:ascii="Times New Roman" w:eastAsia="DejaVu Sans" w:hAnsi="Times New Roman" w:cs="Times New Roman"/>
          <w:kern w:val="1"/>
          <w:sz w:val="28"/>
          <w:szCs w:val="28"/>
        </w:rPr>
        <w:lastRenderedPageBreak/>
        <w:t>адаптивной физической культуры и спорта -1.</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В муниципальных дошкольных учреждениях работают 9 инструкторов по физической культуре. Чтобы повысить двигательную активность разрабатываются и внедряются  нетрадиционные формы работы по физической культуре: игровые и тематические формы проведения физкультурных занятий; занятия с использованием тренажеров с элементами аэробики; комплексы музыкально-</w:t>
      </w:r>
      <w:proofErr w:type="gramStart"/>
      <w:r w:rsidRPr="008B0E20">
        <w:rPr>
          <w:rFonts w:ascii="Times New Roman" w:eastAsia="DejaVu Sans" w:hAnsi="Times New Roman" w:cs="Times New Roman"/>
          <w:kern w:val="1"/>
          <w:sz w:val="28"/>
          <w:szCs w:val="28"/>
        </w:rPr>
        <w:t>ритмических движений</w:t>
      </w:r>
      <w:proofErr w:type="gramEnd"/>
      <w:r w:rsidRPr="008B0E20">
        <w:rPr>
          <w:rFonts w:ascii="Times New Roman" w:eastAsia="DejaVu Sans" w:hAnsi="Times New Roman" w:cs="Times New Roman"/>
          <w:kern w:val="1"/>
          <w:sz w:val="28"/>
          <w:szCs w:val="28"/>
        </w:rPr>
        <w:t>; занятия тренировочного характера, направленные на развитие функциональных и двигательных возможностей детей; прогулки-походы, направленные на развитие выносливости (с учетом состояния здоровья детей, уровня их физического развития и двигательной активности, а также сезона года).</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Основными направлениями работы в общеобразовательных учреждениях являются повышение интереса учащихся к занятиям физической культурой; формирование здорового образа жизни; развитие туристкой и краеведческой работы; патриотическое воспитание школьников; укрепление здоровья учащихся.</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Важной частью физического воспитания является проведение спортивных мероприятий во внеурочное время. </w:t>
      </w:r>
      <w:proofErr w:type="gramStart"/>
      <w:r w:rsidRPr="008B0E20">
        <w:rPr>
          <w:rFonts w:ascii="Times New Roman" w:eastAsia="DejaVu Sans" w:hAnsi="Times New Roman" w:cs="Times New Roman"/>
          <w:kern w:val="1"/>
          <w:sz w:val="28"/>
          <w:szCs w:val="28"/>
        </w:rPr>
        <w:t>Это участие во Всероссийских акциях, посвященных Международному дню борьбы со СПИДом, «Спорт вместо наркотиков», «Здоровый образ жизни-наша гражданская позиция», олимпиады по физкультуре, Дни здоровья, велокроссы, легкоатлетические кроссы, турпоходы, туристические сборы, соревнования по ориентированию, эстафеты, викторины на спортивную тематику, «Рыцарские турниры», «Снежный снайпер», первенства города по видам спорта (волейбол, баскетбол, футбол, настольный теннис, плавание), шахматно-шашечные турниры, «Веселые старты» различной тематики, Спартанские</w:t>
      </w:r>
      <w:proofErr w:type="gramEnd"/>
      <w:r w:rsidRPr="008B0E20">
        <w:rPr>
          <w:rFonts w:ascii="Times New Roman" w:eastAsia="DejaVu Sans" w:hAnsi="Times New Roman" w:cs="Times New Roman"/>
          <w:kern w:val="1"/>
          <w:sz w:val="28"/>
          <w:szCs w:val="28"/>
        </w:rPr>
        <w:t xml:space="preserve"> игры, «Зарница», военно-патриотические сборы с учащимися 10-х классов, соревнования, посвященные  Дню защитника Отечества.</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В 2021 году было проведено 27 антинаркотических мероприятий, в которых приняло участие 1510 человек.</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Предприятия района принимают активное участие в физкультурно-массовых мероприятиях города, района и области по разным видам спорта.</w:t>
      </w:r>
    </w:p>
    <w:p w:rsidR="008B0E20" w:rsidRPr="008B0E20" w:rsidRDefault="008B0E20" w:rsidP="008B0E20">
      <w:pPr>
        <w:widowControl w:val="0"/>
        <w:suppressAutoHyphens/>
        <w:spacing w:after="120" w:line="100" w:lineRule="atLeast"/>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В отчетном году количество занимающихся физической культурой и спортом в организациях и предприятиях составило 11930 человек.</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Большое внимание физической культуре и спорту уделяется на АО «Авангард». На предприятии функционирует спортивный зал, в котором занимаются футболом, волейболом и настольным теннисом. Сборные команды предприятия являются победителями и призерами различных городских соревнований. </w:t>
      </w:r>
      <w:proofErr w:type="gramStart"/>
      <w:r w:rsidRPr="008B0E20">
        <w:rPr>
          <w:rFonts w:ascii="Times New Roman" w:eastAsia="DejaVu Sans" w:hAnsi="Times New Roman" w:cs="Times New Roman"/>
          <w:kern w:val="1"/>
          <w:sz w:val="28"/>
          <w:szCs w:val="28"/>
        </w:rPr>
        <w:t>Стало традицией проводить Спартакиаду трудящихся среди работников предприятия, в которой принимают участие 370 человек.</w:t>
      </w:r>
      <w:proofErr w:type="gramEnd"/>
      <w:r w:rsidRPr="008B0E20">
        <w:rPr>
          <w:rFonts w:ascii="Times New Roman" w:eastAsia="DejaVu Sans" w:hAnsi="Times New Roman" w:cs="Times New Roman"/>
          <w:kern w:val="1"/>
          <w:sz w:val="28"/>
          <w:szCs w:val="28"/>
        </w:rPr>
        <w:t xml:space="preserve"> На протяжении последних лет АО «Авангард» выступает меценатом  различных городских спортивно-массовых мероприятий.</w:t>
      </w:r>
    </w:p>
    <w:p w:rsidR="008B0E20" w:rsidRPr="008B0E20" w:rsidRDefault="008B0E20" w:rsidP="008B0E20">
      <w:pPr>
        <w:widowControl w:val="0"/>
        <w:suppressAutoHyphens/>
        <w:spacing w:after="120" w:line="100" w:lineRule="atLeast"/>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В ФГУ исправительных колониях №1,2,3 осуществляется спортивно-оздоровительная работа не только среди личного состава, но и среди осужденных.</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lastRenderedPageBreak/>
        <w:t xml:space="preserve">В ПЧ-14 возрастной состав коллектива составляет 25-35 лет. Большое внимание уделяется пожарно-спасательному спорту. </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Предприятия нашего города арендуют плавательный бассейн для оздоровления своих работников и новый спортивный комплекс «</w:t>
      </w:r>
      <w:proofErr w:type="spellStart"/>
      <w:r w:rsidRPr="008B0E20">
        <w:rPr>
          <w:rFonts w:ascii="Times New Roman" w:eastAsia="DejaVu Sans" w:hAnsi="Times New Roman" w:cs="Times New Roman"/>
          <w:kern w:val="1"/>
          <w:sz w:val="28"/>
          <w:szCs w:val="28"/>
        </w:rPr>
        <w:t>Сафоновский</w:t>
      </w:r>
      <w:proofErr w:type="spellEnd"/>
      <w:r w:rsidRPr="008B0E20">
        <w:rPr>
          <w:rFonts w:ascii="Times New Roman" w:eastAsia="DejaVu Sans" w:hAnsi="Times New Roman" w:cs="Times New Roman"/>
          <w:kern w:val="1"/>
          <w:sz w:val="28"/>
          <w:szCs w:val="28"/>
        </w:rPr>
        <w:t>» с теннисным кортом, тренажерным залом, залом фитнеса и массажным кабинетом.</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В </w:t>
      </w:r>
      <w:proofErr w:type="spellStart"/>
      <w:r w:rsidRPr="008B0E20">
        <w:rPr>
          <w:rFonts w:ascii="Times New Roman" w:eastAsia="DejaVu Sans" w:hAnsi="Times New Roman" w:cs="Times New Roman"/>
          <w:kern w:val="1"/>
          <w:sz w:val="28"/>
          <w:szCs w:val="28"/>
        </w:rPr>
        <w:t>Сафоновском</w:t>
      </w:r>
      <w:proofErr w:type="spellEnd"/>
      <w:r w:rsidRPr="008B0E20">
        <w:rPr>
          <w:rFonts w:ascii="Times New Roman" w:eastAsia="DejaVu Sans" w:hAnsi="Times New Roman" w:cs="Times New Roman"/>
          <w:kern w:val="1"/>
          <w:sz w:val="28"/>
          <w:szCs w:val="28"/>
        </w:rPr>
        <w:t xml:space="preserve"> районе в отчетном году было проведено 153 спортивно-массовых мероприятия, в которых участвовали 7348 человек. 436 человек являются членами  сборных команд </w:t>
      </w:r>
      <w:proofErr w:type="spellStart"/>
      <w:r w:rsidRPr="008B0E20">
        <w:rPr>
          <w:rFonts w:ascii="Times New Roman" w:eastAsia="DejaVu Sans" w:hAnsi="Times New Roman" w:cs="Times New Roman"/>
          <w:kern w:val="1"/>
          <w:sz w:val="28"/>
          <w:szCs w:val="28"/>
        </w:rPr>
        <w:t>Сафоновского</w:t>
      </w:r>
      <w:proofErr w:type="spellEnd"/>
      <w:r w:rsidRPr="008B0E20">
        <w:rPr>
          <w:rFonts w:ascii="Times New Roman" w:eastAsia="DejaVu Sans" w:hAnsi="Times New Roman" w:cs="Times New Roman"/>
          <w:kern w:val="1"/>
          <w:sz w:val="28"/>
          <w:szCs w:val="28"/>
        </w:rPr>
        <w:t xml:space="preserve"> района по различным видам спорта.</w:t>
      </w:r>
      <w:r w:rsidRPr="008B0E20">
        <w:rPr>
          <w:rFonts w:ascii="Times New Roman" w:eastAsia="DejaVu Sans" w:hAnsi="Times New Roman" w:cs="Times New Roman"/>
          <w:b/>
          <w:kern w:val="1"/>
          <w:sz w:val="28"/>
          <w:szCs w:val="28"/>
        </w:rPr>
        <w:t xml:space="preserve"> </w:t>
      </w:r>
      <w:r w:rsidRPr="008B0E20">
        <w:rPr>
          <w:rFonts w:ascii="Times New Roman" w:eastAsia="DejaVu Sans" w:hAnsi="Times New Roman" w:cs="Times New Roman"/>
          <w:kern w:val="1"/>
          <w:sz w:val="28"/>
          <w:szCs w:val="28"/>
        </w:rPr>
        <w:t>В районе проведено 17 учебно-тренировочных сборов, в которых приняли участие 354 спортсмена.</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В муниципальном бюджетном учреждении ФОК СШ по хоккею с шайбой «Сафоново Спорт-Арена» работает секция хоккея, в которой занимается 105 человек, открыто отделение фигурного катания, в котором занимаются 40 человек, функционирует тренажерный зал. В тренажерном зале занимаются более одной тысячи человек. </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В </w:t>
      </w:r>
      <w:proofErr w:type="spellStart"/>
      <w:r w:rsidRPr="008B0E20">
        <w:rPr>
          <w:rFonts w:ascii="Times New Roman" w:eastAsia="DejaVu Sans" w:hAnsi="Times New Roman" w:cs="Times New Roman"/>
          <w:kern w:val="1"/>
          <w:sz w:val="28"/>
          <w:szCs w:val="28"/>
        </w:rPr>
        <w:t>Сафоновском</w:t>
      </w:r>
      <w:proofErr w:type="spellEnd"/>
      <w:r w:rsidRPr="008B0E20">
        <w:rPr>
          <w:rFonts w:ascii="Times New Roman" w:eastAsia="DejaVu Sans" w:hAnsi="Times New Roman" w:cs="Times New Roman"/>
          <w:kern w:val="1"/>
          <w:sz w:val="28"/>
          <w:szCs w:val="28"/>
        </w:rPr>
        <w:t xml:space="preserve"> районе активно развивается спортивное движение. </w:t>
      </w:r>
      <w:proofErr w:type="gramStart"/>
      <w:r w:rsidRPr="008B0E20">
        <w:rPr>
          <w:rFonts w:ascii="Times New Roman" w:eastAsia="DejaVu Sans" w:hAnsi="Times New Roman" w:cs="Times New Roman"/>
          <w:kern w:val="1"/>
          <w:sz w:val="28"/>
          <w:szCs w:val="28"/>
        </w:rPr>
        <w:t>В соответствии с Указом Президента РФ «О всероссийском физкультурно-спортивном комплексе «Готов к труду и обороне» (ГТО), постановлением Правительства  РФ «Об утверждении Положения о Всероссийском физкультурно-спортивном комплексе «Готов к труду и обороне» (ГТО), распоряжением Губернатора Смоленской области «Об утверждении плана мероприятий по поэтапному внедрению Всероссийского физкультурно-спортивного комплекса «Готов к труду и обороне « (ГТО) в Смоленской области», постановлением Администрации муниципального образования «</w:t>
      </w:r>
      <w:proofErr w:type="spellStart"/>
      <w:r w:rsidRPr="008B0E20">
        <w:rPr>
          <w:rFonts w:ascii="Times New Roman" w:eastAsia="DejaVu Sans" w:hAnsi="Times New Roman" w:cs="Times New Roman"/>
          <w:kern w:val="1"/>
          <w:sz w:val="28"/>
          <w:szCs w:val="28"/>
        </w:rPr>
        <w:t>Сафоновский</w:t>
      </w:r>
      <w:proofErr w:type="spellEnd"/>
      <w:proofErr w:type="gramEnd"/>
      <w:r w:rsidRPr="008B0E20">
        <w:rPr>
          <w:rFonts w:ascii="Times New Roman" w:eastAsia="DejaVu Sans" w:hAnsi="Times New Roman" w:cs="Times New Roman"/>
          <w:kern w:val="1"/>
          <w:sz w:val="28"/>
          <w:szCs w:val="28"/>
        </w:rPr>
        <w:t xml:space="preserve"> район» Смоленской области «О создании Координационного Совета по внедрению Всероссийского физкультурно-спортивного комплекса «Готов к труду и обороне» утвержден состав рабочей группы, ежегодно утверждается план мероприятий по внедрению ВФСК «ГТО». Также в календарь спортивно-массовых мероприятий ежегодно включаются мероприятия, предусматривающие выполнение нормативов и требований ГТО. Введена в эксплуатацию площадка центра тестирования Всероссийского физкультурно-спортивного комплекса «Готов к труду и обороне», оснащенная спортивным оборудованием. Центром тестирования является МБУДО «Детско-юношеская спортивная школа» г. Сафоново, которая наделена полномочиями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населения </w:t>
      </w:r>
      <w:proofErr w:type="spellStart"/>
      <w:r w:rsidRPr="008B0E20">
        <w:rPr>
          <w:rFonts w:ascii="Times New Roman" w:eastAsia="DejaVu Sans" w:hAnsi="Times New Roman" w:cs="Times New Roman"/>
          <w:kern w:val="1"/>
          <w:sz w:val="28"/>
          <w:szCs w:val="28"/>
        </w:rPr>
        <w:t>Сафоновского</w:t>
      </w:r>
      <w:proofErr w:type="spellEnd"/>
      <w:r w:rsidRPr="008B0E20">
        <w:rPr>
          <w:rFonts w:ascii="Times New Roman" w:eastAsia="DejaVu Sans" w:hAnsi="Times New Roman" w:cs="Times New Roman"/>
          <w:kern w:val="1"/>
          <w:sz w:val="28"/>
          <w:szCs w:val="28"/>
        </w:rPr>
        <w:t xml:space="preserve"> района.</w:t>
      </w:r>
    </w:p>
    <w:p w:rsidR="008B0E20" w:rsidRPr="008B0E20" w:rsidRDefault="008B0E20" w:rsidP="008B0E20">
      <w:pPr>
        <w:widowControl w:val="0"/>
        <w:suppressAutoHyphens/>
        <w:spacing w:after="0" w:line="240" w:lineRule="auto"/>
        <w:ind w:right="-185"/>
        <w:jc w:val="both"/>
        <w:rPr>
          <w:rFonts w:ascii="Times New Roman" w:eastAsia="DejaVu Sans" w:hAnsi="Times New Roman" w:cs="Times New Roman"/>
          <w:kern w:val="1"/>
          <w:sz w:val="28"/>
          <w:szCs w:val="28"/>
        </w:rPr>
      </w:pPr>
      <w:r w:rsidRPr="008B0E20">
        <w:rPr>
          <w:rFonts w:ascii="Times New Roman" w:eastAsia="DejaVu Sans" w:hAnsi="Times New Roman" w:cs="Times New Roman"/>
          <w:b/>
          <w:kern w:val="1"/>
          <w:sz w:val="28"/>
          <w:szCs w:val="28"/>
        </w:rPr>
        <w:tab/>
      </w:r>
      <w:r w:rsidRPr="008B0E20">
        <w:rPr>
          <w:rFonts w:ascii="Times New Roman" w:eastAsia="DejaVu Sans" w:hAnsi="Times New Roman" w:cs="Times New Roman"/>
          <w:kern w:val="1"/>
          <w:sz w:val="28"/>
          <w:szCs w:val="28"/>
        </w:rPr>
        <w:t>Серьезное внимание уделяется развитию инвалидного спорта.</w:t>
      </w:r>
    </w:p>
    <w:p w:rsidR="008B0E20" w:rsidRPr="008B0E20" w:rsidRDefault="008B0E20" w:rsidP="008B0E20">
      <w:pPr>
        <w:suppressAutoHyphens/>
        <w:spacing w:line="240" w:lineRule="auto"/>
        <w:contextualSpacing/>
        <w:jc w:val="both"/>
        <w:rPr>
          <w:rFonts w:ascii="Times New Roman" w:hAnsi="Times New Roman" w:cs="Times New Roman"/>
          <w:sz w:val="28"/>
          <w:szCs w:val="28"/>
        </w:rPr>
      </w:pPr>
      <w:r w:rsidRPr="008B0E20">
        <w:rPr>
          <w:rFonts w:ascii="Times New Roman" w:hAnsi="Times New Roman" w:cs="Times New Roman"/>
          <w:sz w:val="28"/>
          <w:szCs w:val="28"/>
        </w:rPr>
        <w:t xml:space="preserve">В общественной организации </w:t>
      </w:r>
      <w:proofErr w:type="spellStart"/>
      <w:r w:rsidRPr="008B0E20">
        <w:rPr>
          <w:rFonts w:ascii="Times New Roman" w:hAnsi="Times New Roman" w:cs="Times New Roman"/>
          <w:sz w:val="28"/>
          <w:szCs w:val="28"/>
        </w:rPr>
        <w:t>Сафоновская</w:t>
      </w:r>
      <w:proofErr w:type="spellEnd"/>
      <w:r w:rsidRPr="008B0E20">
        <w:rPr>
          <w:rFonts w:ascii="Times New Roman" w:hAnsi="Times New Roman" w:cs="Times New Roman"/>
          <w:sz w:val="28"/>
          <w:szCs w:val="28"/>
        </w:rPr>
        <w:t xml:space="preserve"> городская организация Смоленской организации Всероссийского общества инвалидов физической культурой и спортом занимаются 72 человека. Наши спортсмены-инвалиды представляли Смоленщину на Московском фестивале спорта «Воробьевы горы», марафоне «Содружество», международном фестивале спорта </w:t>
      </w:r>
      <w:r w:rsidRPr="008B0E20">
        <w:rPr>
          <w:rFonts w:ascii="Times New Roman" w:hAnsi="Times New Roman" w:cs="Times New Roman"/>
          <w:sz w:val="28"/>
          <w:szCs w:val="28"/>
        </w:rPr>
        <w:lastRenderedPageBreak/>
        <w:t xml:space="preserve">«Золотой лев», марафоне «Белые ночи» в Санкт-Петербурге, фестивале </w:t>
      </w:r>
      <w:proofErr w:type="spellStart"/>
      <w:r w:rsidRPr="008B0E20">
        <w:rPr>
          <w:rFonts w:ascii="Times New Roman" w:hAnsi="Times New Roman" w:cs="Times New Roman"/>
          <w:sz w:val="28"/>
          <w:szCs w:val="28"/>
        </w:rPr>
        <w:t>инваспорта</w:t>
      </w:r>
      <w:proofErr w:type="spellEnd"/>
      <w:r w:rsidRPr="008B0E20">
        <w:rPr>
          <w:rFonts w:ascii="Times New Roman" w:hAnsi="Times New Roman" w:cs="Times New Roman"/>
          <w:sz w:val="28"/>
          <w:szCs w:val="28"/>
        </w:rPr>
        <w:t xml:space="preserve"> «</w:t>
      </w:r>
      <w:proofErr w:type="spellStart"/>
      <w:r w:rsidRPr="008B0E20">
        <w:rPr>
          <w:rFonts w:ascii="Times New Roman" w:hAnsi="Times New Roman" w:cs="Times New Roman"/>
          <w:sz w:val="28"/>
          <w:szCs w:val="28"/>
        </w:rPr>
        <w:t>Парафест</w:t>
      </w:r>
      <w:proofErr w:type="spellEnd"/>
      <w:r w:rsidRPr="008B0E20">
        <w:rPr>
          <w:rFonts w:ascii="Times New Roman" w:hAnsi="Times New Roman" w:cs="Times New Roman"/>
          <w:sz w:val="28"/>
          <w:szCs w:val="28"/>
        </w:rPr>
        <w:t>».</w:t>
      </w:r>
    </w:p>
    <w:p w:rsidR="008B0E20" w:rsidRPr="008B0E20" w:rsidRDefault="008B0E20" w:rsidP="00212C47">
      <w:pPr>
        <w:suppressAutoHyphens/>
        <w:spacing w:line="240" w:lineRule="auto"/>
        <w:ind w:firstLine="708"/>
        <w:contextualSpacing/>
        <w:jc w:val="both"/>
        <w:rPr>
          <w:rFonts w:ascii="Times New Roman" w:eastAsia="DejaVu Sans" w:hAnsi="Times New Roman" w:cs="Times New Roman"/>
          <w:kern w:val="1"/>
          <w:sz w:val="28"/>
          <w:szCs w:val="28"/>
        </w:rPr>
      </w:pPr>
      <w:r w:rsidRPr="008B0E20">
        <w:rPr>
          <w:rFonts w:ascii="Times New Roman" w:hAnsi="Times New Roman" w:cs="Times New Roman"/>
          <w:sz w:val="28"/>
          <w:szCs w:val="28"/>
        </w:rPr>
        <w:t xml:space="preserve">Ежегодно в июне традиционно проводится летняя спартакиада по 6 видам спорта, в которой принимают участие инвалиды </w:t>
      </w:r>
      <w:proofErr w:type="spellStart"/>
      <w:r w:rsidRPr="008B0E20">
        <w:rPr>
          <w:rFonts w:ascii="Times New Roman" w:hAnsi="Times New Roman" w:cs="Times New Roman"/>
          <w:sz w:val="28"/>
          <w:szCs w:val="28"/>
        </w:rPr>
        <w:t>Сафоновского</w:t>
      </w:r>
      <w:proofErr w:type="spellEnd"/>
      <w:r w:rsidRPr="008B0E20">
        <w:rPr>
          <w:rFonts w:ascii="Times New Roman" w:hAnsi="Times New Roman" w:cs="Times New Roman"/>
          <w:sz w:val="28"/>
          <w:szCs w:val="28"/>
        </w:rPr>
        <w:t>, Дорогобужского и Вяземского районов.</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proofErr w:type="spellStart"/>
      <w:r w:rsidRPr="008B0E20">
        <w:rPr>
          <w:rFonts w:ascii="Times New Roman" w:eastAsia="DejaVu Sans" w:hAnsi="Times New Roman" w:cs="Times New Roman"/>
          <w:kern w:val="1"/>
          <w:sz w:val="28"/>
          <w:szCs w:val="28"/>
        </w:rPr>
        <w:t>Сафоновскими</w:t>
      </w:r>
      <w:proofErr w:type="spellEnd"/>
      <w:r w:rsidRPr="008B0E20">
        <w:rPr>
          <w:rFonts w:ascii="Times New Roman" w:eastAsia="DejaVu Sans" w:hAnsi="Times New Roman" w:cs="Times New Roman"/>
          <w:kern w:val="1"/>
          <w:sz w:val="28"/>
          <w:szCs w:val="28"/>
        </w:rPr>
        <w:t xml:space="preserve"> спортсменами были завоеваны призовые места на соревнованиях различного уровня.</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В рамках проведения 36 спартакиады учащихся Смоленской области </w:t>
      </w:r>
      <w:proofErr w:type="spellStart"/>
      <w:r w:rsidRPr="008B0E20">
        <w:rPr>
          <w:rFonts w:ascii="Times New Roman" w:eastAsia="DejaVu Sans" w:hAnsi="Times New Roman" w:cs="Times New Roman"/>
          <w:kern w:val="1"/>
          <w:sz w:val="28"/>
          <w:szCs w:val="28"/>
        </w:rPr>
        <w:t>сафоновцами</w:t>
      </w:r>
      <w:proofErr w:type="spellEnd"/>
      <w:r w:rsidRPr="008B0E20">
        <w:rPr>
          <w:rFonts w:ascii="Times New Roman" w:eastAsia="DejaVu Sans" w:hAnsi="Times New Roman" w:cs="Times New Roman"/>
          <w:kern w:val="1"/>
          <w:sz w:val="28"/>
          <w:szCs w:val="28"/>
        </w:rPr>
        <w:t xml:space="preserve">  были завоеваны призовые места по следующим видам спорта:</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мини-футбол – 1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шахматы – 2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легкая атлетика – 2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В первенстве Смоленской области по </w:t>
      </w:r>
      <w:proofErr w:type="spellStart"/>
      <w:r w:rsidRPr="008B0E20">
        <w:rPr>
          <w:rFonts w:ascii="Times New Roman" w:eastAsia="DejaVu Sans" w:hAnsi="Times New Roman" w:cs="Times New Roman"/>
          <w:kern w:val="1"/>
          <w:sz w:val="28"/>
          <w:szCs w:val="28"/>
        </w:rPr>
        <w:t>тхеквондо</w:t>
      </w:r>
      <w:proofErr w:type="spellEnd"/>
      <w:r w:rsidRPr="008B0E20">
        <w:rPr>
          <w:rFonts w:ascii="Times New Roman" w:eastAsia="DejaVu Sans" w:hAnsi="Times New Roman" w:cs="Times New Roman"/>
          <w:kern w:val="1"/>
          <w:sz w:val="28"/>
          <w:szCs w:val="28"/>
        </w:rPr>
        <w:t xml:space="preserve"> ВТФ среди молодежи 1 место занял Терентьев Алексей.</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В чемпионате и первенстве Смоленской области по боксу первые места заняли Ковалев Филипп и </w:t>
      </w:r>
      <w:proofErr w:type="spellStart"/>
      <w:r w:rsidRPr="008B0E20">
        <w:rPr>
          <w:rFonts w:ascii="Times New Roman" w:eastAsia="DejaVu Sans" w:hAnsi="Times New Roman" w:cs="Times New Roman"/>
          <w:kern w:val="1"/>
          <w:sz w:val="28"/>
          <w:szCs w:val="28"/>
        </w:rPr>
        <w:t>Ашуров</w:t>
      </w:r>
      <w:proofErr w:type="spellEnd"/>
      <w:r w:rsidRPr="008B0E20">
        <w:rPr>
          <w:rFonts w:ascii="Times New Roman" w:eastAsia="DejaVu Sans" w:hAnsi="Times New Roman" w:cs="Times New Roman"/>
          <w:kern w:val="1"/>
          <w:sz w:val="28"/>
          <w:szCs w:val="28"/>
        </w:rPr>
        <w:t xml:space="preserve"> Абдулах.</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В первенстве Центрального Федерального округа по вольной борьбе среди юношей до 16 лет Полянский Даниил занял 3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В первенстве Смоленской области по самбо </w:t>
      </w:r>
      <w:proofErr w:type="spellStart"/>
      <w:r w:rsidRPr="008B0E20">
        <w:rPr>
          <w:rFonts w:ascii="Times New Roman" w:eastAsia="DejaVu Sans" w:hAnsi="Times New Roman" w:cs="Times New Roman"/>
          <w:kern w:val="1"/>
          <w:sz w:val="28"/>
          <w:szCs w:val="28"/>
        </w:rPr>
        <w:t>Саветников</w:t>
      </w:r>
      <w:proofErr w:type="spellEnd"/>
      <w:r w:rsidRPr="008B0E20">
        <w:rPr>
          <w:rFonts w:ascii="Times New Roman" w:eastAsia="DejaVu Sans" w:hAnsi="Times New Roman" w:cs="Times New Roman"/>
          <w:kern w:val="1"/>
          <w:sz w:val="28"/>
          <w:szCs w:val="28"/>
        </w:rPr>
        <w:t xml:space="preserve"> Тимофей  и Горюнов Василий заняли первые места.</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В областных соревнованиях юных хоккеистов старшей возрастной группы на призы клуба «Золотая шайба» имени  А.В. Тарасова </w:t>
      </w:r>
      <w:proofErr w:type="spellStart"/>
      <w:r w:rsidRPr="008B0E20">
        <w:rPr>
          <w:rFonts w:ascii="Times New Roman" w:eastAsia="DejaVu Sans" w:hAnsi="Times New Roman" w:cs="Times New Roman"/>
          <w:kern w:val="1"/>
          <w:sz w:val="28"/>
          <w:szCs w:val="28"/>
        </w:rPr>
        <w:t>Сафоновская</w:t>
      </w:r>
      <w:proofErr w:type="spellEnd"/>
      <w:r w:rsidRPr="008B0E20">
        <w:rPr>
          <w:rFonts w:ascii="Times New Roman" w:eastAsia="DejaVu Sans" w:hAnsi="Times New Roman" w:cs="Times New Roman"/>
          <w:kern w:val="1"/>
          <w:sz w:val="28"/>
          <w:szCs w:val="28"/>
        </w:rPr>
        <w:t xml:space="preserve"> команда «Статус» заняла 1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На межрегиональном турнире по самбо «Кубок </w:t>
      </w:r>
      <w:proofErr w:type="spellStart"/>
      <w:r w:rsidRPr="008B0E20">
        <w:rPr>
          <w:rFonts w:ascii="Times New Roman" w:eastAsia="DejaVu Sans" w:hAnsi="Times New Roman" w:cs="Times New Roman"/>
          <w:kern w:val="1"/>
          <w:sz w:val="28"/>
          <w:szCs w:val="28"/>
        </w:rPr>
        <w:t>Пирсена</w:t>
      </w:r>
      <w:proofErr w:type="spellEnd"/>
      <w:r w:rsidRPr="008B0E20">
        <w:rPr>
          <w:rFonts w:ascii="Times New Roman" w:eastAsia="DejaVu Sans" w:hAnsi="Times New Roman" w:cs="Times New Roman"/>
          <w:kern w:val="1"/>
          <w:sz w:val="28"/>
          <w:szCs w:val="28"/>
        </w:rPr>
        <w:t>» в г. Людиново Калужской области Полянский Даниил занял 2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В первенстве Смоленской области по мини-футболу среди юношей 2005-2006 ФСК «Сафоново» занял 2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 xml:space="preserve">В открытом Чемпионате Смоленской области по </w:t>
      </w:r>
      <w:proofErr w:type="spellStart"/>
      <w:r w:rsidRPr="008B0E20">
        <w:rPr>
          <w:rFonts w:ascii="Times New Roman" w:eastAsia="DejaVu Sans" w:hAnsi="Times New Roman" w:cs="Times New Roman"/>
          <w:kern w:val="1"/>
          <w:sz w:val="28"/>
          <w:szCs w:val="28"/>
        </w:rPr>
        <w:t>Бочча</w:t>
      </w:r>
      <w:proofErr w:type="spellEnd"/>
      <w:r w:rsidRPr="008B0E20">
        <w:rPr>
          <w:rFonts w:ascii="Times New Roman" w:eastAsia="DejaVu Sans" w:hAnsi="Times New Roman" w:cs="Times New Roman"/>
          <w:kern w:val="1"/>
          <w:sz w:val="28"/>
          <w:szCs w:val="28"/>
        </w:rPr>
        <w:t xml:space="preserve"> (спорт лиц с поражением опорно-двигательного аппарата) в классе ВС 2 Павлюченков Евгений занял 1 место, в классе ВС 4 </w:t>
      </w:r>
      <w:proofErr w:type="spellStart"/>
      <w:r w:rsidRPr="008B0E20">
        <w:rPr>
          <w:rFonts w:ascii="Times New Roman" w:eastAsia="DejaVu Sans" w:hAnsi="Times New Roman" w:cs="Times New Roman"/>
          <w:kern w:val="1"/>
          <w:sz w:val="28"/>
          <w:szCs w:val="28"/>
        </w:rPr>
        <w:t>Тимошенков</w:t>
      </w:r>
      <w:proofErr w:type="spellEnd"/>
      <w:r w:rsidRPr="008B0E20">
        <w:rPr>
          <w:rFonts w:ascii="Times New Roman" w:eastAsia="DejaVu Sans" w:hAnsi="Times New Roman" w:cs="Times New Roman"/>
          <w:kern w:val="1"/>
          <w:sz w:val="28"/>
          <w:szCs w:val="28"/>
        </w:rPr>
        <w:t xml:space="preserve"> Сергей занял первое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В отрытом чемпионате и первенстве города Смоленска по лыжным гонкам (1 этап Кубка Смоленской области) Петухова Дарья заняла 2 место, Левченкова Свелана-3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Во Всероссийских массовых соревнованиях по лыжным гонкам «</w:t>
      </w:r>
      <w:proofErr w:type="gramStart"/>
      <w:r w:rsidRPr="008B0E20">
        <w:rPr>
          <w:rFonts w:ascii="Times New Roman" w:eastAsia="DejaVu Sans" w:hAnsi="Times New Roman" w:cs="Times New Roman"/>
          <w:kern w:val="1"/>
          <w:sz w:val="28"/>
          <w:szCs w:val="28"/>
        </w:rPr>
        <w:t>Лыжная</w:t>
      </w:r>
      <w:proofErr w:type="gramEnd"/>
      <w:r w:rsidRPr="008B0E20">
        <w:rPr>
          <w:rFonts w:ascii="Times New Roman" w:eastAsia="DejaVu Sans" w:hAnsi="Times New Roman" w:cs="Times New Roman"/>
          <w:kern w:val="1"/>
          <w:sz w:val="28"/>
          <w:szCs w:val="28"/>
        </w:rPr>
        <w:t xml:space="preserve"> Россия-2021» призовые места заняли;</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proofErr w:type="spellStart"/>
      <w:r w:rsidRPr="008B0E20">
        <w:rPr>
          <w:rFonts w:ascii="Times New Roman" w:eastAsia="DejaVu Sans" w:hAnsi="Times New Roman" w:cs="Times New Roman"/>
          <w:kern w:val="1"/>
          <w:sz w:val="28"/>
          <w:szCs w:val="28"/>
        </w:rPr>
        <w:t>Коретникова</w:t>
      </w:r>
      <w:proofErr w:type="spellEnd"/>
      <w:r w:rsidRPr="008B0E20">
        <w:rPr>
          <w:rFonts w:ascii="Times New Roman" w:eastAsia="DejaVu Sans" w:hAnsi="Times New Roman" w:cs="Times New Roman"/>
          <w:kern w:val="1"/>
          <w:sz w:val="28"/>
          <w:szCs w:val="28"/>
        </w:rPr>
        <w:t xml:space="preserve"> Марина-1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Дмитриев Кирилл-2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Григорян Елизавета-1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Соболев Руслан-1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Усова Анастасия-1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Левченкова Светлана-2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Степанова Лидия-1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proofErr w:type="spellStart"/>
      <w:r w:rsidRPr="008B0E20">
        <w:rPr>
          <w:rFonts w:ascii="Times New Roman" w:eastAsia="DejaVu Sans" w:hAnsi="Times New Roman" w:cs="Times New Roman"/>
          <w:kern w:val="1"/>
          <w:sz w:val="28"/>
          <w:szCs w:val="28"/>
        </w:rPr>
        <w:t>Кострикова</w:t>
      </w:r>
      <w:proofErr w:type="spellEnd"/>
      <w:r w:rsidRPr="008B0E20">
        <w:rPr>
          <w:rFonts w:ascii="Times New Roman" w:eastAsia="DejaVu Sans" w:hAnsi="Times New Roman" w:cs="Times New Roman"/>
          <w:kern w:val="1"/>
          <w:sz w:val="28"/>
          <w:szCs w:val="28"/>
        </w:rPr>
        <w:t xml:space="preserve"> Юлия-2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Молчанов Андрей-1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lastRenderedPageBreak/>
        <w:t>Кукина Ирина-1 место.</w:t>
      </w:r>
    </w:p>
    <w:p w:rsidR="008B0E20" w:rsidRPr="008B0E20" w:rsidRDefault="008B0E20" w:rsidP="00212C47">
      <w:pPr>
        <w:widowControl w:val="0"/>
        <w:suppressAutoHyphens/>
        <w:spacing w:after="120" w:line="100" w:lineRule="atLeast"/>
        <w:ind w:firstLine="708"/>
        <w:contextualSpacing/>
        <w:jc w:val="both"/>
        <w:rPr>
          <w:rFonts w:ascii="Times New Roman" w:eastAsia="DejaVu Sans" w:hAnsi="Times New Roman" w:cs="Times New Roman"/>
          <w:kern w:val="1"/>
          <w:sz w:val="28"/>
          <w:szCs w:val="28"/>
        </w:rPr>
      </w:pPr>
      <w:r w:rsidRPr="008B0E20">
        <w:rPr>
          <w:rFonts w:ascii="Times New Roman" w:eastAsia="DejaVu Sans" w:hAnsi="Times New Roman" w:cs="Times New Roman"/>
          <w:kern w:val="1"/>
          <w:sz w:val="28"/>
          <w:szCs w:val="28"/>
        </w:rPr>
        <w:t>В первенстве ЦФО по тхэквондо г. Кострома Каленов Артем занял 1 место.</w:t>
      </w:r>
    </w:p>
    <w:p w:rsidR="008B0E20" w:rsidRPr="008B0E20" w:rsidRDefault="008B0E20" w:rsidP="008B0E20">
      <w:pPr>
        <w:widowControl w:val="0"/>
        <w:suppressAutoHyphens/>
        <w:spacing w:after="120" w:line="100" w:lineRule="atLeast"/>
        <w:contextualSpacing/>
        <w:jc w:val="both"/>
        <w:rPr>
          <w:rFonts w:ascii="Times New Roman" w:eastAsia="DejaVu Sans" w:hAnsi="Times New Roman" w:cs="Times New Roman"/>
          <w:kern w:val="1"/>
          <w:sz w:val="28"/>
          <w:szCs w:val="28"/>
        </w:rPr>
      </w:pPr>
    </w:p>
    <w:p w:rsidR="00C0794E" w:rsidRDefault="00C0794E" w:rsidP="00C0794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0794E">
        <w:rPr>
          <w:rFonts w:ascii="Times New Roman" w:eastAsia="Times New Roman" w:hAnsi="Times New Roman" w:cs="Times New Roman"/>
          <w:b/>
          <w:color w:val="000000"/>
          <w:sz w:val="28"/>
          <w:szCs w:val="28"/>
          <w:lang w:eastAsia="ru-RU"/>
        </w:rPr>
        <w:t>Энергосбережение и повышение энергетической эффективности</w:t>
      </w:r>
    </w:p>
    <w:p w:rsidR="00C0794E" w:rsidRPr="00C0794E" w:rsidRDefault="00C0794E" w:rsidP="00C0794E">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0794E" w:rsidRPr="00C0794E" w:rsidRDefault="00C0794E" w:rsidP="00C0794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0794E">
        <w:rPr>
          <w:rFonts w:ascii="Times New Roman" w:eastAsia="Times New Roman" w:hAnsi="Times New Roman" w:cs="Times New Roman"/>
          <w:color w:val="000000"/>
          <w:sz w:val="28"/>
          <w:szCs w:val="28"/>
          <w:lang w:eastAsia="ru-RU"/>
        </w:rPr>
        <w:t>Удельная величина потребления тепловой энергии, горячей и холодной</w:t>
      </w:r>
    </w:p>
    <w:p w:rsidR="00C0794E" w:rsidRPr="00C0794E" w:rsidRDefault="00C0794E" w:rsidP="00C079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0794E">
        <w:rPr>
          <w:rFonts w:ascii="Times New Roman" w:eastAsia="Times New Roman" w:hAnsi="Times New Roman" w:cs="Times New Roman"/>
          <w:color w:val="000000"/>
          <w:sz w:val="28"/>
          <w:szCs w:val="28"/>
          <w:lang w:eastAsia="ru-RU"/>
        </w:rPr>
        <w:t>воды в многоквартирных домах и бюджетными</w:t>
      </w:r>
      <w:r>
        <w:rPr>
          <w:rFonts w:ascii="Times New Roman" w:eastAsia="Times New Roman" w:hAnsi="Times New Roman" w:cs="Times New Roman"/>
          <w:color w:val="000000"/>
          <w:sz w:val="28"/>
          <w:szCs w:val="28"/>
          <w:lang w:eastAsia="ru-RU"/>
        </w:rPr>
        <w:t xml:space="preserve"> </w:t>
      </w:r>
      <w:r w:rsidRPr="00C0794E">
        <w:rPr>
          <w:rFonts w:ascii="Times New Roman" w:eastAsia="Times New Roman" w:hAnsi="Times New Roman" w:cs="Times New Roman"/>
          <w:color w:val="000000"/>
          <w:sz w:val="28"/>
          <w:szCs w:val="28"/>
          <w:lang w:eastAsia="ru-RU"/>
        </w:rPr>
        <w:t>учреждениями</w:t>
      </w:r>
      <w:r>
        <w:rPr>
          <w:rFonts w:ascii="Times New Roman" w:eastAsia="Times New Roman" w:hAnsi="Times New Roman" w:cs="Times New Roman"/>
          <w:color w:val="000000"/>
          <w:sz w:val="28"/>
          <w:szCs w:val="28"/>
          <w:lang w:eastAsia="ru-RU"/>
        </w:rPr>
        <w:t xml:space="preserve"> </w:t>
      </w:r>
      <w:r w:rsidRPr="00C0794E">
        <w:rPr>
          <w:rFonts w:ascii="Times New Roman" w:eastAsia="Times New Roman" w:hAnsi="Times New Roman" w:cs="Times New Roman"/>
          <w:color w:val="000000"/>
          <w:sz w:val="28"/>
          <w:szCs w:val="28"/>
          <w:lang w:eastAsia="ru-RU"/>
        </w:rPr>
        <w:t>незначительно</w:t>
      </w:r>
      <w:r>
        <w:rPr>
          <w:rFonts w:ascii="Times New Roman" w:eastAsia="Times New Roman" w:hAnsi="Times New Roman" w:cs="Times New Roman"/>
          <w:color w:val="000000"/>
          <w:sz w:val="28"/>
          <w:szCs w:val="28"/>
          <w:lang w:eastAsia="ru-RU"/>
        </w:rPr>
        <w:t xml:space="preserve"> </w:t>
      </w:r>
      <w:r w:rsidRPr="00C0794E">
        <w:rPr>
          <w:rFonts w:ascii="Times New Roman" w:eastAsia="Times New Roman" w:hAnsi="Times New Roman" w:cs="Times New Roman"/>
          <w:color w:val="000000"/>
          <w:sz w:val="28"/>
          <w:szCs w:val="28"/>
          <w:lang w:eastAsia="ru-RU"/>
        </w:rPr>
        <w:t>снижается.</w:t>
      </w:r>
      <w:r>
        <w:rPr>
          <w:rFonts w:ascii="Times New Roman" w:eastAsia="Times New Roman" w:hAnsi="Times New Roman" w:cs="Times New Roman"/>
          <w:color w:val="000000"/>
          <w:sz w:val="28"/>
          <w:szCs w:val="28"/>
          <w:lang w:eastAsia="ru-RU"/>
        </w:rPr>
        <w:t xml:space="preserve"> </w:t>
      </w:r>
      <w:r w:rsidRPr="00C0794E">
        <w:rPr>
          <w:rFonts w:ascii="Times New Roman" w:eastAsia="Times New Roman" w:hAnsi="Times New Roman" w:cs="Times New Roman"/>
          <w:color w:val="000000"/>
          <w:sz w:val="28"/>
          <w:szCs w:val="28"/>
          <w:lang w:eastAsia="ru-RU"/>
        </w:rPr>
        <w:t>Снижение</w:t>
      </w:r>
      <w:r>
        <w:rPr>
          <w:rFonts w:ascii="Times New Roman" w:eastAsia="Times New Roman" w:hAnsi="Times New Roman" w:cs="Times New Roman"/>
          <w:color w:val="000000"/>
          <w:sz w:val="28"/>
          <w:szCs w:val="28"/>
          <w:lang w:eastAsia="ru-RU"/>
        </w:rPr>
        <w:t xml:space="preserve"> </w:t>
      </w:r>
      <w:r w:rsidRPr="00C0794E">
        <w:rPr>
          <w:rFonts w:ascii="Times New Roman" w:eastAsia="Times New Roman" w:hAnsi="Times New Roman" w:cs="Times New Roman"/>
          <w:color w:val="000000"/>
          <w:sz w:val="28"/>
          <w:szCs w:val="28"/>
          <w:lang w:eastAsia="ru-RU"/>
        </w:rPr>
        <w:t>энергетических ресурсов связано с установкой приборов учета в</w:t>
      </w:r>
      <w:r>
        <w:rPr>
          <w:rFonts w:ascii="Times New Roman" w:eastAsia="Times New Roman" w:hAnsi="Times New Roman" w:cs="Times New Roman"/>
          <w:color w:val="000000"/>
          <w:sz w:val="28"/>
          <w:szCs w:val="28"/>
          <w:lang w:eastAsia="ru-RU"/>
        </w:rPr>
        <w:t xml:space="preserve"> </w:t>
      </w:r>
      <w:r w:rsidRPr="00C0794E">
        <w:rPr>
          <w:rFonts w:ascii="Times New Roman" w:eastAsia="Times New Roman" w:hAnsi="Times New Roman" w:cs="Times New Roman"/>
          <w:color w:val="000000"/>
          <w:sz w:val="28"/>
          <w:szCs w:val="28"/>
          <w:lang w:eastAsia="ru-RU"/>
        </w:rPr>
        <w:t>многоквартирных домах и в учреждениях бюджетной сферы.</w:t>
      </w:r>
    </w:p>
    <w:sectPr w:rsidR="00C0794E" w:rsidRPr="00C07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SchoolBookC">
    <w:altName w:val="Arial"/>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font301">
    <w:altName w:val="MS Mincho"/>
    <w:charset w:val="80"/>
    <w:family w:val="roman"/>
    <w:pitch w:val="default"/>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3289AE"/>
    <w:lvl w:ilvl="0">
      <w:numFmt w:val="bullet"/>
      <w:lvlText w:val="*"/>
      <w:lvlJc w:val="left"/>
    </w:lvl>
  </w:abstractNum>
  <w:abstractNum w:abstractNumId="1">
    <w:nsid w:val="00000001"/>
    <w:multiLevelType w:val="singleLevel"/>
    <w:tmpl w:val="C05E6E5E"/>
    <w:name w:val="WW8Num1"/>
    <w:lvl w:ilvl="0">
      <w:start w:val="1"/>
      <w:numFmt w:val="decimal"/>
      <w:lvlText w:val="%1."/>
      <w:lvlJc w:val="left"/>
      <w:pPr>
        <w:tabs>
          <w:tab w:val="num" w:pos="0"/>
        </w:tabs>
        <w:ind w:left="644" w:hanging="360"/>
      </w:pPr>
      <w:rPr>
        <w:rFonts w:hint="default"/>
        <w:b w:val="0"/>
        <w:color w:val="000000"/>
      </w:rPr>
    </w:lvl>
  </w:abstractNum>
  <w:abstractNum w:abstractNumId="2">
    <w:nsid w:val="00000002"/>
    <w:multiLevelType w:val="multilevel"/>
    <w:tmpl w:val="00000002"/>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8"/>
    <w:multiLevelType w:val="multilevel"/>
    <w:tmpl w:val="0000000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F9046B"/>
    <w:multiLevelType w:val="hybridMultilevel"/>
    <w:tmpl w:val="DCC4D4CA"/>
    <w:lvl w:ilvl="0" w:tplc="C1DE10B8">
      <w:start w:val="18"/>
      <w:numFmt w:val="decimal"/>
      <w:lvlText w:val="%1"/>
      <w:lvlJc w:val="left"/>
      <w:pPr>
        <w:tabs>
          <w:tab w:val="num" w:pos="704"/>
        </w:tabs>
        <w:ind w:left="704" w:hanging="42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01863218"/>
    <w:multiLevelType w:val="hybridMultilevel"/>
    <w:tmpl w:val="FA483676"/>
    <w:lvl w:ilvl="0" w:tplc="7E24C80A">
      <w:start w:val="1"/>
      <w:numFmt w:val="bullet"/>
      <w:lvlText w:val=""/>
      <w:lvlJc w:val="left"/>
      <w:pPr>
        <w:tabs>
          <w:tab w:val="num" w:pos="720"/>
        </w:tabs>
        <w:ind w:left="720" w:hanging="360"/>
      </w:pPr>
      <w:rPr>
        <w:rFonts w:ascii="Symbol" w:hAnsi="Symbol" w:hint="default"/>
        <w:color w:val="auto"/>
      </w:rPr>
    </w:lvl>
    <w:lvl w:ilvl="1" w:tplc="6716465E">
      <w:start w:val="1"/>
      <w:numFmt w:val="decimal"/>
      <w:lvlText w:val="%2."/>
      <w:lvlJc w:val="left"/>
      <w:pPr>
        <w:tabs>
          <w:tab w:val="num" w:pos="1440"/>
        </w:tabs>
        <w:ind w:left="1440" w:hanging="360"/>
      </w:pPr>
      <w:rPr>
        <w:rFonts w:hint="default"/>
        <w:b w:val="0"/>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E22D79"/>
    <w:multiLevelType w:val="hybridMultilevel"/>
    <w:tmpl w:val="4B186502"/>
    <w:lvl w:ilvl="0" w:tplc="22C2D3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6A4859"/>
    <w:multiLevelType w:val="hybridMultilevel"/>
    <w:tmpl w:val="E40E9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86511A"/>
    <w:multiLevelType w:val="hybridMultilevel"/>
    <w:tmpl w:val="BD223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0C65EE"/>
    <w:multiLevelType w:val="hybridMultilevel"/>
    <w:tmpl w:val="5DCA904C"/>
    <w:lvl w:ilvl="0" w:tplc="A516EBFE">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8FF699C"/>
    <w:multiLevelType w:val="hybridMultilevel"/>
    <w:tmpl w:val="A6AA5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487F5C"/>
    <w:multiLevelType w:val="hybridMultilevel"/>
    <w:tmpl w:val="A06CC87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A004484"/>
    <w:multiLevelType w:val="hybridMultilevel"/>
    <w:tmpl w:val="7FF43D68"/>
    <w:lvl w:ilvl="0" w:tplc="7E24C8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AB4503F"/>
    <w:multiLevelType w:val="multilevel"/>
    <w:tmpl w:val="6ED6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C6037F"/>
    <w:multiLevelType w:val="hybridMultilevel"/>
    <w:tmpl w:val="7C288C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F575E0C"/>
    <w:multiLevelType w:val="hybridMultilevel"/>
    <w:tmpl w:val="7E2603CC"/>
    <w:lvl w:ilvl="0" w:tplc="A516EBFE">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604800AB"/>
    <w:multiLevelType w:val="hybridMultilevel"/>
    <w:tmpl w:val="8CC614EA"/>
    <w:lvl w:ilvl="0" w:tplc="433845A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FB3EE1"/>
    <w:multiLevelType w:val="hybridMultilevel"/>
    <w:tmpl w:val="03762BDA"/>
    <w:lvl w:ilvl="0" w:tplc="A516EBFE">
      <w:start w:val="1"/>
      <w:numFmt w:val="bullet"/>
      <w:lvlText w:val="-"/>
      <w:lvlJc w:val="left"/>
      <w:pPr>
        <w:tabs>
          <w:tab w:val="num" w:pos="644"/>
        </w:tabs>
        <w:ind w:left="644" w:hanging="360"/>
      </w:pPr>
      <w:rPr>
        <w:rFonts w:ascii="Arial" w:hAnsi="Arial" w:cs="Aria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43E754A"/>
    <w:multiLevelType w:val="multilevel"/>
    <w:tmpl w:val="CAFA8CA0"/>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9">
    <w:nsid w:val="66D7029D"/>
    <w:multiLevelType w:val="hybridMultilevel"/>
    <w:tmpl w:val="DF94BB90"/>
    <w:lvl w:ilvl="0" w:tplc="C36466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DB91F20"/>
    <w:multiLevelType w:val="hybridMultilevel"/>
    <w:tmpl w:val="80B2CF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611359E"/>
    <w:multiLevelType w:val="hybridMultilevel"/>
    <w:tmpl w:val="742418F6"/>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2">
    <w:nsid w:val="7E850836"/>
    <w:multiLevelType w:val="hybridMultilevel"/>
    <w:tmpl w:val="4EDA65BA"/>
    <w:lvl w:ilvl="0" w:tplc="7E24C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CF18CD"/>
    <w:multiLevelType w:val="hybridMultilevel"/>
    <w:tmpl w:val="2AA450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12"/>
  </w:num>
  <w:num w:numId="4">
    <w:abstractNumId w:val="16"/>
  </w:num>
  <w:num w:numId="5">
    <w:abstractNumId w:val="8"/>
  </w:num>
  <w:num w:numId="6">
    <w:abstractNumId w:val="21"/>
  </w:num>
  <w:num w:numId="7">
    <w:abstractNumId w:val="0"/>
    <w:lvlOverride w:ilvl="0">
      <w:lvl w:ilvl="0">
        <w:numFmt w:val="bullet"/>
        <w:lvlText w:val=""/>
        <w:legacy w:legacy="1" w:legacySpace="0" w:legacyIndent="0"/>
        <w:lvlJc w:val="left"/>
        <w:rPr>
          <w:rFonts w:ascii="Symbol" w:hAnsi="Symbol" w:hint="default"/>
        </w:rPr>
      </w:lvl>
    </w:lvlOverride>
  </w:num>
  <w:num w:numId="8">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9">
    <w:abstractNumId w:val="2"/>
  </w:num>
  <w:num w:numId="10">
    <w:abstractNumId w:val="6"/>
  </w:num>
  <w:num w:numId="11">
    <w:abstractNumId w:val="13"/>
  </w:num>
  <w:num w:numId="12">
    <w:abstractNumId w:val="4"/>
  </w:num>
  <w:num w:numId="13">
    <w:abstractNumId w:val="10"/>
  </w:num>
  <w:num w:numId="14">
    <w:abstractNumId w:val="7"/>
  </w:num>
  <w:num w:numId="15">
    <w:abstractNumId w:val="11"/>
  </w:num>
  <w:num w:numId="16">
    <w:abstractNumId w:val="22"/>
  </w:num>
  <w:num w:numId="17">
    <w:abstractNumId w:val="20"/>
  </w:num>
  <w:num w:numId="18">
    <w:abstractNumId w:val="19"/>
  </w:num>
  <w:num w:numId="19">
    <w:abstractNumId w:val="15"/>
  </w:num>
  <w:num w:numId="20">
    <w:abstractNumId w:val="17"/>
  </w:num>
  <w:num w:numId="21">
    <w:abstractNumId w:val="9"/>
  </w:num>
  <w:num w:numId="22">
    <w:abstractNumId w:val="18"/>
  </w:num>
  <w:num w:numId="23">
    <w:abstractNumId w:val="23"/>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CA6"/>
    <w:rsid w:val="000121A3"/>
    <w:rsid w:val="00013F47"/>
    <w:rsid w:val="00020DD4"/>
    <w:rsid w:val="00027A09"/>
    <w:rsid w:val="000314B9"/>
    <w:rsid w:val="00042659"/>
    <w:rsid w:val="00042AF5"/>
    <w:rsid w:val="000441D6"/>
    <w:rsid w:val="00044B82"/>
    <w:rsid w:val="00051587"/>
    <w:rsid w:val="0005571D"/>
    <w:rsid w:val="00071E06"/>
    <w:rsid w:val="000757E9"/>
    <w:rsid w:val="00081EEC"/>
    <w:rsid w:val="000867EB"/>
    <w:rsid w:val="0009207C"/>
    <w:rsid w:val="00094BE3"/>
    <w:rsid w:val="0009691B"/>
    <w:rsid w:val="00097ADE"/>
    <w:rsid w:val="000B2410"/>
    <w:rsid w:val="000C0355"/>
    <w:rsid w:val="000C0402"/>
    <w:rsid w:val="000D000C"/>
    <w:rsid w:val="000D0640"/>
    <w:rsid w:val="000D15DC"/>
    <w:rsid w:val="000D1D23"/>
    <w:rsid w:val="000D5DC2"/>
    <w:rsid w:val="000D632C"/>
    <w:rsid w:val="000E0D2B"/>
    <w:rsid w:val="000E6086"/>
    <w:rsid w:val="000E7E1A"/>
    <w:rsid w:val="000F1D0B"/>
    <w:rsid w:val="000F3A61"/>
    <w:rsid w:val="000F3C5F"/>
    <w:rsid w:val="000F40DE"/>
    <w:rsid w:val="000F531C"/>
    <w:rsid w:val="000F672F"/>
    <w:rsid w:val="0010294B"/>
    <w:rsid w:val="00103BB3"/>
    <w:rsid w:val="00105994"/>
    <w:rsid w:val="00111C2C"/>
    <w:rsid w:val="00113A6C"/>
    <w:rsid w:val="001201DE"/>
    <w:rsid w:val="00121B27"/>
    <w:rsid w:val="0012594A"/>
    <w:rsid w:val="001259C6"/>
    <w:rsid w:val="001271F1"/>
    <w:rsid w:val="00134292"/>
    <w:rsid w:val="00137739"/>
    <w:rsid w:val="00142688"/>
    <w:rsid w:val="0014298A"/>
    <w:rsid w:val="00147F77"/>
    <w:rsid w:val="001501A6"/>
    <w:rsid w:val="00151BEC"/>
    <w:rsid w:val="001537E5"/>
    <w:rsid w:val="001562E2"/>
    <w:rsid w:val="00157470"/>
    <w:rsid w:val="001618D8"/>
    <w:rsid w:val="00161960"/>
    <w:rsid w:val="0016624D"/>
    <w:rsid w:val="00171A21"/>
    <w:rsid w:val="00175F19"/>
    <w:rsid w:val="0017779D"/>
    <w:rsid w:val="00185A40"/>
    <w:rsid w:val="001923A4"/>
    <w:rsid w:val="001A5C24"/>
    <w:rsid w:val="001A75CA"/>
    <w:rsid w:val="001B2E22"/>
    <w:rsid w:val="001B312F"/>
    <w:rsid w:val="001B4BF3"/>
    <w:rsid w:val="001B5A3C"/>
    <w:rsid w:val="001C1C47"/>
    <w:rsid w:val="001C3625"/>
    <w:rsid w:val="001C458D"/>
    <w:rsid w:val="001C64E9"/>
    <w:rsid w:val="001C6A78"/>
    <w:rsid w:val="001D41C5"/>
    <w:rsid w:val="001D5686"/>
    <w:rsid w:val="001D79F9"/>
    <w:rsid w:val="001E05CE"/>
    <w:rsid w:val="001E6D0B"/>
    <w:rsid w:val="001E7253"/>
    <w:rsid w:val="001F038B"/>
    <w:rsid w:val="001F6839"/>
    <w:rsid w:val="001F7034"/>
    <w:rsid w:val="001F7788"/>
    <w:rsid w:val="00200D6D"/>
    <w:rsid w:val="00201BD8"/>
    <w:rsid w:val="002020C1"/>
    <w:rsid w:val="002030B3"/>
    <w:rsid w:val="00206AB1"/>
    <w:rsid w:val="00207847"/>
    <w:rsid w:val="00212C47"/>
    <w:rsid w:val="00215101"/>
    <w:rsid w:val="002159F7"/>
    <w:rsid w:val="002166EA"/>
    <w:rsid w:val="00231F85"/>
    <w:rsid w:val="00231F88"/>
    <w:rsid w:val="00234784"/>
    <w:rsid w:val="00235E32"/>
    <w:rsid w:val="00240FAC"/>
    <w:rsid w:val="0024423F"/>
    <w:rsid w:val="00244C70"/>
    <w:rsid w:val="00250D76"/>
    <w:rsid w:val="00252257"/>
    <w:rsid w:val="00252A14"/>
    <w:rsid w:val="002578EC"/>
    <w:rsid w:val="00262866"/>
    <w:rsid w:val="00263C80"/>
    <w:rsid w:val="00265DDD"/>
    <w:rsid w:val="00267723"/>
    <w:rsid w:val="00270A96"/>
    <w:rsid w:val="00272782"/>
    <w:rsid w:val="002728AC"/>
    <w:rsid w:val="002765C9"/>
    <w:rsid w:val="00281747"/>
    <w:rsid w:val="002823CF"/>
    <w:rsid w:val="0028672B"/>
    <w:rsid w:val="00287C75"/>
    <w:rsid w:val="00297291"/>
    <w:rsid w:val="00297415"/>
    <w:rsid w:val="002A1B37"/>
    <w:rsid w:val="002A4FE5"/>
    <w:rsid w:val="002A7B07"/>
    <w:rsid w:val="002A7DF8"/>
    <w:rsid w:val="002B179C"/>
    <w:rsid w:val="002B1B7B"/>
    <w:rsid w:val="002B249D"/>
    <w:rsid w:val="002B2694"/>
    <w:rsid w:val="002B2A9B"/>
    <w:rsid w:val="002B2CEB"/>
    <w:rsid w:val="002B300D"/>
    <w:rsid w:val="002B46DC"/>
    <w:rsid w:val="002B516D"/>
    <w:rsid w:val="002C70E9"/>
    <w:rsid w:val="002D17A9"/>
    <w:rsid w:val="002D6BE4"/>
    <w:rsid w:val="002E012A"/>
    <w:rsid w:val="002E0924"/>
    <w:rsid w:val="002E1276"/>
    <w:rsid w:val="002E1EF7"/>
    <w:rsid w:val="002E4294"/>
    <w:rsid w:val="002E7A55"/>
    <w:rsid w:val="002F065C"/>
    <w:rsid w:val="002F13AC"/>
    <w:rsid w:val="002F159B"/>
    <w:rsid w:val="002F4AC2"/>
    <w:rsid w:val="002F6605"/>
    <w:rsid w:val="00300BCE"/>
    <w:rsid w:val="00301EC3"/>
    <w:rsid w:val="00302744"/>
    <w:rsid w:val="00312418"/>
    <w:rsid w:val="00312C62"/>
    <w:rsid w:val="00317AE6"/>
    <w:rsid w:val="00321970"/>
    <w:rsid w:val="003229C8"/>
    <w:rsid w:val="0033665E"/>
    <w:rsid w:val="00337712"/>
    <w:rsid w:val="00337DF7"/>
    <w:rsid w:val="0034011C"/>
    <w:rsid w:val="00345690"/>
    <w:rsid w:val="00347182"/>
    <w:rsid w:val="00347F13"/>
    <w:rsid w:val="003603C4"/>
    <w:rsid w:val="00361407"/>
    <w:rsid w:val="00365ED5"/>
    <w:rsid w:val="00367A99"/>
    <w:rsid w:val="00371481"/>
    <w:rsid w:val="00373A7B"/>
    <w:rsid w:val="003767F6"/>
    <w:rsid w:val="0038525C"/>
    <w:rsid w:val="003A4107"/>
    <w:rsid w:val="003A51F4"/>
    <w:rsid w:val="003A7294"/>
    <w:rsid w:val="003B0545"/>
    <w:rsid w:val="003B3F1D"/>
    <w:rsid w:val="003B586D"/>
    <w:rsid w:val="003B6C92"/>
    <w:rsid w:val="003C45F1"/>
    <w:rsid w:val="003D22E1"/>
    <w:rsid w:val="003D25F4"/>
    <w:rsid w:val="003D4BDE"/>
    <w:rsid w:val="003E4888"/>
    <w:rsid w:val="003F04BA"/>
    <w:rsid w:val="003F1BD4"/>
    <w:rsid w:val="003F37A8"/>
    <w:rsid w:val="003F61D7"/>
    <w:rsid w:val="00400C60"/>
    <w:rsid w:val="00401CAB"/>
    <w:rsid w:val="00405131"/>
    <w:rsid w:val="00407BFC"/>
    <w:rsid w:val="00411178"/>
    <w:rsid w:val="00413130"/>
    <w:rsid w:val="004167D6"/>
    <w:rsid w:val="004247FC"/>
    <w:rsid w:val="00427B3E"/>
    <w:rsid w:val="0043010A"/>
    <w:rsid w:val="00434942"/>
    <w:rsid w:val="00436260"/>
    <w:rsid w:val="00436D5D"/>
    <w:rsid w:val="004407AC"/>
    <w:rsid w:val="00442D25"/>
    <w:rsid w:val="004446D0"/>
    <w:rsid w:val="0045002B"/>
    <w:rsid w:val="00455E0E"/>
    <w:rsid w:val="00456329"/>
    <w:rsid w:val="00463436"/>
    <w:rsid w:val="004673C4"/>
    <w:rsid w:val="00471031"/>
    <w:rsid w:val="00472C43"/>
    <w:rsid w:val="00473A23"/>
    <w:rsid w:val="0047725A"/>
    <w:rsid w:val="004831ED"/>
    <w:rsid w:val="00485C50"/>
    <w:rsid w:val="004860E3"/>
    <w:rsid w:val="00486E1E"/>
    <w:rsid w:val="00487B39"/>
    <w:rsid w:val="00490015"/>
    <w:rsid w:val="00491B90"/>
    <w:rsid w:val="00492145"/>
    <w:rsid w:val="004921DB"/>
    <w:rsid w:val="00492FB0"/>
    <w:rsid w:val="004961DC"/>
    <w:rsid w:val="00496A03"/>
    <w:rsid w:val="00496FF3"/>
    <w:rsid w:val="0049763E"/>
    <w:rsid w:val="004A2817"/>
    <w:rsid w:val="004B1AE3"/>
    <w:rsid w:val="004B22BB"/>
    <w:rsid w:val="004B531A"/>
    <w:rsid w:val="004C60A9"/>
    <w:rsid w:val="004C7B18"/>
    <w:rsid w:val="004D259F"/>
    <w:rsid w:val="004E1A07"/>
    <w:rsid w:val="004E3D74"/>
    <w:rsid w:val="004F223E"/>
    <w:rsid w:val="004F537C"/>
    <w:rsid w:val="00500619"/>
    <w:rsid w:val="00500A97"/>
    <w:rsid w:val="005078F0"/>
    <w:rsid w:val="005110B5"/>
    <w:rsid w:val="0051795F"/>
    <w:rsid w:val="00522364"/>
    <w:rsid w:val="00523405"/>
    <w:rsid w:val="00526313"/>
    <w:rsid w:val="00526410"/>
    <w:rsid w:val="00526EC1"/>
    <w:rsid w:val="00531BF3"/>
    <w:rsid w:val="00542510"/>
    <w:rsid w:val="00543ACD"/>
    <w:rsid w:val="0054431E"/>
    <w:rsid w:val="00546F68"/>
    <w:rsid w:val="005519C0"/>
    <w:rsid w:val="00551CDE"/>
    <w:rsid w:val="00553055"/>
    <w:rsid w:val="00557409"/>
    <w:rsid w:val="00557B6E"/>
    <w:rsid w:val="00560842"/>
    <w:rsid w:val="005610A5"/>
    <w:rsid w:val="00561594"/>
    <w:rsid w:val="0056322F"/>
    <w:rsid w:val="00563D96"/>
    <w:rsid w:val="00565175"/>
    <w:rsid w:val="00573066"/>
    <w:rsid w:val="005776DC"/>
    <w:rsid w:val="005822E6"/>
    <w:rsid w:val="00590564"/>
    <w:rsid w:val="00592D07"/>
    <w:rsid w:val="0059352B"/>
    <w:rsid w:val="005962B8"/>
    <w:rsid w:val="00596D66"/>
    <w:rsid w:val="005A1A6E"/>
    <w:rsid w:val="005A59D9"/>
    <w:rsid w:val="005B0EEB"/>
    <w:rsid w:val="005B65A1"/>
    <w:rsid w:val="005C23F7"/>
    <w:rsid w:val="005C349E"/>
    <w:rsid w:val="005C5635"/>
    <w:rsid w:val="005C606C"/>
    <w:rsid w:val="005C6CF6"/>
    <w:rsid w:val="005C713E"/>
    <w:rsid w:val="005D3CB0"/>
    <w:rsid w:val="005D4C83"/>
    <w:rsid w:val="005E28A0"/>
    <w:rsid w:val="005E5D9C"/>
    <w:rsid w:val="005E7175"/>
    <w:rsid w:val="005F08F0"/>
    <w:rsid w:val="005F4C9C"/>
    <w:rsid w:val="005F5A3E"/>
    <w:rsid w:val="0060345F"/>
    <w:rsid w:val="00605121"/>
    <w:rsid w:val="00607668"/>
    <w:rsid w:val="006145FA"/>
    <w:rsid w:val="00615684"/>
    <w:rsid w:val="006236AB"/>
    <w:rsid w:val="0062412D"/>
    <w:rsid w:val="00632364"/>
    <w:rsid w:val="00632F6D"/>
    <w:rsid w:val="00640FC5"/>
    <w:rsid w:val="00644AB7"/>
    <w:rsid w:val="00647F4D"/>
    <w:rsid w:val="00653E30"/>
    <w:rsid w:val="006547FA"/>
    <w:rsid w:val="00654A15"/>
    <w:rsid w:val="00654AEB"/>
    <w:rsid w:val="00655A4F"/>
    <w:rsid w:val="006560B7"/>
    <w:rsid w:val="00656663"/>
    <w:rsid w:val="00662EB1"/>
    <w:rsid w:val="006645D8"/>
    <w:rsid w:val="0066741D"/>
    <w:rsid w:val="00670E70"/>
    <w:rsid w:val="00671DD3"/>
    <w:rsid w:val="0067338E"/>
    <w:rsid w:val="006735DD"/>
    <w:rsid w:val="006A0333"/>
    <w:rsid w:val="006A06E9"/>
    <w:rsid w:val="006B0C7E"/>
    <w:rsid w:val="006B1038"/>
    <w:rsid w:val="006B7714"/>
    <w:rsid w:val="006C06F4"/>
    <w:rsid w:val="006C5587"/>
    <w:rsid w:val="006C64D8"/>
    <w:rsid w:val="006D0F3E"/>
    <w:rsid w:val="006D3252"/>
    <w:rsid w:val="006D3B27"/>
    <w:rsid w:val="006D5FAD"/>
    <w:rsid w:val="006E2D5C"/>
    <w:rsid w:val="006E3332"/>
    <w:rsid w:val="006E7B56"/>
    <w:rsid w:val="006F0577"/>
    <w:rsid w:val="0070385A"/>
    <w:rsid w:val="00705A43"/>
    <w:rsid w:val="007064A9"/>
    <w:rsid w:val="00712C07"/>
    <w:rsid w:val="00713E5B"/>
    <w:rsid w:val="0071718A"/>
    <w:rsid w:val="007247B0"/>
    <w:rsid w:val="00727D4C"/>
    <w:rsid w:val="00727F83"/>
    <w:rsid w:val="00734B0F"/>
    <w:rsid w:val="007350FC"/>
    <w:rsid w:val="00735BFF"/>
    <w:rsid w:val="007422C6"/>
    <w:rsid w:val="00743292"/>
    <w:rsid w:val="00747554"/>
    <w:rsid w:val="00753001"/>
    <w:rsid w:val="007567C7"/>
    <w:rsid w:val="007613C5"/>
    <w:rsid w:val="00764357"/>
    <w:rsid w:val="00765107"/>
    <w:rsid w:val="007715CB"/>
    <w:rsid w:val="007739BC"/>
    <w:rsid w:val="00773ACD"/>
    <w:rsid w:val="007763D1"/>
    <w:rsid w:val="007778C3"/>
    <w:rsid w:val="007810B6"/>
    <w:rsid w:val="00781511"/>
    <w:rsid w:val="0079114A"/>
    <w:rsid w:val="00795C25"/>
    <w:rsid w:val="00796402"/>
    <w:rsid w:val="007A182E"/>
    <w:rsid w:val="007A5730"/>
    <w:rsid w:val="007A7FCF"/>
    <w:rsid w:val="007B18B3"/>
    <w:rsid w:val="007B190D"/>
    <w:rsid w:val="007B511E"/>
    <w:rsid w:val="007B6458"/>
    <w:rsid w:val="007C303E"/>
    <w:rsid w:val="007C52DE"/>
    <w:rsid w:val="007C621C"/>
    <w:rsid w:val="007C70E3"/>
    <w:rsid w:val="007C7C70"/>
    <w:rsid w:val="007D39AC"/>
    <w:rsid w:val="007D42FC"/>
    <w:rsid w:val="007D5AF0"/>
    <w:rsid w:val="007D5BDA"/>
    <w:rsid w:val="007D5EC3"/>
    <w:rsid w:val="007E2202"/>
    <w:rsid w:val="007E2D44"/>
    <w:rsid w:val="007E33BA"/>
    <w:rsid w:val="007F0EF6"/>
    <w:rsid w:val="007F3A54"/>
    <w:rsid w:val="00803686"/>
    <w:rsid w:val="00820092"/>
    <w:rsid w:val="008210A8"/>
    <w:rsid w:val="00827E50"/>
    <w:rsid w:val="00830177"/>
    <w:rsid w:val="00832DB0"/>
    <w:rsid w:val="008404C6"/>
    <w:rsid w:val="008417A4"/>
    <w:rsid w:val="008417CD"/>
    <w:rsid w:val="00850457"/>
    <w:rsid w:val="00850FA5"/>
    <w:rsid w:val="008575CA"/>
    <w:rsid w:val="008578A6"/>
    <w:rsid w:val="00862347"/>
    <w:rsid w:val="00862D40"/>
    <w:rsid w:val="00864446"/>
    <w:rsid w:val="00867943"/>
    <w:rsid w:val="00867BF6"/>
    <w:rsid w:val="0087029C"/>
    <w:rsid w:val="0087260D"/>
    <w:rsid w:val="00876606"/>
    <w:rsid w:val="00877B6B"/>
    <w:rsid w:val="008803B1"/>
    <w:rsid w:val="00884D1E"/>
    <w:rsid w:val="00893FAB"/>
    <w:rsid w:val="008961D8"/>
    <w:rsid w:val="00896EAC"/>
    <w:rsid w:val="008A0BDB"/>
    <w:rsid w:val="008A1707"/>
    <w:rsid w:val="008B0E20"/>
    <w:rsid w:val="008B292F"/>
    <w:rsid w:val="008B5097"/>
    <w:rsid w:val="008C075B"/>
    <w:rsid w:val="008C25CF"/>
    <w:rsid w:val="008C4178"/>
    <w:rsid w:val="008D5596"/>
    <w:rsid w:val="008D6559"/>
    <w:rsid w:val="008E3574"/>
    <w:rsid w:val="008E3732"/>
    <w:rsid w:val="008E6183"/>
    <w:rsid w:val="008E7DFE"/>
    <w:rsid w:val="008F02D9"/>
    <w:rsid w:val="008F1A71"/>
    <w:rsid w:val="008F2B70"/>
    <w:rsid w:val="008F62A4"/>
    <w:rsid w:val="00901EA4"/>
    <w:rsid w:val="00902199"/>
    <w:rsid w:val="009049C0"/>
    <w:rsid w:val="00912353"/>
    <w:rsid w:val="0092415B"/>
    <w:rsid w:val="0092510C"/>
    <w:rsid w:val="009276B3"/>
    <w:rsid w:val="009276BD"/>
    <w:rsid w:val="00931B45"/>
    <w:rsid w:val="00933A85"/>
    <w:rsid w:val="00933FD7"/>
    <w:rsid w:val="00936AA5"/>
    <w:rsid w:val="00941096"/>
    <w:rsid w:val="00943473"/>
    <w:rsid w:val="009510D5"/>
    <w:rsid w:val="00951279"/>
    <w:rsid w:val="00953F6A"/>
    <w:rsid w:val="0095445B"/>
    <w:rsid w:val="009556CB"/>
    <w:rsid w:val="00955AB5"/>
    <w:rsid w:val="009620A8"/>
    <w:rsid w:val="00963E95"/>
    <w:rsid w:val="009645C9"/>
    <w:rsid w:val="009705CE"/>
    <w:rsid w:val="00975456"/>
    <w:rsid w:val="00980F17"/>
    <w:rsid w:val="00981A22"/>
    <w:rsid w:val="00991506"/>
    <w:rsid w:val="0099248D"/>
    <w:rsid w:val="0099629F"/>
    <w:rsid w:val="009A25B6"/>
    <w:rsid w:val="009A50B7"/>
    <w:rsid w:val="009A6629"/>
    <w:rsid w:val="009A7A79"/>
    <w:rsid w:val="009B04CF"/>
    <w:rsid w:val="009B2415"/>
    <w:rsid w:val="009B3017"/>
    <w:rsid w:val="009C1948"/>
    <w:rsid w:val="009C42E4"/>
    <w:rsid w:val="009C4302"/>
    <w:rsid w:val="009C5003"/>
    <w:rsid w:val="009C7289"/>
    <w:rsid w:val="009D227B"/>
    <w:rsid w:val="009D54CC"/>
    <w:rsid w:val="009E04EF"/>
    <w:rsid w:val="009E2032"/>
    <w:rsid w:val="009E595B"/>
    <w:rsid w:val="00A020EC"/>
    <w:rsid w:val="00A02996"/>
    <w:rsid w:val="00A03558"/>
    <w:rsid w:val="00A04D36"/>
    <w:rsid w:val="00A13B77"/>
    <w:rsid w:val="00A25043"/>
    <w:rsid w:val="00A32F65"/>
    <w:rsid w:val="00A340BF"/>
    <w:rsid w:val="00A3749E"/>
    <w:rsid w:val="00A404AB"/>
    <w:rsid w:val="00A42CA6"/>
    <w:rsid w:val="00A50DA2"/>
    <w:rsid w:val="00A518F9"/>
    <w:rsid w:val="00A52A3F"/>
    <w:rsid w:val="00A55845"/>
    <w:rsid w:val="00A57706"/>
    <w:rsid w:val="00A60C84"/>
    <w:rsid w:val="00A61A12"/>
    <w:rsid w:val="00A625AA"/>
    <w:rsid w:val="00A701A0"/>
    <w:rsid w:val="00A7022D"/>
    <w:rsid w:val="00A7467E"/>
    <w:rsid w:val="00A75680"/>
    <w:rsid w:val="00A75776"/>
    <w:rsid w:val="00A76081"/>
    <w:rsid w:val="00A8074F"/>
    <w:rsid w:val="00A81176"/>
    <w:rsid w:val="00A82EB3"/>
    <w:rsid w:val="00A86184"/>
    <w:rsid w:val="00A87438"/>
    <w:rsid w:val="00A92CB0"/>
    <w:rsid w:val="00A961DA"/>
    <w:rsid w:val="00AA103C"/>
    <w:rsid w:val="00AC440F"/>
    <w:rsid w:val="00AC5386"/>
    <w:rsid w:val="00AC6C58"/>
    <w:rsid w:val="00AC7D70"/>
    <w:rsid w:val="00AD03BA"/>
    <w:rsid w:val="00AD618D"/>
    <w:rsid w:val="00AD661D"/>
    <w:rsid w:val="00AE261F"/>
    <w:rsid w:val="00AE4571"/>
    <w:rsid w:val="00AE61E8"/>
    <w:rsid w:val="00AF22CC"/>
    <w:rsid w:val="00AF291A"/>
    <w:rsid w:val="00AF4518"/>
    <w:rsid w:val="00AF5625"/>
    <w:rsid w:val="00AF5BD5"/>
    <w:rsid w:val="00B02FCA"/>
    <w:rsid w:val="00B05E16"/>
    <w:rsid w:val="00B06832"/>
    <w:rsid w:val="00B06A25"/>
    <w:rsid w:val="00B07CD7"/>
    <w:rsid w:val="00B1354E"/>
    <w:rsid w:val="00B16AB8"/>
    <w:rsid w:val="00B201A7"/>
    <w:rsid w:val="00B216EA"/>
    <w:rsid w:val="00B236CA"/>
    <w:rsid w:val="00B27951"/>
    <w:rsid w:val="00B27F66"/>
    <w:rsid w:val="00B300E0"/>
    <w:rsid w:val="00B35D1A"/>
    <w:rsid w:val="00B4026C"/>
    <w:rsid w:val="00B415D1"/>
    <w:rsid w:val="00B45950"/>
    <w:rsid w:val="00B50CEB"/>
    <w:rsid w:val="00B561A5"/>
    <w:rsid w:val="00B62621"/>
    <w:rsid w:val="00B64286"/>
    <w:rsid w:val="00B72B6B"/>
    <w:rsid w:val="00B73453"/>
    <w:rsid w:val="00B74B1A"/>
    <w:rsid w:val="00B77461"/>
    <w:rsid w:val="00B80192"/>
    <w:rsid w:val="00B8362E"/>
    <w:rsid w:val="00B8530F"/>
    <w:rsid w:val="00B872C1"/>
    <w:rsid w:val="00B90899"/>
    <w:rsid w:val="00B90B18"/>
    <w:rsid w:val="00B9105F"/>
    <w:rsid w:val="00B9254C"/>
    <w:rsid w:val="00B963E3"/>
    <w:rsid w:val="00B96F8F"/>
    <w:rsid w:val="00B971FB"/>
    <w:rsid w:val="00BA0257"/>
    <w:rsid w:val="00BA0FE5"/>
    <w:rsid w:val="00BA4C22"/>
    <w:rsid w:val="00BA4ECB"/>
    <w:rsid w:val="00BA7372"/>
    <w:rsid w:val="00BB0038"/>
    <w:rsid w:val="00BB1E50"/>
    <w:rsid w:val="00BC2C72"/>
    <w:rsid w:val="00BC5E68"/>
    <w:rsid w:val="00BD1F65"/>
    <w:rsid w:val="00BD3864"/>
    <w:rsid w:val="00BD3F2B"/>
    <w:rsid w:val="00BD7D36"/>
    <w:rsid w:val="00BE3BE2"/>
    <w:rsid w:val="00BE3FF4"/>
    <w:rsid w:val="00BE44CD"/>
    <w:rsid w:val="00BF24CB"/>
    <w:rsid w:val="00BF550F"/>
    <w:rsid w:val="00C029B2"/>
    <w:rsid w:val="00C04024"/>
    <w:rsid w:val="00C0491D"/>
    <w:rsid w:val="00C0515A"/>
    <w:rsid w:val="00C0794E"/>
    <w:rsid w:val="00C123EA"/>
    <w:rsid w:val="00C12864"/>
    <w:rsid w:val="00C14E5A"/>
    <w:rsid w:val="00C14E61"/>
    <w:rsid w:val="00C2077B"/>
    <w:rsid w:val="00C26213"/>
    <w:rsid w:val="00C30EAA"/>
    <w:rsid w:val="00C3478C"/>
    <w:rsid w:val="00C41999"/>
    <w:rsid w:val="00C44138"/>
    <w:rsid w:val="00C56B61"/>
    <w:rsid w:val="00C62607"/>
    <w:rsid w:val="00C631BC"/>
    <w:rsid w:val="00C65426"/>
    <w:rsid w:val="00C65B39"/>
    <w:rsid w:val="00C70CB3"/>
    <w:rsid w:val="00C73773"/>
    <w:rsid w:val="00C74CB1"/>
    <w:rsid w:val="00C758CA"/>
    <w:rsid w:val="00C76E24"/>
    <w:rsid w:val="00C812CA"/>
    <w:rsid w:val="00C82995"/>
    <w:rsid w:val="00C84447"/>
    <w:rsid w:val="00C84DBA"/>
    <w:rsid w:val="00C8649F"/>
    <w:rsid w:val="00C9290F"/>
    <w:rsid w:val="00C938CC"/>
    <w:rsid w:val="00C9581A"/>
    <w:rsid w:val="00CA12DC"/>
    <w:rsid w:val="00CB3A6F"/>
    <w:rsid w:val="00CB7602"/>
    <w:rsid w:val="00CC093C"/>
    <w:rsid w:val="00CC0B06"/>
    <w:rsid w:val="00CC33E5"/>
    <w:rsid w:val="00CC4B5A"/>
    <w:rsid w:val="00CC75CF"/>
    <w:rsid w:val="00CD2706"/>
    <w:rsid w:val="00CD4FB7"/>
    <w:rsid w:val="00CD79EC"/>
    <w:rsid w:val="00CE52D8"/>
    <w:rsid w:val="00CF71CF"/>
    <w:rsid w:val="00D005F1"/>
    <w:rsid w:val="00D015F0"/>
    <w:rsid w:val="00D044F4"/>
    <w:rsid w:val="00D06459"/>
    <w:rsid w:val="00D07F03"/>
    <w:rsid w:val="00D107D0"/>
    <w:rsid w:val="00D15923"/>
    <w:rsid w:val="00D17F38"/>
    <w:rsid w:val="00D22FBC"/>
    <w:rsid w:val="00D35723"/>
    <w:rsid w:val="00D44B01"/>
    <w:rsid w:val="00D456C6"/>
    <w:rsid w:val="00D51F21"/>
    <w:rsid w:val="00D520FD"/>
    <w:rsid w:val="00D523E4"/>
    <w:rsid w:val="00D55403"/>
    <w:rsid w:val="00D55CDF"/>
    <w:rsid w:val="00D633D4"/>
    <w:rsid w:val="00D72C35"/>
    <w:rsid w:val="00D73020"/>
    <w:rsid w:val="00D734E0"/>
    <w:rsid w:val="00D837DC"/>
    <w:rsid w:val="00D838FE"/>
    <w:rsid w:val="00D85365"/>
    <w:rsid w:val="00D879A3"/>
    <w:rsid w:val="00D90152"/>
    <w:rsid w:val="00D91E4A"/>
    <w:rsid w:val="00DA07C4"/>
    <w:rsid w:val="00DA3435"/>
    <w:rsid w:val="00DA3534"/>
    <w:rsid w:val="00DA35CB"/>
    <w:rsid w:val="00DA3772"/>
    <w:rsid w:val="00DA3E66"/>
    <w:rsid w:val="00DA41A2"/>
    <w:rsid w:val="00DA5000"/>
    <w:rsid w:val="00DA5820"/>
    <w:rsid w:val="00DA68A0"/>
    <w:rsid w:val="00DA7022"/>
    <w:rsid w:val="00DA79F5"/>
    <w:rsid w:val="00DB1060"/>
    <w:rsid w:val="00DB113B"/>
    <w:rsid w:val="00DB22B2"/>
    <w:rsid w:val="00DB3D5A"/>
    <w:rsid w:val="00DB48CD"/>
    <w:rsid w:val="00DC7FAF"/>
    <w:rsid w:val="00DD1A23"/>
    <w:rsid w:val="00DD5B40"/>
    <w:rsid w:val="00DE0CF3"/>
    <w:rsid w:val="00DE1AA8"/>
    <w:rsid w:val="00DE382F"/>
    <w:rsid w:val="00DF19E5"/>
    <w:rsid w:val="00DF3AB6"/>
    <w:rsid w:val="00DF5875"/>
    <w:rsid w:val="00DF7B66"/>
    <w:rsid w:val="00E00D67"/>
    <w:rsid w:val="00E02335"/>
    <w:rsid w:val="00E050DC"/>
    <w:rsid w:val="00E05789"/>
    <w:rsid w:val="00E0702F"/>
    <w:rsid w:val="00E100FC"/>
    <w:rsid w:val="00E10992"/>
    <w:rsid w:val="00E11A0D"/>
    <w:rsid w:val="00E13F59"/>
    <w:rsid w:val="00E20E78"/>
    <w:rsid w:val="00E21189"/>
    <w:rsid w:val="00E23C93"/>
    <w:rsid w:val="00E316CD"/>
    <w:rsid w:val="00E32A94"/>
    <w:rsid w:val="00E32CAB"/>
    <w:rsid w:val="00E36199"/>
    <w:rsid w:val="00E366D1"/>
    <w:rsid w:val="00E37A00"/>
    <w:rsid w:val="00E423BB"/>
    <w:rsid w:val="00E44088"/>
    <w:rsid w:val="00E4429D"/>
    <w:rsid w:val="00E459FC"/>
    <w:rsid w:val="00E45E1F"/>
    <w:rsid w:val="00E52132"/>
    <w:rsid w:val="00E66816"/>
    <w:rsid w:val="00E70175"/>
    <w:rsid w:val="00E70348"/>
    <w:rsid w:val="00E74436"/>
    <w:rsid w:val="00E74CD1"/>
    <w:rsid w:val="00E75413"/>
    <w:rsid w:val="00E754C2"/>
    <w:rsid w:val="00E77CCA"/>
    <w:rsid w:val="00E8605D"/>
    <w:rsid w:val="00E93755"/>
    <w:rsid w:val="00E95B93"/>
    <w:rsid w:val="00E95DC7"/>
    <w:rsid w:val="00E95FF3"/>
    <w:rsid w:val="00E960B2"/>
    <w:rsid w:val="00EA007A"/>
    <w:rsid w:val="00EA30AA"/>
    <w:rsid w:val="00EA58C3"/>
    <w:rsid w:val="00EB4585"/>
    <w:rsid w:val="00EB4DE1"/>
    <w:rsid w:val="00EB518D"/>
    <w:rsid w:val="00EB7C76"/>
    <w:rsid w:val="00EC6727"/>
    <w:rsid w:val="00EC70CC"/>
    <w:rsid w:val="00ED74FE"/>
    <w:rsid w:val="00EE05DA"/>
    <w:rsid w:val="00EE58B8"/>
    <w:rsid w:val="00EF1896"/>
    <w:rsid w:val="00EF38E6"/>
    <w:rsid w:val="00EF3CBD"/>
    <w:rsid w:val="00EF722D"/>
    <w:rsid w:val="00F00551"/>
    <w:rsid w:val="00F05F2D"/>
    <w:rsid w:val="00F06495"/>
    <w:rsid w:val="00F11454"/>
    <w:rsid w:val="00F11C01"/>
    <w:rsid w:val="00F14379"/>
    <w:rsid w:val="00F214A4"/>
    <w:rsid w:val="00F2317C"/>
    <w:rsid w:val="00F3161B"/>
    <w:rsid w:val="00F326B6"/>
    <w:rsid w:val="00F335DB"/>
    <w:rsid w:val="00F36982"/>
    <w:rsid w:val="00F370E1"/>
    <w:rsid w:val="00F40F3C"/>
    <w:rsid w:val="00F433D7"/>
    <w:rsid w:val="00F4364E"/>
    <w:rsid w:val="00F519AC"/>
    <w:rsid w:val="00F531E7"/>
    <w:rsid w:val="00F55EA6"/>
    <w:rsid w:val="00F6036E"/>
    <w:rsid w:val="00F620A9"/>
    <w:rsid w:val="00F64681"/>
    <w:rsid w:val="00F67925"/>
    <w:rsid w:val="00F67BF0"/>
    <w:rsid w:val="00F71FBE"/>
    <w:rsid w:val="00F726E3"/>
    <w:rsid w:val="00F86E71"/>
    <w:rsid w:val="00F90540"/>
    <w:rsid w:val="00F90976"/>
    <w:rsid w:val="00F926F3"/>
    <w:rsid w:val="00F97176"/>
    <w:rsid w:val="00FA46EC"/>
    <w:rsid w:val="00FA6573"/>
    <w:rsid w:val="00FA67BB"/>
    <w:rsid w:val="00FA7701"/>
    <w:rsid w:val="00FA7F72"/>
    <w:rsid w:val="00FB0773"/>
    <w:rsid w:val="00FB1C96"/>
    <w:rsid w:val="00FC1117"/>
    <w:rsid w:val="00FD22A1"/>
    <w:rsid w:val="00FD441B"/>
    <w:rsid w:val="00FD4F49"/>
    <w:rsid w:val="00FD5BEE"/>
    <w:rsid w:val="00FE7B57"/>
    <w:rsid w:val="00FF5FCB"/>
    <w:rsid w:val="00FF6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CF"/>
  </w:style>
  <w:style w:type="paragraph" w:styleId="5">
    <w:name w:val="heading 5"/>
    <w:basedOn w:val="a"/>
    <w:next w:val="a"/>
    <w:link w:val="50"/>
    <w:uiPriority w:val="9"/>
    <w:unhideWhenUsed/>
    <w:qFormat/>
    <w:rsid w:val="008B0E20"/>
    <w:pPr>
      <w:keepNext/>
      <w:suppressAutoHyphens/>
      <w:spacing w:after="0" w:line="240" w:lineRule="auto"/>
      <w:ind w:firstLine="567"/>
      <w:outlineLvl w:val="4"/>
    </w:pPr>
    <w:rPr>
      <w:rFonts w:ascii="Times New Roman" w:eastAsia="Times New Roman" w:hAnsi="Times New Roman" w:cs="Times New Roman"/>
      <w:i/>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086"/>
    <w:pPr>
      <w:spacing w:after="0" w:line="240" w:lineRule="auto"/>
    </w:pPr>
    <w:rPr>
      <w:rFonts w:ascii="Calibri" w:eastAsia="Calibri" w:hAnsi="Calibri" w:cs="Times New Roman"/>
    </w:rPr>
  </w:style>
  <w:style w:type="paragraph" w:styleId="a4">
    <w:name w:val="List Paragraph"/>
    <w:basedOn w:val="a"/>
    <w:uiPriority w:val="99"/>
    <w:qFormat/>
    <w:rsid w:val="000E6086"/>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paragraph" w:styleId="a5">
    <w:name w:val="Normal (Web)"/>
    <w:aliases w:val="Обычный (Web)1,Обычный (Web)11"/>
    <w:basedOn w:val="a"/>
    <w:link w:val="a6"/>
    <w:uiPriority w:val="99"/>
    <w:unhideWhenUsed/>
    <w:qFormat/>
    <w:rsid w:val="00F86E71"/>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1 Знак,Обычный (Web)11 Знак"/>
    <w:link w:val="a5"/>
    <w:locked/>
    <w:rsid w:val="00F86E71"/>
    <w:rPr>
      <w:rFonts w:ascii="Times New Roman" w:eastAsia="Times New Roman" w:hAnsi="Times New Roman" w:cs="Times New Roman"/>
      <w:sz w:val="24"/>
      <w:szCs w:val="24"/>
      <w:lang w:eastAsia="ru-RU"/>
    </w:rPr>
  </w:style>
  <w:style w:type="paragraph" w:styleId="a7">
    <w:name w:val="Body Text"/>
    <w:basedOn w:val="a"/>
    <w:link w:val="a8"/>
    <w:unhideWhenUsed/>
    <w:rsid w:val="002B516D"/>
    <w:pPr>
      <w:widowControl w:val="0"/>
      <w:suppressAutoHyphens/>
      <w:spacing w:after="120" w:line="240" w:lineRule="auto"/>
    </w:pPr>
    <w:rPr>
      <w:rFonts w:ascii="Times New Roman" w:eastAsia="Andale Sans UI" w:hAnsi="Times New Roman" w:cs="Times New Roman"/>
      <w:kern w:val="2"/>
      <w:sz w:val="24"/>
      <w:szCs w:val="24"/>
      <w:lang w:eastAsia="ru-RU"/>
    </w:rPr>
  </w:style>
  <w:style w:type="character" w:customStyle="1" w:styleId="a8">
    <w:name w:val="Основной текст Знак"/>
    <w:basedOn w:val="a0"/>
    <w:link w:val="a7"/>
    <w:rsid w:val="002B516D"/>
    <w:rPr>
      <w:rFonts w:ascii="Times New Roman" w:eastAsia="Andale Sans UI" w:hAnsi="Times New Roman" w:cs="Times New Roman"/>
      <w:kern w:val="2"/>
      <w:sz w:val="24"/>
      <w:szCs w:val="24"/>
      <w:lang w:eastAsia="ru-RU"/>
    </w:rPr>
  </w:style>
  <w:style w:type="paragraph" w:customStyle="1" w:styleId="a9">
    <w:name w:val="Основ"/>
    <w:basedOn w:val="a"/>
    <w:rsid w:val="00490015"/>
    <w:pPr>
      <w:suppressAutoHyphens/>
      <w:autoSpaceDE w:val="0"/>
      <w:spacing w:after="0" w:line="200" w:lineRule="atLeast"/>
      <w:ind w:firstLine="227"/>
      <w:jc w:val="both"/>
      <w:textAlignment w:val="center"/>
    </w:pPr>
    <w:rPr>
      <w:rFonts w:ascii="SchoolBookC" w:eastAsia="Times New Roman" w:hAnsi="SchoolBookC" w:cs="SchoolBookC"/>
      <w:color w:val="000000"/>
      <w:sz w:val="18"/>
      <w:szCs w:val="18"/>
      <w:lang w:eastAsia="ar-SA"/>
    </w:rPr>
  </w:style>
  <w:style w:type="paragraph" w:customStyle="1" w:styleId="western">
    <w:name w:val="western"/>
    <w:basedOn w:val="a"/>
    <w:rsid w:val="00546F68"/>
    <w:pPr>
      <w:spacing w:before="100" w:beforeAutospacing="1"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16A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16AB8"/>
    <w:rPr>
      <w:rFonts w:ascii="Tahoma" w:hAnsi="Tahoma" w:cs="Tahoma"/>
      <w:sz w:val="16"/>
      <w:szCs w:val="16"/>
    </w:rPr>
  </w:style>
  <w:style w:type="character" w:styleId="ac">
    <w:name w:val="Hyperlink"/>
    <w:uiPriority w:val="99"/>
    <w:semiHidden/>
    <w:unhideWhenUsed/>
    <w:rsid w:val="00AF5625"/>
    <w:rPr>
      <w:color w:val="0000FF"/>
      <w:u w:val="single"/>
    </w:rPr>
  </w:style>
  <w:style w:type="paragraph" w:styleId="ad">
    <w:name w:val="Body Text Indent"/>
    <w:basedOn w:val="a"/>
    <w:link w:val="ae"/>
    <w:uiPriority w:val="99"/>
    <w:semiHidden/>
    <w:unhideWhenUsed/>
    <w:rsid w:val="006560B7"/>
    <w:pPr>
      <w:spacing w:after="120"/>
      <w:ind w:left="283"/>
    </w:pPr>
  </w:style>
  <w:style w:type="character" w:customStyle="1" w:styleId="ae">
    <w:name w:val="Основной текст с отступом Знак"/>
    <w:basedOn w:val="a0"/>
    <w:link w:val="ad"/>
    <w:uiPriority w:val="99"/>
    <w:semiHidden/>
    <w:rsid w:val="006560B7"/>
  </w:style>
  <w:style w:type="character" w:styleId="af">
    <w:name w:val="Strong"/>
    <w:basedOn w:val="a0"/>
    <w:uiPriority w:val="99"/>
    <w:qFormat/>
    <w:rsid w:val="001F7788"/>
    <w:rPr>
      <w:b/>
      <w:bCs/>
    </w:rPr>
  </w:style>
  <w:style w:type="character" w:customStyle="1" w:styleId="apple-converted-space">
    <w:name w:val="apple-converted-space"/>
    <w:basedOn w:val="a0"/>
    <w:uiPriority w:val="99"/>
    <w:rsid w:val="001F7788"/>
  </w:style>
  <w:style w:type="paragraph" w:customStyle="1" w:styleId="TableParagraph">
    <w:name w:val="Table Paragraph"/>
    <w:basedOn w:val="a"/>
    <w:uiPriority w:val="99"/>
    <w:rsid w:val="001F7788"/>
    <w:pPr>
      <w:widowControl w:val="0"/>
      <w:autoSpaceDE w:val="0"/>
      <w:autoSpaceDN w:val="0"/>
      <w:spacing w:after="0" w:line="240" w:lineRule="auto"/>
      <w:ind w:left="76"/>
    </w:pPr>
    <w:rPr>
      <w:rFonts w:ascii="Times New Roman" w:eastAsia="Times New Roman" w:hAnsi="Times New Roman" w:cs="Times New Roman"/>
    </w:rPr>
  </w:style>
  <w:style w:type="character" w:customStyle="1" w:styleId="50">
    <w:name w:val="Заголовок 5 Знак"/>
    <w:basedOn w:val="a0"/>
    <w:link w:val="5"/>
    <w:uiPriority w:val="9"/>
    <w:rsid w:val="008B0E20"/>
    <w:rPr>
      <w:rFonts w:ascii="Times New Roman" w:eastAsia="Times New Roman" w:hAnsi="Times New Roman" w:cs="Times New Roman"/>
      <w:i/>
      <w:color w:val="000000"/>
      <w:sz w:val="24"/>
      <w:szCs w:val="24"/>
      <w:lang w:eastAsia="ar-SA"/>
    </w:rPr>
  </w:style>
  <w:style w:type="numbering" w:customStyle="1" w:styleId="1">
    <w:name w:val="Нет списка1"/>
    <w:next w:val="a2"/>
    <w:uiPriority w:val="99"/>
    <w:semiHidden/>
    <w:unhideWhenUsed/>
    <w:rsid w:val="008B0E20"/>
  </w:style>
  <w:style w:type="paragraph" w:customStyle="1" w:styleId="1CStyle26">
    <w:name w:val="1CStyle26"/>
    <w:rsid w:val="008B0E20"/>
    <w:pPr>
      <w:spacing w:after="0" w:line="240" w:lineRule="auto"/>
      <w:jc w:val="center"/>
    </w:pPr>
    <w:rPr>
      <w:rFonts w:ascii="Arial" w:eastAsia="Times New Roman" w:hAnsi="Arial" w:cs="Arial"/>
      <w:lang w:eastAsia="ru-RU"/>
    </w:rPr>
  </w:style>
  <w:style w:type="paragraph" w:customStyle="1" w:styleId="10">
    <w:name w:val="Обычный (веб)1"/>
    <w:basedOn w:val="a"/>
    <w:rsid w:val="008B0E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8B0E20"/>
    <w:rPr>
      <w:i/>
      <w:iCs/>
    </w:rPr>
  </w:style>
  <w:style w:type="character" w:customStyle="1" w:styleId="FontStyle13">
    <w:name w:val="Font Style13"/>
    <w:rsid w:val="008B0E20"/>
    <w:rPr>
      <w:rFonts w:ascii="Times New Roman" w:hAnsi="Times New Roman" w:cs="Times New Roman"/>
      <w:sz w:val="22"/>
      <w:szCs w:val="22"/>
    </w:rPr>
  </w:style>
  <w:style w:type="paragraph" w:customStyle="1" w:styleId="CharChar1CharChar1CharChar">
    <w:name w:val="Char Char Знак Знак1 Char Char1 Знак Знак Char Char"/>
    <w:basedOn w:val="a"/>
    <w:rsid w:val="008B0E20"/>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CF"/>
  </w:style>
  <w:style w:type="paragraph" w:styleId="5">
    <w:name w:val="heading 5"/>
    <w:basedOn w:val="a"/>
    <w:next w:val="a"/>
    <w:link w:val="50"/>
    <w:uiPriority w:val="9"/>
    <w:unhideWhenUsed/>
    <w:qFormat/>
    <w:rsid w:val="008B0E20"/>
    <w:pPr>
      <w:keepNext/>
      <w:suppressAutoHyphens/>
      <w:spacing w:after="0" w:line="240" w:lineRule="auto"/>
      <w:ind w:firstLine="567"/>
      <w:outlineLvl w:val="4"/>
    </w:pPr>
    <w:rPr>
      <w:rFonts w:ascii="Times New Roman" w:eastAsia="Times New Roman" w:hAnsi="Times New Roman" w:cs="Times New Roman"/>
      <w:i/>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086"/>
    <w:pPr>
      <w:spacing w:after="0" w:line="240" w:lineRule="auto"/>
    </w:pPr>
    <w:rPr>
      <w:rFonts w:ascii="Calibri" w:eastAsia="Calibri" w:hAnsi="Calibri" w:cs="Times New Roman"/>
    </w:rPr>
  </w:style>
  <w:style w:type="paragraph" w:styleId="a4">
    <w:name w:val="List Paragraph"/>
    <w:basedOn w:val="a"/>
    <w:uiPriority w:val="99"/>
    <w:qFormat/>
    <w:rsid w:val="000E6086"/>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paragraph" w:styleId="a5">
    <w:name w:val="Normal (Web)"/>
    <w:aliases w:val="Обычный (Web)1,Обычный (Web)11"/>
    <w:basedOn w:val="a"/>
    <w:link w:val="a6"/>
    <w:uiPriority w:val="99"/>
    <w:unhideWhenUsed/>
    <w:qFormat/>
    <w:rsid w:val="00F86E71"/>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1 Знак,Обычный (Web)11 Знак"/>
    <w:link w:val="a5"/>
    <w:locked/>
    <w:rsid w:val="00F86E71"/>
    <w:rPr>
      <w:rFonts w:ascii="Times New Roman" w:eastAsia="Times New Roman" w:hAnsi="Times New Roman" w:cs="Times New Roman"/>
      <w:sz w:val="24"/>
      <w:szCs w:val="24"/>
      <w:lang w:eastAsia="ru-RU"/>
    </w:rPr>
  </w:style>
  <w:style w:type="paragraph" w:styleId="a7">
    <w:name w:val="Body Text"/>
    <w:basedOn w:val="a"/>
    <w:link w:val="a8"/>
    <w:unhideWhenUsed/>
    <w:rsid w:val="002B516D"/>
    <w:pPr>
      <w:widowControl w:val="0"/>
      <w:suppressAutoHyphens/>
      <w:spacing w:after="120" w:line="240" w:lineRule="auto"/>
    </w:pPr>
    <w:rPr>
      <w:rFonts w:ascii="Times New Roman" w:eastAsia="Andale Sans UI" w:hAnsi="Times New Roman" w:cs="Times New Roman"/>
      <w:kern w:val="2"/>
      <w:sz w:val="24"/>
      <w:szCs w:val="24"/>
      <w:lang w:eastAsia="ru-RU"/>
    </w:rPr>
  </w:style>
  <w:style w:type="character" w:customStyle="1" w:styleId="a8">
    <w:name w:val="Основной текст Знак"/>
    <w:basedOn w:val="a0"/>
    <w:link w:val="a7"/>
    <w:rsid w:val="002B516D"/>
    <w:rPr>
      <w:rFonts w:ascii="Times New Roman" w:eastAsia="Andale Sans UI" w:hAnsi="Times New Roman" w:cs="Times New Roman"/>
      <w:kern w:val="2"/>
      <w:sz w:val="24"/>
      <w:szCs w:val="24"/>
      <w:lang w:eastAsia="ru-RU"/>
    </w:rPr>
  </w:style>
  <w:style w:type="paragraph" w:customStyle="1" w:styleId="a9">
    <w:name w:val="Основ"/>
    <w:basedOn w:val="a"/>
    <w:rsid w:val="00490015"/>
    <w:pPr>
      <w:suppressAutoHyphens/>
      <w:autoSpaceDE w:val="0"/>
      <w:spacing w:after="0" w:line="200" w:lineRule="atLeast"/>
      <w:ind w:firstLine="227"/>
      <w:jc w:val="both"/>
      <w:textAlignment w:val="center"/>
    </w:pPr>
    <w:rPr>
      <w:rFonts w:ascii="SchoolBookC" w:eastAsia="Times New Roman" w:hAnsi="SchoolBookC" w:cs="SchoolBookC"/>
      <w:color w:val="000000"/>
      <w:sz w:val="18"/>
      <w:szCs w:val="18"/>
      <w:lang w:eastAsia="ar-SA"/>
    </w:rPr>
  </w:style>
  <w:style w:type="paragraph" w:customStyle="1" w:styleId="western">
    <w:name w:val="western"/>
    <w:basedOn w:val="a"/>
    <w:rsid w:val="00546F68"/>
    <w:pPr>
      <w:spacing w:before="100" w:beforeAutospacing="1"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16A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16AB8"/>
    <w:rPr>
      <w:rFonts w:ascii="Tahoma" w:hAnsi="Tahoma" w:cs="Tahoma"/>
      <w:sz w:val="16"/>
      <w:szCs w:val="16"/>
    </w:rPr>
  </w:style>
  <w:style w:type="character" w:styleId="ac">
    <w:name w:val="Hyperlink"/>
    <w:uiPriority w:val="99"/>
    <w:semiHidden/>
    <w:unhideWhenUsed/>
    <w:rsid w:val="00AF5625"/>
    <w:rPr>
      <w:color w:val="0000FF"/>
      <w:u w:val="single"/>
    </w:rPr>
  </w:style>
  <w:style w:type="paragraph" w:styleId="ad">
    <w:name w:val="Body Text Indent"/>
    <w:basedOn w:val="a"/>
    <w:link w:val="ae"/>
    <w:uiPriority w:val="99"/>
    <w:semiHidden/>
    <w:unhideWhenUsed/>
    <w:rsid w:val="006560B7"/>
    <w:pPr>
      <w:spacing w:after="120"/>
      <w:ind w:left="283"/>
    </w:pPr>
  </w:style>
  <w:style w:type="character" w:customStyle="1" w:styleId="ae">
    <w:name w:val="Основной текст с отступом Знак"/>
    <w:basedOn w:val="a0"/>
    <w:link w:val="ad"/>
    <w:uiPriority w:val="99"/>
    <w:semiHidden/>
    <w:rsid w:val="006560B7"/>
  </w:style>
  <w:style w:type="character" w:styleId="af">
    <w:name w:val="Strong"/>
    <w:basedOn w:val="a0"/>
    <w:uiPriority w:val="99"/>
    <w:qFormat/>
    <w:rsid w:val="001F7788"/>
    <w:rPr>
      <w:b/>
      <w:bCs/>
    </w:rPr>
  </w:style>
  <w:style w:type="character" w:customStyle="1" w:styleId="apple-converted-space">
    <w:name w:val="apple-converted-space"/>
    <w:basedOn w:val="a0"/>
    <w:uiPriority w:val="99"/>
    <w:rsid w:val="001F7788"/>
  </w:style>
  <w:style w:type="paragraph" w:customStyle="1" w:styleId="TableParagraph">
    <w:name w:val="Table Paragraph"/>
    <w:basedOn w:val="a"/>
    <w:uiPriority w:val="99"/>
    <w:rsid w:val="001F7788"/>
    <w:pPr>
      <w:widowControl w:val="0"/>
      <w:autoSpaceDE w:val="0"/>
      <w:autoSpaceDN w:val="0"/>
      <w:spacing w:after="0" w:line="240" w:lineRule="auto"/>
      <w:ind w:left="76"/>
    </w:pPr>
    <w:rPr>
      <w:rFonts w:ascii="Times New Roman" w:eastAsia="Times New Roman" w:hAnsi="Times New Roman" w:cs="Times New Roman"/>
    </w:rPr>
  </w:style>
  <w:style w:type="character" w:customStyle="1" w:styleId="50">
    <w:name w:val="Заголовок 5 Знак"/>
    <w:basedOn w:val="a0"/>
    <w:link w:val="5"/>
    <w:uiPriority w:val="9"/>
    <w:rsid w:val="008B0E20"/>
    <w:rPr>
      <w:rFonts w:ascii="Times New Roman" w:eastAsia="Times New Roman" w:hAnsi="Times New Roman" w:cs="Times New Roman"/>
      <w:i/>
      <w:color w:val="000000"/>
      <w:sz w:val="24"/>
      <w:szCs w:val="24"/>
      <w:lang w:eastAsia="ar-SA"/>
    </w:rPr>
  </w:style>
  <w:style w:type="numbering" w:customStyle="1" w:styleId="1">
    <w:name w:val="Нет списка1"/>
    <w:next w:val="a2"/>
    <w:uiPriority w:val="99"/>
    <w:semiHidden/>
    <w:unhideWhenUsed/>
    <w:rsid w:val="008B0E20"/>
  </w:style>
  <w:style w:type="paragraph" w:customStyle="1" w:styleId="1CStyle26">
    <w:name w:val="1CStyle26"/>
    <w:rsid w:val="008B0E20"/>
    <w:pPr>
      <w:spacing w:after="0" w:line="240" w:lineRule="auto"/>
      <w:jc w:val="center"/>
    </w:pPr>
    <w:rPr>
      <w:rFonts w:ascii="Arial" w:eastAsia="Times New Roman" w:hAnsi="Arial" w:cs="Arial"/>
      <w:lang w:eastAsia="ru-RU"/>
    </w:rPr>
  </w:style>
  <w:style w:type="paragraph" w:customStyle="1" w:styleId="10">
    <w:name w:val="Обычный (веб)1"/>
    <w:basedOn w:val="a"/>
    <w:rsid w:val="008B0E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8B0E20"/>
    <w:rPr>
      <w:i/>
      <w:iCs/>
    </w:rPr>
  </w:style>
  <w:style w:type="character" w:customStyle="1" w:styleId="FontStyle13">
    <w:name w:val="Font Style13"/>
    <w:rsid w:val="008B0E20"/>
    <w:rPr>
      <w:rFonts w:ascii="Times New Roman" w:hAnsi="Times New Roman" w:cs="Times New Roman"/>
      <w:sz w:val="22"/>
      <w:szCs w:val="22"/>
    </w:rPr>
  </w:style>
  <w:style w:type="paragraph" w:customStyle="1" w:styleId="CharChar1CharChar1CharChar">
    <w:name w:val="Char Char Знак Знак1 Char Char1 Знак Знак Char Char"/>
    <w:basedOn w:val="a"/>
    <w:rsid w:val="008B0E20"/>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2338">
      <w:bodyDiv w:val="1"/>
      <w:marLeft w:val="0"/>
      <w:marRight w:val="0"/>
      <w:marTop w:val="0"/>
      <w:marBottom w:val="0"/>
      <w:divBdr>
        <w:top w:val="none" w:sz="0" w:space="0" w:color="auto"/>
        <w:left w:val="none" w:sz="0" w:space="0" w:color="auto"/>
        <w:bottom w:val="none" w:sz="0" w:space="0" w:color="auto"/>
        <w:right w:val="none" w:sz="0" w:space="0" w:color="auto"/>
      </w:divBdr>
    </w:div>
    <w:div w:id="380982087">
      <w:bodyDiv w:val="1"/>
      <w:marLeft w:val="0"/>
      <w:marRight w:val="0"/>
      <w:marTop w:val="0"/>
      <w:marBottom w:val="0"/>
      <w:divBdr>
        <w:top w:val="none" w:sz="0" w:space="0" w:color="auto"/>
        <w:left w:val="none" w:sz="0" w:space="0" w:color="auto"/>
        <w:bottom w:val="none" w:sz="0" w:space="0" w:color="auto"/>
        <w:right w:val="none" w:sz="0" w:space="0" w:color="auto"/>
      </w:divBdr>
    </w:div>
    <w:div w:id="795030972">
      <w:bodyDiv w:val="1"/>
      <w:marLeft w:val="0"/>
      <w:marRight w:val="0"/>
      <w:marTop w:val="0"/>
      <w:marBottom w:val="0"/>
      <w:divBdr>
        <w:top w:val="none" w:sz="0" w:space="0" w:color="auto"/>
        <w:left w:val="none" w:sz="0" w:space="0" w:color="auto"/>
        <w:bottom w:val="none" w:sz="0" w:space="0" w:color="auto"/>
        <w:right w:val="none" w:sz="0" w:space="0" w:color="auto"/>
      </w:divBdr>
    </w:div>
    <w:div w:id="804615261">
      <w:bodyDiv w:val="1"/>
      <w:marLeft w:val="0"/>
      <w:marRight w:val="0"/>
      <w:marTop w:val="0"/>
      <w:marBottom w:val="0"/>
      <w:divBdr>
        <w:top w:val="none" w:sz="0" w:space="0" w:color="auto"/>
        <w:left w:val="none" w:sz="0" w:space="0" w:color="auto"/>
        <w:bottom w:val="none" w:sz="0" w:space="0" w:color="auto"/>
        <w:right w:val="none" w:sz="0" w:space="0" w:color="auto"/>
      </w:divBdr>
    </w:div>
    <w:div w:id="919633413">
      <w:bodyDiv w:val="1"/>
      <w:marLeft w:val="0"/>
      <w:marRight w:val="0"/>
      <w:marTop w:val="0"/>
      <w:marBottom w:val="0"/>
      <w:divBdr>
        <w:top w:val="none" w:sz="0" w:space="0" w:color="auto"/>
        <w:left w:val="none" w:sz="0" w:space="0" w:color="auto"/>
        <w:bottom w:val="none" w:sz="0" w:space="0" w:color="auto"/>
        <w:right w:val="none" w:sz="0" w:space="0" w:color="auto"/>
      </w:divBdr>
    </w:div>
    <w:div w:id="1307667588">
      <w:bodyDiv w:val="1"/>
      <w:marLeft w:val="0"/>
      <w:marRight w:val="0"/>
      <w:marTop w:val="0"/>
      <w:marBottom w:val="0"/>
      <w:divBdr>
        <w:top w:val="none" w:sz="0" w:space="0" w:color="auto"/>
        <w:left w:val="none" w:sz="0" w:space="0" w:color="auto"/>
        <w:bottom w:val="none" w:sz="0" w:space="0" w:color="auto"/>
        <w:right w:val="none" w:sz="0" w:space="0" w:color="auto"/>
      </w:divBdr>
    </w:div>
    <w:div w:id="1531452575">
      <w:bodyDiv w:val="1"/>
      <w:marLeft w:val="0"/>
      <w:marRight w:val="0"/>
      <w:marTop w:val="0"/>
      <w:marBottom w:val="0"/>
      <w:divBdr>
        <w:top w:val="none" w:sz="0" w:space="0" w:color="auto"/>
        <w:left w:val="none" w:sz="0" w:space="0" w:color="auto"/>
        <w:bottom w:val="none" w:sz="0" w:space="0" w:color="auto"/>
        <w:right w:val="none" w:sz="0" w:space="0" w:color="auto"/>
      </w:divBdr>
    </w:div>
    <w:div w:id="1535844030">
      <w:bodyDiv w:val="1"/>
      <w:marLeft w:val="0"/>
      <w:marRight w:val="0"/>
      <w:marTop w:val="0"/>
      <w:marBottom w:val="0"/>
      <w:divBdr>
        <w:top w:val="none" w:sz="0" w:space="0" w:color="auto"/>
        <w:left w:val="none" w:sz="0" w:space="0" w:color="auto"/>
        <w:bottom w:val="none" w:sz="0" w:space="0" w:color="auto"/>
        <w:right w:val="none" w:sz="0" w:space="0" w:color="auto"/>
      </w:divBdr>
    </w:div>
    <w:div w:id="1743945237">
      <w:bodyDiv w:val="1"/>
      <w:marLeft w:val="0"/>
      <w:marRight w:val="0"/>
      <w:marTop w:val="0"/>
      <w:marBottom w:val="0"/>
      <w:divBdr>
        <w:top w:val="none" w:sz="0" w:space="0" w:color="auto"/>
        <w:left w:val="none" w:sz="0" w:space="0" w:color="auto"/>
        <w:bottom w:val="none" w:sz="0" w:space="0" w:color="auto"/>
        <w:right w:val="none" w:sz="0" w:space="0" w:color="auto"/>
      </w:divBdr>
    </w:div>
    <w:div w:id="1848867320">
      <w:bodyDiv w:val="1"/>
      <w:marLeft w:val="0"/>
      <w:marRight w:val="0"/>
      <w:marTop w:val="0"/>
      <w:marBottom w:val="0"/>
      <w:divBdr>
        <w:top w:val="none" w:sz="0" w:space="0" w:color="auto"/>
        <w:left w:val="none" w:sz="0" w:space="0" w:color="auto"/>
        <w:bottom w:val="none" w:sz="0" w:space="0" w:color="auto"/>
        <w:right w:val="none" w:sz="0" w:space="0" w:color="auto"/>
      </w:divBdr>
    </w:div>
    <w:div w:id="1899127660">
      <w:bodyDiv w:val="1"/>
      <w:marLeft w:val="0"/>
      <w:marRight w:val="0"/>
      <w:marTop w:val="0"/>
      <w:marBottom w:val="0"/>
      <w:divBdr>
        <w:top w:val="none" w:sz="0" w:space="0" w:color="auto"/>
        <w:left w:val="none" w:sz="0" w:space="0" w:color="auto"/>
        <w:bottom w:val="none" w:sz="0" w:space="0" w:color="auto"/>
        <w:right w:val="none" w:sz="0" w:space="0" w:color="auto"/>
      </w:divBdr>
    </w:div>
    <w:div w:id="1953903891">
      <w:bodyDiv w:val="1"/>
      <w:marLeft w:val="0"/>
      <w:marRight w:val="0"/>
      <w:marTop w:val="0"/>
      <w:marBottom w:val="0"/>
      <w:divBdr>
        <w:top w:val="none" w:sz="0" w:space="0" w:color="auto"/>
        <w:left w:val="none" w:sz="0" w:space="0" w:color="auto"/>
        <w:bottom w:val="none" w:sz="0" w:space="0" w:color="auto"/>
        <w:right w:val="none" w:sz="0" w:space="0" w:color="auto"/>
      </w:divBdr>
    </w:div>
    <w:div w:id="2023505296">
      <w:bodyDiv w:val="1"/>
      <w:marLeft w:val="0"/>
      <w:marRight w:val="0"/>
      <w:marTop w:val="0"/>
      <w:marBottom w:val="0"/>
      <w:divBdr>
        <w:top w:val="none" w:sz="0" w:space="0" w:color="auto"/>
        <w:left w:val="none" w:sz="0" w:space="0" w:color="auto"/>
        <w:bottom w:val="none" w:sz="0" w:space="0" w:color="auto"/>
        <w:right w:val="none" w:sz="0" w:space="0" w:color="auto"/>
      </w:divBdr>
    </w:div>
    <w:div w:id="211027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7CEE8-71CB-4CB1-B05C-AFCD84E3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11309</TotalTime>
  <Pages>36</Pages>
  <Words>13465</Words>
  <Characters>76752</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200</cp:revision>
  <cp:lastPrinted>2021-04-21T07:08:00Z</cp:lastPrinted>
  <dcterms:created xsi:type="dcterms:W3CDTF">2020-02-28T07:00:00Z</dcterms:created>
  <dcterms:modified xsi:type="dcterms:W3CDTF">2022-04-25T12:55:00Z</dcterms:modified>
</cp:coreProperties>
</file>