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C3" w:rsidRPr="003D14C3" w:rsidRDefault="003D14C3" w:rsidP="003D14C3">
      <w:pPr>
        <w:spacing w:line="600" w:lineRule="auto"/>
        <w:ind w:right="-14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59944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C3" w:rsidRPr="003D14C3" w:rsidRDefault="003D14C3" w:rsidP="003D14C3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3D14C3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 xml:space="preserve">Администрация муниципального образования </w:t>
      </w:r>
    </w:p>
    <w:p w:rsidR="003D14C3" w:rsidRPr="003D14C3" w:rsidRDefault="003D14C3" w:rsidP="003D14C3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3D14C3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«Сафоновский район» Смоленской области</w:t>
      </w:r>
    </w:p>
    <w:p w:rsidR="003D14C3" w:rsidRPr="003D14C3" w:rsidRDefault="003D14C3" w:rsidP="003D14C3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60"/>
          <w:sz w:val="44"/>
          <w:szCs w:val="20"/>
        </w:rPr>
      </w:pPr>
      <w:r w:rsidRPr="003D14C3">
        <w:rPr>
          <w:rFonts w:ascii="Times New Roman" w:eastAsia="Times New Roman" w:hAnsi="Times New Roman" w:cs="Times New Roman"/>
          <w:b/>
          <w:color w:val="auto"/>
          <w:spacing w:val="60"/>
          <w:sz w:val="44"/>
          <w:szCs w:val="20"/>
        </w:rPr>
        <w:t>ПОСТАНОВЛЕНИЕ</w:t>
      </w:r>
    </w:p>
    <w:p w:rsidR="003D14C3" w:rsidRPr="003D14C3" w:rsidRDefault="003D14C3" w:rsidP="003D14C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D14C3" w:rsidRPr="003D14C3" w:rsidRDefault="003D14C3" w:rsidP="003D14C3">
      <w:pPr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3D14C3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12.08.2022 № 1283</w:t>
      </w:r>
    </w:p>
    <w:p w:rsidR="00740DB1" w:rsidRDefault="00740DB1" w:rsidP="00740DB1">
      <w:pPr>
        <w:rPr>
          <w:rFonts w:ascii="Times New Roman" w:hAnsi="Times New Roman"/>
          <w:b/>
        </w:rPr>
      </w:pPr>
    </w:p>
    <w:p w:rsidR="00EB2154" w:rsidRDefault="00EB2154" w:rsidP="00EB2154">
      <w:pPr>
        <w:rPr>
          <w:rFonts w:ascii="Times New Roman" w:hAnsi="Times New Roman"/>
          <w:sz w:val="28"/>
          <w:szCs w:val="28"/>
        </w:rPr>
      </w:pPr>
    </w:p>
    <w:tbl>
      <w:tblPr>
        <w:tblW w:w="12016" w:type="dxa"/>
        <w:tblLook w:val="04A0" w:firstRow="1" w:lastRow="0" w:firstColumn="1" w:lastColumn="0" w:noHBand="0" w:noVBand="1"/>
      </w:tblPr>
      <w:tblGrid>
        <w:gridCol w:w="8472"/>
        <w:gridCol w:w="3544"/>
      </w:tblGrid>
      <w:tr w:rsidR="00EB2154" w:rsidTr="00EB2154">
        <w:tc>
          <w:tcPr>
            <w:tcW w:w="8472" w:type="dxa"/>
            <w:hideMark/>
          </w:tcPr>
          <w:p w:rsidR="00EB2154" w:rsidRDefault="00EB215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предоставления комитетом по образованию Администрации муниципального образования «Сафоновский район» Смоленской области муниципальной услуги «Выплата компенсации платы, взимаемой </w:t>
            </w:r>
          </w:p>
          <w:p w:rsidR="00EB2154" w:rsidRDefault="00EB2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родителей (законных представителей), за присмотр и уход </w:t>
            </w:r>
          </w:p>
          <w:p w:rsidR="00EB2154" w:rsidRDefault="00EB2154" w:rsidP="00EB215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детьми в образовательных учрежден</w:t>
            </w:r>
            <w:r w:rsidR="009276C0">
              <w:rPr>
                <w:rFonts w:ascii="Times New Roman" w:hAnsi="Times New Roman"/>
                <w:sz w:val="28"/>
                <w:szCs w:val="28"/>
              </w:rPr>
              <w:t>иях, реализующих образовательную программу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образования, находящихся на территории муниципального образования «Сафоновский район» Смоленской области» </w:t>
            </w:r>
          </w:p>
        </w:tc>
        <w:tc>
          <w:tcPr>
            <w:tcW w:w="3544" w:type="dxa"/>
          </w:tcPr>
          <w:p w:rsidR="00EB2154" w:rsidRDefault="00EB215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EB2154" w:rsidRDefault="00EB2154" w:rsidP="00EB215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06BC6" w:rsidRPr="00906BC6" w:rsidRDefault="00906BC6" w:rsidP="00906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C6">
        <w:rPr>
          <w:rFonts w:ascii="Times New Roman" w:eastAsia="Times New Roman" w:hAnsi="Times New Roman" w:cs="Times New Roman"/>
          <w:sz w:val="28"/>
          <w:szCs w:val="28"/>
        </w:rPr>
        <w:t xml:space="preserve">В соответствии с Федеральным законом от 27.07.2010 № 210-ФЗ </w:t>
      </w:r>
      <w:r w:rsidR="00740D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06BC6"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906BC6">
        <w:rPr>
          <w:rFonts w:ascii="Times New Roman" w:hAnsi="Times New Roman" w:cs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 </w:t>
      </w:r>
      <w:r w:rsidRPr="00906BC6">
        <w:rPr>
          <w:rFonts w:ascii="Times New Roman" w:hAnsi="Times New Roman" w:cs="Times New Roman"/>
          <w:sz w:val="28"/>
          <w:szCs w:val="28"/>
          <w:shd w:val="clear" w:color="auto" w:fill="FFFFFF"/>
        </w:rPr>
        <w:t>06.06.2012 № 700 (в редакции постановлений Администрации муниципального образования «Сафоновский район» Смо</w:t>
      </w:r>
      <w:r w:rsidR="00740DB1">
        <w:rPr>
          <w:rFonts w:ascii="Times New Roman" w:hAnsi="Times New Roman" w:cs="Times New Roman"/>
          <w:sz w:val="28"/>
          <w:szCs w:val="28"/>
          <w:shd w:val="clear" w:color="auto" w:fill="FFFFFF"/>
        </w:rPr>
        <w:t>ленской области от 12.11.2012</w:t>
      </w:r>
      <w:r w:rsidRPr="00906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1515, от 03.07.2019 № 913), </w:t>
      </w:r>
      <w:r w:rsidRPr="00906BC6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«Сафоновский район» Смоленской области,  Администрация муниципального образования «Сафоновский район» Смоленской области</w:t>
      </w:r>
    </w:p>
    <w:p w:rsidR="00906BC6" w:rsidRPr="00906BC6" w:rsidRDefault="00906BC6" w:rsidP="00EB2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154" w:rsidRDefault="00EB2154" w:rsidP="00EB21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B2154" w:rsidRDefault="00EB2154" w:rsidP="00EB215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DB1" w:rsidRDefault="00EB2154" w:rsidP="00740D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прилагаемый Административный регламент предоставления комитетом по образованию Администрации муниципального образования «Сафоновский район» Смоленской области муниципальной услуги «Выплата компенсации платы, взимаемой с родителей (законных представителей), за присмотр и уход за детьми в образовательных учрежден</w:t>
      </w:r>
      <w:r w:rsidR="00906BC6">
        <w:rPr>
          <w:rFonts w:ascii="Times New Roman" w:hAnsi="Times New Roman"/>
          <w:sz w:val="28"/>
          <w:szCs w:val="28"/>
        </w:rPr>
        <w:t xml:space="preserve">иях, реализующих </w:t>
      </w:r>
      <w:r w:rsidR="009276C0">
        <w:rPr>
          <w:rFonts w:ascii="Times New Roman" w:hAnsi="Times New Roman"/>
          <w:sz w:val="28"/>
          <w:szCs w:val="28"/>
        </w:rPr>
        <w:t>образовательную программу</w:t>
      </w:r>
      <w:r>
        <w:rPr>
          <w:rFonts w:ascii="Times New Roman" w:hAnsi="Times New Roman"/>
          <w:sz w:val="28"/>
          <w:szCs w:val="28"/>
        </w:rPr>
        <w:t xml:space="preserve"> дошкольного образования, находящихся на территории муниципального образования «Сафоновский район» Смоленской </w:t>
      </w:r>
      <w:r w:rsidR="00740DB1">
        <w:rPr>
          <w:rFonts w:ascii="Times New Roman" w:hAnsi="Times New Roman"/>
          <w:sz w:val="28"/>
          <w:szCs w:val="28"/>
        </w:rPr>
        <w:t xml:space="preserve">области».               </w:t>
      </w:r>
    </w:p>
    <w:p w:rsidR="003D14C3" w:rsidRDefault="003D14C3" w:rsidP="00740D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603" w:rsidRDefault="00906BC6" w:rsidP="00740DB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B21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2154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муниципального образования «Сафоновский район» Смоленской области от </w:t>
      </w:r>
      <w:r>
        <w:rPr>
          <w:rFonts w:ascii="Times New Roman" w:hAnsi="Times New Roman"/>
          <w:sz w:val="28"/>
          <w:szCs w:val="28"/>
        </w:rPr>
        <w:t>08.07.2019</w:t>
      </w:r>
      <w:r w:rsidR="00EB215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966 </w:t>
      </w:r>
      <w:r w:rsidR="00EB2154">
        <w:rPr>
          <w:rFonts w:ascii="Times New Roman" w:hAnsi="Times New Roman"/>
          <w:sz w:val="28"/>
          <w:szCs w:val="28"/>
        </w:rPr>
        <w:t xml:space="preserve">«Об утверждении Административного регламента предоставления </w:t>
      </w:r>
      <w:r w:rsidR="00740DB1">
        <w:rPr>
          <w:rFonts w:ascii="Times New Roman" w:hAnsi="Times New Roman"/>
          <w:sz w:val="28"/>
          <w:szCs w:val="28"/>
        </w:rPr>
        <w:t xml:space="preserve">                        </w:t>
      </w:r>
      <w:r w:rsidR="00EB2154">
        <w:rPr>
          <w:rFonts w:ascii="Times New Roman" w:hAnsi="Times New Roman"/>
          <w:sz w:val="28"/>
          <w:szCs w:val="28"/>
        </w:rPr>
        <w:t xml:space="preserve">комитетом по образованию Администрации муниципального образования «Сафоновский район» Смоленской области муниципальной услуги «Выплата компенсации платы, взимаемой с родителей </w:t>
      </w:r>
      <w:r>
        <w:rPr>
          <w:rFonts w:ascii="Times New Roman" w:hAnsi="Times New Roman"/>
          <w:sz w:val="28"/>
          <w:szCs w:val="28"/>
        </w:rPr>
        <w:t>(</w:t>
      </w:r>
      <w:r w:rsidR="00EB2154">
        <w:rPr>
          <w:rFonts w:ascii="Times New Roman" w:hAnsi="Times New Roman"/>
          <w:sz w:val="28"/>
          <w:szCs w:val="28"/>
        </w:rPr>
        <w:t>законных представителей</w:t>
      </w:r>
      <w:r>
        <w:rPr>
          <w:rFonts w:ascii="Times New Roman" w:hAnsi="Times New Roman"/>
          <w:sz w:val="28"/>
          <w:szCs w:val="28"/>
        </w:rPr>
        <w:t>),</w:t>
      </w:r>
      <w:r w:rsidR="00EB2154">
        <w:rPr>
          <w:rFonts w:ascii="Times New Roman" w:hAnsi="Times New Roman"/>
          <w:sz w:val="28"/>
          <w:szCs w:val="28"/>
        </w:rPr>
        <w:t xml:space="preserve"> за </w:t>
      </w:r>
      <w:r>
        <w:rPr>
          <w:rFonts w:ascii="Times New Roman" w:hAnsi="Times New Roman"/>
          <w:sz w:val="28"/>
          <w:szCs w:val="28"/>
        </w:rPr>
        <w:t xml:space="preserve">присмотр и уход за детьми </w:t>
      </w:r>
      <w:r w:rsidR="00EB2154">
        <w:rPr>
          <w:rFonts w:ascii="Times New Roman" w:hAnsi="Times New Roman"/>
          <w:sz w:val="28"/>
          <w:szCs w:val="28"/>
        </w:rPr>
        <w:t xml:space="preserve"> в образовательных учреждениях, реализующих </w:t>
      </w:r>
      <w:r>
        <w:rPr>
          <w:rFonts w:ascii="Times New Roman" w:hAnsi="Times New Roman"/>
          <w:sz w:val="28"/>
          <w:szCs w:val="28"/>
        </w:rPr>
        <w:t>образовательную</w:t>
      </w:r>
      <w:r w:rsidR="00EB2154">
        <w:rPr>
          <w:rFonts w:ascii="Times New Roman" w:hAnsi="Times New Roman"/>
          <w:sz w:val="28"/>
          <w:szCs w:val="28"/>
        </w:rPr>
        <w:t xml:space="preserve"> программу дошкольного образования</w:t>
      </w:r>
      <w:r>
        <w:rPr>
          <w:rFonts w:ascii="Times New Roman" w:hAnsi="Times New Roman"/>
          <w:sz w:val="28"/>
          <w:szCs w:val="28"/>
        </w:rPr>
        <w:t>, находящихся на территории муниципального образования «Сафоновский район</w:t>
      </w:r>
      <w:proofErr w:type="gramEnd"/>
      <w:r>
        <w:rPr>
          <w:rFonts w:ascii="Times New Roman" w:hAnsi="Times New Roman"/>
          <w:sz w:val="28"/>
          <w:szCs w:val="28"/>
        </w:rPr>
        <w:t>» Смоленской области</w:t>
      </w:r>
      <w:r w:rsidR="00EB2154">
        <w:rPr>
          <w:rFonts w:ascii="Times New Roman" w:hAnsi="Times New Roman"/>
          <w:sz w:val="28"/>
          <w:szCs w:val="28"/>
        </w:rPr>
        <w:t>»</w:t>
      </w:r>
      <w:r w:rsidR="00EB2154">
        <w:rPr>
          <w:rFonts w:ascii="Times New Roman" w:hAnsi="Times New Roman"/>
          <w:b/>
          <w:sz w:val="28"/>
          <w:szCs w:val="28"/>
        </w:rPr>
        <w:t xml:space="preserve"> </w:t>
      </w:r>
      <w:r w:rsidR="00EB2154">
        <w:rPr>
          <w:rFonts w:ascii="Times New Roman" w:hAnsi="Times New Roman"/>
          <w:sz w:val="28"/>
          <w:szCs w:val="28"/>
        </w:rPr>
        <w:t>в новой редакции</w:t>
      </w:r>
      <w:r w:rsidR="00E265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B2154">
        <w:rPr>
          <w:rFonts w:ascii="Times New Roman" w:hAnsi="Times New Roman"/>
          <w:bCs/>
          <w:sz w:val="28"/>
          <w:szCs w:val="28"/>
        </w:rPr>
        <w:t>(в редакции постановлений Администрации муниципального образования «Сафоновский район» Смоленской области от </w:t>
      </w:r>
      <w:r w:rsidR="00053603">
        <w:rPr>
          <w:rFonts w:ascii="Times New Roman" w:hAnsi="Times New Roman"/>
          <w:bCs/>
          <w:sz w:val="28"/>
          <w:szCs w:val="28"/>
        </w:rPr>
        <w:t>25.07.2019</w:t>
      </w:r>
      <w:r w:rsidR="00EB2154">
        <w:rPr>
          <w:rFonts w:ascii="Times New Roman" w:hAnsi="Times New Roman"/>
          <w:bCs/>
          <w:sz w:val="28"/>
          <w:szCs w:val="28"/>
        </w:rPr>
        <w:t xml:space="preserve"> № </w:t>
      </w:r>
      <w:r w:rsidR="00053603">
        <w:rPr>
          <w:rFonts w:ascii="Times New Roman" w:hAnsi="Times New Roman"/>
          <w:bCs/>
          <w:sz w:val="28"/>
          <w:szCs w:val="28"/>
        </w:rPr>
        <w:t>1080</w:t>
      </w:r>
      <w:r w:rsidR="00EB2154">
        <w:rPr>
          <w:rFonts w:ascii="Times New Roman" w:hAnsi="Times New Roman"/>
          <w:bCs/>
          <w:sz w:val="28"/>
          <w:szCs w:val="28"/>
        </w:rPr>
        <w:t>, от </w:t>
      </w:r>
      <w:r w:rsidR="00053603">
        <w:rPr>
          <w:rFonts w:ascii="Times New Roman" w:hAnsi="Times New Roman"/>
          <w:bCs/>
          <w:sz w:val="28"/>
          <w:szCs w:val="28"/>
        </w:rPr>
        <w:t>16.09.2019</w:t>
      </w:r>
      <w:r w:rsidR="00EB2154">
        <w:rPr>
          <w:rFonts w:ascii="Times New Roman" w:hAnsi="Times New Roman"/>
          <w:bCs/>
          <w:sz w:val="28"/>
          <w:szCs w:val="28"/>
        </w:rPr>
        <w:t xml:space="preserve"> № </w:t>
      </w:r>
      <w:r w:rsidR="00053603">
        <w:rPr>
          <w:rFonts w:ascii="Times New Roman" w:hAnsi="Times New Roman"/>
          <w:bCs/>
          <w:sz w:val="28"/>
          <w:szCs w:val="28"/>
        </w:rPr>
        <w:t>1314</w:t>
      </w:r>
      <w:r w:rsidR="00EB2154">
        <w:rPr>
          <w:rFonts w:ascii="Times New Roman" w:hAnsi="Times New Roman"/>
          <w:bCs/>
          <w:sz w:val="28"/>
          <w:szCs w:val="28"/>
        </w:rPr>
        <w:t xml:space="preserve">, от </w:t>
      </w:r>
      <w:r w:rsidR="00053603">
        <w:rPr>
          <w:rFonts w:ascii="Times New Roman" w:hAnsi="Times New Roman"/>
          <w:bCs/>
          <w:sz w:val="28"/>
          <w:szCs w:val="28"/>
        </w:rPr>
        <w:t>14.04.2021</w:t>
      </w:r>
      <w:r w:rsidR="00EB2154">
        <w:rPr>
          <w:rFonts w:ascii="Times New Roman" w:hAnsi="Times New Roman"/>
          <w:bCs/>
          <w:sz w:val="28"/>
          <w:szCs w:val="28"/>
        </w:rPr>
        <w:t xml:space="preserve"> № </w:t>
      </w:r>
      <w:r w:rsidR="00053603">
        <w:rPr>
          <w:rFonts w:ascii="Times New Roman" w:hAnsi="Times New Roman"/>
          <w:bCs/>
          <w:sz w:val="28"/>
          <w:szCs w:val="28"/>
        </w:rPr>
        <w:t>458</w:t>
      </w:r>
      <w:r w:rsidR="00EB2154">
        <w:rPr>
          <w:rFonts w:ascii="Times New Roman" w:hAnsi="Times New Roman"/>
          <w:bCs/>
          <w:sz w:val="28"/>
          <w:szCs w:val="28"/>
        </w:rPr>
        <w:t xml:space="preserve">, </w:t>
      </w:r>
      <w:r w:rsidR="00740DB1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EB2154">
        <w:rPr>
          <w:rFonts w:ascii="Times New Roman" w:hAnsi="Times New Roman"/>
          <w:bCs/>
          <w:sz w:val="28"/>
          <w:szCs w:val="28"/>
        </w:rPr>
        <w:t>от </w:t>
      </w:r>
      <w:r w:rsidR="00053603">
        <w:rPr>
          <w:rFonts w:ascii="Times New Roman" w:hAnsi="Times New Roman"/>
          <w:bCs/>
          <w:sz w:val="28"/>
          <w:szCs w:val="28"/>
        </w:rPr>
        <w:t>09.12.2021</w:t>
      </w:r>
      <w:r w:rsidR="00EB2154">
        <w:rPr>
          <w:rFonts w:ascii="Times New Roman" w:hAnsi="Times New Roman"/>
          <w:bCs/>
          <w:sz w:val="28"/>
          <w:szCs w:val="28"/>
        </w:rPr>
        <w:t xml:space="preserve"> № </w:t>
      </w:r>
      <w:r w:rsidR="00053603">
        <w:rPr>
          <w:rFonts w:ascii="Times New Roman" w:hAnsi="Times New Roman"/>
          <w:bCs/>
          <w:sz w:val="28"/>
          <w:szCs w:val="28"/>
        </w:rPr>
        <w:t>1586).</w:t>
      </w:r>
    </w:p>
    <w:p w:rsidR="00EB2154" w:rsidRDefault="00EB2154" w:rsidP="00EB21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Опубликовать настоящее постановление на </w:t>
      </w:r>
      <w:r w:rsidR="00740DB1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>сайте Администрации муниципального образования «Сафоновский район» Смоленской области в информаци</w:t>
      </w:r>
      <w:r w:rsidR="00740DB1">
        <w:rPr>
          <w:rFonts w:ascii="Times New Roman" w:hAnsi="Times New Roman"/>
          <w:sz w:val="28"/>
          <w:szCs w:val="28"/>
        </w:rPr>
        <w:t>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EB2154" w:rsidRDefault="00EB2154" w:rsidP="00EB21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 заместителя Главы муниципального образования «Сафоновский район» Смоленской области </w:t>
      </w:r>
      <w:r w:rsidR="00053603">
        <w:rPr>
          <w:rFonts w:ascii="Times New Roman" w:hAnsi="Times New Roman"/>
          <w:sz w:val="28"/>
          <w:szCs w:val="28"/>
        </w:rPr>
        <w:t>Е.С. Новицкую.</w:t>
      </w:r>
    </w:p>
    <w:p w:rsidR="00EB2154" w:rsidRDefault="00EB2154" w:rsidP="00EB2154">
      <w:pPr>
        <w:rPr>
          <w:rFonts w:ascii="Times New Roman" w:hAnsi="Times New Roman"/>
          <w:sz w:val="28"/>
          <w:szCs w:val="28"/>
        </w:rPr>
      </w:pPr>
    </w:p>
    <w:p w:rsidR="00EB2154" w:rsidRDefault="00EB2154" w:rsidP="00EB2154">
      <w:pPr>
        <w:jc w:val="both"/>
        <w:rPr>
          <w:rFonts w:ascii="Times New Roman" w:hAnsi="Times New Roman"/>
          <w:sz w:val="28"/>
          <w:szCs w:val="28"/>
        </w:rPr>
      </w:pPr>
    </w:p>
    <w:p w:rsidR="00EB2154" w:rsidRDefault="00EB2154" w:rsidP="00EB21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B2154" w:rsidRDefault="00EB2154" w:rsidP="00EB21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«Сафоновский район» Смоле</w:t>
      </w:r>
      <w:r w:rsidR="00053603">
        <w:rPr>
          <w:rFonts w:ascii="Times New Roman" w:hAnsi="Times New Roman"/>
          <w:sz w:val="28"/>
          <w:szCs w:val="28"/>
        </w:rPr>
        <w:t>нской области</w:t>
      </w:r>
      <w:r w:rsidR="00053603">
        <w:rPr>
          <w:rFonts w:ascii="Times New Roman" w:hAnsi="Times New Roman"/>
          <w:sz w:val="28"/>
          <w:szCs w:val="28"/>
        </w:rPr>
        <w:tab/>
      </w:r>
      <w:r w:rsidR="00053603">
        <w:rPr>
          <w:rFonts w:ascii="Times New Roman" w:hAnsi="Times New Roman"/>
          <w:sz w:val="28"/>
          <w:szCs w:val="28"/>
        </w:rPr>
        <w:tab/>
      </w:r>
      <w:r w:rsidR="00053603">
        <w:rPr>
          <w:rFonts w:ascii="Times New Roman" w:hAnsi="Times New Roman"/>
          <w:sz w:val="28"/>
          <w:szCs w:val="28"/>
        </w:rPr>
        <w:tab/>
      </w:r>
      <w:r w:rsidR="00053603">
        <w:rPr>
          <w:rFonts w:ascii="Times New Roman" w:hAnsi="Times New Roman"/>
          <w:sz w:val="28"/>
          <w:szCs w:val="28"/>
        </w:rPr>
        <w:tab/>
      </w:r>
      <w:r w:rsidR="0066392D">
        <w:rPr>
          <w:rFonts w:ascii="Times New Roman" w:hAnsi="Times New Roman"/>
          <w:sz w:val="28"/>
          <w:szCs w:val="28"/>
        </w:rPr>
        <w:t xml:space="preserve">     </w:t>
      </w:r>
      <w:r w:rsidR="00053603">
        <w:rPr>
          <w:rFonts w:ascii="Times New Roman" w:hAnsi="Times New Roman"/>
          <w:b/>
          <w:sz w:val="28"/>
          <w:szCs w:val="28"/>
        </w:rPr>
        <w:t>А.И. Лапиков</w:t>
      </w:r>
    </w:p>
    <w:p w:rsidR="00EB2154" w:rsidRDefault="00EB2154" w:rsidP="00EB2154">
      <w:pPr>
        <w:rPr>
          <w:rFonts w:ascii="Times New Roman" w:hAnsi="Times New Roman"/>
          <w:sz w:val="28"/>
          <w:szCs w:val="28"/>
        </w:rPr>
      </w:pPr>
    </w:p>
    <w:p w:rsidR="00EB2154" w:rsidRDefault="00EB2154" w:rsidP="00EB2154">
      <w:pPr>
        <w:rPr>
          <w:rFonts w:ascii="Times New Roman" w:hAnsi="Times New Roman"/>
          <w:sz w:val="28"/>
          <w:szCs w:val="28"/>
        </w:rPr>
      </w:pPr>
    </w:p>
    <w:p w:rsidR="00EB2154" w:rsidRDefault="00EB2154" w:rsidP="00EB2154">
      <w:pPr>
        <w:rPr>
          <w:rFonts w:ascii="Times New Roman" w:hAnsi="Times New Roman"/>
          <w:sz w:val="28"/>
          <w:szCs w:val="28"/>
        </w:rPr>
      </w:pPr>
    </w:p>
    <w:p w:rsidR="00EB2154" w:rsidRDefault="00EB2154" w:rsidP="00EB2154">
      <w:pPr>
        <w:rPr>
          <w:rFonts w:ascii="Times New Roman" w:hAnsi="Times New Roman"/>
          <w:sz w:val="28"/>
          <w:szCs w:val="28"/>
        </w:rPr>
      </w:pPr>
    </w:p>
    <w:p w:rsidR="00EB2154" w:rsidRDefault="00EB2154" w:rsidP="00EB2154">
      <w:pPr>
        <w:rPr>
          <w:rFonts w:ascii="Times New Roman" w:hAnsi="Times New Roman"/>
          <w:sz w:val="28"/>
          <w:szCs w:val="28"/>
        </w:rPr>
      </w:pPr>
    </w:p>
    <w:p w:rsidR="00EB2154" w:rsidRDefault="00EB2154" w:rsidP="00EB2154">
      <w:pPr>
        <w:rPr>
          <w:rFonts w:ascii="Times New Roman" w:hAnsi="Times New Roman"/>
          <w:sz w:val="28"/>
          <w:szCs w:val="28"/>
        </w:rPr>
      </w:pPr>
    </w:p>
    <w:p w:rsidR="00EB2154" w:rsidRDefault="00EB2154" w:rsidP="00EB2154">
      <w:pPr>
        <w:rPr>
          <w:rFonts w:ascii="Times New Roman" w:hAnsi="Times New Roman"/>
          <w:sz w:val="28"/>
          <w:szCs w:val="28"/>
        </w:rPr>
      </w:pPr>
    </w:p>
    <w:p w:rsidR="00EB2154" w:rsidRDefault="00EB2154" w:rsidP="00EB2154">
      <w:pPr>
        <w:rPr>
          <w:rFonts w:ascii="Times New Roman" w:hAnsi="Times New Roman"/>
          <w:sz w:val="28"/>
          <w:szCs w:val="28"/>
        </w:rPr>
      </w:pPr>
    </w:p>
    <w:p w:rsidR="00EB2154" w:rsidRDefault="00EB2154" w:rsidP="00EB2154">
      <w:pPr>
        <w:rPr>
          <w:rFonts w:ascii="Times New Roman" w:hAnsi="Times New Roman"/>
          <w:sz w:val="28"/>
          <w:szCs w:val="28"/>
        </w:rPr>
      </w:pPr>
    </w:p>
    <w:p w:rsidR="00EB2154" w:rsidRDefault="00EB2154" w:rsidP="00EB2154">
      <w:pPr>
        <w:rPr>
          <w:rFonts w:ascii="Times New Roman" w:hAnsi="Times New Roman"/>
          <w:sz w:val="28"/>
          <w:szCs w:val="28"/>
        </w:rPr>
      </w:pPr>
    </w:p>
    <w:p w:rsidR="00EB2154" w:rsidRDefault="00EB2154" w:rsidP="00EB2154">
      <w:pPr>
        <w:rPr>
          <w:rFonts w:ascii="Times New Roman" w:hAnsi="Times New Roman"/>
          <w:sz w:val="28"/>
          <w:szCs w:val="28"/>
        </w:rPr>
      </w:pPr>
    </w:p>
    <w:p w:rsidR="00EB2154" w:rsidRDefault="00EB2154" w:rsidP="00EB2154">
      <w:pPr>
        <w:rPr>
          <w:rFonts w:ascii="Times New Roman" w:hAnsi="Times New Roman"/>
          <w:sz w:val="28"/>
          <w:szCs w:val="28"/>
        </w:rPr>
      </w:pPr>
    </w:p>
    <w:p w:rsidR="00EB2154" w:rsidRDefault="00EB2154" w:rsidP="00EB2154">
      <w:pPr>
        <w:rPr>
          <w:rFonts w:ascii="Times New Roman" w:hAnsi="Times New Roman"/>
          <w:sz w:val="28"/>
          <w:szCs w:val="28"/>
        </w:rPr>
      </w:pPr>
    </w:p>
    <w:p w:rsidR="00EB2154" w:rsidRDefault="00EB2154" w:rsidP="00EB2154">
      <w:pPr>
        <w:rPr>
          <w:rFonts w:ascii="Times New Roman" w:hAnsi="Times New Roman"/>
          <w:sz w:val="28"/>
          <w:szCs w:val="28"/>
        </w:rPr>
      </w:pPr>
    </w:p>
    <w:p w:rsidR="00EB2154" w:rsidRDefault="00EB2154" w:rsidP="00EB2154">
      <w:pPr>
        <w:rPr>
          <w:rFonts w:ascii="Times New Roman" w:hAnsi="Times New Roman"/>
          <w:sz w:val="28"/>
          <w:szCs w:val="28"/>
        </w:rPr>
      </w:pPr>
    </w:p>
    <w:p w:rsidR="00EB2154" w:rsidRDefault="00EB2154" w:rsidP="00EB2154">
      <w:pPr>
        <w:rPr>
          <w:rFonts w:ascii="Times New Roman" w:hAnsi="Times New Roman"/>
          <w:sz w:val="28"/>
          <w:szCs w:val="28"/>
        </w:rPr>
      </w:pPr>
    </w:p>
    <w:p w:rsidR="00EB2154" w:rsidRDefault="00EB2154" w:rsidP="00EB2154">
      <w:pPr>
        <w:rPr>
          <w:rFonts w:ascii="Times New Roman" w:hAnsi="Times New Roman"/>
          <w:sz w:val="28"/>
          <w:szCs w:val="28"/>
        </w:rPr>
      </w:pPr>
    </w:p>
    <w:p w:rsidR="00EB2154" w:rsidRDefault="00EB2154" w:rsidP="00EB2154">
      <w:pPr>
        <w:rPr>
          <w:rFonts w:ascii="Times New Roman" w:hAnsi="Times New Roman"/>
          <w:sz w:val="28"/>
          <w:szCs w:val="28"/>
        </w:rPr>
      </w:pPr>
    </w:p>
    <w:p w:rsidR="00EB2154" w:rsidRDefault="00EB2154" w:rsidP="00EB2154">
      <w:pPr>
        <w:rPr>
          <w:rFonts w:ascii="Times New Roman" w:hAnsi="Times New Roman"/>
          <w:sz w:val="28"/>
          <w:szCs w:val="28"/>
        </w:rPr>
      </w:pPr>
    </w:p>
    <w:p w:rsidR="00053603" w:rsidRDefault="00053603" w:rsidP="00EB2154">
      <w:pPr>
        <w:rPr>
          <w:rFonts w:ascii="Times New Roman" w:hAnsi="Times New Roman"/>
          <w:sz w:val="28"/>
          <w:szCs w:val="28"/>
        </w:rPr>
      </w:pPr>
    </w:p>
    <w:p w:rsidR="00053603" w:rsidRDefault="00053603" w:rsidP="00EB2154">
      <w:pPr>
        <w:rPr>
          <w:rFonts w:ascii="Times New Roman" w:hAnsi="Times New Roman"/>
          <w:sz w:val="28"/>
          <w:szCs w:val="28"/>
        </w:rPr>
      </w:pPr>
    </w:p>
    <w:p w:rsidR="00053603" w:rsidRDefault="00053603" w:rsidP="00EB2154">
      <w:pPr>
        <w:rPr>
          <w:rFonts w:ascii="Times New Roman" w:hAnsi="Times New Roman"/>
          <w:sz w:val="28"/>
          <w:szCs w:val="28"/>
        </w:rPr>
      </w:pPr>
    </w:p>
    <w:p w:rsidR="009F7DB9" w:rsidRDefault="009F7DB9" w:rsidP="009F7DB9">
      <w:pPr>
        <w:rPr>
          <w:rFonts w:ascii="Times New Roman" w:hAnsi="Times New Roman"/>
          <w:sz w:val="28"/>
          <w:szCs w:val="28"/>
        </w:rPr>
      </w:pPr>
    </w:p>
    <w:p w:rsidR="00053603" w:rsidRPr="00053603" w:rsidRDefault="00053603" w:rsidP="00053603">
      <w:pPr>
        <w:autoSpaceDE w:val="0"/>
        <w:autoSpaceDN w:val="0"/>
        <w:adjustRightInd w:val="0"/>
        <w:ind w:left="609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3603"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 w:rsidR="00740DB1">
        <w:rPr>
          <w:rFonts w:ascii="Times New Roman" w:hAnsi="Times New Roman" w:cs="Times New Roman"/>
          <w:bCs/>
          <w:sz w:val="28"/>
          <w:szCs w:val="28"/>
        </w:rPr>
        <w:t>твержден</w:t>
      </w:r>
    </w:p>
    <w:p w:rsidR="00053603" w:rsidRPr="00053603" w:rsidRDefault="00053603" w:rsidP="00053603">
      <w:pPr>
        <w:autoSpaceDE w:val="0"/>
        <w:autoSpaceDN w:val="0"/>
        <w:adjustRightInd w:val="0"/>
        <w:ind w:left="609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3603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053603" w:rsidRPr="00053603" w:rsidRDefault="00053603" w:rsidP="00053603">
      <w:pPr>
        <w:autoSpaceDE w:val="0"/>
        <w:autoSpaceDN w:val="0"/>
        <w:adjustRightInd w:val="0"/>
        <w:ind w:left="609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360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053603" w:rsidRPr="00053603" w:rsidRDefault="00053603" w:rsidP="00053603">
      <w:pPr>
        <w:autoSpaceDE w:val="0"/>
        <w:autoSpaceDN w:val="0"/>
        <w:adjustRightInd w:val="0"/>
        <w:ind w:left="609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3603">
        <w:rPr>
          <w:rFonts w:ascii="Times New Roman" w:hAnsi="Times New Roman" w:cs="Times New Roman"/>
          <w:bCs/>
          <w:sz w:val="28"/>
          <w:szCs w:val="28"/>
        </w:rPr>
        <w:t>«Сафоновский район»</w:t>
      </w:r>
    </w:p>
    <w:p w:rsidR="00053603" w:rsidRPr="00053603" w:rsidRDefault="00053603" w:rsidP="00053603">
      <w:pPr>
        <w:autoSpaceDE w:val="0"/>
        <w:autoSpaceDN w:val="0"/>
        <w:adjustRightInd w:val="0"/>
        <w:ind w:left="609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3603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</w:p>
    <w:p w:rsidR="00053603" w:rsidRPr="00053603" w:rsidRDefault="00053603" w:rsidP="00053603">
      <w:pPr>
        <w:autoSpaceDE w:val="0"/>
        <w:autoSpaceDN w:val="0"/>
        <w:adjustRightInd w:val="0"/>
        <w:ind w:left="609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360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D14C3">
        <w:rPr>
          <w:rFonts w:ascii="Times New Roman" w:hAnsi="Times New Roman" w:cs="Times New Roman"/>
          <w:bCs/>
          <w:sz w:val="28"/>
          <w:szCs w:val="28"/>
        </w:rPr>
        <w:t>12.08.2022 № 1283</w:t>
      </w:r>
    </w:p>
    <w:p w:rsidR="00053603" w:rsidRDefault="00053603" w:rsidP="00053603">
      <w:pPr>
        <w:pStyle w:val="ConsPlusTitle"/>
      </w:pPr>
    </w:p>
    <w:p w:rsidR="00740DB1" w:rsidRDefault="00740DB1" w:rsidP="00053603">
      <w:pPr>
        <w:pStyle w:val="ConsPlusTitle"/>
      </w:pPr>
    </w:p>
    <w:p w:rsidR="00053603" w:rsidRPr="0047504F" w:rsidRDefault="00053603" w:rsidP="00053603">
      <w:pPr>
        <w:pStyle w:val="ConsPlusTitle"/>
        <w:rPr>
          <w:sz w:val="16"/>
          <w:szCs w:val="16"/>
        </w:rPr>
      </w:pPr>
    </w:p>
    <w:p w:rsidR="00583D3A" w:rsidRPr="00740DB1" w:rsidRDefault="00583D3A" w:rsidP="00583D3A">
      <w:pPr>
        <w:jc w:val="center"/>
        <w:rPr>
          <w:rFonts w:ascii="Times New Roman" w:hAnsi="Times New Roman"/>
          <w:sz w:val="28"/>
          <w:szCs w:val="28"/>
        </w:rPr>
      </w:pPr>
      <w:r w:rsidRPr="00740DB1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583D3A" w:rsidRPr="00740DB1" w:rsidRDefault="00583D3A" w:rsidP="00583D3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40DB1">
        <w:rPr>
          <w:rFonts w:ascii="Times New Roman" w:hAnsi="Times New Roman"/>
          <w:sz w:val="28"/>
          <w:szCs w:val="28"/>
        </w:rPr>
        <w:t>предоставления комитетом по образованию Администрации муниципального образования «Сафоновский район» Смоленской области муниципальной услуги «Выплата компенсации платы, взимаемой с родителей (законных представителей), за присмотр и уход за детьми в образовательных учрежден</w:t>
      </w:r>
      <w:r w:rsidR="009276C0" w:rsidRPr="00740DB1">
        <w:rPr>
          <w:rFonts w:ascii="Times New Roman" w:hAnsi="Times New Roman"/>
          <w:sz w:val="28"/>
          <w:szCs w:val="28"/>
        </w:rPr>
        <w:t>иях, реализующих образовательную  программу</w:t>
      </w:r>
      <w:r w:rsidRPr="00740DB1">
        <w:rPr>
          <w:rFonts w:ascii="Times New Roman" w:hAnsi="Times New Roman"/>
          <w:sz w:val="28"/>
          <w:szCs w:val="28"/>
        </w:rPr>
        <w:t xml:space="preserve"> дошкольного образования, находящихся на территории муниципального образования «Сафоновский район» Смоленской области»</w:t>
      </w:r>
    </w:p>
    <w:p w:rsidR="00583D3A" w:rsidRPr="00740DB1" w:rsidRDefault="00583D3A" w:rsidP="00583D3A">
      <w:pPr>
        <w:pStyle w:val="ConsPlusTitle"/>
        <w:suppressAutoHyphens w:val="0"/>
        <w:ind w:firstLine="709"/>
        <w:jc w:val="center"/>
      </w:pPr>
      <w:r w:rsidRPr="00740DB1">
        <w:t>(далее – Административный регламент)</w:t>
      </w:r>
    </w:p>
    <w:p w:rsidR="00DC07C3" w:rsidRPr="00740DB1" w:rsidRDefault="00DC07C3" w:rsidP="00583D3A">
      <w:pPr>
        <w:pStyle w:val="ConsPlusNormal"/>
        <w:ind w:right="1700"/>
        <w:jc w:val="center"/>
        <w:rPr>
          <w:rFonts w:ascii="Times New Roman" w:hAnsi="Times New Roman"/>
          <w:sz w:val="28"/>
          <w:szCs w:val="28"/>
        </w:rPr>
      </w:pPr>
    </w:p>
    <w:p w:rsidR="00DC07C3" w:rsidRPr="00740DB1" w:rsidRDefault="00DC07C3" w:rsidP="00B23DB8">
      <w:pPr>
        <w:pStyle w:val="Default"/>
        <w:numPr>
          <w:ilvl w:val="0"/>
          <w:numId w:val="2"/>
        </w:numPr>
        <w:ind w:right="1700"/>
        <w:jc w:val="center"/>
        <w:rPr>
          <w:sz w:val="28"/>
          <w:szCs w:val="28"/>
        </w:rPr>
      </w:pPr>
      <w:r w:rsidRPr="00740DB1">
        <w:rPr>
          <w:sz w:val="28"/>
          <w:szCs w:val="28"/>
        </w:rPr>
        <w:t>Общие положения</w:t>
      </w:r>
    </w:p>
    <w:p w:rsidR="00DC07C3" w:rsidRPr="00740DB1" w:rsidRDefault="00DC07C3" w:rsidP="00C11220">
      <w:pPr>
        <w:pStyle w:val="Default"/>
        <w:ind w:right="1700"/>
        <w:jc w:val="center"/>
        <w:rPr>
          <w:sz w:val="28"/>
          <w:szCs w:val="28"/>
        </w:rPr>
      </w:pPr>
    </w:p>
    <w:p w:rsidR="00DC07C3" w:rsidRPr="00740DB1" w:rsidRDefault="00DC07C3" w:rsidP="00C11220">
      <w:pPr>
        <w:pStyle w:val="Default"/>
        <w:ind w:left="1701" w:right="1700"/>
        <w:jc w:val="center"/>
        <w:rPr>
          <w:sz w:val="28"/>
          <w:szCs w:val="28"/>
        </w:rPr>
      </w:pPr>
      <w:r w:rsidRPr="00740DB1">
        <w:rPr>
          <w:sz w:val="28"/>
          <w:szCs w:val="28"/>
        </w:rPr>
        <w:t>1.1. Предмет регулирования настоящего Административного регламента</w:t>
      </w:r>
    </w:p>
    <w:p w:rsidR="00DC07C3" w:rsidRPr="004B1C6D" w:rsidRDefault="00DC07C3" w:rsidP="00C11220">
      <w:pPr>
        <w:pStyle w:val="Default"/>
        <w:ind w:left="1701" w:right="1700"/>
        <w:jc w:val="center"/>
        <w:rPr>
          <w:b/>
          <w:sz w:val="16"/>
          <w:szCs w:val="16"/>
        </w:rPr>
      </w:pPr>
    </w:p>
    <w:p w:rsidR="00DC07C3" w:rsidRPr="00D027EC" w:rsidRDefault="00DC07C3" w:rsidP="00583D3A">
      <w:pPr>
        <w:ind w:firstLine="709"/>
        <w:jc w:val="both"/>
        <w:rPr>
          <w:rStyle w:val="20"/>
          <w:i w:val="0"/>
          <w:iCs w:val="0"/>
        </w:rPr>
      </w:pPr>
      <w:proofErr w:type="gramStart"/>
      <w:r w:rsidRPr="00583D3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4B1C6D">
        <w:rPr>
          <w:rFonts w:ascii="Times New Roman" w:hAnsi="Times New Roman" w:cs="Times New Roman"/>
          <w:sz w:val="28"/>
          <w:szCs w:val="28"/>
        </w:rPr>
        <w:t xml:space="preserve">комитетом по образованию Администрации муниципального образования «Сафоновский район» Смоленской области </w:t>
      </w:r>
      <w:r w:rsidRPr="00583D3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583D3A" w:rsidRPr="00583D3A">
        <w:rPr>
          <w:rFonts w:ascii="Times New Roman" w:hAnsi="Times New Roman" w:cs="Times New Roman"/>
          <w:sz w:val="28"/>
          <w:szCs w:val="28"/>
        </w:rPr>
        <w:t>«Выплата компенсации платы, взимаемой с родителей (законных представителей), за присмотр и уход за детьми в образовательных учрежден</w:t>
      </w:r>
      <w:r w:rsidR="007A29AB">
        <w:rPr>
          <w:rFonts w:ascii="Times New Roman" w:hAnsi="Times New Roman" w:cs="Times New Roman"/>
          <w:sz w:val="28"/>
          <w:szCs w:val="28"/>
        </w:rPr>
        <w:t>иях, реализующих образовательную  программу</w:t>
      </w:r>
      <w:r w:rsidR="00583D3A" w:rsidRPr="00583D3A">
        <w:rPr>
          <w:rFonts w:ascii="Times New Roman" w:hAnsi="Times New Roman" w:cs="Times New Roman"/>
          <w:sz w:val="28"/>
          <w:szCs w:val="28"/>
        </w:rPr>
        <w:t xml:space="preserve"> дошкольного образования, находящихся на территории муниципального образования «Сафоновский район» Смоленской области» </w:t>
      </w:r>
      <w:r w:rsidRPr="00583D3A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</w:t>
      </w:r>
      <w:proofErr w:type="gramEnd"/>
      <w:r w:rsidRPr="00583D3A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(административных процедур) при осуществлении полномочий</w:t>
      </w:r>
      <w:r w:rsidR="00D027EC">
        <w:rPr>
          <w:rFonts w:ascii="Times New Roman" w:hAnsi="Times New Roman" w:cs="Times New Roman"/>
          <w:sz w:val="28"/>
          <w:szCs w:val="28"/>
        </w:rPr>
        <w:t xml:space="preserve"> по выплате компенсации </w:t>
      </w:r>
      <w:r w:rsidRPr="00583D3A">
        <w:rPr>
          <w:rFonts w:ascii="Times New Roman" w:hAnsi="Times New Roman" w:cs="Times New Roman"/>
          <w:sz w:val="28"/>
          <w:szCs w:val="28"/>
        </w:rPr>
        <w:t xml:space="preserve"> </w:t>
      </w:r>
      <w:r w:rsidR="00583D3A" w:rsidRPr="00583D3A">
        <w:rPr>
          <w:rFonts w:ascii="Times New Roman" w:hAnsi="Times New Roman" w:cs="Times New Roman"/>
          <w:sz w:val="28"/>
          <w:szCs w:val="28"/>
        </w:rPr>
        <w:t>платы, взимаемой с родителей (законных представителей), за присмотр и уход за детьми в образовательных учреждениях, реали</w:t>
      </w:r>
      <w:r w:rsidR="007A29AB">
        <w:rPr>
          <w:rFonts w:ascii="Times New Roman" w:hAnsi="Times New Roman" w:cs="Times New Roman"/>
          <w:sz w:val="28"/>
          <w:szCs w:val="28"/>
        </w:rPr>
        <w:t>зующих образовательную  программу</w:t>
      </w:r>
      <w:r w:rsidR="00583D3A" w:rsidRPr="00583D3A">
        <w:rPr>
          <w:rFonts w:ascii="Times New Roman" w:hAnsi="Times New Roman" w:cs="Times New Roman"/>
          <w:sz w:val="28"/>
          <w:szCs w:val="28"/>
        </w:rPr>
        <w:t xml:space="preserve"> дошкольного образования, находящихся на территории муниципального образования </w:t>
      </w:r>
      <w:r w:rsidR="00583D3A" w:rsidRPr="00D027EC">
        <w:rPr>
          <w:rFonts w:ascii="Times New Roman" w:hAnsi="Times New Roman" w:cs="Times New Roman"/>
          <w:sz w:val="28"/>
          <w:szCs w:val="28"/>
        </w:rPr>
        <w:t>«Сафоновский район» Смоленской области</w:t>
      </w:r>
      <w:r w:rsidR="00D027EC" w:rsidRPr="00D027EC">
        <w:rPr>
          <w:rFonts w:ascii="Times New Roman" w:hAnsi="Times New Roman" w:cs="Times New Roman"/>
          <w:sz w:val="28"/>
          <w:szCs w:val="28"/>
        </w:rPr>
        <w:t xml:space="preserve">. </w:t>
      </w:r>
      <w:r w:rsidRPr="00D027EC">
        <w:rPr>
          <w:rFonts w:ascii="Times New Roman" w:hAnsi="Times New Roman" w:cs="Times New Roman"/>
          <w:color w:val="auto"/>
          <w:sz w:val="28"/>
          <w:szCs w:val="28"/>
        </w:rPr>
        <w:t>Настоящий Администр</w:t>
      </w:r>
      <w:r w:rsidRPr="00D027EC">
        <w:rPr>
          <w:rFonts w:ascii="Times New Roman" w:hAnsi="Times New Roman" w:cs="Times New Roman"/>
          <w:sz w:val="28"/>
          <w:szCs w:val="28"/>
        </w:rPr>
        <w:t xml:space="preserve">ативный регламент регулирует отношения, возникающие на основании части 5 статьи 65 Федерального закона от </w:t>
      </w:r>
      <w:r w:rsidR="00740DB1">
        <w:rPr>
          <w:rFonts w:ascii="Times New Roman" w:hAnsi="Times New Roman" w:cs="Times New Roman"/>
          <w:sz w:val="28"/>
          <w:szCs w:val="28"/>
        </w:rPr>
        <w:t>29.12.2012</w:t>
      </w:r>
      <w:r w:rsidRPr="00D027EC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Федерации».</w:t>
      </w:r>
    </w:p>
    <w:p w:rsidR="00D027EC" w:rsidRPr="00D027EC" w:rsidRDefault="00D027EC" w:rsidP="00D274E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C07C3" w:rsidRPr="00740DB1" w:rsidRDefault="00DC07C3" w:rsidP="00D274EC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40DB1">
        <w:rPr>
          <w:rFonts w:ascii="Times New Roman" w:hAnsi="Times New Roman"/>
          <w:sz w:val="28"/>
          <w:szCs w:val="28"/>
        </w:rPr>
        <w:t>1.2. Круг заявителей</w:t>
      </w:r>
    </w:p>
    <w:p w:rsidR="00DC07C3" w:rsidRPr="0047504F" w:rsidRDefault="00DC07C3" w:rsidP="00D274E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D5366" w:rsidRPr="00E46F09" w:rsidRDefault="00DC07C3" w:rsidP="00E46F09">
      <w:pPr>
        <w:pStyle w:val="21"/>
        <w:shd w:val="clear" w:color="auto" w:fill="auto"/>
        <w:tabs>
          <w:tab w:val="left" w:pos="1276"/>
        </w:tabs>
        <w:spacing w:after="300"/>
        <w:ind w:right="-7" w:firstLine="724"/>
        <w:rPr>
          <w:rFonts w:eastAsia="Times New Roman"/>
          <w:color w:val="auto"/>
          <w:lang w:eastAsia="en-US"/>
        </w:rPr>
      </w:pPr>
      <w:r>
        <w:t>Заявителем на получение муниципальной</w:t>
      </w:r>
      <w:r w:rsidRPr="00D62E17">
        <w:t xml:space="preserve"> услуги</w:t>
      </w:r>
      <w:r w:rsidR="00D42627">
        <w:t xml:space="preserve"> </w:t>
      </w:r>
      <w:r w:rsidRPr="00D62E17">
        <w:t xml:space="preserve"> является один из</w:t>
      </w:r>
      <w:r w:rsidRPr="006E218D">
        <w:rPr>
          <w:rFonts w:eastAsia="Times New Roman"/>
          <w:lang w:eastAsia="en-US"/>
        </w:rPr>
        <w:t xml:space="preserve"> родителей (законных представителей), внесших родительскую плату за присмотр и уход за </w:t>
      </w:r>
      <w:r>
        <w:rPr>
          <w:rFonts w:eastAsia="Times New Roman"/>
          <w:lang w:eastAsia="en-US"/>
        </w:rPr>
        <w:t xml:space="preserve">ребенком в </w:t>
      </w:r>
      <w:r w:rsidRPr="006E218D">
        <w:rPr>
          <w:rFonts w:eastAsia="Times New Roman"/>
          <w:lang w:eastAsia="en-US"/>
        </w:rPr>
        <w:t>образовательн</w:t>
      </w:r>
      <w:r w:rsidR="00D42627">
        <w:rPr>
          <w:rFonts w:eastAsia="Times New Roman"/>
          <w:lang w:eastAsia="en-US"/>
        </w:rPr>
        <w:t>ом</w:t>
      </w:r>
      <w:r w:rsidRPr="006E218D">
        <w:rPr>
          <w:rFonts w:eastAsia="Times New Roman"/>
          <w:lang w:eastAsia="en-US"/>
        </w:rPr>
        <w:t xml:space="preserve"> </w:t>
      </w:r>
      <w:r w:rsidR="00D42627">
        <w:rPr>
          <w:rFonts w:eastAsia="Times New Roman"/>
          <w:lang w:eastAsia="en-US"/>
        </w:rPr>
        <w:t>учрежде</w:t>
      </w:r>
      <w:r w:rsidR="007A29AB">
        <w:rPr>
          <w:rFonts w:eastAsia="Times New Roman"/>
          <w:lang w:eastAsia="en-US"/>
        </w:rPr>
        <w:t xml:space="preserve">нии, реализующем образовательную </w:t>
      </w:r>
      <w:r w:rsidR="007A29AB">
        <w:rPr>
          <w:rFonts w:eastAsia="Times New Roman"/>
          <w:lang w:eastAsia="en-US"/>
        </w:rPr>
        <w:lastRenderedPageBreak/>
        <w:t>программу</w:t>
      </w:r>
      <w:r w:rsidRPr="006E218D">
        <w:rPr>
          <w:rFonts w:eastAsia="Times New Roman"/>
          <w:lang w:eastAsia="en-US"/>
        </w:rPr>
        <w:t xml:space="preserve"> дошк</w:t>
      </w:r>
      <w:r w:rsidR="00D45A5E">
        <w:rPr>
          <w:rFonts w:eastAsia="Times New Roman"/>
          <w:lang w:eastAsia="en-US"/>
        </w:rPr>
        <w:t>о</w:t>
      </w:r>
      <w:r w:rsidR="00740DB1">
        <w:rPr>
          <w:rFonts w:eastAsia="Times New Roman"/>
          <w:lang w:eastAsia="en-US"/>
        </w:rPr>
        <w:t>льного образования, находящемся</w:t>
      </w:r>
      <w:r w:rsidRPr="006E218D">
        <w:rPr>
          <w:rFonts w:eastAsia="Times New Roman"/>
          <w:lang w:eastAsia="en-US"/>
        </w:rPr>
        <w:t xml:space="preserve"> на территории </w:t>
      </w:r>
      <w:r w:rsidR="00D45A5E">
        <w:rPr>
          <w:rFonts w:eastAsia="Times New Roman"/>
          <w:lang w:eastAsia="en-US"/>
        </w:rPr>
        <w:t xml:space="preserve">муниципального образования «Сафоновский район» </w:t>
      </w:r>
      <w:r w:rsidRPr="006E218D">
        <w:rPr>
          <w:rFonts w:eastAsia="Times New Roman"/>
          <w:lang w:eastAsia="en-US"/>
        </w:rPr>
        <w:t xml:space="preserve">Смоленской </w:t>
      </w:r>
      <w:r w:rsidRPr="000A5BA2">
        <w:rPr>
          <w:rFonts w:eastAsia="Times New Roman"/>
          <w:color w:val="auto"/>
          <w:lang w:eastAsia="en-US"/>
        </w:rPr>
        <w:t xml:space="preserve">области (далее </w:t>
      </w:r>
      <w:r w:rsidR="00D45A5E">
        <w:rPr>
          <w:rFonts w:eastAsia="Times New Roman"/>
          <w:color w:val="auto"/>
          <w:lang w:eastAsia="en-US"/>
        </w:rPr>
        <w:t>–</w:t>
      </w:r>
      <w:r w:rsidRPr="000A5BA2">
        <w:rPr>
          <w:rFonts w:eastAsia="Times New Roman"/>
          <w:color w:val="auto"/>
          <w:lang w:eastAsia="en-US"/>
        </w:rPr>
        <w:t xml:space="preserve"> </w:t>
      </w:r>
      <w:r w:rsidR="008F5FED">
        <w:rPr>
          <w:rFonts w:eastAsia="Times New Roman"/>
          <w:color w:val="auto"/>
          <w:lang w:eastAsia="en-US"/>
        </w:rPr>
        <w:t>О</w:t>
      </w:r>
      <w:r w:rsidR="00D45A5E">
        <w:rPr>
          <w:rFonts w:eastAsia="Times New Roman"/>
          <w:color w:val="auto"/>
          <w:lang w:eastAsia="en-US"/>
        </w:rPr>
        <w:t>бразовательное учреждение</w:t>
      </w:r>
      <w:r w:rsidRPr="000A5BA2">
        <w:rPr>
          <w:rFonts w:eastAsia="Times New Roman"/>
          <w:color w:val="auto"/>
          <w:lang w:eastAsia="en-US"/>
        </w:rPr>
        <w:t>), при условии признания семьи</w:t>
      </w:r>
      <w:r w:rsidR="008F5FED">
        <w:rPr>
          <w:rFonts w:eastAsia="Times New Roman"/>
          <w:color w:val="auto"/>
          <w:lang w:eastAsia="en-US"/>
        </w:rPr>
        <w:t xml:space="preserve"> малоимущей (далее - З</w:t>
      </w:r>
      <w:r w:rsidR="003F234B">
        <w:rPr>
          <w:rFonts w:eastAsia="Times New Roman"/>
          <w:color w:val="auto"/>
          <w:lang w:eastAsia="en-US"/>
        </w:rPr>
        <w:t>аявитель).</w:t>
      </w:r>
    </w:p>
    <w:p w:rsidR="00DC07C3" w:rsidRPr="00740DB1" w:rsidRDefault="00DC07C3" w:rsidP="00D62E17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00" w:line="322" w:lineRule="exact"/>
        <w:ind w:left="3080" w:right="420" w:hanging="567"/>
        <w:jc w:val="left"/>
        <w:rPr>
          <w:b w:val="0"/>
        </w:rPr>
      </w:pPr>
      <w:bookmarkStart w:id="0" w:name="bookmark3"/>
      <w:r w:rsidRPr="00740DB1">
        <w:rPr>
          <w:b w:val="0"/>
        </w:rPr>
        <w:t>1.3. Требования к порядку информирования о предоставлении муниципальной услуги</w:t>
      </w:r>
      <w:bookmarkEnd w:id="0"/>
    </w:p>
    <w:p w:rsidR="00DC07C3" w:rsidRDefault="00DC07C3" w:rsidP="00D62E17">
      <w:pPr>
        <w:pStyle w:val="21"/>
        <w:shd w:val="clear" w:color="auto" w:fill="auto"/>
        <w:tabs>
          <w:tab w:val="left" w:pos="1418"/>
          <w:tab w:val="left" w:pos="5954"/>
          <w:tab w:val="left" w:pos="6521"/>
          <w:tab w:val="left" w:pos="9779"/>
        </w:tabs>
        <w:spacing w:line="240" w:lineRule="auto"/>
        <w:ind w:firstLine="709"/>
      </w:pPr>
      <w:r>
        <w:t>1.3.1. Информирование о предоставления муниципальной услуги осуществляется:</w:t>
      </w:r>
    </w:p>
    <w:p w:rsidR="00DC07C3" w:rsidRPr="000A5BA2" w:rsidRDefault="00DC07C3" w:rsidP="00825215">
      <w:pPr>
        <w:pStyle w:val="80"/>
        <w:numPr>
          <w:ilvl w:val="0"/>
          <w:numId w:val="1"/>
        </w:numPr>
        <w:shd w:val="clear" w:color="auto" w:fill="auto"/>
        <w:tabs>
          <w:tab w:val="left" w:pos="1086"/>
          <w:tab w:val="left" w:pos="6521"/>
          <w:tab w:val="left" w:pos="6998"/>
          <w:tab w:val="left" w:pos="9854"/>
        </w:tabs>
        <w:spacing w:line="240" w:lineRule="auto"/>
        <w:ind w:firstLine="709"/>
        <w:rPr>
          <w:i w:val="0"/>
          <w:iCs w:val="0"/>
        </w:rPr>
      </w:pPr>
      <w:r>
        <w:rPr>
          <w:rStyle w:val="81"/>
        </w:rPr>
        <w:t xml:space="preserve">непосредственно при личном приеме Заявителя в </w:t>
      </w:r>
      <w:r w:rsidR="009F7DB9">
        <w:rPr>
          <w:i w:val="0"/>
          <w:iCs w:val="0"/>
        </w:rPr>
        <w:t>к</w:t>
      </w:r>
      <w:r w:rsidR="008F5FED">
        <w:rPr>
          <w:i w:val="0"/>
          <w:iCs w:val="0"/>
        </w:rPr>
        <w:t xml:space="preserve">омитете по образованию Администрации муниципального образования «Сафоновский район» Смоленской области </w:t>
      </w:r>
      <w:r w:rsidRPr="000A5BA2">
        <w:t xml:space="preserve"> </w:t>
      </w:r>
      <w:r w:rsidRPr="000A5BA2">
        <w:rPr>
          <w:i w:val="0"/>
          <w:iCs w:val="0"/>
        </w:rPr>
        <w:t xml:space="preserve">(далее </w:t>
      </w:r>
      <w:r w:rsidR="008F5FED">
        <w:rPr>
          <w:i w:val="0"/>
          <w:iCs w:val="0"/>
        </w:rPr>
        <w:t>–</w:t>
      </w:r>
      <w:r w:rsidRPr="000A5BA2">
        <w:rPr>
          <w:i w:val="0"/>
          <w:iCs w:val="0"/>
        </w:rPr>
        <w:t xml:space="preserve"> </w:t>
      </w:r>
      <w:r w:rsidR="008F5FED">
        <w:rPr>
          <w:i w:val="0"/>
          <w:iCs w:val="0"/>
        </w:rPr>
        <w:t>Комитет по образованию</w:t>
      </w:r>
      <w:r w:rsidRPr="000A5BA2">
        <w:rPr>
          <w:i w:val="0"/>
          <w:iCs w:val="0"/>
        </w:rPr>
        <w:t xml:space="preserve">) или </w:t>
      </w:r>
      <w:r w:rsidR="008F5FED">
        <w:rPr>
          <w:i w:val="0"/>
          <w:iCs w:val="0"/>
        </w:rPr>
        <w:t>Образовательном</w:t>
      </w:r>
      <w:r w:rsidRPr="000A5BA2">
        <w:rPr>
          <w:i w:val="0"/>
          <w:iCs w:val="0"/>
        </w:rPr>
        <w:t xml:space="preserve"> </w:t>
      </w:r>
      <w:r w:rsidR="008F5FED">
        <w:rPr>
          <w:i w:val="0"/>
          <w:iCs w:val="0"/>
        </w:rPr>
        <w:t>учреждении;</w:t>
      </w:r>
    </w:p>
    <w:p w:rsidR="00DC07C3" w:rsidRPr="008F5FED" w:rsidRDefault="00DC07C3" w:rsidP="00825215">
      <w:pPr>
        <w:pStyle w:val="21"/>
        <w:numPr>
          <w:ilvl w:val="0"/>
          <w:numId w:val="1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  <w:rPr>
          <w:iCs/>
        </w:rPr>
      </w:pPr>
      <w:r w:rsidRPr="004978BF">
        <w:rPr>
          <w:iCs/>
        </w:rPr>
        <w:t xml:space="preserve">по телефону в </w:t>
      </w:r>
      <w:r w:rsidR="008F5FED">
        <w:rPr>
          <w:iCs/>
        </w:rPr>
        <w:t>Комитете по образованию</w:t>
      </w:r>
      <w:r w:rsidRPr="004978BF">
        <w:rPr>
          <w:iCs/>
        </w:rPr>
        <w:t xml:space="preserve"> или </w:t>
      </w:r>
      <w:r w:rsidR="008F5FED" w:rsidRPr="008F5FED">
        <w:rPr>
          <w:iCs/>
        </w:rPr>
        <w:t>Образовательном</w:t>
      </w:r>
      <w:r w:rsidR="008F5FED" w:rsidRPr="008F5FED">
        <w:t xml:space="preserve"> </w:t>
      </w:r>
      <w:r w:rsidR="008F5FED">
        <w:rPr>
          <w:iCs/>
        </w:rPr>
        <w:t>учреждении;</w:t>
      </w:r>
    </w:p>
    <w:p w:rsidR="00DC07C3" w:rsidRDefault="00DC07C3" w:rsidP="00825215">
      <w:pPr>
        <w:pStyle w:val="21"/>
        <w:numPr>
          <w:ilvl w:val="0"/>
          <w:numId w:val="1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</w:pPr>
      <w:r>
        <w:t>письменно, в том числе посредством электронной почты, факсимильной</w:t>
      </w:r>
    </w:p>
    <w:p w:rsidR="00DC07C3" w:rsidRDefault="00DC07C3" w:rsidP="00825215">
      <w:pPr>
        <w:pStyle w:val="21"/>
        <w:shd w:val="clear" w:color="auto" w:fill="auto"/>
        <w:tabs>
          <w:tab w:val="left" w:pos="1086"/>
          <w:tab w:val="left" w:pos="6521"/>
        </w:tabs>
        <w:spacing w:line="240" w:lineRule="auto"/>
        <w:ind w:firstLine="709"/>
        <w:jc w:val="left"/>
      </w:pPr>
      <w:r>
        <w:t>связи;</w:t>
      </w:r>
    </w:p>
    <w:p w:rsidR="00DC07C3" w:rsidRDefault="00DC07C3" w:rsidP="00825215">
      <w:pPr>
        <w:pStyle w:val="21"/>
        <w:numPr>
          <w:ilvl w:val="0"/>
          <w:numId w:val="1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</w:pPr>
      <w:r>
        <w:t xml:space="preserve">посредством размещения в открытой и доступной форме информации: </w:t>
      </w:r>
    </w:p>
    <w:p w:rsidR="00DC07C3" w:rsidRDefault="00DC07C3" w:rsidP="00B23DB8">
      <w:pPr>
        <w:pStyle w:val="21"/>
        <w:numPr>
          <w:ilvl w:val="0"/>
          <w:numId w:val="25"/>
        </w:numPr>
        <w:shd w:val="clear" w:color="auto" w:fill="auto"/>
        <w:tabs>
          <w:tab w:val="clear" w:pos="720"/>
          <w:tab w:val="left" w:pos="1086"/>
          <w:tab w:val="left" w:pos="1861"/>
          <w:tab w:val="left" w:pos="6521"/>
        </w:tabs>
        <w:spacing w:line="240" w:lineRule="auto"/>
        <w:ind w:left="0" w:firstLine="724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990332">
        <w:rPr>
          <w:lang w:eastAsia="en-US"/>
        </w:rPr>
        <w:t>(</w:t>
      </w:r>
      <w:hyperlink r:id="rId10" w:history="1">
        <w:r w:rsidRPr="0066392D">
          <w:rPr>
            <w:rStyle w:val="a3"/>
            <w:color w:val="auto"/>
            <w:u w:val="none"/>
            <w:lang w:val="en-US" w:eastAsia="en-US"/>
          </w:rPr>
          <w:t>https</w:t>
        </w:r>
        <w:r w:rsidRPr="0066392D">
          <w:rPr>
            <w:rStyle w:val="a3"/>
            <w:color w:val="auto"/>
            <w:u w:val="none"/>
            <w:lang w:eastAsia="en-US"/>
          </w:rPr>
          <w:t>://</w:t>
        </w:r>
        <w:r w:rsidRPr="0066392D">
          <w:rPr>
            <w:rStyle w:val="a3"/>
            <w:color w:val="auto"/>
            <w:u w:val="none"/>
            <w:lang w:val="en-US" w:eastAsia="en-US"/>
          </w:rPr>
          <w:t>www</w:t>
        </w:r>
        <w:r w:rsidRPr="0066392D">
          <w:rPr>
            <w:rStyle w:val="a3"/>
            <w:color w:val="auto"/>
            <w:u w:val="none"/>
            <w:lang w:eastAsia="en-US"/>
          </w:rPr>
          <w:t>.</w:t>
        </w:r>
        <w:proofErr w:type="spellStart"/>
        <w:r w:rsidRPr="0066392D">
          <w:rPr>
            <w:rStyle w:val="a3"/>
            <w:color w:val="auto"/>
            <w:u w:val="none"/>
            <w:lang w:val="en-US" w:eastAsia="en-US"/>
          </w:rPr>
          <w:t>gosuslugi</w:t>
        </w:r>
        <w:proofErr w:type="spellEnd"/>
        <w:r w:rsidRPr="0066392D">
          <w:rPr>
            <w:rStyle w:val="a3"/>
            <w:color w:val="auto"/>
            <w:u w:val="none"/>
            <w:lang w:eastAsia="en-US"/>
          </w:rPr>
          <w:t>.</w:t>
        </w:r>
        <w:proofErr w:type="spellStart"/>
        <w:r w:rsidRPr="0066392D">
          <w:rPr>
            <w:rStyle w:val="a3"/>
            <w:color w:val="auto"/>
            <w:u w:val="none"/>
            <w:lang w:val="en-US" w:eastAsia="en-US"/>
          </w:rPr>
          <w:t>ru</w:t>
        </w:r>
        <w:proofErr w:type="spellEnd"/>
        <w:r w:rsidRPr="0066392D">
          <w:rPr>
            <w:rStyle w:val="a3"/>
            <w:color w:val="auto"/>
            <w:u w:val="none"/>
            <w:lang w:eastAsia="en-US"/>
          </w:rPr>
          <w:t>/</w:t>
        </w:r>
      </w:hyperlink>
      <w:r w:rsidRPr="00990332">
        <w:rPr>
          <w:lang w:eastAsia="en-US"/>
        </w:rPr>
        <w:t xml:space="preserve">) </w:t>
      </w:r>
      <w:r>
        <w:t>(далее - ЕПГУ);</w:t>
      </w:r>
    </w:p>
    <w:p w:rsidR="00DC07C3" w:rsidRPr="004978BF" w:rsidRDefault="00DC07C3" w:rsidP="00B23DB8">
      <w:pPr>
        <w:pStyle w:val="21"/>
        <w:numPr>
          <w:ilvl w:val="0"/>
          <w:numId w:val="25"/>
        </w:numPr>
        <w:shd w:val="clear" w:color="auto" w:fill="auto"/>
        <w:tabs>
          <w:tab w:val="clear" w:pos="720"/>
          <w:tab w:val="left" w:pos="1086"/>
          <w:tab w:val="left" w:pos="1861"/>
          <w:tab w:val="left" w:pos="6521"/>
        </w:tabs>
        <w:spacing w:line="240" w:lineRule="auto"/>
        <w:ind w:left="0" w:firstLine="724"/>
        <w:rPr>
          <w:b/>
        </w:rPr>
      </w:pPr>
      <w:r>
        <w:t xml:space="preserve">на официальном сайте </w:t>
      </w:r>
      <w:r w:rsidR="008F5FED">
        <w:t xml:space="preserve">Администрации муниципального образования «Сафоновский район» Смоленской области </w:t>
      </w:r>
      <w:r w:rsidR="008F5FED">
        <w:rPr>
          <w:color w:val="auto"/>
        </w:rPr>
        <w:t>в информаци</w:t>
      </w:r>
      <w:r w:rsidR="00740DB1">
        <w:rPr>
          <w:color w:val="auto"/>
        </w:rPr>
        <w:t>онно-телекоммуникационной сети Интернет</w:t>
      </w:r>
      <w:r w:rsidR="008F5FED">
        <w:rPr>
          <w:color w:val="auto"/>
        </w:rPr>
        <w:t xml:space="preserve"> по адресу: </w:t>
      </w:r>
      <w:r>
        <w:t xml:space="preserve"> </w:t>
      </w:r>
      <w:hyperlink r:id="rId11" w:history="1">
        <w:r w:rsidR="008F5FED" w:rsidRPr="0066392D">
          <w:rPr>
            <w:rStyle w:val="a3"/>
            <w:color w:val="auto"/>
            <w:u w:val="none"/>
          </w:rPr>
          <w:t>http://safonovo-admin.ru</w:t>
        </w:r>
      </w:hyperlink>
      <w:proofErr w:type="gramStart"/>
      <w:r w:rsidR="008F5FED">
        <w:t xml:space="preserve"> </w:t>
      </w:r>
      <w:r w:rsidRPr="008F5FED">
        <w:rPr>
          <w:rStyle w:val="23"/>
          <w:b w:val="0"/>
          <w:i w:val="0"/>
        </w:rPr>
        <w:t>;</w:t>
      </w:r>
      <w:proofErr w:type="gramEnd"/>
    </w:p>
    <w:p w:rsidR="00DC07C3" w:rsidRDefault="00DC07C3" w:rsidP="00825215">
      <w:pPr>
        <w:pStyle w:val="21"/>
        <w:numPr>
          <w:ilvl w:val="0"/>
          <w:numId w:val="1"/>
        </w:numPr>
        <w:shd w:val="clear" w:color="auto" w:fill="auto"/>
        <w:tabs>
          <w:tab w:val="left" w:pos="1086"/>
          <w:tab w:val="left" w:pos="1134"/>
          <w:tab w:val="left" w:pos="6521"/>
        </w:tabs>
        <w:spacing w:line="240" w:lineRule="auto"/>
        <w:ind w:firstLine="709"/>
      </w:pPr>
      <w:r>
        <w:t xml:space="preserve">посредством размещения информации на информационных стендах </w:t>
      </w:r>
      <w:r w:rsidR="008F5FED">
        <w:t>Комитета по образованию или Образовательного</w:t>
      </w:r>
      <w:r>
        <w:t xml:space="preserve"> </w:t>
      </w:r>
      <w:r w:rsidR="008F5FED">
        <w:t>учреждения</w:t>
      </w:r>
      <w:r>
        <w:t>.</w:t>
      </w:r>
    </w:p>
    <w:p w:rsidR="00DC07C3" w:rsidRDefault="00DC07C3" w:rsidP="00E44634">
      <w:pPr>
        <w:pStyle w:val="21"/>
        <w:shd w:val="clear" w:color="auto" w:fill="auto"/>
        <w:tabs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firstLine="724"/>
        <w:rPr>
          <w:color w:val="auto"/>
        </w:rPr>
      </w:pPr>
      <w:r>
        <w:t xml:space="preserve">1.3.2. </w:t>
      </w:r>
      <w:proofErr w:type="gramStart"/>
      <w:r>
        <w:rPr>
          <w:color w:val="auto"/>
        </w:rPr>
        <w:t xml:space="preserve">Информация о месте нахождения, графике работы, справочных телефонах, адресах электронной почты </w:t>
      </w:r>
      <w:r w:rsidR="008F5FED">
        <w:rPr>
          <w:color w:val="auto"/>
        </w:rPr>
        <w:t>Комитета по образованию</w:t>
      </w:r>
      <w:r>
        <w:rPr>
          <w:color w:val="auto"/>
        </w:rPr>
        <w:t xml:space="preserve">, Образовательных </w:t>
      </w:r>
      <w:r w:rsidR="008F5FED">
        <w:rPr>
          <w:color w:val="auto"/>
        </w:rPr>
        <w:t>учреждений</w:t>
      </w:r>
      <w:r>
        <w:rPr>
          <w:color w:val="auto"/>
        </w:rPr>
        <w:t xml:space="preserve"> размещается на официальном сайте Департамента Смоленской области по образованию и науке в информаци</w:t>
      </w:r>
      <w:r w:rsidR="00740DB1">
        <w:rPr>
          <w:color w:val="auto"/>
        </w:rPr>
        <w:t>онно-телекоммуникационной сети Интернет (далее - сеть Интернет</w:t>
      </w:r>
      <w:r>
        <w:rPr>
          <w:color w:val="auto"/>
        </w:rPr>
        <w:t xml:space="preserve">) по адресу: </w:t>
      </w:r>
      <w:hyperlink r:id="rId12" w:history="1">
        <w:r w:rsidRPr="0066392D">
          <w:rPr>
            <w:rStyle w:val="a3"/>
            <w:color w:val="auto"/>
            <w:u w:val="none"/>
          </w:rPr>
          <w:t>http://edu67.ru</w:t>
        </w:r>
      </w:hyperlink>
      <w:r>
        <w:rPr>
          <w:color w:val="auto"/>
        </w:rPr>
        <w:t xml:space="preserve">, на официальном сайте </w:t>
      </w:r>
      <w:r w:rsidR="008F5FED">
        <w:rPr>
          <w:color w:val="auto"/>
        </w:rPr>
        <w:t xml:space="preserve">Администрации муниципального образования «Сафоновский район» Смоленской области в </w:t>
      </w:r>
      <w:r w:rsidR="00740DB1">
        <w:rPr>
          <w:color w:val="auto"/>
        </w:rPr>
        <w:t>сети Интернет</w:t>
      </w:r>
      <w:r w:rsidR="008F5FED">
        <w:rPr>
          <w:color w:val="auto"/>
        </w:rPr>
        <w:t xml:space="preserve"> по адресу: </w:t>
      </w:r>
      <w:r>
        <w:rPr>
          <w:color w:val="auto"/>
        </w:rPr>
        <w:t xml:space="preserve"> </w:t>
      </w:r>
      <w:hyperlink r:id="rId13" w:history="1">
        <w:r w:rsidR="008F5FED" w:rsidRPr="0066392D">
          <w:rPr>
            <w:rStyle w:val="a3"/>
            <w:color w:val="auto"/>
            <w:u w:val="none"/>
          </w:rPr>
          <w:t>http://safonovo-admin.ru</w:t>
        </w:r>
      </w:hyperlink>
      <w:r w:rsidR="008F5FED" w:rsidRPr="0066392D">
        <w:rPr>
          <w:color w:val="auto"/>
        </w:rPr>
        <w:t xml:space="preserve"> </w:t>
      </w:r>
      <w:r w:rsidRPr="008711E7">
        <w:rPr>
          <w:color w:val="auto"/>
        </w:rPr>
        <w:t>, в региональной государственной</w:t>
      </w:r>
      <w:proofErr w:type="gramEnd"/>
      <w:r w:rsidRPr="008711E7">
        <w:rPr>
          <w:color w:val="auto"/>
        </w:rPr>
        <w:t xml:space="preserve"> информационной системе </w:t>
      </w:r>
      <w:r w:rsidR="00740DB1">
        <w:rPr>
          <w:color w:val="auto"/>
        </w:rPr>
        <w:t>«</w:t>
      </w:r>
      <w:r w:rsidRPr="008711E7">
        <w:rPr>
          <w:color w:val="auto"/>
        </w:rPr>
        <w:t>Реестр государственных и муниципальных услуг (функций) Смоленской области</w:t>
      </w:r>
      <w:r w:rsidR="00740DB1">
        <w:rPr>
          <w:color w:val="auto"/>
        </w:rPr>
        <w:t>»</w:t>
      </w:r>
      <w:r w:rsidRPr="008711E7">
        <w:rPr>
          <w:color w:val="auto"/>
        </w:rPr>
        <w:t xml:space="preserve"> (далее также - Реестр) с последующим размещением сведений на Едином портале (электронный адрес: </w:t>
      </w:r>
      <w:hyperlink r:id="rId14" w:history="1">
        <w:r w:rsidRPr="0066392D">
          <w:rPr>
            <w:rStyle w:val="a3"/>
            <w:color w:val="auto"/>
            <w:u w:val="none"/>
          </w:rPr>
          <w:t>http://www.gosuslugi.ru</w:t>
        </w:r>
      </w:hyperlink>
      <w:r w:rsidRPr="008711E7">
        <w:rPr>
          <w:color w:val="auto"/>
        </w:rPr>
        <w:t>).</w:t>
      </w:r>
    </w:p>
    <w:p w:rsidR="00DC07C3" w:rsidRDefault="00DC07C3" w:rsidP="00E44634">
      <w:pPr>
        <w:pStyle w:val="21"/>
        <w:shd w:val="clear" w:color="auto" w:fill="auto"/>
        <w:tabs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firstLine="724"/>
        <w:rPr>
          <w:color w:val="auto"/>
        </w:rPr>
      </w:pPr>
      <w:r w:rsidRPr="00E44634">
        <w:t xml:space="preserve">1.3.3. </w:t>
      </w:r>
      <w:r>
        <w:rPr>
          <w:color w:val="auto"/>
        </w:rPr>
        <w:t>Индивидуальное устное информирование осуществляется при обращении заинтересованных лиц:</w:t>
      </w:r>
    </w:p>
    <w:p w:rsidR="00DC07C3" w:rsidRDefault="00DC07C3" w:rsidP="00B23DB8">
      <w:pPr>
        <w:pStyle w:val="21"/>
        <w:numPr>
          <w:ilvl w:val="0"/>
          <w:numId w:val="26"/>
        </w:numPr>
        <w:shd w:val="clear" w:color="auto" w:fill="auto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left="1134" w:hanging="425"/>
        <w:rPr>
          <w:color w:val="auto"/>
        </w:rPr>
      </w:pPr>
      <w:r w:rsidRPr="00E44634">
        <w:rPr>
          <w:color w:val="auto"/>
        </w:rPr>
        <w:t>лично;</w:t>
      </w:r>
    </w:p>
    <w:p w:rsidR="00DC07C3" w:rsidRPr="00E44634" w:rsidRDefault="00DC07C3" w:rsidP="00B23DB8">
      <w:pPr>
        <w:pStyle w:val="21"/>
        <w:numPr>
          <w:ilvl w:val="0"/>
          <w:numId w:val="26"/>
        </w:numPr>
        <w:shd w:val="clear" w:color="auto" w:fill="auto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left="1134" w:hanging="425"/>
        <w:rPr>
          <w:color w:val="auto"/>
        </w:rPr>
      </w:pPr>
      <w:r w:rsidRPr="00E44634">
        <w:rPr>
          <w:color w:val="auto"/>
        </w:rPr>
        <w:t>по телефону.</w:t>
      </w:r>
    </w:p>
    <w:p w:rsidR="00DC07C3" w:rsidRDefault="00DC07C3" w:rsidP="00D65BD3">
      <w:pPr>
        <w:widowControl/>
        <w:autoSpaceDE w:val="0"/>
        <w:autoSpaceDN w:val="0"/>
        <w:adjustRightInd w:val="0"/>
        <w:ind w:firstLine="67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Индивидуальное устное информирование осуществляют должностные лица </w:t>
      </w:r>
      <w:r w:rsidR="008F5FE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6D63EA">
        <w:rPr>
          <w:rFonts w:ascii="Times New Roman" w:hAnsi="Times New Roman" w:cs="Times New Roman"/>
          <w:color w:val="auto"/>
          <w:sz w:val="28"/>
          <w:szCs w:val="28"/>
        </w:rPr>
        <w:t>омитета по образованию, сотрудники Образовательного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63EA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07C3" w:rsidRDefault="00DC07C3" w:rsidP="00D65BD3">
      <w:pPr>
        <w:widowControl/>
        <w:autoSpaceDE w:val="0"/>
        <w:autoSpaceDN w:val="0"/>
        <w:adjustRightInd w:val="0"/>
        <w:ind w:firstLine="67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Должностное лицо </w:t>
      </w:r>
      <w:r w:rsidR="006D63EA">
        <w:rPr>
          <w:rFonts w:ascii="Times New Roman" w:hAnsi="Times New Roman" w:cs="Times New Roman"/>
          <w:color w:val="auto"/>
          <w:sz w:val="28"/>
          <w:szCs w:val="28"/>
        </w:rPr>
        <w:t>Комитета по образованию, сотрудник Образовательного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63EA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осуществляющий индивидуальное устное информирование, должен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принять все необходимые меры для дачи полного и оперативного ответа на поставленные вопросы.</w:t>
      </w:r>
    </w:p>
    <w:p w:rsidR="00DC07C3" w:rsidRDefault="00DC07C3" w:rsidP="00D65BD3">
      <w:pPr>
        <w:pStyle w:val="21"/>
        <w:shd w:val="clear" w:color="auto" w:fill="auto"/>
        <w:tabs>
          <w:tab w:val="left" w:pos="1418"/>
          <w:tab w:val="left" w:pos="5954"/>
          <w:tab w:val="left" w:pos="6521"/>
          <w:tab w:val="left" w:pos="9779"/>
        </w:tabs>
        <w:spacing w:line="240" w:lineRule="auto"/>
        <w:ind w:firstLine="709"/>
      </w:pPr>
      <w:r>
        <w:t xml:space="preserve">1.3.4. При устном обращении Заявителя (лично или по телефону) должностное лицо </w:t>
      </w:r>
      <w:r w:rsidR="006D63EA">
        <w:t>Комитета по образованию</w:t>
      </w:r>
      <w:r w:rsidR="00743B7D">
        <w:t>,</w:t>
      </w:r>
      <w:r w:rsidR="000541CB">
        <w:t xml:space="preserve"> сотрудник Образовательного</w:t>
      </w:r>
      <w:r>
        <w:t xml:space="preserve"> </w:t>
      </w:r>
      <w:r w:rsidR="000541CB">
        <w:t>учреждения</w:t>
      </w:r>
      <w:r>
        <w:t xml:space="preserve">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DC07C3" w:rsidRDefault="00DC07C3" w:rsidP="00D65BD3">
      <w:pPr>
        <w:pStyle w:val="21"/>
        <w:shd w:val="clear" w:color="auto" w:fill="auto"/>
        <w:tabs>
          <w:tab w:val="right" w:pos="4779"/>
          <w:tab w:val="right" w:pos="5691"/>
          <w:tab w:val="left" w:pos="5903"/>
          <w:tab w:val="left" w:pos="5954"/>
          <w:tab w:val="left" w:pos="6521"/>
          <w:tab w:val="right" w:pos="8638"/>
          <w:tab w:val="left" w:pos="9779"/>
          <w:tab w:val="right" w:pos="10770"/>
        </w:tabs>
        <w:spacing w:line="240" w:lineRule="auto"/>
        <w:ind w:firstLine="709"/>
      </w:pPr>
      <w:r>
        <w:t>Ответ на телефонны</w:t>
      </w:r>
      <w:r w:rsidR="004B1C6D">
        <w:t>й звонок</w:t>
      </w:r>
      <w:r w:rsidR="004B1C6D">
        <w:tab/>
        <w:t xml:space="preserve"> должен</w:t>
      </w:r>
      <w:r w:rsidR="004B1C6D">
        <w:tab/>
        <w:t xml:space="preserve"> начинаться</w:t>
      </w:r>
      <w:r w:rsidR="004B1C6D">
        <w:tab/>
        <w:t xml:space="preserve"> с </w:t>
      </w:r>
      <w:r>
        <w:t>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DC07C3" w:rsidRDefault="00DC07C3" w:rsidP="00D65BD3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>
        <w:t xml:space="preserve">Если должностное лицо </w:t>
      </w:r>
      <w:r w:rsidR="003305FD">
        <w:t>Комитета по образованию</w:t>
      </w:r>
      <w: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C07C3" w:rsidRDefault="00DC07C3" w:rsidP="00D65BD3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>
        <w:t xml:space="preserve">1.3.5. Если подготовка ответа требует продолжительного времени, должностное лицо </w:t>
      </w:r>
      <w:r w:rsidR="003305FD">
        <w:t>Комитета по образованию, сотрудник Образовательного</w:t>
      </w:r>
      <w:r>
        <w:t xml:space="preserve"> </w:t>
      </w:r>
      <w:r w:rsidR="003305FD">
        <w:t>учреждения</w:t>
      </w:r>
      <w:r>
        <w:t xml:space="preserve"> предлагает Заявителю один из следующих вариантов дальнейших действий:</w:t>
      </w:r>
    </w:p>
    <w:p w:rsidR="00DC07C3" w:rsidRDefault="00DC07C3" w:rsidP="00B23DB8">
      <w:pPr>
        <w:pStyle w:val="21"/>
        <w:numPr>
          <w:ilvl w:val="0"/>
          <w:numId w:val="30"/>
        </w:numPr>
        <w:shd w:val="clear" w:color="auto" w:fill="auto"/>
        <w:tabs>
          <w:tab w:val="left" w:pos="1134"/>
        </w:tabs>
        <w:spacing w:line="240" w:lineRule="auto"/>
        <w:ind w:hanging="720"/>
      </w:pPr>
      <w:r>
        <w:t>изложить обращение в письменной форме;</w:t>
      </w:r>
    </w:p>
    <w:p w:rsidR="00DC07C3" w:rsidRDefault="00DC07C3" w:rsidP="00B23DB8">
      <w:pPr>
        <w:pStyle w:val="21"/>
        <w:numPr>
          <w:ilvl w:val="0"/>
          <w:numId w:val="30"/>
        </w:numPr>
        <w:shd w:val="clear" w:color="auto" w:fill="auto"/>
        <w:tabs>
          <w:tab w:val="left" w:pos="1134"/>
        </w:tabs>
        <w:spacing w:line="240" w:lineRule="auto"/>
        <w:ind w:hanging="720"/>
      </w:pPr>
      <w:r>
        <w:t>назначить другое время для консультаций.</w:t>
      </w:r>
    </w:p>
    <w:p w:rsidR="00DC07C3" w:rsidRDefault="00DC07C3" w:rsidP="00D65BD3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>
        <w:t xml:space="preserve">Должностное лицо </w:t>
      </w:r>
      <w:r w:rsidR="003305FD">
        <w:t>Комитета по образованию, сотрудник Образовательного</w:t>
      </w:r>
      <w:r>
        <w:t xml:space="preserve"> </w:t>
      </w:r>
      <w:r w:rsidR="003305FD">
        <w:t>учреждения</w:t>
      </w:r>
      <w: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C07C3" w:rsidRDefault="00DC07C3" w:rsidP="00D65BD3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>
        <w:t>Продолжительность информирования по телефону не должна превышать 10 минут.</w:t>
      </w:r>
    </w:p>
    <w:p w:rsidR="00DC07C3" w:rsidRDefault="00DC07C3" w:rsidP="00D65BD3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>
        <w:t>Информирование осуществляется в соответствии с графиком приема граждан.</w:t>
      </w:r>
    </w:p>
    <w:p w:rsidR="00DC07C3" w:rsidRDefault="00DC07C3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>
        <w:t xml:space="preserve">1.3.6. Индивидуальное информирование при поступлении письменного обращения заинтересованного лица в </w:t>
      </w:r>
      <w:r w:rsidR="00E4185A">
        <w:t>Комитет по образованию</w:t>
      </w:r>
      <w:r>
        <w:t xml:space="preserve"> осуществляется путем направления ему ответа почтовым отправлением или по электронной почте в зависимости от способа поступления обращения.</w:t>
      </w:r>
    </w:p>
    <w:p w:rsidR="00DC07C3" w:rsidRDefault="00DC07C3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>
        <w:t xml:space="preserve">После поступления письменного обращения руководитель </w:t>
      </w:r>
      <w:r w:rsidR="00E4185A">
        <w:t>Комитета по образованию</w:t>
      </w:r>
      <w:r>
        <w:t xml:space="preserve"> в соответствии со своей компетенцией определяет исполнителя для подготовки ответа.</w:t>
      </w:r>
    </w:p>
    <w:p w:rsidR="00DC07C3" w:rsidRDefault="00DC07C3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>
        <w:t>Ответ на обращение заинтересованного лица готовится в письменном виде, в простой, четкой и понятной форме и должен содержать ответы на поставленные вопросы. В нем должны быть указаны фамилия, имя, отчество (при наличии), номер телефона исполнителя.</w:t>
      </w:r>
    </w:p>
    <w:p w:rsidR="00DC07C3" w:rsidRDefault="00DC07C3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DC07C3" w:rsidRDefault="00DC07C3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>
        <w:t>При информировании в письменном виде ответ на обращение направляется заинтересованному лицу в течение 30 дней со дня регистрации обращения.</w:t>
      </w:r>
    </w:p>
    <w:p w:rsidR="00740DB1" w:rsidRDefault="00740DB1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</w:p>
    <w:p w:rsidR="00E4185A" w:rsidRDefault="00DC07C3" w:rsidP="00E4185A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A34048">
        <w:lastRenderedPageBreak/>
        <w:t xml:space="preserve">1.3.7. Публичное устное информирование о предоставлении </w:t>
      </w:r>
      <w:r>
        <w:t>муниципальной</w:t>
      </w:r>
      <w:r w:rsidRPr="00A34048">
        <w:t xml:space="preserve"> услуги может</w:t>
      </w:r>
      <w:r w:rsidRPr="0065402F">
        <w:t xml:space="preserve"> осуществляться представителями </w:t>
      </w:r>
      <w:r w:rsidR="00E4185A">
        <w:t>Комитета по образованию</w:t>
      </w:r>
      <w:r w:rsidRPr="0065402F">
        <w:t xml:space="preserve"> посредством средств массовой информации – радио, телевидения. </w:t>
      </w:r>
      <w:r w:rsidR="00740DB1">
        <w:t xml:space="preserve">                      </w:t>
      </w:r>
      <w:r w:rsidRPr="0065402F">
        <w:t xml:space="preserve">Выступления представителей </w:t>
      </w:r>
      <w:r w:rsidR="00E4185A">
        <w:t>Комитета по образованию</w:t>
      </w:r>
      <w:r w:rsidR="00E4185A" w:rsidRPr="0065402F">
        <w:t xml:space="preserve"> </w:t>
      </w:r>
      <w:r w:rsidRPr="0065402F">
        <w:t xml:space="preserve">согласовываются с </w:t>
      </w:r>
      <w:r>
        <w:t>руководителем</w:t>
      </w:r>
      <w:r w:rsidRPr="0065402F">
        <w:t xml:space="preserve"> </w:t>
      </w:r>
      <w:r w:rsidR="00E4185A">
        <w:t>Комитета по образованию.</w:t>
      </w:r>
    </w:p>
    <w:p w:rsidR="00DC07C3" w:rsidRDefault="00DC07C3" w:rsidP="00E4185A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  <w:lang w:eastAsia="en-US"/>
        </w:rPr>
      </w:pPr>
      <w:r w:rsidRPr="00A34048">
        <w:rPr>
          <w:color w:val="auto"/>
          <w:lang w:eastAsia="en-US"/>
        </w:rPr>
        <w:t xml:space="preserve">Публичное письменное информирование о предоставлении </w:t>
      </w:r>
      <w:r>
        <w:t>муниципальной</w:t>
      </w:r>
      <w:r w:rsidRPr="00A34048">
        <w:rPr>
          <w:color w:val="auto"/>
          <w:lang w:eastAsia="en-US"/>
        </w:rPr>
        <w:t xml:space="preserve"> услуги осуществляется путем публикации информационных материалов в средствах массовой информации, включая официальные сайты </w:t>
      </w:r>
      <w:r w:rsidR="00E4185A">
        <w:rPr>
          <w:color w:val="auto"/>
        </w:rPr>
        <w:t>Администрации муниципального образования «Сафоновский район» Смоленской области</w:t>
      </w:r>
      <w:r w:rsidRPr="00A34048">
        <w:rPr>
          <w:color w:val="auto"/>
          <w:lang w:eastAsia="en-US"/>
        </w:rPr>
        <w:t xml:space="preserve">, Образовательных </w:t>
      </w:r>
      <w:r w:rsidR="00E4185A">
        <w:rPr>
          <w:color w:val="auto"/>
          <w:lang w:eastAsia="en-US"/>
        </w:rPr>
        <w:t>учреждений</w:t>
      </w:r>
      <w:r w:rsidRPr="00A34048">
        <w:rPr>
          <w:color w:val="auto"/>
          <w:lang w:eastAsia="en-US"/>
        </w:rPr>
        <w:t>, Департамента Смоленской области</w:t>
      </w:r>
      <w:r w:rsidR="00740DB1">
        <w:rPr>
          <w:color w:val="auto"/>
          <w:lang w:eastAsia="en-US"/>
        </w:rPr>
        <w:t xml:space="preserve"> по образованию и науке в сети Интернет</w:t>
      </w:r>
      <w:r w:rsidRPr="00A34048">
        <w:rPr>
          <w:color w:val="auto"/>
          <w:lang w:eastAsia="en-US"/>
        </w:rPr>
        <w:t xml:space="preserve">, и размещения материалов на информационных стендах Образовательных </w:t>
      </w:r>
      <w:r w:rsidR="00E4185A">
        <w:rPr>
          <w:color w:val="auto"/>
          <w:lang w:eastAsia="en-US"/>
        </w:rPr>
        <w:t>учреждений.</w:t>
      </w:r>
    </w:p>
    <w:p w:rsidR="00DC07C3" w:rsidRDefault="00DC07C3" w:rsidP="002200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1.3.8. </w:t>
      </w:r>
      <w:r w:rsidRPr="0022008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 информационных стендах и на официальном сайте </w:t>
      </w:r>
      <w:r w:rsidR="00353C8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Администрации муниципального образования «Сафоновский район» Смоленской области</w:t>
      </w:r>
      <w:r w:rsidR="00E4185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Образовательного</w:t>
      </w:r>
      <w:r w:rsidRPr="0022008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4185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учреждения</w:t>
      </w:r>
      <w:r w:rsidR="00A940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40DB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сети Интернет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а также на Едином портале размещается следующая информация:</w:t>
      </w:r>
    </w:p>
    <w:p w:rsidR="00DC07C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005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порядок предоставления </w:t>
      </w:r>
      <w:r w:rsidRPr="002005AB">
        <w:rPr>
          <w:rFonts w:ascii="Times New Roman" w:hAnsi="Times New Roman"/>
          <w:sz w:val="28"/>
          <w:szCs w:val="28"/>
        </w:rPr>
        <w:t>муниципальной</w:t>
      </w:r>
      <w:r w:rsidRPr="002005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005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перечень документов, необходимых для предоставления </w:t>
      </w:r>
      <w:r w:rsidRPr="002005AB">
        <w:rPr>
          <w:rFonts w:ascii="Times New Roman" w:hAnsi="Times New Roman"/>
          <w:sz w:val="28"/>
          <w:szCs w:val="28"/>
        </w:rPr>
        <w:t>муниципальной</w:t>
      </w:r>
      <w:r w:rsidRPr="002005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005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требования к документам, представляемым для получения </w:t>
      </w:r>
      <w:r w:rsidRPr="002005AB">
        <w:rPr>
          <w:rFonts w:ascii="Times New Roman" w:hAnsi="Times New Roman"/>
          <w:sz w:val="28"/>
          <w:szCs w:val="28"/>
        </w:rPr>
        <w:t>муниципальной</w:t>
      </w:r>
      <w:r w:rsidRPr="002005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005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сведения о графике работы </w:t>
      </w:r>
      <w:r w:rsidR="00E4185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Комитета по образованию</w:t>
      </w:r>
      <w:r w:rsidRPr="002005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Образ</w:t>
      </w:r>
      <w:r w:rsidR="00E4185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овательного</w:t>
      </w:r>
      <w:r w:rsidRPr="002005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4185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учреждения</w:t>
      </w:r>
      <w:r w:rsidRPr="002005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DC07C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005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сведения о месте нахождения, справочных телефонах, адресах электронной почты, официальных сайтов </w:t>
      </w:r>
      <w:r w:rsidR="00E4185A" w:rsidRPr="00E4185A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 образования «Сафоновский район» Смоленской области</w:t>
      </w:r>
      <w:r w:rsidR="00E4185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Образовательного</w:t>
      </w:r>
      <w:r w:rsidRPr="002005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4185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учреждения</w:t>
      </w:r>
      <w:r w:rsidR="00740DB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сети Интернет</w:t>
      </w:r>
      <w:r w:rsidRPr="002005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DC07C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005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Pr="002005AB">
        <w:rPr>
          <w:rFonts w:ascii="Times New Roman" w:hAnsi="Times New Roman"/>
          <w:sz w:val="28"/>
          <w:szCs w:val="28"/>
        </w:rPr>
        <w:t>муниципальной</w:t>
      </w:r>
      <w:r w:rsidRPr="002005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005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порядок информирования о ходе предоставления </w:t>
      </w:r>
      <w:r w:rsidRPr="002005AB">
        <w:rPr>
          <w:rFonts w:ascii="Times New Roman" w:hAnsi="Times New Roman"/>
          <w:sz w:val="28"/>
          <w:szCs w:val="28"/>
        </w:rPr>
        <w:t>муниципальной</w:t>
      </w:r>
      <w:r w:rsidRPr="002005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005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порядок получения информации по вопросам предоставления </w:t>
      </w:r>
      <w:r w:rsidRPr="002005AB">
        <w:rPr>
          <w:rFonts w:ascii="Times New Roman" w:hAnsi="Times New Roman"/>
          <w:sz w:val="28"/>
          <w:szCs w:val="28"/>
        </w:rPr>
        <w:t>муниципальной</w:t>
      </w:r>
      <w:r w:rsidRPr="002005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Pr="002005AB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005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порядок обжалования решений, действий (бездействия) или решений, осуществляемых и принимаемых должностными лицами </w:t>
      </w:r>
      <w:r w:rsidR="00E4185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Комитета по образованию, сотрудниками Образовательного</w:t>
      </w:r>
      <w:r w:rsidRPr="002005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4185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учреждения </w:t>
      </w:r>
      <w:r w:rsidRPr="002005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ходе предоставления </w:t>
      </w:r>
      <w:r w:rsidRPr="002005AB">
        <w:rPr>
          <w:rFonts w:ascii="Times New Roman" w:hAnsi="Times New Roman"/>
          <w:sz w:val="28"/>
          <w:szCs w:val="28"/>
        </w:rPr>
        <w:t>муниципальной</w:t>
      </w:r>
      <w:r w:rsidRPr="002005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услуги.</w:t>
      </w:r>
    </w:p>
    <w:p w:rsidR="00DC07C3" w:rsidRPr="00FB09EC" w:rsidRDefault="00DC07C3" w:rsidP="00FB09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1.3.9. </w:t>
      </w:r>
      <w:r w:rsidRPr="00FB09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Получение информации по вопросам предоставления муниципальной услуги и</w:t>
      </w:r>
      <w:r w:rsidRPr="00FB09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услуг, которые</w:t>
      </w:r>
      <w:r w:rsidRPr="00FB09EC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 являются необходимыми и обязательными для предоставления муниципальной услуги осуществляется бесплатно.</w:t>
      </w:r>
    </w:p>
    <w:p w:rsidR="00DC07C3" w:rsidRPr="00FB09EC" w:rsidRDefault="00DC07C3" w:rsidP="00B23DB8">
      <w:pPr>
        <w:pStyle w:val="21"/>
        <w:numPr>
          <w:ilvl w:val="2"/>
          <w:numId w:val="27"/>
        </w:numPr>
        <w:shd w:val="clear" w:color="auto" w:fill="auto"/>
        <w:tabs>
          <w:tab w:val="left" w:pos="709"/>
          <w:tab w:val="left" w:pos="1418"/>
          <w:tab w:val="left" w:pos="1701"/>
        </w:tabs>
        <w:spacing w:line="240" w:lineRule="auto"/>
        <w:ind w:left="0" w:firstLine="708"/>
        <w:rPr>
          <w:color w:val="auto"/>
          <w:lang w:eastAsia="en-US"/>
        </w:rPr>
      </w:pPr>
      <w:r w:rsidRPr="00FB09EC">
        <w:rPr>
          <w:color w:val="auto"/>
          <w:lang w:eastAsia="en-US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</w:t>
      </w:r>
      <w:r w:rsidR="00740DB1">
        <w:rPr>
          <w:color w:val="auto"/>
          <w:lang w:eastAsia="en-US"/>
        </w:rPr>
        <w:t>24.10.2011</w:t>
      </w:r>
      <w:r w:rsidRPr="00FB09EC">
        <w:rPr>
          <w:color w:val="auto"/>
          <w:lang w:eastAsia="en-US"/>
        </w:rPr>
        <w:t xml:space="preserve"> № 861.</w:t>
      </w:r>
    </w:p>
    <w:p w:rsidR="00DC07C3" w:rsidRPr="004B1C6D" w:rsidRDefault="00DC07C3" w:rsidP="004B1C6D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  <w:lang w:eastAsia="en-US"/>
        </w:rPr>
      </w:pPr>
      <w:proofErr w:type="gramStart"/>
      <w:r w:rsidRPr="00FB09EC">
        <w:rPr>
          <w:color w:val="auto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</w:t>
      </w:r>
      <w:r w:rsidRPr="00FB09EC">
        <w:rPr>
          <w:color w:val="auto"/>
          <w:lang w:eastAsia="en-US"/>
        </w:rPr>
        <w:lastRenderedPageBreak/>
        <w:t xml:space="preserve"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>
        <w:rPr>
          <w:color w:val="auto"/>
          <w:lang w:eastAsia="en-US"/>
        </w:rPr>
        <w:t>Заявителя</w:t>
      </w:r>
      <w:r w:rsidRPr="00FB09EC">
        <w:rPr>
          <w:color w:val="auto"/>
          <w:lang w:eastAsia="en-US"/>
        </w:rPr>
        <w:t xml:space="preserve"> или предос</w:t>
      </w:r>
      <w:bookmarkStart w:id="1" w:name="_Toc437973280"/>
      <w:bookmarkStart w:id="2" w:name="_Toc438110021"/>
      <w:bookmarkStart w:id="3" w:name="_Toc438376225"/>
      <w:bookmarkStart w:id="4" w:name="_Toc510616993"/>
      <w:bookmarkStart w:id="5" w:name="_Toc28377935"/>
      <w:bookmarkStart w:id="6" w:name="_Toc83023789"/>
      <w:r w:rsidR="004B1C6D">
        <w:rPr>
          <w:color w:val="auto"/>
          <w:lang w:eastAsia="en-US"/>
        </w:rPr>
        <w:t>тавление им персональных данных.</w:t>
      </w:r>
      <w:proofErr w:type="gramEnd"/>
    </w:p>
    <w:p w:rsidR="009F7DB9" w:rsidRDefault="009F7DB9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jc w:val="center"/>
        <w:rPr>
          <w:b/>
        </w:rPr>
      </w:pPr>
    </w:p>
    <w:p w:rsidR="00DC07C3" w:rsidRPr="00740DB1" w:rsidRDefault="00DC07C3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jc w:val="center"/>
      </w:pPr>
      <w:r w:rsidRPr="00740DB1">
        <w:t>2. Стандарт предоставления муниципальной услуги</w:t>
      </w:r>
      <w:bookmarkEnd w:id="1"/>
      <w:bookmarkEnd w:id="2"/>
      <w:bookmarkEnd w:id="3"/>
      <w:bookmarkEnd w:id="4"/>
      <w:bookmarkEnd w:id="5"/>
      <w:bookmarkEnd w:id="6"/>
    </w:p>
    <w:p w:rsidR="00DC07C3" w:rsidRPr="00740DB1" w:rsidRDefault="00DC07C3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rPr>
          <w:sz w:val="16"/>
          <w:szCs w:val="16"/>
        </w:rPr>
      </w:pPr>
    </w:p>
    <w:p w:rsidR="00DC07C3" w:rsidRPr="00740DB1" w:rsidRDefault="00DC07C3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jc w:val="center"/>
      </w:pPr>
      <w:r w:rsidRPr="00740DB1">
        <w:t>2.1. Наименование муниципальной услуги</w:t>
      </w:r>
    </w:p>
    <w:p w:rsidR="00DC07C3" w:rsidRPr="004B1C6D" w:rsidRDefault="00DC07C3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right="1700" w:firstLine="675"/>
        <w:rPr>
          <w:b/>
          <w:sz w:val="16"/>
          <w:szCs w:val="16"/>
        </w:rPr>
      </w:pPr>
    </w:p>
    <w:p w:rsidR="00A940CF" w:rsidRPr="0047504F" w:rsidRDefault="00DC07C3" w:rsidP="0047504F">
      <w:pPr>
        <w:pStyle w:val="61"/>
        <w:shd w:val="clear" w:color="auto" w:fill="auto"/>
        <w:tabs>
          <w:tab w:val="left" w:pos="2006"/>
          <w:tab w:val="left" w:pos="5954"/>
          <w:tab w:val="left" w:pos="6521"/>
        </w:tabs>
        <w:spacing w:after="300"/>
        <w:ind w:firstLine="675"/>
        <w:jc w:val="both"/>
        <w:rPr>
          <w:b w:val="0"/>
        </w:rPr>
      </w:pPr>
      <w:r>
        <w:rPr>
          <w:rStyle w:val="62"/>
        </w:rPr>
        <w:t xml:space="preserve">Наименование муниципальной услуги: </w:t>
      </w:r>
      <w:bookmarkStart w:id="7" w:name="bookmark5"/>
      <w:r w:rsidR="00A940CF" w:rsidRPr="00A940CF">
        <w:rPr>
          <w:b w:val="0"/>
        </w:rPr>
        <w:t>«Выплата компенсации платы, взимаемой с родителей (законных представителей), за присмотр и уход за детьми в образовательных учрежден</w:t>
      </w:r>
      <w:r w:rsidR="007A29AB">
        <w:rPr>
          <w:b w:val="0"/>
        </w:rPr>
        <w:t xml:space="preserve">иях, реализующих образовательную  программу </w:t>
      </w:r>
      <w:r w:rsidR="00A940CF" w:rsidRPr="00A940CF">
        <w:rPr>
          <w:b w:val="0"/>
        </w:rPr>
        <w:t>дошкольного образования, находящихся на территории муниципального образования «Сафоновс</w:t>
      </w:r>
      <w:r w:rsidR="0047504F">
        <w:rPr>
          <w:b w:val="0"/>
        </w:rPr>
        <w:t>кий район» Смоленской области»</w:t>
      </w:r>
      <w:r w:rsidR="004B1C6D">
        <w:rPr>
          <w:b w:val="0"/>
        </w:rPr>
        <w:t>.</w:t>
      </w:r>
    </w:p>
    <w:p w:rsidR="00DC07C3" w:rsidRPr="00740DB1" w:rsidRDefault="00DC07C3" w:rsidP="00A5133D">
      <w:pPr>
        <w:pStyle w:val="61"/>
        <w:shd w:val="clear" w:color="auto" w:fill="auto"/>
        <w:tabs>
          <w:tab w:val="left" w:pos="2006"/>
          <w:tab w:val="left" w:pos="5954"/>
          <w:tab w:val="left" w:pos="6521"/>
        </w:tabs>
        <w:spacing w:after="300"/>
        <w:ind w:firstLine="675"/>
        <w:rPr>
          <w:b w:val="0"/>
        </w:rPr>
      </w:pPr>
      <w:r w:rsidRPr="00740DB1">
        <w:rPr>
          <w:b w:val="0"/>
        </w:rPr>
        <w:t xml:space="preserve">2.2. Наименование органа местного самоуправления (организации), предоставляющего </w:t>
      </w:r>
      <w:bookmarkStart w:id="8" w:name="bookmark6"/>
      <w:bookmarkEnd w:id="7"/>
      <w:r w:rsidRPr="00740DB1">
        <w:rPr>
          <w:b w:val="0"/>
        </w:rPr>
        <w:t>муниципальную услугу</w:t>
      </w:r>
      <w:bookmarkEnd w:id="8"/>
    </w:p>
    <w:p w:rsidR="00DC07C3" w:rsidRDefault="00DC07C3" w:rsidP="00B23DB8">
      <w:pPr>
        <w:pStyle w:val="80"/>
        <w:numPr>
          <w:ilvl w:val="2"/>
          <w:numId w:val="4"/>
        </w:numPr>
        <w:shd w:val="clear" w:color="auto" w:fill="auto"/>
        <w:tabs>
          <w:tab w:val="left" w:pos="1418"/>
          <w:tab w:val="left" w:pos="5954"/>
          <w:tab w:val="left" w:pos="6521"/>
        </w:tabs>
        <w:ind w:left="0" w:firstLine="698"/>
      </w:pPr>
      <w:r>
        <w:rPr>
          <w:rStyle w:val="81"/>
        </w:rPr>
        <w:t xml:space="preserve">Муниципальная услуга предоставляется </w:t>
      </w:r>
      <w:r w:rsidR="00A5133D">
        <w:rPr>
          <w:rStyle w:val="81"/>
        </w:rPr>
        <w:t>Комитетом по образованию.</w:t>
      </w:r>
    </w:p>
    <w:p w:rsidR="00DC07C3" w:rsidRPr="0079475C" w:rsidRDefault="00DC07C3" w:rsidP="0088127E">
      <w:pPr>
        <w:pStyle w:val="21"/>
        <w:shd w:val="clear" w:color="auto" w:fill="auto"/>
        <w:tabs>
          <w:tab w:val="left" w:pos="567"/>
          <w:tab w:val="left" w:pos="600"/>
          <w:tab w:val="left" w:pos="1134"/>
        </w:tabs>
        <w:ind w:firstLine="724"/>
      </w:pPr>
      <w:r>
        <w:t xml:space="preserve">2.2.2. В предоставлении муниципальной услуги принимают участие: </w:t>
      </w:r>
      <w:r w:rsidR="00850D4C">
        <w:rPr>
          <w:bCs/>
          <w:iCs/>
        </w:rPr>
        <w:t>Комитет по образованию, Образовательное</w:t>
      </w:r>
      <w:r w:rsidRPr="0079475C">
        <w:rPr>
          <w:bCs/>
          <w:iCs/>
        </w:rPr>
        <w:t xml:space="preserve"> </w:t>
      </w:r>
      <w:r w:rsidR="00850D4C">
        <w:rPr>
          <w:bCs/>
          <w:iCs/>
        </w:rPr>
        <w:t>учреждение</w:t>
      </w:r>
      <w:r w:rsidRPr="0079475C">
        <w:rPr>
          <w:iCs/>
        </w:rPr>
        <w:t xml:space="preserve">, </w:t>
      </w:r>
      <w:r w:rsidRPr="0079475C">
        <w:t>муниципальн</w:t>
      </w:r>
      <w:r>
        <w:t xml:space="preserve">ое </w:t>
      </w:r>
      <w:r w:rsidR="00850D4C">
        <w:t>казе</w:t>
      </w:r>
      <w:r w:rsidRPr="0079475C">
        <w:t>нн</w:t>
      </w:r>
      <w:r>
        <w:t>ое учреждение</w:t>
      </w:r>
      <w:r w:rsidRPr="0079475C">
        <w:t xml:space="preserve"> «Централизованная бухгалтерия</w:t>
      </w:r>
      <w:r w:rsidR="00850D4C">
        <w:t xml:space="preserve"> муниципальных образовательных учреждений муниципального образования «Сафоновский район» Смоленской области» (далее</w:t>
      </w:r>
      <w:r w:rsidR="0047504F">
        <w:t xml:space="preserve"> </w:t>
      </w:r>
      <w:r w:rsidR="00850D4C">
        <w:t>- Централизованная бухгалтерия).</w:t>
      </w:r>
    </w:p>
    <w:p w:rsidR="00DC07C3" w:rsidRDefault="00DC07C3" w:rsidP="00D71B8B">
      <w:pPr>
        <w:pStyle w:val="21"/>
        <w:shd w:val="clear" w:color="auto" w:fill="auto"/>
        <w:tabs>
          <w:tab w:val="left" w:pos="5954"/>
          <w:tab w:val="left" w:pos="6521"/>
          <w:tab w:val="left" w:pos="9906"/>
        </w:tabs>
        <w:spacing w:line="240" w:lineRule="auto"/>
        <w:ind w:firstLine="709"/>
      </w:pPr>
      <w:r w:rsidRPr="00527A9C">
        <w:t xml:space="preserve">При предоставлении муниципальной услуги в электронном виде </w:t>
      </w:r>
      <w:r w:rsidR="0065246F">
        <w:t>Комитет по образованию</w:t>
      </w:r>
      <w:r w:rsidRPr="00527A9C">
        <w:t xml:space="preserve"> взаимодействует </w:t>
      </w:r>
      <w:proofErr w:type="gramStart"/>
      <w:r w:rsidRPr="00527A9C">
        <w:t>с</w:t>
      </w:r>
      <w:proofErr w:type="gramEnd"/>
      <w:r w:rsidRPr="00527A9C">
        <w:t>:</w:t>
      </w:r>
    </w:p>
    <w:p w:rsidR="00DC07C3" w:rsidRDefault="00DC07C3" w:rsidP="00B23DB8">
      <w:pPr>
        <w:pStyle w:val="21"/>
        <w:numPr>
          <w:ilvl w:val="0"/>
          <w:numId w:val="32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 w:rsidRPr="00527A9C">
        <w:t>Федеральной</w:t>
      </w:r>
      <w:r>
        <w:t xml:space="preserve"> налоговой службой в части получения сведений о рождении;</w:t>
      </w:r>
    </w:p>
    <w:p w:rsidR="00DC07C3" w:rsidRDefault="00DC07C3" w:rsidP="00B23DB8">
      <w:pPr>
        <w:pStyle w:val="21"/>
        <w:numPr>
          <w:ilvl w:val="0"/>
          <w:numId w:val="32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>
        <w:t>Пенсионным Фондом Российской Федерации в части получения сведений о лишении родительских прав;</w:t>
      </w:r>
    </w:p>
    <w:p w:rsidR="00DC07C3" w:rsidRDefault="00DC07C3" w:rsidP="00B23DB8">
      <w:pPr>
        <w:pStyle w:val="21"/>
        <w:numPr>
          <w:ilvl w:val="0"/>
          <w:numId w:val="32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>
        <w:t>Пенсионным Фондом Российской Федерации в части получения сведений об ограничении родительских прав;</w:t>
      </w:r>
    </w:p>
    <w:p w:rsidR="00DC07C3" w:rsidRDefault="00DC07C3" w:rsidP="00B23DB8">
      <w:pPr>
        <w:pStyle w:val="21"/>
        <w:numPr>
          <w:ilvl w:val="0"/>
          <w:numId w:val="32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>
        <w:t>Пенсионным Фондом Российской Федерации в части получения сведений об отобрании ребенка при непосредственной угрозе его жизни или здоровью;</w:t>
      </w:r>
    </w:p>
    <w:p w:rsidR="00DC07C3" w:rsidRDefault="00DC07C3" w:rsidP="00B23DB8">
      <w:pPr>
        <w:pStyle w:val="21"/>
        <w:numPr>
          <w:ilvl w:val="0"/>
          <w:numId w:val="32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>
        <w:t>Федеральной налоговой службой в части получения сведений о заключении (расторжении) брака;</w:t>
      </w:r>
    </w:p>
    <w:p w:rsidR="00DC07C3" w:rsidRDefault="00DC07C3" w:rsidP="00B23DB8">
      <w:pPr>
        <w:pStyle w:val="21"/>
        <w:numPr>
          <w:ilvl w:val="0"/>
          <w:numId w:val="32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>
        <w:t>Федеральной налоговой службой в части получения сведений об установлении отцовства;</w:t>
      </w:r>
    </w:p>
    <w:p w:rsidR="00DC07C3" w:rsidRDefault="00DC07C3" w:rsidP="00B23DB8">
      <w:pPr>
        <w:pStyle w:val="21"/>
        <w:numPr>
          <w:ilvl w:val="0"/>
          <w:numId w:val="32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>
        <w:t>Федеральной налоговой службой в части получения сведений об изменении фамилии, имени или отчества для лиц, изменивших фамилию, имя или отчество;</w:t>
      </w:r>
    </w:p>
    <w:p w:rsidR="00DC07C3" w:rsidRDefault="00DC07C3" w:rsidP="00B23DB8">
      <w:pPr>
        <w:pStyle w:val="21"/>
        <w:numPr>
          <w:ilvl w:val="0"/>
          <w:numId w:val="32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>
        <w:t>Пенсионным Фондом Российской Федерации в части получения сведений об установлении опеки и попечительства над ребенком;</w:t>
      </w:r>
    </w:p>
    <w:p w:rsidR="00DC07C3" w:rsidRPr="002005AB" w:rsidRDefault="00DC07C3" w:rsidP="00B23DB8">
      <w:pPr>
        <w:pStyle w:val="21"/>
        <w:numPr>
          <w:ilvl w:val="0"/>
          <w:numId w:val="32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 w:rsidRPr="002005AB">
        <w:t>Органом социальной защиты населения Смоленской области в части получения сведений о назначении на ребенка, в отношении которого возникло право на получение компенсации, государственного пособия на ребенка.</w:t>
      </w:r>
    </w:p>
    <w:p w:rsidR="00DC07C3" w:rsidRDefault="00DC07C3" w:rsidP="00B23DB8">
      <w:pPr>
        <w:pStyle w:val="21"/>
        <w:numPr>
          <w:ilvl w:val="2"/>
          <w:numId w:val="28"/>
        </w:numPr>
        <w:shd w:val="clear" w:color="auto" w:fill="auto"/>
        <w:tabs>
          <w:tab w:val="left" w:pos="1134"/>
          <w:tab w:val="left" w:pos="1418"/>
          <w:tab w:val="left" w:pos="6521"/>
          <w:tab w:val="left" w:pos="9906"/>
        </w:tabs>
        <w:spacing w:line="240" w:lineRule="auto"/>
        <w:ind w:left="0" w:firstLine="708"/>
      </w:pPr>
      <w:r>
        <w:t xml:space="preserve">При предоставлении муниципальной услуги </w:t>
      </w:r>
      <w:r w:rsidR="0065246F">
        <w:t>Комитету по образованию</w:t>
      </w:r>
      <w:r>
        <w:t xml:space="preserve"> запрещается требовать от Заявителя осуществления действий, в том числе </w:t>
      </w:r>
      <w:r>
        <w:lastRenderedPageBreak/>
        <w:t>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C07C3" w:rsidRDefault="00DC07C3" w:rsidP="00F26CE2">
      <w:pPr>
        <w:pStyle w:val="21"/>
        <w:shd w:val="clear" w:color="auto" w:fill="auto"/>
        <w:tabs>
          <w:tab w:val="left" w:pos="1418"/>
          <w:tab w:val="left" w:pos="5954"/>
          <w:tab w:val="left" w:pos="6521"/>
          <w:tab w:val="left" w:pos="9906"/>
        </w:tabs>
        <w:spacing w:line="240" w:lineRule="auto"/>
        <w:ind w:left="600" w:firstLine="0"/>
      </w:pPr>
    </w:p>
    <w:p w:rsidR="00DC07C3" w:rsidRPr="00740DB1" w:rsidRDefault="00DC07C3" w:rsidP="00292A6C">
      <w:pPr>
        <w:pStyle w:val="13"/>
        <w:keepNext/>
        <w:keepLines/>
        <w:shd w:val="clear" w:color="auto" w:fill="auto"/>
        <w:tabs>
          <w:tab w:val="left" w:pos="5954"/>
        </w:tabs>
        <w:spacing w:before="0" w:after="0" w:line="280" w:lineRule="exact"/>
        <w:ind w:left="300" w:firstLine="0"/>
        <w:jc w:val="center"/>
        <w:rPr>
          <w:b w:val="0"/>
        </w:rPr>
      </w:pPr>
      <w:bookmarkStart w:id="9" w:name="bookmark7"/>
      <w:r w:rsidRPr="00740DB1">
        <w:rPr>
          <w:b w:val="0"/>
        </w:rPr>
        <w:t xml:space="preserve">2.3. Описание результата предоставления </w:t>
      </w:r>
    </w:p>
    <w:p w:rsidR="00DC07C3" w:rsidRPr="00740DB1" w:rsidRDefault="00DC07C3" w:rsidP="00292A6C">
      <w:pPr>
        <w:pStyle w:val="13"/>
        <w:keepNext/>
        <w:keepLines/>
        <w:shd w:val="clear" w:color="auto" w:fill="auto"/>
        <w:tabs>
          <w:tab w:val="left" w:pos="5954"/>
        </w:tabs>
        <w:spacing w:before="0" w:after="0" w:line="280" w:lineRule="exact"/>
        <w:ind w:left="300" w:firstLine="0"/>
        <w:jc w:val="center"/>
        <w:rPr>
          <w:b w:val="0"/>
        </w:rPr>
      </w:pPr>
      <w:r w:rsidRPr="00740DB1">
        <w:rPr>
          <w:b w:val="0"/>
        </w:rPr>
        <w:t>муниципальной</w:t>
      </w:r>
      <w:bookmarkStart w:id="10" w:name="bookmark8"/>
      <w:bookmarkEnd w:id="9"/>
      <w:r w:rsidRPr="00740DB1">
        <w:rPr>
          <w:b w:val="0"/>
        </w:rPr>
        <w:t xml:space="preserve"> услуги</w:t>
      </w:r>
      <w:bookmarkEnd w:id="10"/>
    </w:p>
    <w:p w:rsidR="00DC07C3" w:rsidRDefault="00DC07C3" w:rsidP="00F26CE2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80" w:lineRule="exact"/>
        <w:ind w:left="300" w:firstLine="0"/>
      </w:pPr>
    </w:p>
    <w:p w:rsidR="00DC07C3" w:rsidRDefault="00DC07C3" w:rsidP="00292A6C">
      <w:pPr>
        <w:pStyle w:val="11"/>
        <w:numPr>
          <w:ilvl w:val="0"/>
          <w:numId w:val="0"/>
        </w:numPr>
        <w:tabs>
          <w:tab w:val="left" w:pos="709"/>
          <w:tab w:val="left" w:pos="1418"/>
        </w:tabs>
        <w:spacing w:line="240" w:lineRule="auto"/>
        <w:ind w:firstLine="724"/>
      </w:pPr>
      <w:r>
        <w:t xml:space="preserve">2.3.1. Результатом предоставления муниципальной услуги является: </w:t>
      </w:r>
    </w:p>
    <w:p w:rsidR="00DC07C3" w:rsidRDefault="00DC07C3" w:rsidP="00B23DB8">
      <w:pPr>
        <w:pStyle w:val="11"/>
        <w:numPr>
          <w:ilvl w:val="0"/>
          <w:numId w:val="33"/>
        </w:numPr>
        <w:tabs>
          <w:tab w:val="left" w:pos="709"/>
          <w:tab w:val="left" w:pos="1134"/>
        </w:tabs>
        <w:spacing w:line="240" w:lineRule="auto"/>
        <w:ind w:left="0" w:firstLine="709"/>
      </w:pPr>
      <w:r w:rsidRPr="0065402F">
        <w:t xml:space="preserve">принятие </w:t>
      </w:r>
      <w:r w:rsidR="0065246F">
        <w:t>Комитетом по образованию</w:t>
      </w:r>
      <w:r w:rsidRPr="0065402F">
        <w:t xml:space="preserve"> решения</w:t>
      </w:r>
      <w:bookmarkStart w:id="11" w:name="_Ref62054829"/>
      <w:r w:rsidR="0065246F">
        <w:t xml:space="preserve"> </w:t>
      </w:r>
      <w:r w:rsidRPr="0065402F">
        <w:t xml:space="preserve">о предоставлении </w:t>
      </w:r>
      <w:r>
        <w:rPr>
          <w:lang w:eastAsia="ru-RU"/>
        </w:rPr>
        <w:t>муниципальной</w:t>
      </w:r>
      <w:r w:rsidRPr="0065402F">
        <w:t xml:space="preserve"> услуги</w:t>
      </w:r>
      <w:bookmarkEnd w:id="11"/>
      <w:r w:rsidRPr="0065402F">
        <w:t>;</w:t>
      </w:r>
    </w:p>
    <w:p w:rsidR="00DC07C3" w:rsidRDefault="00DC07C3" w:rsidP="00B23DB8">
      <w:pPr>
        <w:pStyle w:val="11"/>
        <w:numPr>
          <w:ilvl w:val="0"/>
          <w:numId w:val="33"/>
        </w:numPr>
        <w:tabs>
          <w:tab w:val="left" w:pos="709"/>
          <w:tab w:val="left" w:pos="1134"/>
        </w:tabs>
        <w:spacing w:line="240" w:lineRule="auto"/>
        <w:ind w:left="0" w:firstLine="709"/>
      </w:pPr>
      <w:r w:rsidRPr="0065402F">
        <w:t xml:space="preserve">принятие </w:t>
      </w:r>
      <w:r w:rsidR="0065246F">
        <w:t>Комитетом по образованию</w:t>
      </w:r>
      <w:r w:rsidRPr="0065402F">
        <w:t xml:space="preserve"> решения</w:t>
      </w:r>
      <w:r w:rsidR="0065246F">
        <w:t xml:space="preserve"> </w:t>
      </w:r>
      <w:r w:rsidRPr="0065402F">
        <w:t xml:space="preserve">об отказе в предоставлении </w:t>
      </w:r>
      <w:r>
        <w:rPr>
          <w:lang w:eastAsia="ru-RU"/>
        </w:rPr>
        <w:t>муниципальной</w:t>
      </w:r>
      <w:r w:rsidRPr="0065402F">
        <w:t xml:space="preserve"> услуги, при наличии оснований для отказа в предоставлении </w:t>
      </w:r>
      <w:r>
        <w:t>муниципальной</w:t>
      </w:r>
      <w:r w:rsidRPr="0065402F">
        <w:t xml:space="preserve"> услуги, указанных в подразделе </w:t>
      </w:r>
      <w:r w:rsidRPr="000A5BA2">
        <w:t>2.9</w:t>
      </w:r>
      <w:r w:rsidR="0065246F">
        <w:t xml:space="preserve"> </w:t>
      </w:r>
      <w:r w:rsidRPr="000A5BA2">
        <w:t xml:space="preserve">настоящего </w:t>
      </w:r>
      <w:r>
        <w:t>раздела</w:t>
      </w:r>
      <w:r w:rsidRPr="000A5BA2">
        <w:t>.</w:t>
      </w:r>
    </w:p>
    <w:p w:rsidR="00DC07C3" w:rsidRPr="00047C87" w:rsidRDefault="00DC07C3" w:rsidP="00B23DB8">
      <w:pPr>
        <w:pStyle w:val="111"/>
        <w:numPr>
          <w:ilvl w:val="2"/>
          <w:numId w:val="29"/>
        </w:numPr>
        <w:tabs>
          <w:tab w:val="left" w:pos="709"/>
        </w:tabs>
        <w:spacing w:line="240" w:lineRule="auto"/>
        <w:ind w:left="0" w:firstLine="708"/>
      </w:pPr>
      <w:r>
        <w:t xml:space="preserve">Решение о предоставлении муниципальной услуги по </w:t>
      </w:r>
      <w:r w:rsidR="00740DB1">
        <w:t>форме, согласно п</w:t>
      </w:r>
      <w:r w:rsidRPr="00047C87">
        <w:t>риложению № 1 к настоящему Административному регламенту.</w:t>
      </w:r>
    </w:p>
    <w:p w:rsidR="00DC07C3" w:rsidRDefault="00DC07C3" w:rsidP="00B23DB8">
      <w:pPr>
        <w:pStyle w:val="21"/>
        <w:numPr>
          <w:ilvl w:val="2"/>
          <w:numId w:val="29"/>
        </w:numPr>
        <w:shd w:val="clear" w:color="auto" w:fill="auto"/>
        <w:tabs>
          <w:tab w:val="left" w:pos="1560"/>
          <w:tab w:val="left" w:pos="5954"/>
          <w:tab w:val="left" w:pos="6521"/>
        </w:tabs>
        <w:spacing w:line="326" w:lineRule="exact"/>
        <w:ind w:left="0" w:firstLine="709"/>
      </w:pPr>
      <w:r w:rsidRPr="00047C87">
        <w:t>Решение об отказе в предоставлении муниципал</w:t>
      </w:r>
      <w:r w:rsidR="00740DB1">
        <w:t>ьной услуги по форме, согласно п</w:t>
      </w:r>
      <w:r w:rsidRPr="00047C87">
        <w:t>риложению № 2 к настоящему Административному регламенту</w:t>
      </w:r>
      <w:r>
        <w:t>.</w:t>
      </w:r>
    </w:p>
    <w:p w:rsidR="00DC07C3" w:rsidRPr="007A29AB" w:rsidRDefault="00DC07C3" w:rsidP="00126922">
      <w:pPr>
        <w:pStyle w:val="21"/>
        <w:shd w:val="clear" w:color="auto" w:fill="auto"/>
        <w:tabs>
          <w:tab w:val="left" w:pos="1560"/>
          <w:tab w:val="left" w:pos="5954"/>
          <w:tab w:val="left" w:pos="6521"/>
          <w:tab w:val="left" w:pos="9923"/>
        </w:tabs>
        <w:spacing w:line="326" w:lineRule="exact"/>
        <w:ind w:right="240" w:firstLine="0"/>
        <w:rPr>
          <w:sz w:val="16"/>
          <w:szCs w:val="16"/>
        </w:rPr>
      </w:pPr>
    </w:p>
    <w:p w:rsidR="00DC07C3" w:rsidRPr="00740DB1" w:rsidRDefault="00DC07C3" w:rsidP="0065246F">
      <w:pPr>
        <w:pStyle w:val="13"/>
        <w:keepNext/>
        <w:keepLines/>
        <w:numPr>
          <w:ilvl w:val="1"/>
          <w:numId w:val="29"/>
        </w:numPr>
        <w:shd w:val="clear" w:color="auto" w:fill="auto"/>
        <w:tabs>
          <w:tab w:val="left" w:pos="1701"/>
          <w:tab w:val="left" w:pos="5954"/>
        </w:tabs>
        <w:spacing w:before="0" w:after="0" w:line="322" w:lineRule="exact"/>
        <w:ind w:right="567" w:firstLine="202"/>
        <w:jc w:val="center"/>
        <w:rPr>
          <w:b w:val="0"/>
        </w:rPr>
      </w:pPr>
      <w:r w:rsidRPr="00740DB1">
        <w:rPr>
          <w:b w:val="0"/>
          <w:color w:val="auto"/>
        </w:rPr>
        <w:t xml:space="preserve">Срок предоставления </w:t>
      </w:r>
      <w:r w:rsidR="0065246F" w:rsidRPr="00740DB1">
        <w:rPr>
          <w:b w:val="0"/>
          <w:color w:val="auto"/>
        </w:rPr>
        <w:t>муниципальной</w:t>
      </w:r>
      <w:r w:rsidRPr="00740DB1">
        <w:rPr>
          <w:b w:val="0"/>
          <w:color w:val="auto"/>
        </w:rPr>
        <w:t xml:space="preserve"> услуги с учетом необходимости обращения в организации, участвующие</w:t>
      </w:r>
      <w:r w:rsidR="0065246F" w:rsidRPr="00740DB1">
        <w:rPr>
          <w:b w:val="0"/>
        </w:rPr>
        <w:t xml:space="preserve"> </w:t>
      </w:r>
      <w:r w:rsidRPr="00740DB1">
        <w:rPr>
          <w:b w:val="0"/>
          <w:color w:val="auto"/>
        </w:rPr>
        <w:t>в предоставлении муниципальной услуги, срок</w:t>
      </w:r>
    </w:p>
    <w:p w:rsidR="00DC07C3" w:rsidRPr="00740DB1" w:rsidRDefault="00DC07C3" w:rsidP="0065246F">
      <w:pPr>
        <w:pStyle w:val="13"/>
        <w:keepNext/>
        <w:keepLines/>
        <w:shd w:val="clear" w:color="auto" w:fill="auto"/>
        <w:tabs>
          <w:tab w:val="left" w:pos="1418"/>
          <w:tab w:val="left" w:pos="5954"/>
        </w:tabs>
        <w:spacing w:before="0" w:after="0" w:line="322" w:lineRule="exact"/>
        <w:ind w:left="1074" w:right="567" w:firstLine="60"/>
        <w:rPr>
          <w:b w:val="0"/>
          <w:color w:val="auto"/>
        </w:rPr>
      </w:pPr>
      <w:r w:rsidRPr="00740DB1">
        <w:rPr>
          <w:b w:val="0"/>
          <w:color w:val="auto"/>
        </w:rPr>
        <w:t xml:space="preserve">приостановления предоставления </w:t>
      </w:r>
      <w:r w:rsidR="00600F5D" w:rsidRPr="00740DB1">
        <w:rPr>
          <w:b w:val="0"/>
          <w:color w:val="auto"/>
        </w:rPr>
        <w:t>муниципальной</w:t>
      </w:r>
      <w:r w:rsidRPr="00740DB1">
        <w:rPr>
          <w:b w:val="0"/>
          <w:color w:val="auto"/>
        </w:rPr>
        <w:t xml:space="preserve"> услуги в случае, если возможность приостановления предусмотрена</w:t>
      </w:r>
    </w:p>
    <w:p w:rsidR="00DC07C3" w:rsidRPr="00740DB1" w:rsidRDefault="00DC07C3" w:rsidP="0065246F">
      <w:pPr>
        <w:pStyle w:val="13"/>
        <w:keepNext/>
        <w:keepLines/>
        <w:shd w:val="clear" w:color="auto" w:fill="auto"/>
        <w:tabs>
          <w:tab w:val="left" w:pos="1418"/>
          <w:tab w:val="left" w:pos="5954"/>
        </w:tabs>
        <w:spacing w:before="0" w:after="0" w:line="322" w:lineRule="exact"/>
        <w:ind w:left="1074" w:right="567" w:firstLine="60"/>
        <w:jc w:val="center"/>
        <w:rPr>
          <w:b w:val="0"/>
        </w:rPr>
      </w:pPr>
      <w:r w:rsidRPr="00740DB1">
        <w:rPr>
          <w:b w:val="0"/>
          <w:color w:val="auto"/>
        </w:rPr>
        <w:t>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DC07C3" w:rsidRPr="00740DB1" w:rsidRDefault="00DC07C3" w:rsidP="0065246F">
      <w:pPr>
        <w:pStyle w:val="13"/>
        <w:keepNext/>
        <w:keepLines/>
        <w:shd w:val="clear" w:color="auto" w:fill="auto"/>
        <w:tabs>
          <w:tab w:val="left" w:pos="1418"/>
          <w:tab w:val="left" w:pos="5954"/>
        </w:tabs>
        <w:spacing w:before="0" w:after="0" w:line="322" w:lineRule="exact"/>
        <w:ind w:left="1020" w:right="567" w:firstLine="0"/>
        <w:jc w:val="center"/>
        <w:rPr>
          <w:b w:val="0"/>
          <w:bCs w:val="0"/>
          <w:sz w:val="16"/>
          <w:szCs w:val="16"/>
        </w:rPr>
      </w:pPr>
    </w:p>
    <w:p w:rsidR="00DC07C3" w:rsidRPr="00C434D7" w:rsidRDefault="00DC07C3" w:rsidP="000551D2">
      <w:pPr>
        <w:pStyle w:val="21"/>
        <w:shd w:val="clear" w:color="auto" w:fill="auto"/>
        <w:tabs>
          <w:tab w:val="left" w:pos="1418"/>
          <w:tab w:val="left" w:pos="1560"/>
          <w:tab w:val="left" w:pos="2001"/>
          <w:tab w:val="left" w:pos="5954"/>
          <w:tab w:val="left" w:pos="6521"/>
        </w:tabs>
        <w:ind w:firstLine="724"/>
        <w:rPr>
          <w:bCs/>
          <w:iCs/>
        </w:rPr>
      </w:pPr>
      <w:r w:rsidRPr="00C434D7">
        <w:t xml:space="preserve">2.4.1. </w:t>
      </w:r>
      <w:r w:rsidRPr="00527A9C">
        <w:t xml:space="preserve">При предоставлении муниципальной услуги в электронном виде </w:t>
      </w:r>
      <w:r w:rsidR="0065246F">
        <w:t>Комитет по образованию</w:t>
      </w:r>
      <w:r w:rsidRPr="00C434D7">
        <w:t xml:space="preserve"> в течение 6 рабочих дней со дня регистрации заявления и документов, необходимых для предоставления муниципальной услуги в </w:t>
      </w:r>
      <w:r w:rsidR="0065246F">
        <w:t>Комитете по образованию</w:t>
      </w:r>
      <w:r w:rsidRPr="00C434D7">
        <w:t>, направляет Заявителю способом указанном в заявлении один из резуль</w:t>
      </w:r>
      <w:r w:rsidR="00740DB1">
        <w:t>татов, указанных в пункте 2.3.1 подраздела 2.3</w:t>
      </w:r>
      <w:r>
        <w:t xml:space="preserve"> настоящего раздела.</w:t>
      </w:r>
    </w:p>
    <w:p w:rsidR="00DC07C3" w:rsidRDefault="00DC07C3" w:rsidP="00F737B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D7">
        <w:rPr>
          <w:rFonts w:ascii="Times New Roman" w:hAnsi="Times New Roman" w:cs="Times New Roman"/>
          <w:sz w:val="28"/>
          <w:szCs w:val="28"/>
        </w:rPr>
        <w:t xml:space="preserve">2.4.2. При предоставлении </w:t>
      </w:r>
      <w:r w:rsidR="0067180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47504F">
        <w:rPr>
          <w:rFonts w:ascii="Times New Roman" w:hAnsi="Times New Roman" w:cs="Times New Roman"/>
          <w:sz w:val="28"/>
          <w:szCs w:val="28"/>
        </w:rPr>
        <w:t>документов в О</w:t>
      </w:r>
      <w:r w:rsidR="0065246F">
        <w:rPr>
          <w:rFonts w:ascii="Times New Roman" w:hAnsi="Times New Roman" w:cs="Times New Roman"/>
          <w:sz w:val="28"/>
          <w:szCs w:val="28"/>
        </w:rPr>
        <w:t>бразовательное</w:t>
      </w:r>
      <w:r w:rsidRPr="00C434D7">
        <w:rPr>
          <w:rFonts w:ascii="Times New Roman" w:hAnsi="Times New Roman" w:cs="Times New Roman"/>
          <w:sz w:val="28"/>
          <w:szCs w:val="28"/>
        </w:rPr>
        <w:t xml:space="preserve"> </w:t>
      </w:r>
      <w:r w:rsidR="0065246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C434D7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10 рабочих дней </w:t>
      </w:r>
      <w:proofErr w:type="gramStart"/>
      <w:r w:rsidRPr="00C434D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C434D7">
        <w:rPr>
          <w:rFonts w:ascii="Times New Roman" w:hAnsi="Times New Roman" w:cs="Times New Roman"/>
          <w:sz w:val="28"/>
          <w:szCs w:val="28"/>
        </w:rPr>
        <w:t xml:space="preserve"> заявления в </w:t>
      </w:r>
      <w:r w:rsidR="0065246F">
        <w:rPr>
          <w:rFonts w:ascii="Times New Roman" w:hAnsi="Times New Roman" w:cs="Times New Roman"/>
          <w:sz w:val="28"/>
          <w:szCs w:val="28"/>
        </w:rPr>
        <w:t xml:space="preserve">Комитете по образованию. </w:t>
      </w:r>
    </w:p>
    <w:p w:rsidR="00DC07C3" w:rsidRDefault="00DC07C3" w:rsidP="00C434D7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34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отказа в выплате компенсации </w:t>
      </w:r>
      <w:r w:rsidR="0065246F">
        <w:rPr>
          <w:rFonts w:ascii="Times New Roman" w:hAnsi="Times New Roman"/>
          <w:color w:val="000000"/>
          <w:sz w:val="28"/>
          <w:szCs w:val="28"/>
          <w:lang w:eastAsia="ru-RU"/>
        </w:rPr>
        <w:t>Комитет по образованию</w:t>
      </w:r>
      <w:r w:rsidRPr="00C434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позднее чем через 5 дней со дня вынесения соответствующего решения в письменной форме извещает </w:t>
      </w:r>
      <w:r w:rsidR="00671800">
        <w:rPr>
          <w:rFonts w:ascii="Times New Roman" w:hAnsi="Times New Roman"/>
          <w:color w:val="000000"/>
          <w:sz w:val="28"/>
          <w:szCs w:val="28"/>
          <w:lang w:eastAsia="ru-RU"/>
        </w:rPr>
        <w:t>Заявителя</w:t>
      </w:r>
      <w:r w:rsidRPr="00C434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выплате компенсации с указанием причин отказа.</w:t>
      </w:r>
    </w:p>
    <w:p w:rsidR="00DC07C3" w:rsidRDefault="00600F5D" w:rsidP="00C15E1B">
      <w:pPr>
        <w:pStyle w:val="21"/>
        <w:shd w:val="clear" w:color="auto" w:fill="auto"/>
        <w:tabs>
          <w:tab w:val="left" w:pos="1418"/>
          <w:tab w:val="left" w:pos="2001"/>
          <w:tab w:val="left" w:pos="5954"/>
          <w:tab w:val="left" w:pos="6521"/>
        </w:tabs>
        <w:ind w:firstLine="709"/>
      </w:pPr>
      <w:r>
        <w:t>В случае непредставления З</w:t>
      </w:r>
      <w:r w:rsidR="00C15E1B">
        <w:t xml:space="preserve">аявителем </w:t>
      </w:r>
      <w:r w:rsidR="00C15E1B" w:rsidRPr="00C668B5">
        <w:rPr>
          <w:color w:val="auto"/>
        </w:rPr>
        <w:t xml:space="preserve">документов, указанных в </w:t>
      </w:r>
      <w:hyperlink w:anchor="P75" w:history="1">
        <w:r w:rsidR="00C15E1B" w:rsidRPr="00F05574">
          <w:rPr>
            <w:color w:val="auto"/>
            <w:lang w:eastAsia="en-US"/>
          </w:rPr>
          <w:t>пункт</w:t>
        </w:r>
        <w:r w:rsidR="00C15E1B">
          <w:t>е</w:t>
        </w:r>
        <w:r w:rsidR="00C15E1B" w:rsidRPr="00F05574">
          <w:rPr>
            <w:color w:val="auto"/>
            <w:lang w:eastAsia="en-US"/>
          </w:rPr>
          <w:t xml:space="preserve"> 2.6.1</w:t>
        </w:r>
      </w:hyperlink>
      <w:r w:rsidR="00740DB1">
        <w:rPr>
          <w:color w:val="auto"/>
          <w:lang w:eastAsia="en-US"/>
        </w:rPr>
        <w:t xml:space="preserve"> подраздела 2.6</w:t>
      </w:r>
      <w:r w:rsidR="00C15E1B" w:rsidRPr="00F05574">
        <w:rPr>
          <w:color w:val="auto"/>
          <w:lang w:eastAsia="en-US"/>
        </w:rPr>
        <w:t xml:space="preserve"> настоящего раздела</w:t>
      </w:r>
      <w:r w:rsidR="00C15E1B" w:rsidRPr="00C668B5">
        <w:rPr>
          <w:color w:val="auto"/>
        </w:rPr>
        <w:t xml:space="preserve">, в срок, установленный </w:t>
      </w:r>
      <w:hyperlink w:anchor="P75" w:history="1">
        <w:r w:rsidR="00C15E1B" w:rsidRPr="00F05574">
          <w:rPr>
            <w:color w:val="auto"/>
            <w:lang w:eastAsia="en-US"/>
          </w:rPr>
          <w:t>пункт</w:t>
        </w:r>
        <w:r w:rsidR="00C15E1B">
          <w:t>ом</w:t>
        </w:r>
        <w:r w:rsidR="00C15E1B" w:rsidRPr="00F05574">
          <w:rPr>
            <w:color w:val="auto"/>
            <w:lang w:eastAsia="en-US"/>
          </w:rPr>
          <w:t xml:space="preserve"> 2.6.</w:t>
        </w:r>
        <w:r w:rsidR="00C15E1B">
          <w:t>2</w:t>
        </w:r>
      </w:hyperlink>
      <w:r w:rsidR="00740DB1">
        <w:rPr>
          <w:color w:val="auto"/>
          <w:lang w:eastAsia="en-US"/>
        </w:rPr>
        <w:t xml:space="preserve"> подраздела 2.6</w:t>
      </w:r>
      <w:r w:rsidR="00C15E1B" w:rsidRPr="00F05574">
        <w:rPr>
          <w:color w:val="auto"/>
          <w:lang w:eastAsia="en-US"/>
        </w:rPr>
        <w:t xml:space="preserve"> настоящего раздела, </w:t>
      </w:r>
      <w:r w:rsidR="00C15E1B" w:rsidRPr="00C668B5">
        <w:rPr>
          <w:color w:val="auto"/>
        </w:rPr>
        <w:t xml:space="preserve"> выплата компенсации приостанавливается</w:t>
      </w:r>
      <w:r w:rsidR="00C15E1B">
        <w:t>.</w:t>
      </w:r>
    </w:p>
    <w:p w:rsidR="007A29AB" w:rsidRDefault="00C15E1B" w:rsidP="007A29AB">
      <w:pPr>
        <w:pStyle w:val="21"/>
        <w:shd w:val="clear" w:color="auto" w:fill="auto"/>
        <w:tabs>
          <w:tab w:val="left" w:pos="1418"/>
          <w:tab w:val="left" w:pos="2001"/>
          <w:tab w:val="left" w:pos="5954"/>
          <w:tab w:val="left" w:pos="6521"/>
        </w:tabs>
        <w:ind w:firstLine="709"/>
        <w:rPr>
          <w:color w:val="auto"/>
        </w:rPr>
      </w:pPr>
      <w:r>
        <w:t xml:space="preserve">Выплата компенсации возобновляется с месяца, в котором документы, указанные </w:t>
      </w:r>
      <w:r w:rsidRPr="00C668B5">
        <w:rPr>
          <w:color w:val="auto"/>
        </w:rPr>
        <w:t xml:space="preserve">в </w:t>
      </w:r>
      <w:hyperlink w:anchor="P75" w:history="1">
        <w:r w:rsidRPr="00F05574">
          <w:rPr>
            <w:color w:val="auto"/>
            <w:lang w:eastAsia="en-US"/>
          </w:rPr>
          <w:t>пункт</w:t>
        </w:r>
        <w:r>
          <w:t>е</w:t>
        </w:r>
        <w:r w:rsidRPr="00F05574">
          <w:rPr>
            <w:color w:val="auto"/>
            <w:lang w:eastAsia="en-US"/>
          </w:rPr>
          <w:t xml:space="preserve"> 2.6.1</w:t>
        </w:r>
      </w:hyperlink>
      <w:r w:rsidR="00740DB1">
        <w:rPr>
          <w:color w:val="auto"/>
          <w:lang w:eastAsia="en-US"/>
        </w:rPr>
        <w:t xml:space="preserve"> подраздела 2.6</w:t>
      </w:r>
      <w:r w:rsidRPr="00F05574">
        <w:rPr>
          <w:color w:val="auto"/>
          <w:lang w:eastAsia="en-US"/>
        </w:rPr>
        <w:t xml:space="preserve"> настоящего раздела</w:t>
      </w:r>
      <w:r w:rsidR="00B532F4">
        <w:rPr>
          <w:color w:val="auto"/>
        </w:rPr>
        <w:t>, представлены.</w:t>
      </w:r>
    </w:p>
    <w:p w:rsidR="007A29AB" w:rsidRPr="007A29AB" w:rsidRDefault="007A29AB" w:rsidP="007A29AB">
      <w:pPr>
        <w:pStyle w:val="21"/>
        <w:shd w:val="clear" w:color="auto" w:fill="auto"/>
        <w:tabs>
          <w:tab w:val="left" w:pos="1418"/>
          <w:tab w:val="left" w:pos="2001"/>
          <w:tab w:val="left" w:pos="5954"/>
          <w:tab w:val="left" w:pos="6521"/>
        </w:tabs>
        <w:ind w:firstLine="709"/>
        <w:rPr>
          <w:color w:val="auto"/>
          <w:sz w:val="16"/>
          <w:szCs w:val="16"/>
        </w:rPr>
      </w:pPr>
    </w:p>
    <w:p w:rsidR="00DC07C3" w:rsidRPr="00740DB1" w:rsidRDefault="007A29AB" w:rsidP="007A29AB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rPr>
          <w:b w:val="0"/>
          <w:color w:val="auto"/>
        </w:rPr>
      </w:pPr>
      <w:r>
        <w:rPr>
          <w:color w:val="auto"/>
        </w:rPr>
        <w:lastRenderedPageBreak/>
        <w:t xml:space="preserve">                           </w:t>
      </w:r>
      <w:r w:rsidR="00DC07C3" w:rsidRPr="00740DB1">
        <w:rPr>
          <w:b w:val="0"/>
          <w:color w:val="auto"/>
        </w:rPr>
        <w:t>2.5. Перечень нормативных правовых актов, регулирующих</w:t>
      </w:r>
    </w:p>
    <w:p w:rsidR="00DC07C3" w:rsidRPr="00740DB1" w:rsidRDefault="00DC07C3" w:rsidP="00EC52E3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b w:val="0"/>
          <w:color w:val="auto"/>
        </w:rPr>
      </w:pPr>
      <w:r w:rsidRPr="00740DB1">
        <w:rPr>
          <w:b w:val="0"/>
          <w:color w:val="auto"/>
        </w:rPr>
        <w:t xml:space="preserve">       отношения, возникающие в связи с предоставлением </w:t>
      </w:r>
    </w:p>
    <w:p w:rsidR="00DC07C3" w:rsidRPr="00740DB1" w:rsidRDefault="00DC07C3" w:rsidP="00EC52E3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b w:val="0"/>
          <w:color w:val="auto"/>
        </w:rPr>
      </w:pPr>
      <w:r w:rsidRPr="00740DB1">
        <w:rPr>
          <w:b w:val="0"/>
          <w:color w:val="auto"/>
        </w:rPr>
        <w:t xml:space="preserve">    </w:t>
      </w:r>
      <w:r w:rsidR="000F4EDB" w:rsidRPr="00740DB1">
        <w:rPr>
          <w:b w:val="0"/>
          <w:color w:val="auto"/>
        </w:rPr>
        <w:t xml:space="preserve">муниципальной </w:t>
      </w:r>
      <w:r w:rsidRPr="00740DB1">
        <w:rPr>
          <w:b w:val="0"/>
          <w:color w:val="auto"/>
        </w:rPr>
        <w:t xml:space="preserve"> услуги, с указанием их реквизитов</w:t>
      </w:r>
    </w:p>
    <w:p w:rsidR="00DC07C3" w:rsidRPr="007A29AB" w:rsidRDefault="00DC07C3" w:rsidP="00EC52E3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sz w:val="18"/>
          <w:szCs w:val="18"/>
        </w:rPr>
      </w:pPr>
    </w:p>
    <w:p w:rsidR="00DC07C3" w:rsidRDefault="00DC07C3" w:rsidP="00E64B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4B1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F4EDB">
        <w:rPr>
          <w:rFonts w:ascii="Times New Roman" w:hAnsi="Times New Roman" w:cs="Times New Roman"/>
          <w:sz w:val="28"/>
          <w:szCs w:val="28"/>
        </w:rPr>
        <w:t>муниципальной</w:t>
      </w:r>
      <w:r w:rsidRPr="00E64B1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E64B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4B18">
        <w:rPr>
          <w:rFonts w:ascii="Times New Roman" w:hAnsi="Times New Roman" w:cs="Times New Roman"/>
          <w:sz w:val="28"/>
          <w:szCs w:val="28"/>
        </w:rPr>
        <w:t>:</w:t>
      </w:r>
    </w:p>
    <w:p w:rsidR="00DC07C3" w:rsidRDefault="00DC07C3" w:rsidP="00457B16">
      <w:pPr>
        <w:pStyle w:val="21"/>
        <w:shd w:val="clear" w:color="auto" w:fill="auto"/>
        <w:tabs>
          <w:tab w:val="left" w:pos="5954"/>
          <w:tab w:val="left" w:pos="6521"/>
        </w:tabs>
        <w:ind w:firstLine="709"/>
      </w:pPr>
      <w:r>
        <w:t xml:space="preserve">- Федеральным законом от </w:t>
      </w:r>
      <w:r w:rsidR="00740DB1">
        <w:t>29.12.2012</w:t>
      </w:r>
      <w:r>
        <w:t xml:space="preserve"> № 273-ФЗ «Об образовании в Российской Федерации»;</w:t>
      </w:r>
    </w:p>
    <w:p w:rsidR="00DC07C3" w:rsidRPr="00E7799F" w:rsidRDefault="00DC07C3" w:rsidP="00E64B1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9F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799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7799F">
        <w:rPr>
          <w:rFonts w:ascii="Times New Roman" w:hAnsi="Times New Roman" w:cs="Times New Roman"/>
          <w:sz w:val="28"/>
          <w:szCs w:val="28"/>
        </w:rPr>
        <w:t xml:space="preserve"> от 27.0</w:t>
      </w:r>
      <w:r>
        <w:rPr>
          <w:rFonts w:ascii="Times New Roman" w:hAnsi="Times New Roman" w:cs="Times New Roman"/>
          <w:sz w:val="28"/>
          <w:szCs w:val="28"/>
        </w:rPr>
        <w:t xml:space="preserve">7.2010 № 210-ФЗ «Об организации </w:t>
      </w:r>
      <w:r w:rsidRPr="00E7799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услуг»;</w:t>
      </w:r>
    </w:p>
    <w:p w:rsidR="00DC07C3" w:rsidRPr="00E7799F" w:rsidRDefault="00DC07C3" w:rsidP="00457B16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Pr="00E7799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7799F">
        <w:rPr>
          <w:rFonts w:ascii="Times New Roman" w:hAnsi="Times New Roman" w:cs="Times New Roman"/>
          <w:sz w:val="28"/>
          <w:szCs w:val="28"/>
        </w:rPr>
        <w:t xml:space="preserve"> от 06.10.2003 № 131-Ф3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DC07C3" w:rsidRDefault="00740DB1" w:rsidP="00457B16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DC07C3" w:rsidRPr="00E7799F">
        <w:rPr>
          <w:rFonts w:ascii="Times New Roman" w:hAnsi="Times New Roman" w:cs="Times New Roman"/>
          <w:sz w:val="28"/>
          <w:szCs w:val="28"/>
        </w:rPr>
        <w:t>остановление</w:t>
      </w:r>
      <w:r w:rsidR="00DC07C3">
        <w:rPr>
          <w:rFonts w:ascii="Times New Roman" w:hAnsi="Times New Roman" w:cs="Times New Roman"/>
          <w:sz w:val="28"/>
          <w:szCs w:val="28"/>
        </w:rPr>
        <w:t>м</w:t>
      </w:r>
      <w:r w:rsidR="00DC07C3" w:rsidRPr="00E7799F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02.12.2013 № 993 «Об утверждении порядка обращения за получением компенсации, предоставляемой родителям (законным представителям) детей, посещающих образовательные организации, реализующие образовательную программу </w:t>
      </w:r>
      <w:hyperlink r:id="rId15" w:history="1">
        <w:r w:rsidR="00DC07C3" w:rsidRPr="00E7799F">
          <w:rPr>
            <w:rFonts w:ascii="Times New Roman" w:hAnsi="Times New Roman" w:cs="Times New Roman"/>
            <w:sz w:val="28"/>
            <w:szCs w:val="28"/>
          </w:rPr>
          <w:t>дошкольного образования, находящихся на территории Смоленской области, и ее выплаты</w:t>
        </w:r>
      </w:hyperlink>
      <w:r w:rsidR="0068459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F4EDB" w:rsidRPr="00684593" w:rsidRDefault="00684593" w:rsidP="00684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40DB1">
        <w:rPr>
          <w:rFonts w:ascii="Times New Roman" w:hAnsi="Times New Roman" w:cs="Times New Roman"/>
          <w:sz w:val="28"/>
          <w:szCs w:val="28"/>
        </w:rPr>
        <w:t xml:space="preserve"> п</w:t>
      </w:r>
      <w:r w:rsidR="000F4EDB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Сафоновский район» Смоленской области </w:t>
      </w:r>
      <w:r w:rsidR="000F4EDB" w:rsidRPr="00AF13DA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0F4EDB">
        <w:rPr>
          <w:rFonts w:ascii="Times New Roman" w:eastAsia="Times New Roman" w:hAnsi="Times New Roman" w:cs="Times New Roman"/>
          <w:sz w:val="28"/>
          <w:szCs w:val="20"/>
        </w:rPr>
        <w:t>09.03.2021 № 301</w:t>
      </w:r>
      <w:r w:rsidR="000F4EDB" w:rsidRPr="00AF13D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«Сафоновский район» Смоленской области, и ее выплаты в новой редакции».</w:t>
      </w:r>
      <w:proofErr w:type="gramEnd"/>
    </w:p>
    <w:p w:rsidR="00B532F4" w:rsidRDefault="00B532F4" w:rsidP="0068459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right="1700"/>
      </w:pPr>
    </w:p>
    <w:p w:rsidR="00DC07C3" w:rsidRPr="00740DB1" w:rsidRDefault="00DC07C3" w:rsidP="00600F5D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852" w:right="1700"/>
        <w:jc w:val="center"/>
      </w:pPr>
      <w:r w:rsidRPr="00740DB1">
        <w:t>2.6. Исч</w:t>
      </w:r>
      <w:r w:rsidR="00684593" w:rsidRPr="00740DB1">
        <w:t xml:space="preserve">ерпывающий перечень документов, </w:t>
      </w:r>
      <w:r w:rsidRPr="00740DB1">
        <w:t xml:space="preserve">необходимых в соответствии с федеральным и (или) областным законодательством для предоставления </w:t>
      </w:r>
      <w:r w:rsidRPr="00740DB1">
        <w:rPr>
          <w:lang w:eastAsia="ru-RU"/>
        </w:rPr>
        <w:t>муниципальной</w:t>
      </w:r>
      <w:r w:rsidRPr="00740DB1">
        <w:t xml:space="preserve"> услуги, услуг, необходимых и обязательных для предоставления муниципальной услуги, подлежащих представлению заявителем, и информации о способах их получения заявителями, в том числе в электронной форме, и порядке их представления</w:t>
      </w:r>
    </w:p>
    <w:p w:rsidR="00DC07C3" w:rsidRDefault="00DC07C3" w:rsidP="00B03464">
      <w:pPr>
        <w:pStyle w:val="21"/>
        <w:shd w:val="clear" w:color="auto" w:fill="auto"/>
        <w:tabs>
          <w:tab w:val="left" w:pos="0"/>
          <w:tab w:val="left" w:pos="5954"/>
          <w:tab w:val="left" w:pos="6521"/>
        </w:tabs>
        <w:ind w:firstLine="0"/>
      </w:pPr>
    </w:p>
    <w:p w:rsidR="00DC07C3" w:rsidRDefault="00DC07C3" w:rsidP="00B23DB8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1418"/>
          <w:tab w:val="left" w:pos="5954"/>
          <w:tab w:val="left" w:pos="6521"/>
        </w:tabs>
        <w:ind w:left="0" w:firstLine="709"/>
      </w:pPr>
      <w:r>
        <w:t>Для получения муниципальной услуги Заявитель представляет:</w:t>
      </w:r>
    </w:p>
    <w:p w:rsidR="00DE3FD2" w:rsidRDefault="00DC07C3" w:rsidP="00047C87">
      <w:pPr>
        <w:pStyle w:val="21"/>
        <w:shd w:val="clear" w:color="auto" w:fill="auto"/>
        <w:tabs>
          <w:tab w:val="left" w:pos="0"/>
          <w:tab w:val="left" w:pos="2046"/>
          <w:tab w:val="left" w:pos="5954"/>
          <w:tab w:val="left" w:pos="6521"/>
        </w:tabs>
      </w:pPr>
      <w:r>
        <w:t xml:space="preserve">1) </w:t>
      </w:r>
      <w:r w:rsidR="006803F5">
        <w:t>З</w:t>
      </w:r>
      <w:r>
        <w:t xml:space="preserve">аявление о предоставлении муниципальной услуги по </w:t>
      </w:r>
      <w:r w:rsidRPr="00047C87">
        <w:t>форме</w:t>
      </w:r>
      <w:r w:rsidR="00740DB1">
        <w:t>, согласно п</w:t>
      </w:r>
      <w:r w:rsidR="00E52B2E">
        <w:t xml:space="preserve">риложению № 4 </w:t>
      </w:r>
      <w:r w:rsidRPr="00047C87">
        <w:t xml:space="preserve"> </w:t>
      </w:r>
      <w:r w:rsidR="00DE3FD2" w:rsidRPr="00047C87">
        <w:t>к настоящему Административному регламенту</w:t>
      </w:r>
      <w:r w:rsidR="00DE3FD2">
        <w:t>.</w:t>
      </w:r>
    </w:p>
    <w:p w:rsidR="00DC07C3" w:rsidRDefault="00DC07C3" w:rsidP="00047C87">
      <w:pPr>
        <w:pStyle w:val="21"/>
        <w:shd w:val="clear" w:color="auto" w:fill="auto"/>
        <w:tabs>
          <w:tab w:val="left" w:pos="0"/>
          <w:tab w:val="left" w:pos="2046"/>
          <w:tab w:val="left" w:pos="5954"/>
          <w:tab w:val="left" w:pos="6521"/>
        </w:tabs>
      </w:pPr>
      <w:r>
        <w:t xml:space="preserve">В случае направления заявления посредством ЕПГУ формирование заявления (по </w:t>
      </w:r>
      <w:r w:rsidR="00740DB1">
        <w:t>форме, согласно п</w:t>
      </w:r>
      <w:r w:rsidRPr="00047C87">
        <w:t>риложению № 3 к настоящему Административному регламенту</w:t>
      </w:r>
      <w:r>
        <w:t>)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C07C3" w:rsidRDefault="00DC07C3" w:rsidP="00A332C3">
      <w:pPr>
        <w:pStyle w:val="21"/>
        <w:shd w:val="clear" w:color="auto" w:fill="auto"/>
        <w:tabs>
          <w:tab w:val="left" w:pos="0"/>
          <w:tab w:val="left" w:pos="2214"/>
          <w:tab w:val="left" w:pos="5954"/>
          <w:tab w:val="left" w:pos="6521"/>
        </w:tabs>
        <w:ind w:firstLine="709"/>
      </w:pPr>
      <w:r>
        <w:t>2) Копию паспорта или иного документа, удостоверяющего личность и место жительства род</w:t>
      </w:r>
      <w:r w:rsidR="00A332C3">
        <w:t>ителя (законного представителя).</w:t>
      </w:r>
    </w:p>
    <w:p w:rsidR="00740DB1" w:rsidRDefault="00740DB1" w:rsidP="00A332C3">
      <w:pPr>
        <w:pStyle w:val="21"/>
        <w:shd w:val="clear" w:color="auto" w:fill="auto"/>
        <w:tabs>
          <w:tab w:val="left" w:pos="0"/>
          <w:tab w:val="left" w:pos="2214"/>
          <w:tab w:val="left" w:pos="5954"/>
          <w:tab w:val="left" w:pos="6521"/>
        </w:tabs>
        <w:ind w:firstLine="709"/>
      </w:pPr>
    </w:p>
    <w:p w:rsidR="00DC07C3" w:rsidRDefault="00DC07C3" w:rsidP="00DE112B">
      <w:pPr>
        <w:pStyle w:val="21"/>
        <w:shd w:val="clear" w:color="auto" w:fill="auto"/>
        <w:tabs>
          <w:tab w:val="left" w:pos="0"/>
          <w:tab w:val="left" w:pos="5954"/>
          <w:tab w:val="left" w:pos="6521"/>
        </w:tabs>
        <w:ind w:firstLine="709"/>
      </w:pPr>
      <w:r>
        <w:lastRenderedPageBreak/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</w:t>
      </w:r>
      <w:r w:rsidR="00DE112B">
        <w:t>го электронного взаимодействия</w:t>
      </w:r>
      <w:r w:rsidR="00A332C3">
        <w:t>;</w:t>
      </w:r>
    </w:p>
    <w:p w:rsidR="00A332C3" w:rsidRDefault="00DC07C3" w:rsidP="00932F96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</w:pPr>
      <w:r>
        <w:t>3) Копию свидетельства о рождении ребенка</w:t>
      </w:r>
      <w:r w:rsidR="00C825BD">
        <w:t xml:space="preserve">, </w:t>
      </w:r>
      <w:r w:rsidR="008920AD" w:rsidRPr="008E64AE">
        <w:t>выданного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</w:t>
      </w:r>
      <w:r>
        <w:t xml:space="preserve"> или копию договора о передаче ребенка на воспитание в семью либо выписку из решения органа опеки и попечительства об учреждении над ребенком опеки</w:t>
      </w:r>
      <w:r w:rsidR="00A332C3">
        <w:t>.</w:t>
      </w:r>
    </w:p>
    <w:p w:rsidR="00A332C3" w:rsidRDefault="00A332C3" w:rsidP="003A5C6E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</w:pPr>
      <w:r>
        <w:t xml:space="preserve">В случае направления заявления посредством ЕПГУ сведения </w:t>
      </w:r>
      <w:r w:rsidR="003A5C6E" w:rsidRPr="0065402F">
        <w:t>о</w:t>
      </w:r>
      <w:r w:rsidR="00055538">
        <w:t>б указанных</w:t>
      </w:r>
      <w:r w:rsidR="003A5C6E" w:rsidRPr="0065402F">
        <w:t xml:space="preserve"> документах заполняются в поля электронной формы на ЕПГУ</w:t>
      </w:r>
      <w:r w:rsidR="00684593">
        <w:t xml:space="preserve"> </w:t>
      </w:r>
      <w:r>
        <w:t>и могут быть проверены путем направления запроса с использованием системы межведомственн</w:t>
      </w:r>
      <w:r w:rsidR="003A5C6E">
        <w:t>ого электронного взаимодействия;</w:t>
      </w:r>
    </w:p>
    <w:p w:rsidR="00DE112B" w:rsidRDefault="00DC07C3" w:rsidP="00666C45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</w:pPr>
      <w:r>
        <w:t xml:space="preserve">4) Копию банковского лицевого счета на имя </w:t>
      </w:r>
      <w:r w:rsidR="00321D5C">
        <w:t>Заявителя</w:t>
      </w:r>
      <w:r w:rsidR="00DE112B">
        <w:t>.</w:t>
      </w:r>
      <w:r w:rsidR="00684593">
        <w:t xml:space="preserve"> </w:t>
      </w:r>
      <w:r w:rsidR="00DE112B">
        <w:t xml:space="preserve">В случае направления заявления посредством ЕПГУ сведения </w:t>
      </w:r>
      <w:r w:rsidR="00DE112B" w:rsidRPr="0065402F">
        <w:t>о</w:t>
      </w:r>
      <w:r w:rsidR="00DE112B">
        <w:t>б указанных</w:t>
      </w:r>
      <w:r w:rsidR="00DE112B" w:rsidRPr="0065402F">
        <w:t xml:space="preserve"> документах заполняются в поля электронной формы на ЕПГУ</w:t>
      </w:r>
      <w:r w:rsidR="00666C45">
        <w:t>;</w:t>
      </w:r>
    </w:p>
    <w:p w:rsidR="003B7D17" w:rsidRPr="003B7D17" w:rsidRDefault="00DC07C3" w:rsidP="003B7D17">
      <w:pPr>
        <w:pStyle w:val="21"/>
        <w:tabs>
          <w:tab w:val="left" w:pos="1560"/>
          <w:tab w:val="left" w:pos="5954"/>
          <w:tab w:val="left" w:pos="6521"/>
        </w:tabs>
        <w:ind w:firstLine="724"/>
      </w:pPr>
      <w:r>
        <w:t xml:space="preserve">5) Копию свидетельства о заключении брака или свидетельства о </w:t>
      </w:r>
      <w:r w:rsidR="00C825BD">
        <w:t xml:space="preserve">расторжении брака, </w:t>
      </w:r>
      <w:r w:rsidR="003B7D17" w:rsidRPr="008E64AE">
        <w:t>выданные компетентными органами иностранного государства, и их нотариально удостов</w:t>
      </w:r>
      <w:r w:rsidR="00C825BD" w:rsidRPr="008E64AE">
        <w:t>еренный перевод на русский язык</w:t>
      </w:r>
      <w:r w:rsidR="003B7D17">
        <w:t>.</w:t>
      </w:r>
    </w:p>
    <w:p w:rsidR="00DE112B" w:rsidRPr="00B36608" w:rsidRDefault="008E64AE" w:rsidP="00666C45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000000" w:themeColor="text1"/>
        </w:rPr>
      </w:pPr>
      <w:r>
        <w:rPr>
          <w:color w:val="000000" w:themeColor="text1"/>
        </w:rPr>
        <w:t xml:space="preserve">При </w:t>
      </w:r>
      <w:r w:rsidR="00DE112B" w:rsidRPr="00B36608">
        <w:rPr>
          <w:color w:val="000000" w:themeColor="text1"/>
        </w:rPr>
        <w:t>направлени</w:t>
      </w:r>
      <w:r>
        <w:rPr>
          <w:color w:val="000000" w:themeColor="text1"/>
        </w:rPr>
        <w:t>и</w:t>
      </w:r>
      <w:r w:rsidR="00DE112B" w:rsidRPr="00B36608">
        <w:rPr>
          <w:color w:val="000000" w:themeColor="text1"/>
        </w:rPr>
        <w:t xml:space="preserve"> заявления посредством ЕПГУ сведения об указанных документах заполняются в поля электронной формы на ЕПГУ и могут быть проверены путем направления запроса с использованием системы межведомственн</w:t>
      </w:r>
      <w:r w:rsidR="00B36608">
        <w:rPr>
          <w:color w:val="000000" w:themeColor="text1"/>
        </w:rPr>
        <w:t xml:space="preserve">ого электронного взаимодействия, </w:t>
      </w:r>
      <w:r w:rsidR="00B36608" w:rsidRPr="008C522E">
        <w:rPr>
          <w:color w:val="000000" w:themeColor="text1"/>
        </w:rPr>
        <w:t>в случае если сведения находятся в распоряжении органов власти.</w:t>
      </w:r>
    </w:p>
    <w:p w:rsidR="00DC07C3" w:rsidRDefault="008C522E" w:rsidP="00A30C61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</w:pPr>
      <w:r>
        <w:t>6</w:t>
      </w:r>
      <w:r w:rsidR="00DC07C3">
        <w:t xml:space="preserve">) Справку об обучении в профессиональной образовательной организации, образовательной организации высшего </w:t>
      </w:r>
      <w:r w:rsidR="00DC07C3" w:rsidRPr="007609DC">
        <w:t>образования</w:t>
      </w:r>
      <w:r w:rsidR="00C17409" w:rsidRPr="007609DC">
        <w:t xml:space="preserve">, </w:t>
      </w:r>
      <w:r w:rsidR="00DC07C3" w:rsidRPr="007609DC">
        <w:t>научной организации, духовной образовательной организации или нахождении в академическом</w:t>
      </w:r>
      <w:r w:rsidR="00684593">
        <w:t xml:space="preserve"> </w:t>
      </w:r>
      <w:r w:rsidR="00DC07C3">
        <w:t>отпуске по медицинским показаниям (для лиц, обучающихся по очной форме обучения в организациях, осуществляющих образовательную деятельность);</w:t>
      </w:r>
    </w:p>
    <w:p w:rsidR="00D3083E" w:rsidRDefault="007609DC" w:rsidP="00E278F6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spacing w:line="240" w:lineRule="auto"/>
        <w:ind w:firstLine="724"/>
      </w:pPr>
      <w:r>
        <w:t>7) Копи</w:t>
      </w:r>
      <w:r w:rsidR="006803F5">
        <w:t>ю</w:t>
      </w:r>
      <w:r w:rsidR="00684593">
        <w:t xml:space="preserve"> </w:t>
      </w:r>
      <w:r w:rsidR="00D3083E" w:rsidRPr="008C522E">
        <w:t>паспорт</w:t>
      </w:r>
      <w:r>
        <w:t>а</w:t>
      </w:r>
      <w:r w:rsidR="00D3083E" w:rsidRPr="008C522E">
        <w:t xml:space="preserve"> или иной документ, удостоверяющий личность членов семьи заявителя (для детей в возрасте до 14 лет — свидетельство о рождении, для детей в возрасте от 14 до 23 лет — свидетельство о рождении и паспорт);</w:t>
      </w:r>
    </w:p>
    <w:p w:rsidR="00E278F6" w:rsidRPr="00E278F6" w:rsidRDefault="00E278F6" w:rsidP="00E278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8F6"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278F6">
        <w:rPr>
          <w:rFonts w:ascii="Times New Roman" w:hAnsi="Times New Roman"/>
          <w:sz w:val="28"/>
          <w:szCs w:val="28"/>
        </w:rPr>
        <w:t>правку о назначении на ребенка, в отношении которого возникло право на получение компенсации, государственного пособия на ребенка в Смоленской области (далее - пособие) (представляется родителем (законным представителем) по собственной инициативе</w:t>
      </w:r>
      <w:r>
        <w:rPr>
          <w:rFonts w:ascii="Times New Roman" w:hAnsi="Times New Roman"/>
          <w:sz w:val="28"/>
          <w:szCs w:val="28"/>
        </w:rPr>
        <w:t xml:space="preserve"> при представлении документов в Образовательное учреждение</w:t>
      </w:r>
      <w:r w:rsidRPr="00E278F6">
        <w:rPr>
          <w:rFonts w:ascii="Times New Roman" w:hAnsi="Times New Roman"/>
          <w:sz w:val="28"/>
          <w:szCs w:val="28"/>
        </w:rPr>
        <w:t>).</w:t>
      </w:r>
    </w:p>
    <w:p w:rsidR="00DC07C3" w:rsidRDefault="00E52B2E" w:rsidP="00C455A3">
      <w:pPr>
        <w:pStyle w:val="21"/>
        <w:shd w:val="clear" w:color="auto" w:fill="auto"/>
        <w:tabs>
          <w:tab w:val="left" w:pos="0"/>
          <w:tab w:val="left" w:pos="2046"/>
          <w:tab w:val="left" w:pos="5954"/>
          <w:tab w:val="left" w:pos="6521"/>
        </w:tabs>
      </w:pPr>
      <w:r>
        <w:t>9</w:t>
      </w:r>
      <w:r w:rsidR="00DC07C3">
        <w:t>) Согласие на обработку персональных данных членов семьи, указанных в заявлении о выплате компенсации,</w:t>
      </w:r>
      <w:r w:rsidR="00C455A3">
        <w:t xml:space="preserve"> или их законных представителей, по </w:t>
      </w:r>
      <w:r w:rsidR="00C455A3" w:rsidRPr="00047C87">
        <w:t>форме</w:t>
      </w:r>
      <w:r w:rsidR="00C455A3">
        <w:t xml:space="preserve">, согласно Приложению № 5 </w:t>
      </w:r>
      <w:r w:rsidR="00C455A3" w:rsidRPr="00047C87">
        <w:t xml:space="preserve"> к настоящему Административному регламенту</w:t>
      </w:r>
      <w:r w:rsidR="00C455A3">
        <w:t>.</w:t>
      </w:r>
    </w:p>
    <w:p w:rsidR="00986ED2" w:rsidRDefault="008C5591" w:rsidP="008C5591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</w:pPr>
      <w:r>
        <w:t>Дополнительно</w:t>
      </w:r>
      <w:r w:rsidR="00684593">
        <w:t xml:space="preserve"> </w:t>
      </w:r>
      <w:r>
        <w:t>(</w:t>
      </w:r>
      <w:r w:rsidR="00986ED2">
        <w:t>при необходимости</w:t>
      </w:r>
      <w:r>
        <w:t>)</w:t>
      </w:r>
      <w:r w:rsidR="00986ED2">
        <w:t xml:space="preserve"> Заявитель представляет:</w:t>
      </w:r>
    </w:p>
    <w:p w:rsidR="00986ED2" w:rsidRDefault="006803F5" w:rsidP="00B23DB8">
      <w:pPr>
        <w:pStyle w:val="21"/>
        <w:numPr>
          <w:ilvl w:val="0"/>
          <w:numId w:val="38"/>
        </w:numPr>
        <w:shd w:val="clear" w:color="auto" w:fill="auto"/>
        <w:tabs>
          <w:tab w:val="left" w:pos="1134"/>
          <w:tab w:val="left" w:pos="5954"/>
          <w:tab w:val="left" w:pos="6521"/>
        </w:tabs>
        <w:ind w:left="0" w:firstLine="709"/>
      </w:pPr>
      <w:r>
        <w:t>К</w:t>
      </w:r>
      <w:r w:rsidR="00986ED2">
        <w:t xml:space="preserve">опию </w:t>
      </w:r>
      <w:r w:rsidR="00986ED2" w:rsidRPr="008C5591">
        <w:t>решения суда в отношении детей, родители которых лишены родительских прав либо ограничены в родительских правах;</w:t>
      </w:r>
    </w:p>
    <w:p w:rsidR="001B7235" w:rsidRDefault="001B7235" w:rsidP="001B7235">
      <w:pPr>
        <w:pStyle w:val="21"/>
        <w:shd w:val="clear" w:color="auto" w:fill="auto"/>
        <w:tabs>
          <w:tab w:val="left" w:pos="1134"/>
          <w:tab w:val="left" w:pos="5954"/>
          <w:tab w:val="left" w:pos="6521"/>
        </w:tabs>
        <w:ind w:left="709" w:firstLine="0"/>
      </w:pPr>
    </w:p>
    <w:p w:rsidR="00986ED2" w:rsidRDefault="006803F5" w:rsidP="00B23DB8">
      <w:pPr>
        <w:pStyle w:val="21"/>
        <w:numPr>
          <w:ilvl w:val="0"/>
          <w:numId w:val="38"/>
        </w:numPr>
        <w:shd w:val="clear" w:color="auto" w:fill="auto"/>
        <w:tabs>
          <w:tab w:val="left" w:pos="1134"/>
          <w:tab w:val="left" w:pos="1560"/>
          <w:tab w:val="left" w:pos="5954"/>
          <w:tab w:val="left" w:pos="6521"/>
        </w:tabs>
        <w:ind w:left="0" w:firstLine="709"/>
      </w:pPr>
      <w:r>
        <w:t>С</w:t>
      </w:r>
      <w:r w:rsidR="00986ED2">
        <w:t>правку из организации, в которой ребенок находится на полном государственном обеспечении в отношении детей, находящихся на полном государственном обеспечении;</w:t>
      </w:r>
    </w:p>
    <w:p w:rsidR="00986ED2" w:rsidRDefault="006803F5" w:rsidP="00B23DB8">
      <w:pPr>
        <w:pStyle w:val="21"/>
        <w:numPr>
          <w:ilvl w:val="0"/>
          <w:numId w:val="38"/>
        </w:numPr>
        <w:shd w:val="clear" w:color="auto" w:fill="auto"/>
        <w:tabs>
          <w:tab w:val="left" w:pos="1134"/>
          <w:tab w:val="left" w:pos="1560"/>
          <w:tab w:val="left" w:pos="5954"/>
          <w:tab w:val="left" w:pos="6521"/>
        </w:tabs>
        <w:ind w:left="0" w:firstLine="709"/>
      </w:pPr>
      <w:bookmarkStart w:id="12" w:name="P113"/>
      <w:bookmarkEnd w:id="12"/>
      <w:r>
        <w:t>К</w:t>
      </w:r>
      <w:r w:rsidR="00986ED2">
        <w:t xml:space="preserve">опию решения суда </w:t>
      </w:r>
      <w:r w:rsidR="00986ED2" w:rsidRPr="008C5591">
        <w:t>или</w:t>
      </w:r>
      <w:r w:rsidR="00986ED2">
        <w:t xml:space="preserve"> пост</w:t>
      </w:r>
      <w:r w:rsidR="008C5591">
        <w:t xml:space="preserve">ановления следственных органов </w:t>
      </w:r>
      <w:r w:rsidR="00986ED2">
        <w:t>в отношении лиц, отсутствующих</w:t>
      </w:r>
      <w:r w:rsidR="00684593">
        <w:t xml:space="preserve"> </w:t>
      </w:r>
      <w:r w:rsidR="00986ED2">
        <w:t xml:space="preserve">в семье в связи с осуждением к лишению свободы, нахождением под арестом или на принудительном лечении, а также </w:t>
      </w:r>
      <w:proofErr w:type="gramStart"/>
      <w:r w:rsidR="00986ED2">
        <w:t>находящийся</w:t>
      </w:r>
      <w:proofErr w:type="gramEnd"/>
      <w:r w:rsidR="00986ED2">
        <w:t xml:space="preserve"> в розыске.</w:t>
      </w:r>
    </w:p>
    <w:p w:rsidR="00DC07C3" w:rsidRDefault="00DC07C3" w:rsidP="002814D2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</w:pPr>
      <w:r>
        <w:t xml:space="preserve">При наличии у </w:t>
      </w:r>
      <w:r w:rsidR="007C6453">
        <w:t>Заявителя</w:t>
      </w:r>
      <w:r>
        <w:t xml:space="preserve"> н</w:t>
      </w:r>
      <w:r w:rsidR="00684593">
        <w:t>ескольких детей, посещающих одно и то</w:t>
      </w:r>
      <w:r>
        <w:t xml:space="preserve"> же образова</w:t>
      </w:r>
      <w:r w:rsidR="00684593">
        <w:t>тельное</w:t>
      </w:r>
      <w:r>
        <w:t xml:space="preserve"> </w:t>
      </w:r>
      <w:r w:rsidR="00684593">
        <w:t>учреждение</w:t>
      </w:r>
      <w:r>
        <w:t xml:space="preserve">, заявление о выплате компенсации и документы </w:t>
      </w:r>
      <w:r w:rsidRPr="0041332B">
        <w:t xml:space="preserve">представляются </w:t>
      </w:r>
      <w:r w:rsidR="007C6453">
        <w:t>Заявителем</w:t>
      </w:r>
      <w:r>
        <w:t xml:space="preserve"> на каждого ребенка.</w:t>
      </w:r>
    </w:p>
    <w:p w:rsidR="00623F07" w:rsidRPr="00666C45" w:rsidRDefault="00E278F6" w:rsidP="00E278F6">
      <w:pPr>
        <w:pStyle w:val="21"/>
        <w:shd w:val="clear" w:color="auto" w:fill="auto"/>
      </w:pPr>
      <w:r>
        <w:t>2.6.2.</w:t>
      </w:r>
      <w:r w:rsidR="00E52B2E">
        <w:t xml:space="preserve"> </w:t>
      </w:r>
      <w:r w:rsidR="00C76069" w:rsidRPr="00666C45">
        <w:t>Для получения муниципальной услуги д</w:t>
      </w:r>
      <w:r w:rsidR="009B2706" w:rsidRPr="00666C45">
        <w:t>окументы</w:t>
      </w:r>
      <w:r w:rsidR="0090091A" w:rsidRPr="00666C45">
        <w:t>, указанные в</w:t>
      </w:r>
      <w:r>
        <w:t xml:space="preserve"> пункте </w:t>
      </w:r>
      <w:r w:rsidR="00885584">
        <w:t>2.6.1,</w:t>
      </w:r>
      <w:r w:rsidR="00E52B2E">
        <w:t xml:space="preserve"> </w:t>
      </w:r>
      <w:r w:rsidR="009B2706" w:rsidRPr="00666C45">
        <w:t>предоставляются с периодичностью 1 раз в год</w:t>
      </w:r>
      <w:r w:rsidR="00A332C3" w:rsidRPr="00666C45">
        <w:t>.</w:t>
      </w:r>
      <w:r w:rsidR="00623F07">
        <w:t xml:space="preserve"> В случае представления документа, указанного </w:t>
      </w:r>
      <w:r w:rsidR="00E52B2E">
        <w:t>в подпункте 8</w:t>
      </w:r>
      <w:r w:rsidR="00885584">
        <w:t>) пункта 2.6.1,</w:t>
      </w:r>
      <w:r>
        <w:t xml:space="preserve"> ежегодное представление докум</w:t>
      </w:r>
      <w:r w:rsidR="00885584">
        <w:t>ентов, указанных в пункте 2.6.1</w:t>
      </w:r>
      <w:r>
        <w:t xml:space="preserve"> настоящего Административного регламента,  не требуется. </w:t>
      </w:r>
    </w:p>
    <w:p w:rsidR="00DC07C3" w:rsidRPr="000B27DE" w:rsidRDefault="00E278F6" w:rsidP="00E278F6">
      <w:pPr>
        <w:pStyle w:val="21"/>
        <w:shd w:val="clear" w:color="auto" w:fill="auto"/>
        <w:tabs>
          <w:tab w:val="left" w:pos="1020"/>
          <w:tab w:val="left" w:pos="1418"/>
        </w:tabs>
        <w:ind w:left="284" w:firstLine="0"/>
      </w:pPr>
      <w:r>
        <w:rPr>
          <w:color w:val="auto"/>
        </w:rPr>
        <w:tab/>
      </w:r>
      <w:r w:rsidRPr="001B7235">
        <w:rPr>
          <w:color w:val="000000" w:themeColor="text1"/>
        </w:rPr>
        <w:t>2.6.3.</w:t>
      </w:r>
      <w:r>
        <w:rPr>
          <w:color w:val="auto"/>
        </w:rPr>
        <w:t xml:space="preserve"> </w:t>
      </w:r>
      <w:r w:rsidR="00DC07C3" w:rsidRPr="000B27DE">
        <w:rPr>
          <w:color w:val="auto"/>
        </w:rPr>
        <w:t>Документы (копии документов), представляемые в электронной форме, должны соответствовать следующим требованиям:</w:t>
      </w:r>
    </w:p>
    <w:p w:rsidR="00DC07C3" w:rsidRDefault="00DC07C3" w:rsidP="009B2706">
      <w:pPr>
        <w:pStyle w:val="21"/>
        <w:shd w:val="clear" w:color="auto" w:fill="auto"/>
        <w:tabs>
          <w:tab w:val="left" w:pos="1134"/>
          <w:tab w:val="left" w:pos="5954"/>
          <w:tab w:val="left" w:pos="6521"/>
          <w:tab w:val="left" w:pos="10317"/>
        </w:tabs>
        <w:spacing w:line="240" w:lineRule="auto"/>
        <w:ind w:firstLine="709"/>
      </w:pPr>
      <w:r>
        <w:t>а)</w:t>
      </w:r>
      <w:r>
        <w:tab/>
      </w:r>
      <w:r>
        <w:rPr>
          <w:lang w:val="en-US" w:eastAsia="en-US"/>
        </w:rPr>
        <w:t>xml</w:t>
      </w:r>
      <w:r>
        <w:t>- для формализованных документов;</w:t>
      </w:r>
    </w:p>
    <w:p w:rsidR="00DC07C3" w:rsidRDefault="00DC07C3" w:rsidP="000B27DE">
      <w:pPr>
        <w:pStyle w:val="21"/>
        <w:shd w:val="clear" w:color="auto" w:fill="auto"/>
        <w:tabs>
          <w:tab w:val="left" w:pos="905"/>
          <w:tab w:val="left" w:pos="1086"/>
          <w:tab w:val="left" w:pos="6521"/>
          <w:tab w:val="left" w:pos="10317"/>
        </w:tabs>
        <w:spacing w:line="240" w:lineRule="auto"/>
        <w:ind w:firstLine="709"/>
      </w:pPr>
      <w:r>
        <w:t>б)</w:t>
      </w:r>
      <w:r>
        <w:tab/>
      </w:r>
      <w:r>
        <w:rPr>
          <w:lang w:val="en-US" w:eastAsia="en-US"/>
        </w:rPr>
        <w:t>doc</w:t>
      </w:r>
      <w:r w:rsidRPr="00990332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docx</w:t>
      </w:r>
      <w:proofErr w:type="spellEnd"/>
      <w:r w:rsidRPr="00990332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odt</w:t>
      </w:r>
      <w:proofErr w:type="spellEnd"/>
      <w: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C07C3" w:rsidRDefault="00DC07C3" w:rsidP="000B27DE">
      <w:pPr>
        <w:pStyle w:val="21"/>
        <w:shd w:val="clear" w:color="auto" w:fill="auto"/>
        <w:tabs>
          <w:tab w:val="left" w:pos="905"/>
          <w:tab w:val="left" w:pos="1086"/>
          <w:tab w:val="left" w:pos="6521"/>
          <w:tab w:val="left" w:pos="10317"/>
        </w:tabs>
        <w:spacing w:line="240" w:lineRule="auto"/>
        <w:ind w:firstLine="709"/>
      </w:pPr>
      <w:r>
        <w:t>в)</w:t>
      </w:r>
      <w:r>
        <w:tab/>
      </w:r>
      <w:proofErr w:type="spellStart"/>
      <w:r>
        <w:rPr>
          <w:lang w:val="en-US" w:eastAsia="en-US"/>
        </w:rPr>
        <w:t>xls</w:t>
      </w:r>
      <w:proofErr w:type="spellEnd"/>
      <w:r w:rsidRPr="00990332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xlsx</w:t>
      </w:r>
      <w:proofErr w:type="spellEnd"/>
      <w:r w:rsidRPr="00990332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ods</w:t>
      </w:r>
      <w:proofErr w:type="spellEnd"/>
      <w:r>
        <w:t>- для документов, содержащих расчеты;</w:t>
      </w:r>
    </w:p>
    <w:p w:rsidR="00DC07C3" w:rsidRDefault="00DC07C3" w:rsidP="000B27DE">
      <w:pPr>
        <w:pStyle w:val="21"/>
        <w:shd w:val="clear" w:color="auto" w:fill="auto"/>
        <w:tabs>
          <w:tab w:val="left" w:pos="905"/>
          <w:tab w:val="left" w:pos="1086"/>
          <w:tab w:val="left" w:pos="6521"/>
          <w:tab w:val="left" w:pos="10317"/>
        </w:tabs>
        <w:spacing w:line="240" w:lineRule="auto"/>
        <w:ind w:firstLine="709"/>
      </w:pPr>
      <w:r>
        <w:t>г)</w:t>
      </w:r>
      <w:r>
        <w:tab/>
      </w:r>
      <w:proofErr w:type="spellStart"/>
      <w:r>
        <w:rPr>
          <w:lang w:val="en-US" w:eastAsia="en-US"/>
        </w:rPr>
        <w:t>pdf</w:t>
      </w:r>
      <w:proofErr w:type="spellEnd"/>
      <w:r w:rsidRPr="00990332">
        <w:rPr>
          <w:lang w:eastAsia="en-US"/>
        </w:rPr>
        <w:t xml:space="preserve">, </w:t>
      </w:r>
      <w:r>
        <w:rPr>
          <w:lang w:val="en-US" w:eastAsia="en-US"/>
        </w:rPr>
        <w:t>jpg</w:t>
      </w:r>
      <w:r w:rsidRPr="00990332">
        <w:rPr>
          <w:lang w:eastAsia="en-US"/>
        </w:rPr>
        <w:t xml:space="preserve">, </w:t>
      </w:r>
      <w:r>
        <w:rPr>
          <w:lang w:val="en-US" w:eastAsia="en-US"/>
        </w:rPr>
        <w:t>jpeg</w:t>
      </w:r>
      <w: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DC07C3" w:rsidRDefault="00DC07C3" w:rsidP="000B27DE">
      <w:pPr>
        <w:pStyle w:val="21"/>
        <w:shd w:val="clear" w:color="auto" w:fill="auto"/>
        <w:tabs>
          <w:tab w:val="left" w:pos="905"/>
          <w:tab w:val="left" w:pos="5954"/>
          <w:tab w:val="left" w:pos="6521"/>
          <w:tab w:val="left" w:pos="10317"/>
        </w:tabs>
        <w:spacing w:line="240" w:lineRule="auto"/>
        <w:ind w:firstLine="543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/>
        </w:rPr>
        <w:t>dpi</w:t>
      </w:r>
      <w:r w:rsidR="00684593">
        <w:rPr>
          <w:lang w:eastAsia="en-US"/>
        </w:rPr>
        <w:t xml:space="preserve"> </w:t>
      </w:r>
      <w:r>
        <w:t>(масштаб 1:1) с использованием следующих режимов:</w:t>
      </w:r>
    </w:p>
    <w:p w:rsidR="00DC07C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</w:pPr>
      <w:r>
        <w:t>«черно-белый» (при отсутствии в документе графических изображений и (или) цветного текста);</w:t>
      </w:r>
    </w:p>
    <w:p w:rsidR="00DC07C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C07C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DC07C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DC07C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C07C3" w:rsidRDefault="00DC07C3" w:rsidP="000B27DE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</w:pPr>
      <w:r>
        <w:t>Электронные документы должны обеспечивать:</w:t>
      </w:r>
    </w:p>
    <w:p w:rsidR="00DC07C3" w:rsidRDefault="00DC07C3" w:rsidP="00B23DB8">
      <w:pPr>
        <w:pStyle w:val="21"/>
        <w:numPr>
          <w:ilvl w:val="0"/>
          <w:numId w:val="12"/>
        </w:numPr>
        <w:shd w:val="clear" w:color="auto" w:fill="auto"/>
        <w:tabs>
          <w:tab w:val="clear" w:pos="1429"/>
          <w:tab w:val="num" w:pos="1086"/>
          <w:tab w:val="left" w:pos="5954"/>
          <w:tab w:val="left" w:pos="6521"/>
          <w:tab w:val="left" w:pos="10317"/>
        </w:tabs>
        <w:spacing w:line="240" w:lineRule="auto"/>
        <w:ind w:left="0" w:firstLine="724"/>
      </w:pPr>
      <w:r>
        <w:t>возможность идентифицировать документ и количество листов в документе;</w:t>
      </w:r>
    </w:p>
    <w:p w:rsidR="001B7235" w:rsidRDefault="001B7235" w:rsidP="001B7235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left="724" w:firstLine="0"/>
      </w:pPr>
    </w:p>
    <w:p w:rsidR="00DC07C3" w:rsidRDefault="00DC07C3" w:rsidP="00B23DB8">
      <w:pPr>
        <w:pStyle w:val="21"/>
        <w:numPr>
          <w:ilvl w:val="0"/>
          <w:numId w:val="12"/>
        </w:numPr>
        <w:shd w:val="clear" w:color="auto" w:fill="auto"/>
        <w:tabs>
          <w:tab w:val="clear" w:pos="1429"/>
          <w:tab w:val="num" w:pos="1086"/>
          <w:tab w:val="left" w:pos="5954"/>
          <w:tab w:val="left" w:pos="6521"/>
          <w:tab w:val="left" w:pos="10317"/>
        </w:tabs>
        <w:spacing w:line="240" w:lineRule="auto"/>
        <w:ind w:left="0" w:firstLine="724"/>
      </w:pPr>
      <w:r>
        <w:lastRenderedPageBreak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C07C3" w:rsidRDefault="00DC07C3" w:rsidP="00C455A3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/>
        </w:rPr>
        <w:t>xls</w:t>
      </w:r>
      <w:proofErr w:type="spellEnd"/>
      <w:r w:rsidRPr="00990332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xlsx</w:t>
      </w:r>
      <w:proofErr w:type="spellEnd"/>
      <w:r w:rsidR="00DE3FD2">
        <w:rPr>
          <w:lang w:eastAsia="en-US"/>
        </w:rPr>
        <w:t xml:space="preserve"> </w:t>
      </w:r>
      <w:r>
        <w:t xml:space="preserve">или </w:t>
      </w:r>
      <w:proofErr w:type="spellStart"/>
      <w:r>
        <w:rPr>
          <w:lang w:val="en-US" w:eastAsia="en-US"/>
        </w:rPr>
        <w:t>ods</w:t>
      </w:r>
      <w:proofErr w:type="spellEnd"/>
      <w:r w:rsidRPr="00990332">
        <w:rPr>
          <w:lang w:eastAsia="en-US"/>
        </w:rPr>
        <w:t xml:space="preserve">, </w:t>
      </w:r>
      <w:r>
        <w:t>формируются в виде отдельного</w:t>
      </w:r>
      <w:r w:rsidR="00C455A3">
        <w:t xml:space="preserve"> электронного документа.</w:t>
      </w:r>
    </w:p>
    <w:p w:rsidR="00FD7264" w:rsidRDefault="00FD7264" w:rsidP="00C455A3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</w:pPr>
    </w:p>
    <w:p w:rsidR="001B7235" w:rsidRDefault="001B7235" w:rsidP="001B7235">
      <w:pPr>
        <w:pStyle w:val="ab"/>
        <w:widowControl w:val="0"/>
        <w:spacing w:line="240" w:lineRule="auto"/>
        <w:ind w:firstLine="0"/>
        <w:jc w:val="center"/>
      </w:pPr>
      <w:r>
        <w:t xml:space="preserve">           </w:t>
      </w:r>
      <w:r w:rsidR="00DC07C3" w:rsidRPr="001B7235">
        <w:t>2.7. Исчерпывающий перечень документов, необходимых в</w:t>
      </w:r>
      <w:r>
        <w:t xml:space="preserve">             </w:t>
      </w:r>
      <w:r w:rsidR="00DC07C3" w:rsidRPr="001B7235">
        <w:t xml:space="preserve">соответствии с федеральными и областными нормативными правовыми актами </w:t>
      </w:r>
    </w:p>
    <w:p w:rsidR="001B7235" w:rsidRDefault="00DC07C3" w:rsidP="001B7235">
      <w:pPr>
        <w:pStyle w:val="ab"/>
        <w:widowControl w:val="0"/>
        <w:spacing w:line="240" w:lineRule="auto"/>
        <w:ind w:firstLine="0"/>
        <w:jc w:val="center"/>
      </w:pPr>
      <w:r w:rsidRPr="001B7235">
        <w:t xml:space="preserve">для предоставления </w:t>
      </w:r>
      <w:r w:rsidR="00E52B2E" w:rsidRPr="001B7235">
        <w:t>муниципальной</w:t>
      </w:r>
      <w:r w:rsidRPr="001B7235">
        <w:t xml:space="preserve"> услуги, услуг, которые находятся в распоряжении государственных органов, органов местного самоуправления </w:t>
      </w:r>
    </w:p>
    <w:p w:rsidR="001B7235" w:rsidRDefault="00DC07C3" w:rsidP="001B7235">
      <w:pPr>
        <w:pStyle w:val="ab"/>
        <w:widowControl w:val="0"/>
        <w:spacing w:line="240" w:lineRule="auto"/>
        <w:ind w:firstLine="0"/>
        <w:jc w:val="center"/>
      </w:pPr>
      <w:r w:rsidRPr="001B7235">
        <w:t xml:space="preserve">и иных </w:t>
      </w:r>
      <w:proofErr w:type="gramStart"/>
      <w:r w:rsidRPr="001B7235">
        <w:t>организаций</w:t>
      </w:r>
      <w:proofErr w:type="gramEnd"/>
      <w:r w:rsidRPr="001B7235">
        <w:t xml:space="preserve"> и </w:t>
      </w:r>
      <w:proofErr w:type="gramStart"/>
      <w:r w:rsidRPr="001B7235">
        <w:t>которые</w:t>
      </w:r>
      <w:proofErr w:type="gramEnd"/>
      <w:r w:rsidRPr="001B7235">
        <w:t xml:space="preserve"> заявитель вправе представить по собственной инициативе, и информация о способах их получения заявителями, </w:t>
      </w:r>
    </w:p>
    <w:p w:rsidR="00DC07C3" w:rsidRPr="001B7235" w:rsidRDefault="00DC07C3" w:rsidP="001B7235">
      <w:pPr>
        <w:pStyle w:val="ab"/>
        <w:widowControl w:val="0"/>
        <w:spacing w:line="240" w:lineRule="auto"/>
        <w:ind w:firstLine="0"/>
        <w:jc w:val="center"/>
      </w:pPr>
      <w:r w:rsidRPr="001B7235">
        <w:t>в том числе в электронной форме и порядке их предоставления</w:t>
      </w:r>
    </w:p>
    <w:p w:rsidR="00DC07C3" w:rsidRPr="0065402F" w:rsidRDefault="00DC07C3" w:rsidP="00C455A3">
      <w:pPr>
        <w:pStyle w:val="ab"/>
        <w:ind w:left="1701" w:right="1700" w:firstLine="0"/>
        <w:jc w:val="center"/>
        <w:rPr>
          <w:b/>
        </w:rPr>
      </w:pPr>
    </w:p>
    <w:p w:rsidR="00DC07C3" w:rsidRDefault="00DC07C3" w:rsidP="00BD3287">
      <w:pPr>
        <w:pStyle w:val="21"/>
        <w:shd w:val="clear" w:color="auto" w:fill="auto"/>
        <w:tabs>
          <w:tab w:val="left" w:pos="1629"/>
          <w:tab w:val="left" w:pos="5954"/>
          <w:tab w:val="left" w:pos="6521"/>
          <w:tab w:val="left" w:pos="10317"/>
        </w:tabs>
        <w:ind w:right="70" w:firstLine="724"/>
      </w:pPr>
      <w:r>
        <w:t xml:space="preserve">2.7.1. Перечень документов, необходимых в соответствии с нормативными правовыми актами для предоставления </w:t>
      </w:r>
      <w:r w:rsidR="00C660E3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DC07C3" w:rsidRDefault="001B7235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</w:pPr>
      <w:r>
        <w:t>с</w:t>
      </w:r>
      <w:r w:rsidR="00DC07C3">
        <w:t>ведения о рождении;</w:t>
      </w:r>
    </w:p>
    <w:p w:rsidR="00DC07C3" w:rsidRDefault="001B7235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</w:pPr>
      <w:r>
        <w:t>с</w:t>
      </w:r>
      <w:r w:rsidR="00DC07C3">
        <w:t>ведения об установлении опеки над ребенком из решения органа опеки и попечительства;</w:t>
      </w:r>
    </w:p>
    <w:p w:rsidR="00DC07C3" w:rsidRDefault="001B7235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</w:pPr>
      <w:r>
        <w:t>с</w:t>
      </w:r>
      <w:r w:rsidR="00DC07C3">
        <w:t>ведения о ли</w:t>
      </w:r>
      <w:r w:rsidR="00DC07C3" w:rsidRPr="008B003D">
        <w:rPr>
          <w:rStyle w:val="220"/>
          <w:u w:val="none"/>
        </w:rPr>
        <w:t>ш</w:t>
      </w:r>
      <w:r w:rsidR="00DC07C3">
        <w:t>ении родительских прав;</w:t>
      </w:r>
    </w:p>
    <w:p w:rsidR="00DC07C3" w:rsidRDefault="001B7235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</w:pPr>
      <w:r>
        <w:t>с</w:t>
      </w:r>
      <w:r w:rsidR="00DC07C3">
        <w:t>ведения об ограничении родительских прав;</w:t>
      </w:r>
    </w:p>
    <w:p w:rsidR="00DC07C3" w:rsidRDefault="001B7235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</w:pPr>
      <w:r>
        <w:t>с</w:t>
      </w:r>
      <w:r w:rsidR="00DC07C3">
        <w:t>ведения об отобрании ребенка при непосредственной угрозе его жизни или здоровью;</w:t>
      </w:r>
    </w:p>
    <w:p w:rsidR="00DC07C3" w:rsidRDefault="001B7235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</w:pPr>
      <w:r>
        <w:t>с</w:t>
      </w:r>
      <w:r w:rsidR="00DC07C3">
        <w:t>ведения о заключении (расторжении) брака;</w:t>
      </w:r>
    </w:p>
    <w:p w:rsidR="00DC07C3" w:rsidRDefault="001B7235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</w:pPr>
      <w:r>
        <w:t>с</w:t>
      </w:r>
      <w:r w:rsidR="00DC07C3">
        <w:t>ведения об установлении отцовства;</w:t>
      </w:r>
    </w:p>
    <w:p w:rsidR="00DC07C3" w:rsidRDefault="001B7235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</w:pPr>
      <w:r>
        <w:t>с</w:t>
      </w:r>
      <w:r w:rsidR="00DC07C3">
        <w:t>ведения об изменении фамилии, имени или отчества для лиц, изменивших фамилию, имя или отчество.</w:t>
      </w:r>
    </w:p>
    <w:p w:rsidR="000F6DCA" w:rsidRDefault="001B7235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</w:pPr>
      <w:r>
        <w:t>с</w:t>
      </w:r>
      <w:r w:rsidR="00DC07C3" w:rsidRPr="00F95AC5">
        <w:t>ведения о назначении на ребенка, в отношении которого возникло право на получение компенсации, государственного пособия на ребенка</w:t>
      </w:r>
      <w:r w:rsidR="000F6DCA">
        <w:t>;</w:t>
      </w:r>
    </w:p>
    <w:p w:rsidR="00C825BD" w:rsidRPr="008C522E" w:rsidRDefault="001B7235" w:rsidP="00C825BD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5954"/>
          <w:tab w:val="left" w:pos="6521"/>
          <w:tab w:val="left" w:pos="10317"/>
        </w:tabs>
        <w:ind w:left="0" w:right="70" w:firstLine="724"/>
      </w:pPr>
      <w:r>
        <w:t>д</w:t>
      </w:r>
      <w:r w:rsidR="00C825BD" w:rsidRPr="008C522E">
        <w:t xml:space="preserve">окументы, подтверждающие доходы каждого члена семьи, входящего в ее состав, за 3 </w:t>
      </w:r>
      <w:proofErr w:type="gramStart"/>
      <w:r w:rsidR="00C825BD" w:rsidRPr="008C522E">
        <w:t>последних</w:t>
      </w:r>
      <w:proofErr w:type="gramEnd"/>
      <w:r w:rsidR="00C825BD" w:rsidRPr="008C522E">
        <w:t xml:space="preserve"> календарных месяца, предшес</w:t>
      </w:r>
      <w:r w:rsidR="00CF34F0" w:rsidRPr="008C522E">
        <w:t>твующих месяцу подачи заявления.</w:t>
      </w:r>
    </w:p>
    <w:p w:rsidR="00DC07C3" w:rsidRDefault="00DC07C3" w:rsidP="008448A5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ind w:right="70" w:firstLine="724"/>
      </w:pPr>
      <w:r>
        <w:t>2.7.2. При предоставлении муниципальной услуги запрещается требовать от Заявителя:</w:t>
      </w:r>
    </w:p>
    <w:p w:rsidR="00DC07C3" w:rsidRDefault="00DC07C3" w:rsidP="00B23DB8">
      <w:pPr>
        <w:pStyle w:val="21"/>
        <w:numPr>
          <w:ilvl w:val="0"/>
          <w:numId w:val="7"/>
        </w:numPr>
        <w:shd w:val="clear" w:color="auto" w:fill="auto"/>
        <w:tabs>
          <w:tab w:val="clear" w:pos="720"/>
          <w:tab w:val="num" w:pos="-181"/>
          <w:tab w:val="left" w:pos="1267"/>
          <w:tab w:val="left" w:pos="1863"/>
          <w:tab w:val="left" w:pos="5954"/>
          <w:tab w:val="left" w:pos="6521"/>
          <w:tab w:val="left" w:pos="10317"/>
        </w:tabs>
        <w:ind w:left="0" w:right="70" w:firstLine="724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07C3" w:rsidRDefault="00DC07C3" w:rsidP="00B23DB8">
      <w:pPr>
        <w:pStyle w:val="21"/>
        <w:numPr>
          <w:ilvl w:val="0"/>
          <w:numId w:val="7"/>
        </w:numPr>
        <w:shd w:val="clear" w:color="auto" w:fill="auto"/>
        <w:tabs>
          <w:tab w:val="clear" w:pos="720"/>
          <w:tab w:val="num" w:pos="-181"/>
          <w:tab w:val="left" w:pos="1267"/>
          <w:tab w:val="left" w:pos="1863"/>
          <w:tab w:val="left" w:pos="5954"/>
          <w:tab w:val="left" w:pos="6521"/>
          <w:tab w:val="left" w:pos="10317"/>
        </w:tabs>
        <w:ind w:left="0" w:right="70" w:firstLine="724"/>
      </w:pPr>
      <w:proofErr w:type="gramStart"/>
      <w:r>
        <w:t>П</w:t>
      </w:r>
      <w:r w:rsidRPr="0065402F">
        <w:t>редставления документов и информации, в том</w:t>
      </w:r>
      <w:r w:rsidR="00C660E3">
        <w:t xml:space="preserve"> числе подтверждающих внесение З</w:t>
      </w:r>
      <w:r w:rsidRPr="0065402F">
        <w:t xml:space="preserve">аявителем (представителем заявителя)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</w:t>
      </w:r>
      <w:r w:rsidRPr="0065402F">
        <w:lastRenderedPageBreak/>
        <w:t>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 муниципальных услуг</w:t>
      </w:r>
      <w:proofErr w:type="gramEnd"/>
      <w:r w:rsidRPr="0065402F">
        <w:t xml:space="preserve">, за исключением документов, указанных в части 6 статьи 7 Федерального закона </w:t>
      </w:r>
      <w:r w:rsidR="001B7235">
        <w:t xml:space="preserve">                </w:t>
      </w:r>
      <w:r w:rsidRPr="0065402F">
        <w:t>«Об организации предоставления государственных и муниципальных услуг»;</w:t>
      </w:r>
    </w:p>
    <w:p w:rsidR="00DC07C3" w:rsidRDefault="00DC07C3" w:rsidP="00B23DB8">
      <w:pPr>
        <w:pStyle w:val="21"/>
        <w:numPr>
          <w:ilvl w:val="0"/>
          <w:numId w:val="7"/>
        </w:numPr>
        <w:shd w:val="clear" w:color="auto" w:fill="auto"/>
        <w:tabs>
          <w:tab w:val="clear" w:pos="720"/>
          <w:tab w:val="num" w:pos="-181"/>
          <w:tab w:val="left" w:pos="1267"/>
          <w:tab w:val="left" w:pos="1863"/>
          <w:tab w:val="left" w:pos="5954"/>
          <w:tab w:val="left" w:pos="6521"/>
          <w:tab w:val="left" w:pos="10317"/>
        </w:tabs>
        <w:ind w:left="0" w:right="70" w:firstLine="724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C07C3" w:rsidRDefault="00DC07C3" w:rsidP="00B23DB8">
      <w:pPr>
        <w:pStyle w:val="21"/>
        <w:numPr>
          <w:ilvl w:val="1"/>
          <w:numId w:val="7"/>
        </w:numPr>
        <w:shd w:val="clear" w:color="auto" w:fill="auto"/>
        <w:tabs>
          <w:tab w:val="clear" w:pos="1440"/>
          <w:tab w:val="num" w:pos="543"/>
          <w:tab w:val="left" w:pos="1086"/>
          <w:tab w:val="left" w:pos="1863"/>
          <w:tab w:val="left" w:pos="5954"/>
          <w:tab w:val="left" w:pos="6521"/>
          <w:tab w:val="left" w:pos="10136"/>
        </w:tabs>
        <w:ind w:left="0" w:right="70" w:firstLine="724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C07C3" w:rsidRDefault="00DC07C3" w:rsidP="00B23DB8">
      <w:pPr>
        <w:pStyle w:val="21"/>
        <w:numPr>
          <w:ilvl w:val="1"/>
          <w:numId w:val="7"/>
        </w:numPr>
        <w:shd w:val="clear" w:color="auto" w:fill="auto"/>
        <w:tabs>
          <w:tab w:val="clear" w:pos="1440"/>
          <w:tab w:val="num" w:pos="543"/>
          <w:tab w:val="left" w:pos="1086"/>
          <w:tab w:val="left" w:pos="1863"/>
          <w:tab w:val="left" w:pos="5954"/>
          <w:tab w:val="left" w:pos="6521"/>
          <w:tab w:val="left" w:pos="10136"/>
        </w:tabs>
        <w:ind w:left="0" w:right="70" w:firstLine="724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C07C3" w:rsidRDefault="00DC07C3" w:rsidP="00B23DB8">
      <w:pPr>
        <w:pStyle w:val="21"/>
        <w:numPr>
          <w:ilvl w:val="0"/>
          <w:numId w:val="8"/>
        </w:numPr>
        <w:shd w:val="clear" w:color="auto" w:fill="auto"/>
        <w:tabs>
          <w:tab w:val="clear" w:pos="1444"/>
          <w:tab w:val="num" w:pos="543"/>
          <w:tab w:val="left" w:pos="1086"/>
          <w:tab w:val="left" w:pos="1629"/>
          <w:tab w:val="left" w:pos="5954"/>
          <w:tab w:val="left" w:pos="6521"/>
          <w:tab w:val="left" w:pos="10136"/>
        </w:tabs>
        <w:ind w:left="0" w:right="70" w:firstLine="724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C07C3" w:rsidRDefault="00DC07C3" w:rsidP="00B23DB8">
      <w:pPr>
        <w:pStyle w:val="21"/>
        <w:numPr>
          <w:ilvl w:val="0"/>
          <w:numId w:val="8"/>
        </w:numPr>
        <w:shd w:val="clear" w:color="auto" w:fill="auto"/>
        <w:tabs>
          <w:tab w:val="clear" w:pos="1444"/>
          <w:tab w:val="num" w:pos="543"/>
          <w:tab w:val="left" w:pos="1086"/>
          <w:tab w:val="left" w:pos="1629"/>
          <w:tab w:val="left" w:pos="5954"/>
          <w:tab w:val="left" w:pos="6521"/>
          <w:tab w:val="left" w:pos="10136"/>
        </w:tabs>
        <w:ind w:left="0" w:right="70" w:firstLine="724"/>
      </w:pPr>
      <w:proofErr w:type="gramStart"/>
      <w:r>
        <w:t>выявление документально подтвержденного факта (признаков) о</w:t>
      </w:r>
      <w:r w:rsidRPr="00A97F5D">
        <w:rPr>
          <w:rStyle w:val="220"/>
          <w:u w:val="none"/>
        </w:rPr>
        <w:t>ш</w:t>
      </w:r>
      <w:r>
        <w:t xml:space="preserve">ибочного или противоправного действия (бездействия) должностного лица </w:t>
      </w:r>
      <w:r w:rsidR="00193C1A">
        <w:t>Комитета по образованию</w:t>
      </w:r>
      <w:r>
        <w:t xml:space="preserve">, </w:t>
      </w:r>
      <w:r w:rsidR="00193C1A">
        <w:t>сотрудника Образовательного</w:t>
      </w:r>
      <w:r>
        <w:t xml:space="preserve"> </w:t>
      </w:r>
      <w:r w:rsidR="00193C1A">
        <w:t>учреждения</w:t>
      </w:r>
      <w:r>
        <w:t xml:space="preserve">, </w:t>
      </w:r>
      <w:r w:rsidR="00193C1A">
        <w:t>предусмотренного</w:t>
      </w:r>
      <w:r>
        <w:t xml:space="preserve">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193C1A">
        <w:t>Комитета по образованию, руководителя Образовательного</w:t>
      </w:r>
      <w:r>
        <w:t xml:space="preserve"> </w:t>
      </w:r>
      <w:r w:rsidR="00193C1A">
        <w:t>учреждения</w:t>
      </w:r>
      <w:r>
        <w:t xml:space="preserve"> при первоначальном отказе в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документов, необходимых для предо</w:t>
      </w:r>
      <w:r w:rsidR="00C660E3">
        <w:t>ставления муниципальной услуги</w:t>
      </w:r>
      <w:r>
        <w:t>, предусмотренной частью 1.1 статьи 16 Федерального закона № 210-ФЗ, уведомляется Заявитель, а также приносятся извин</w:t>
      </w:r>
      <w:r w:rsidR="00BD29DF">
        <w:t>ения за доставленные неудобства;</w:t>
      </w:r>
    </w:p>
    <w:p w:rsidR="00BD29DF" w:rsidRPr="00BD29DF" w:rsidRDefault="00BD29DF" w:rsidP="00BD29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9DF">
        <w:rPr>
          <w:rFonts w:ascii="Times New Roman" w:hAnsi="Times New Roman"/>
          <w:sz w:val="28"/>
          <w:szCs w:val="28"/>
        </w:rPr>
        <w:t>4)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 в части 1 статьи 9 Федерального закона «Об организации предоставления государственных и муниципальных услуг»;</w:t>
      </w:r>
      <w:proofErr w:type="gramEnd"/>
    </w:p>
    <w:p w:rsidR="00BD29DF" w:rsidRDefault="001B7235" w:rsidP="00BD29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="00BD29DF" w:rsidRPr="00BD29DF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</w:t>
      </w:r>
      <w:r>
        <w:rPr>
          <w:rFonts w:ascii="Times New Roman" w:hAnsi="Times New Roman"/>
          <w:sz w:val="28"/>
          <w:szCs w:val="28"/>
        </w:rPr>
        <w:t>ны в соответствии с пунктом 7.2</w:t>
      </w:r>
      <w:r w:rsidR="00BD29DF" w:rsidRPr="00BD29DF">
        <w:rPr>
          <w:rFonts w:ascii="Times New Roman" w:hAnsi="Times New Roman"/>
          <w:sz w:val="28"/>
          <w:szCs w:val="28"/>
        </w:rPr>
        <w:t xml:space="preserve">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</w:t>
      </w:r>
      <w:r w:rsidR="00BD29DF" w:rsidRPr="00BD29DF">
        <w:rPr>
          <w:rFonts w:ascii="Times New Roman" w:hAnsi="Times New Roman"/>
          <w:sz w:val="28"/>
          <w:szCs w:val="28"/>
        </w:rPr>
        <w:lastRenderedPageBreak/>
        <w:t>условием предоставления муниципальной услуги, и иных случаев, установленных федеральными законами;</w:t>
      </w:r>
      <w:proofErr w:type="gramEnd"/>
    </w:p>
    <w:p w:rsidR="00BD29DF" w:rsidRDefault="00BD29DF" w:rsidP="00BD29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2.7.3. </w:t>
      </w:r>
      <w:r>
        <w:rPr>
          <w:b/>
          <w:szCs w:val="28"/>
        </w:rPr>
        <w:t xml:space="preserve"> </w:t>
      </w:r>
      <w:r w:rsidRPr="00BD29DF">
        <w:rPr>
          <w:rFonts w:ascii="Times New Roman" w:hAnsi="Times New Roman"/>
          <w:sz w:val="28"/>
          <w:szCs w:val="28"/>
        </w:rPr>
        <w:t>Муниципальная услуга в упреждающем (</w:t>
      </w:r>
      <w:proofErr w:type="spellStart"/>
      <w:r w:rsidRPr="00BD29DF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BD29DF">
        <w:rPr>
          <w:rFonts w:ascii="Times New Roman" w:hAnsi="Times New Roman"/>
          <w:sz w:val="28"/>
          <w:szCs w:val="28"/>
        </w:rPr>
        <w:t xml:space="preserve">) режиме не предоставляется.  </w:t>
      </w:r>
    </w:p>
    <w:p w:rsidR="001B7235" w:rsidRPr="00BD29DF" w:rsidRDefault="001B7235" w:rsidP="00BD29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235" w:rsidRDefault="00DC07C3" w:rsidP="001B7235">
      <w:pPr>
        <w:pStyle w:val="13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0"/>
        <w:jc w:val="center"/>
        <w:outlineLvl w:val="9"/>
        <w:rPr>
          <w:b w:val="0"/>
        </w:rPr>
      </w:pPr>
      <w:bookmarkStart w:id="13" w:name="bookmark12"/>
      <w:r w:rsidRPr="001B7235">
        <w:rPr>
          <w:b w:val="0"/>
        </w:rPr>
        <w:t xml:space="preserve">2.8. Исчерпывающий перечень оснований для отказа </w:t>
      </w:r>
    </w:p>
    <w:p w:rsidR="00DC07C3" w:rsidRDefault="00DC07C3" w:rsidP="001B7235">
      <w:pPr>
        <w:pStyle w:val="13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0"/>
        <w:jc w:val="center"/>
        <w:outlineLvl w:val="9"/>
        <w:rPr>
          <w:b w:val="0"/>
        </w:rPr>
      </w:pPr>
      <w:r w:rsidRPr="001B7235">
        <w:rPr>
          <w:b w:val="0"/>
        </w:rPr>
        <w:t>в приеме документов, необходимых для предоставления муниципальной услуги</w:t>
      </w:r>
      <w:bookmarkEnd w:id="13"/>
    </w:p>
    <w:p w:rsidR="001B7235" w:rsidRPr="001B7235" w:rsidRDefault="001B7235" w:rsidP="001B7235">
      <w:pPr>
        <w:pStyle w:val="13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0"/>
        <w:jc w:val="center"/>
        <w:outlineLvl w:val="9"/>
        <w:rPr>
          <w:b w:val="0"/>
        </w:rPr>
      </w:pPr>
    </w:p>
    <w:p w:rsidR="00DC07C3" w:rsidRDefault="00DC07C3" w:rsidP="00057656">
      <w:pPr>
        <w:pStyle w:val="21"/>
        <w:shd w:val="clear" w:color="auto" w:fill="auto"/>
        <w:tabs>
          <w:tab w:val="left" w:pos="2203"/>
          <w:tab w:val="left" w:pos="5954"/>
          <w:tab w:val="left" w:pos="6521"/>
        </w:tabs>
        <w:ind w:right="70" w:firstLine="724"/>
      </w:pPr>
      <w: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DC07C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C07C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C07C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C07C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</w:pPr>
      <w: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DC07C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</w:pPr>
      <w:r>
        <w:t>представленные документы или сведения утратили силу на момент обращения за услугой;</w:t>
      </w:r>
    </w:p>
    <w:p w:rsidR="00DC07C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</w:pPr>
      <w:r>
        <w:t>представление неполного комплекта документов, необходимых для предоставления услуги;</w:t>
      </w:r>
    </w:p>
    <w:p w:rsidR="00DC07C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DC07C3" w:rsidRPr="0065402F" w:rsidRDefault="00DC07C3" w:rsidP="007073A1">
      <w:pPr>
        <w:pStyle w:val="11"/>
        <w:numPr>
          <w:ilvl w:val="0"/>
          <w:numId w:val="0"/>
        </w:numPr>
        <w:spacing w:line="240" w:lineRule="auto"/>
        <w:ind w:firstLine="709"/>
      </w:pPr>
    </w:p>
    <w:p w:rsidR="00DC07C3" w:rsidRPr="001B7235" w:rsidRDefault="00DC07C3" w:rsidP="007073A1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</w:pPr>
      <w:r w:rsidRPr="001B7235">
        <w:t xml:space="preserve">2.9. Исчерпывающий перечень оснований для приостановления и (или) отказа в предоставлении </w:t>
      </w:r>
      <w:r w:rsidRPr="001B7235">
        <w:rPr>
          <w:lang w:eastAsia="ru-RU"/>
        </w:rPr>
        <w:t>муниципальной</w:t>
      </w:r>
      <w:r w:rsidR="00193C1A" w:rsidRPr="001B7235">
        <w:rPr>
          <w:lang w:eastAsia="ru-RU"/>
        </w:rPr>
        <w:t xml:space="preserve"> </w:t>
      </w:r>
      <w:r w:rsidRPr="001B7235">
        <w:t>услуги</w:t>
      </w:r>
    </w:p>
    <w:p w:rsidR="00DC07C3" w:rsidRPr="0065402F" w:rsidRDefault="00DC07C3" w:rsidP="007073A1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</w:p>
    <w:p w:rsidR="00DC07C3" w:rsidRDefault="00DC07C3" w:rsidP="00661899">
      <w:pPr>
        <w:pStyle w:val="11"/>
        <w:numPr>
          <w:ilvl w:val="0"/>
          <w:numId w:val="0"/>
        </w:numPr>
        <w:spacing w:line="240" w:lineRule="auto"/>
        <w:ind w:firstLine="709"/>
      </w:pPr>
      <w:bookmarkStart w:id="14" w:name="_Ref63871955"/>
      <w:r>
        <w:t xml:space="preserve">2.9.1. </w:t>
      </w:r>
      <w:r w:rsidRPr="0065402F">
        <w:t xml:space="preserve">Основаниями для отказа в предоставлении </w:t>
      </w:r>
      <w:r>
        <w:rPr>
          <w:lang w:eastAsia="ru-RU"/>
        </w:rPr>
        <w:t>муниципальной</w:t>
      </w:r>
      <w:r w:rsidR="00193C1A">
        <w:rPr>
          <w:lang w:eastAsia="ru-RU"/>
        </w:rPr>
        <w:t xml:space="preserve"> </w:t>
      </w:r>
      <w:r w:rsidRPr="0065402F">
        <w:t>услуги являются:</w:t>
      </w:r>
      <w:bookmarkEnd w:id="14"/>
    </w:p>
    <w:p w:rsidR="00DC07C3" w:rsidRDefault="00DC07C3" w:rsidP="00B23DB8">
      <w:pPr>
        <w:pStyle w:val="11"/>
        <w:numPr>
          <w:ilvl w:val="0"/>
          <w:numId w:val="10"/>
        </w:numPr>
        <w:tabs>
          <w:tab w:val="clear" w:pos="1444"/>
          <w:tab w:val="num" w:pos="1086"/>
        </w:tabs>
        <w:spacing w:line="240" w:lineRule="auto"/>
        <w:ind w:hanging="720"/>
      </w:pPr>
      <w:r w:rsidRPr="000452F9">
        <w:t>отсутствие у заявителя права на получение компенсации;</w:t>
      </w:r>
    </w:p>
    <w:p w:rsidR="00DC07C3" w:rsidRDefault="00DC07C3" w:rsidP="00B23DB8">
      <w:pPr>
        <w:pStyle w:val="11"/>
        <w:numPr>
          <w:ilvl w:val="0"/>
          <w:numId w:val="10"/>
        </w:numPr>
        <w:tabs>
          <w:tab w:val="clear" w:pos="1444"/>
          <w:tab w:val="num" w:pos="1086"/>
        </w:tabs>
        <w:spacing w:line="240" w:lineRule="auto"/>
        <w:ind w:hanging="720"/>
      </w:pPr>
      <w:r w:rsidRPr="000452F9">
        <w:t>представление документов с недостоверными сведениями;</w:t>
      </w:r>
    </w:p>
    <w:p w:rsidR="00DC07C3" w:rsidRPr="000452F9" w:rsidRDefault="00DC07C3" w:rsidP="00B23DB8">
      <w:pPr>
        <w:pStyle w:val="11"/>
        <w:numPr>
          <w:ilvl w:val="0"/>
          <w:numId w:val="10"/>
        </w:numPr>
        <w:tabs>
          <w:tab w:val="clear" w:pos="1444"/>
          <w:tab w:val="num" w:pos="1086"/>
        </w:tabs>
        <w:spacing w:line="240" w:lineRule="auto"/>
        <w:ind w:left="0" w:firstLine="724"/>
      </w:pPr>
      <w:r w:rsidRPr="000452F9">
        <w:t xml:space="preserve">представление документов, </w:t>
      </w:r>
      <w:r w:rsidRPr="00F05574">
        <w:t xml:space="preserve">указанных </w:t>
      </w:r>
      <w:r w:rsidR="008C5591" w:rsidRPr="00F05574">
        <w:t xml:space="preserve">в </w:t>
      </w:r>
      <w:hyperlink w:anchor="P75" w:history="1">
        <w:r w:rsidR="008C5591" w:rsidRPr="00F05574">
          <w:t>пункт</w:t>
        </w:r>
        <w:r w:rsidR="00C668B5">
          <w:t>е</w:t>
        </w:r>
        <w:r w:rsidR="008C5591" w:rsidRPr="00F05574">
          <w:t xml:space="preserve"> 2.6.1</w:t>
        </w:r>
      </w:hyperlink>
      <w:r w:rsidR="001B7235">
        <w:t xml:space="preserve"> подраздела 2.6</w:t>
      </w:r>
      <w:r w:rsidR="008C5591" w:rsidRPr="00F05574">
        <w:t xml:space="preserve"> настоящего раздела</w:t>
      </w:r>
      <w:r w:rsidR="00F05574" w:rsidRPr="00F05574">
        <w:t xml:space="preserve">, не полном объеме </w:t>
      </w:r>
      <w:r>
        <w:t>в случае под</w:t>
      </w:r>
      <w:r w:rsidR="00193C1A">
        <w:t>ачи документов в Образовательное</w:t>
      </w:r>
      <w:r>
        <w:t xml:space="preserve"> </w:t>
      </w:r>
      <w:r w:rsidR="00193C1A">
        <w:t>учреждение.</w:t>
      </w:r>
    </w:p>
    <w:p w:rsidR="00DC07C3" w:rsidRPr="000452F9" w:rsidRDefault="00DC07C3" w:rsidP="00661899">
      <w:pPr>
        <w:pStyle w:val="ConsPlusNormal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2.9.2. </w:t>
      </w:r>
      <w:r w:rsidRPr="000452F9">
        <w:rPr>
          <w:rFonts w:ascii="Times New Roman" w:hAnsi="Times New Roman"/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DC07C3" w:rsidRPr="0065402F" w:rsidRDefault="00DC07C3" w:rsidP="00C668B5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lastRenderedPageBreak/>
        <w:t xml:space="preserve">2.9.3. Отказ от предоставления </w:t>
      </w:r>
      <w:r>
        <w:rPr>
          <w:lang w:eastAsia="ru-RU"/>
        </w:rPr>
        <w:t>муниципальной</w:t>
      </w:r>
      <w:r w:rsidRPr="0065402F">
        <w:t xml:space="preserve"> услуги не препятствует повторному обращению заявителя за предоставлением </w:t>
      </w:r>
      <w:r w:rsidR="00193C1A">
        <w:t>муниципальной</w:t>
      </w:r>
      <w:r w:rsidRPr="0065402F">
        <w:t xml:space="preserve"> услуги.</w:t>
      </w:r>
    </w:p>
    <w:p w:rsidR="00DC07C3" w:rsidRPr="00C455A3" w:rsidRDefault="00DC07C3" w:rsidP="00C455A3">
      <w:pPr>
        <w:pStyle w:val="11"/>
        <w:numPr>
          <w:ilvl w:val="0"/>
          <w:numId w:val="0"/>
        </w:numPr>
        <w:spacing w:line="240" w:lineRule="auto"/>
        <w:ind w:firstLine="724"/>
      </w:pPr>
      <w:r w:rsidRPr="00C455A3">
        <w:t xml:space="preserve">2.9.4. </w:t>
      </w:r>
      <w:r w:rsidR="00F05574" w:rsidRPr="00C455A3">
        <w:t>В</w:t>
      </w:r>
      <w:r w:rsidR="00193C1A" w:rsidRPr="00C455A3">
        <w:t xml:space="preserve"> случае непредставления З</w:t>
      </w:r>
      <w:r w:rsidRPr="00C455A3">
        <w:t xml:space="preserve">аявителем документов, указанных в </w:t>
      </w:r>
      <w:hyperlink w:anchor="P75" w:history="1">
        <w:r w:rsidR="00C668B5" w:rsidRPr="00C455A3">
          <w:t>пункте 2.6.1</w:t>
        </w:r>
      </w:hyperlink>
      <w:r w:rsidR="001B7235">
        <w:t xml:space="preserve"> подраздела 2.6</w:t>
      </w:r>
      <w:r w:rsidR="00C668B5" w:rsidRPr="00C455A3">
        <w:t xml:space="preserve"> настоящего раздела</w:t>
      </w:r>
      <w:r w:rsidRPr="00C455A3">
        <w:t xml:space="preserve">, в срок, установленный </w:t>
      </w:r>
      <w:hyperlink w:anchor="P75" w:history="1">
        <w:r w:rsidR="00C668B5" w:rsidRPr="00C455A3">
          <w:t>пунктом 2.6.2</w:t>
        </w:r>
      </w:hyperlink>
      <w:r w:rsidR="00C668B5" w:rsidRPr="00C455A3">
        <w:t xml:space="preserve"> подр</w:t>
      </w:r>
      <w:r w:rsidR="001B7235">
        <w:t xml:space="preserve">аздела 2.6 </w:t>
      </w:r>
      <w:r w:rsidR="00C668B5" w:rsidRPr="00C455A3">
        <w:t xml:space="preserve"> настоящего раздела, </w:t>
      </w:r>
      <w:r w:rsidRPr="00C455A3">
        <w:t xml:space="preserve"> выплата компенсации приостанавливается</w:t>
      </w:r>
      <w:r w:rsidR="00C15E1B" w:rsidRPr="00C455A3">
        <w:t>.</w:t>
      </w:r>
    </w:p>
    <w:p w:rsidR="00C660E3" w:rsidRPr="00C455A3" w:rsidRDefault="00C660E3" w:rsidP="00C455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55A3">
        <w:rPr>
          <w:rFonts w:ascii="Times New Roman" w:hAnsi="Times New Roman"/>
          <w:sz w:val="28"/>
          <w:szCs w:val="28"/>
        </w:rPr>
        <w:t>2.9.5. Выплата компенсации возобновляется с месяца, в котором доку</w:t>
      </w:r>
      <w:r w:rsidR="001B7235">
        <w:rPr>
          <w:rFonts w:ascii="Times New Roman" w:hAnsi="Times New Roman"/>
          <w:sz w:val="28"/>
          <w:szCs w:val="28"/>
        </w:rPr>
        <w:t>менты, указанные в пункте 2.6.1</w:t>
      </w:r>
      <w:r w:rsidR="00F240AF" w:rsidRPr="00F240AF">
        <w:t xml:space="preserve"> </w:t>
      </w:r>
      <w:r w:rsidR="001B7235">
        <w:rPr>
          <w:rFonts w:ascii="Times New Roman" w:hAnsi="Times New Roman"/>
          <w:sz w:val="28"/>
          <w:szCs w:val="28"/>
        </w:rPr>
        <w:t>подраздела 2.6</w:t>
      </w:r>
      <w:r w:rsidR="00F240AF" w:rsidRPr="00F240AF">
        <w:rPr>
          <w:rFonts w:ascii="Times New Roman" w:hAnsi="Times New Roman"/>
          <w:sz w:val="28"/>
          <w:szCs w:val="28"/>
        </w:rPr>
        <w:t xml:space="preserve"> настоящего раздела</w:t>
      </w:r>
      <w:r w:rsidR="00C455A3">
        <w:rPr>
          <w:rFonts w:ascii="Times New Roman" w:hAnsi="Times New Roman"/>
          <w:sz w:val="28"/>
          <w:szCs w:val="28"/>
        </w:rPr>
        <w:t xml:space="preserve">, </w:t>
      </w:r>
      <w:r w:rsidRPr="00C455A3">
        <w:rPr>
          <w:rFonts w:ascii="Times New Roman" w:hAnsi="Times New Roman"/>
          <w:sz w:val="28"/>
          <w:szCs w:val="28"/>
        </w:rPr>
        <w:t xml:space="preserve"> представлены.</w:t>
      </w:r>
    </w:p>
    <w:p w:rsidR="00DC07C3" w:rsidRDefault="00DC07C3" w:rsidP="00661899">
      <w:pPr>
        <w:pStyle w:val="61"/>
        <w:shd w:val="clear" w:color="auto" w:fill="auto"/>
        <w:tabs>
          <w:tab w:val="left" w:pos="5954"/>
          <w:tab w:val="left" w:pos="6521"/>
        </w:tabs>
        <w:ind w:firstLine="724"/>
        <w:jc w:val="left"/>
      </w:pPr>
    </w:p>
    <w:p w:rsidR="00DC07C3" w:rsidRPr="001B7235" w:rsidRDefault="00DC07C3" w:rsidP="00661899">
      <w:pPr>
        <w:pStyle w:val="61"/>
        <w:shd w:val="clear" w:color="auto" w:fill="auto"/>
        <w:tabs>
          <w:tab w:val="left" w:pos="5954"/>
          <w:tab w:val="left" w:pos="6521"/>
        </w:tabs>
        <w:ind w:left="1160" w:right="1038" w:firstLine="831"/>
        <w:rPr>
          <w:b w:val="0"/>
        </w:rPr>
      </w:pPr>
      <w:r w:rsidRPr="001B7235">
        <w:rPr>
          <w:b w:val="0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07C3" w:rsidRDefault="00DC07C3" w:rsidP="00392663">
      <w:pPr>
        <w:pStyle w:val="11"/>
        <w:numPr>
          <w:ilvl w:val="0"/>
          <w:numId w:val="0"/>
        </w:numPr>
        <w:spacing w:line="240" w:lineRule="auto"/>
        <w:ind w:firstLine="709"/>
      </w:pPr>
    </w:p>
    <w:p w:rsidR="00DC07C3" w:rsidRDefault="00DC07C3" w:rsidP="00392663">
      <w:pPr>
        <w:pStyle w:val="11"/>
        <w:numPr>
          <w:ilvl w:val="0"/>
          <w:numId w:val="0"/>
        </w:numPr>
        <w:spacing w:line="240" w:lineRule="auto"/>
        <w:ind w:firstLine="709"/>
      </w:pPr>
      <w:r w:rsidRPr="00392663">
        <w:t>Услуги, необходимые и обязательные для предоставления муниципальной услуги, отсутствуют.</w:t>
      </w:r>
    </w:p>
    <w:p w:rsidR="00DC07C3" w:rsidRDefault="00DC07C3" w:rsidP="005A145D">
      <w:pPr>
        <w:pStyle w:val="21"/>
        <w:shd w:val="clear" w:color="auto" w:fill="auto"/>
        <w:tabs>
          <w:tab w:val="left" w:pos="2243"/>
          <w:tab w:val="left" w:pos="5954"/>
          <w:tab w:val="left" w:pos="6521"/>
        </w:tabs>
        <w:spacing w:line="240" w:lineRule="auto"/>
        <w:ind w:firstLine="0"/>
      </w:pPr>
    </w:p>
    <w:p w:rsidR="00DC07C3" w:rsidRPr="001B7235" w:rsidRDefault="00DC07C3" w:rsidP="0004431A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</w:pPr>
      <w:r w:rsidRPr="001B7235"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C07C3" w:rsidRPr="0065402F" w:rsidRDefault="00DC07C3" w:rsidP="0004431A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</w:p>
    <w:p w:rsidR="00DC07C3" w:rsidRDefault="00DC07C3" w:rsidP="003926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DC07C3" w:rsidRDefault="00DC07C3" w:rsidP="005A145D">
      <w:pPr>
        <w:pStyle w:val="21"/>
        <w:shd w:val="clear" w:color="auto" w:fill="auto"/>
        <w:tabs>
          <w:tab w:val="left" w:pos="2190"/>
          <w:tab w:val="left" w:pos="5954"/>
          <w:tab w:val="left" w:pos="6521"/>
        </w:tabs>
        <w:spacing w:line="240" w:lineRule="auto"/>
        <w:ind w:firstLine="724"/>
      </w:pPr>
    </w:p>
    <w:p w:rsidR="00DC07C3" w:rsidRPr="001B7235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</w:pPr>
      <w:r w:rsidRPr="001B7235">
        <w:t xml:space="preserve">2.12. Порядок, размер и основания взимания </w:t>
      </w:r>
    </w:p>
    <w:p w:rsidR="00DC07C3" w:rsidRPr="001B7235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</w:pPr>
      <w:r w:rsidRPr="001B7235">
        <w:t xml:space="preserve">платы за предоставление услуг, необходимых и </w:t>
      </w:r>
    </w:p>
    <w:p w:rsidR="00DC07C3" w:rsidRPr="001B7235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</w:pPr>
      <w:proofErr w:type="gramStart"/>
      <w:r w:rsidRPr="001B7235">
        <w:t>обязательных</w:t>
      </w:r>
      <w:proofErr w:type="gramEnd"/>
      <w:r w:rsidRPr="001B7235">
        <w:t xml:space="preserve"> для предоставления муниципальной</w:t>
      </w:r>
    </w:p>
    <w:p w:rsidR="00DC07C3" w:rsidRPr="001B7235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</w:pPr>
      <w:r w:rsidRPr="001B7235">
        <w:t>услуги, включая информацию о методиках расчета</w:t>
      </w:r>
    </w:p>
    <w:p w:rsidR="00DC07C3" w:rsidRPr="001B7235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</w:pPr>
      <w:r w:rsidRPr="001B7235">
        <w:t xml:space="preserve"> размера такой платы</w:t>
      </w:r>
    </w:p>
    <w:p w:rsidR="00DC07C3" w:rsidRPr="0065402F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</w:p>
    <w:p w:rsidR="00DC07C3" w:rsidRPr="00392663" w:rsidRDefault="00DC07C3" w:rsidP="0039266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DC07C3" w:rsidRDefault="00DC07C3" w:rsidP="005A145D">
      <w:pPr>
        <w:pStyle w:val="21"/>
        <w:shd w:val="clear" w:color="auto" w:fill="auto"/>
        <w:tabs>
          <w:tab w:val="left" w:pos="2190"/>
          <w:tab w:val="left" w:pos="5954"/>
          <w:tab w:val="left" w:pos="6521"/>
          <w:tab w:val="left" w:pos="10269"/>
        </w:tabs>
        <w:spacing w:line="240" w:lineRule="auto"/>
        <w:ind w:firstLine="791"/>
      </w:pPr>
    </w:p>
    <w:p w:rsidR="00DC07C3" w:rsidRPr="001B7235" w:rsidRDefault="00DC07C3" w:rsidP="005A145D">
      <w:pPr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15" w:name="_Toc83023804"/>
      <w:r w:rsidRPr="001B723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2.13. Максимальный срок ожидания в очереди</w:t>
      </w:r>
      <w:bookmarkEnd w:id="15"/>
    </w:p>
    <w:p w:rsidR="00DC07C3" w:rsidRPr="001B7235" w:rsidRDefault="00DC07C3" w:rsidP="005A145D">
      <w:pPr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B723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 подаче запроса о предоставлении муниципальной</w:t>
      </w:r>
    </w:p>
    <w:p w:rsidR="00DC07C3" w:rsidRPr="001B7235" w:rsidRDefault="00DC07C3" w:rsidP="005A145D">
      <w:pPr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B723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услуги, услуги организации, участвующей в предоставлении </w:t>
      </w:r>
    </w:p>
    <w:p w:rsidR="00DC07C3" w:rsidRPr="001B7235" w:rsidRDefault="00C455A3" w:rsidP="005A145D">
      <w:pPr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B723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муниципальной </w:t>
      </w:r>
      <w:r w:rsidR="00DC07C3" w:rsidRPr="001B723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услуги, и при получении </w:t>
      </w:r>
    </w:p>
    <w:p w:rsidR="00DC07C3" w:rsidRPr="001B7235" w:rsidRDefault="00DC07C3" w:rsidP="005A145D">
      <w:pPr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B723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результата предоставления таких услуг</w:t>
      </w:r>
    </w:p>
    <w:p w:rsidR="00DC07C3" w:rsidRPr="0004431A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DC07C3" w:rsidRDefault="00DC07C3" w:rsidP="005A145D">
      <w:pPr>
        <w:pStyle w:val="21"/>
        <w:shd w:val="clear" w:color="auto" w:fill="auto"/>
        <w:tabs>
          <w:tab w:val="left" w:pos="1448"/>
          <w:tab w:val="left" w:pos="5954"/>
          <w:tab w:val="left" w:pos="6521"/>
        </w:tabs>
        <w:spacing w:line="240" w:lineRule="auto"/>
        <w:ind w:firstLine="724"/>
      </w:pPr>
      <w: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</w:t>
      </w:r>
      <w:r w:rsidR="00193C1A">
        <w:t>услуги в Образовательном</w:t>
      </w:r>
      <w:r>
        <w:t xml:space="preserve"> </w:t>
      </w:r>
      <w:r w:rsidR="00193C1A">
        <w:t>учреждении</w:t>
      </w:r>
      <w:r>
        <w:t xml:space="preserve"> составляет не более 15 минут.</w:t>
      </w:r>
    </w:p>
    <w:p w:rsidR="00DC07C3" w:rsidRDefault="00DC07C3" w:rsidP="005A145D">
      <w:pPr>
        <w:pStyle w:val="21"/>
        <w:shd w:val="clear" w:color="auto" w:fill="auto"/>
        <w:tabs>
          <w:tab w:val="left" w:pos="1448"/>
          <w:tab w:val="left" w:pos="5954"/>
          <w:tab w:val="left" w:pos="6521"/>
        </w:tabs>
        <w:spacing w:line="240" w:lineRule="auto"/>
        <w:ind w:firstLine="724"/>
      </w:pPr>
    </w:p>
    <w:p w:rsidR="00DC07C3" w:rsidRPr="001B7235" w:rsidRDefault="00DC07C3" w:rsidP="00800E6F">
      <w:pPr>
        <w:pStyle w:val="ab"/>
        <w:ind w:left="1701" w:right="1700" w:firstLine="0"/>
        <w:jc w:val="center"/>
      </w:pPr>
      <w:r w:rsidRPr="001B7235">
        <w:lastRenderedPageBreak/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C07C3" w:rsidRPr="0065402F" w:rsidRDefault="00DC07C3" w:rsidP="00800E6F">
      <w:pPr>
        <w:pStyle w:val="ab"/>
        <w:ind w:left="1701" w:right="1700" w:firstLine="0"/>
        <w:jc w:val="center"/>
        <w:rPr>
          <w:b/>
        </w:rPr>
      </w:pPr>
    </w:p>
    <w:p w:rsidR="00DC07C3" w:rsidRDefault="00DC07C3" w:rsidP="00CA08FA">
      <w:pPr>
        <w:pStyle w:val="21"/>
        <w:shd w:val="clear" w:color="auto" w:fill="auto"/>
        <w:tabs>
          <w:tab w:val="left" w:pos="2017"/>
          <w:tab w:val="left" w:pos="5954"/>
          <w:tab w:val="left" w:pos="6521"/>
        </w:tabs>
        <w:spacing w:line="240" w:lineRule="auto"/>
        <w:ind w:firstLine="724"/>
      </w:pPr>
      <w:r>
        <w:t>2.14.1. Срок регистрации заявления о предоставлении муниципальной услуги подлеж</w:t>
      </w:r>
      <w:r w:rsidR="00193C1A">
        <w:t>ат регистрации в Образовательном</w:t>
      </w:r>
      <w:r>
        <w:t xml:space="preserve"> </w:t>
      </w:r>
      <w:r w:rsidR="00193C1A">
        <w:t>учреждении</w:t>
      </w:r>
      <w:r>
        <w:t xml:space="preserve"> и </w:t>
      </w:r>
      <w:r w:rsidR="00193C1A">
        <w:t>Комитете по образованию</w:t>
      </w:r>
      <w: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DC07C3" w:rsidRPr="00CA08FA" w:rsidRDefault="00DC07C3" w:rsidP="00CA08FA">
      <w:pPr>
        <w:pStyle w:val="ConsPlusNormal"/>
        <w:ind w:firstLine="7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08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2.14.2. В случае отказа в выплате компенсации </w:t>
      </w:r>
      <w:r w:rsidR="00193C1A">
        <w:rPr>
          <w:rFonts w:ascii="Times New Roman" w:hAnsi="Times New Roman"/>
          <w:color w:val="000000"/>
          <w:sz w:val="28"/>
          <w:szCs w:val="28"/>
          <w:lang w:eastAsia="ru-RU"/>
        </w:rPr>
        <w:t>Комитет по образованию</w:t>
      </w:r>
      <w:r w:rsidRPr="00CA08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позднее чем через 5 дней со дня вынесения соответствующего решения в письменной форме извещает родителя (законного представителя) об отказе в выплате компенсации с указанием причин отказа.</w:t>
      </w:r>
    </w:p>
    <w:p w:rsidR="00DC07C3" w:rsidRPr="0065402F" w:rsidRDefault="00DC07C3" w:rsidP="00865405">
      <w:pPr>
        <w:pStyle w:val="11"/>
        <w:numPr>
          <w:ilvl w:val="0"/>
          <w:numId w:val="0"/>
        </w:numPr>
        <w:spacing w:line="240" w:lineRule="auto"/>
        <w:ind w:firstLine="709"/>
      </w:pPr>
    </w:p>
    <w:p w:rsidR="001B7235" w:rsidRDefault="00DC07C3" w:rsidP="001B7235">
      <w:pPr>
        <w:pStyle w:val="ab"/>
        <w:widowControl w:val="0"/>
        <w:spacing w:line="240" w:lineRule="auto"/>
        <w:ind w:firstLine="0"/>
        <w:jc w:val="center"/>
      </w:pPr>
      <w:r w:rsidRPr="001B7235">
        <w:t>2.15. Требования к помещениям, в которых</w:t>
      </w:r>
      <w:r w:rsidR="00193C1A" w:rsidRPr="001B7235">
        <w:t xml:space="preserve"> </w:t>
      </w:r>
      <w:r w:rsidRPr="001B7235">
        <w:t xml:space="preserve">предоставляется </w:t>
      </w:r>
    </w:p>
    <w:p w:rsidR="001B7235" w:rsidRDefault="00C455A3" w:rsidP="001B7235">
      <w:pPr>
        <w:pStyle w:val="ab"/>
        <w:widowControl w:val="0"/>
        <w:spacing w:line="240" w:lineRule="auto"/>
        <w:ind w:firstLine="0"/>
        <w:jc w:val="center"/>
      </w:pPr>
      <w:r w:rsidRPr="001B7235">
        <w:t xml:space="preserve">муниципальная </w:t>
      </w:r>
      <w:r w:rsidR="00DC07C3" w:rsidRPr="001B7235">
        <w:t>услуга, к залу ожидания,</w:t>
      </w:r>
      <w:r w:rsidR="00193C1A" w:rsidRPr="001B7235">
        <w:t xml:space="preserve"> </w:t>
      </w:r>
      <w:r w:rsidR="00DC07C3" w:rsidRPr="001B7235">
        <w:t xml:space="preserve">местам для заполнения запросов о предоставлении </w:t>
      </w:r>
      <w:r w:rsidR="00193C1A" w:rsidRPr="001B7235">
        <w:t xml:space="preserve">муниципальной </w:t>
      </w:r>
      <w:r w:rsidR="00DC07C3" w:rsidRPr="001B7235">
        <w:t xml:space="preserve">услуги, информационным стендам </w:t>
      </w:r>
    </w:p>
    <w:p w:rsidR="00DC07C3" w:rsidRPr="001B7235" w:rsidRDefault="00DC07C3" w:rsidP="001B7235">
      <w:pPr>
        <w:pStyle w:val="ab"/>
        <w:widowControl w:val="0"/>
        <w:spacing w:line="240" w:lineRule="auto"/>
        <w:ind w:firstLine="0"/>
        <w:jc w:val="center"/>
      </w:pPr>
      <w:r w:rsidRPr="001B7235">
        <w:t>с образцами их заполнения и перечнем документов, необхо</w:t>
      </w:r>
      <w:r w:rsidR="00193C1A" w:rsidRPr="001B7235">
        <w:t xml:space="preserve">димых для предоставления каждой </w:t>
      </w:r>
      <w:r w:rsidRPr="001B7235">
        <w:t xml:space="preserve">муниципальной услуги, размещению и оформлению визуальной, текстовой и мультимедийной информации о порядке </w:t>
      </w:r>
    </w:p>
    <w:p w:rsidR="00DC07C3" w:rsidRPr="001B7235" w:rsidRDefault="00DC07C3" w:rsidP="001B7235">
      <w:pPr>
        <w:pStyle w:val="ab"/>
        <w:widowControl w:val="0"/>
        <w:spacing w:line="240" w:lineRule="auto"/>
        <w:ind w:firstLine="0"/>
        <w:jc w:val="center"/>
      </w:pPr>
      <w:r w:rsidRPr="001B7235">
        <w:t xml:space="preserve">предоставления такой услуги, в том числе к обеспечению </w:t>
      </w:r>
    </w:p>
    <w:p w:rsidR="001B7235" w:rsidRDefault="00DC07C3" w:rsidP="001B7235">
      <w:pPr>
        <w:pStyle w:val="ab"/>
        <w:widowControl w:val="0"/>
        <w:spacing w:line="240" w:lineRule="auto"/>
        <w:ind w:firstLine="0"/>
        <w:jc w:val="center"/>
      </w:pPr>
      <w:r w:rsidRPr="001B7235">
        <w:t xml:space="preserve">доступности для инвалидов указанных объектов </w:t>
      </w:r>
    </w:p>
    <w:p w:rsidR="001B7235" w:rsidRDefault="00DC07C3" w:rsidP="001B7235">
      <w:pPr>
        <w:pStyle w:val="ab"/>
        <w:widowControl w:val="0"/>
        <w:spacing w:line="240" w:lineRule="auto"/>
        <w:ind w:firstLine="0"/>
        <w:jc w:val="center"/>
      </w:pPr>
      <w:r w:rsidRPr="001B7235">
        <w:t xml:space="preserve">в соответствии с законодательством Российской Федерации </w:t>
      </w:r>
    </w:p>
    <w:p w:rsidR="00DC07C3" w:rsidRPr="001B7235" w:rsidRDefault="00DC07C3" w:rsidP="001B7235">
      <w:pPr>
        <w:pStyle w:val="ab"/>
        <w:widowControl w:val="0"/>
        <w:spacing w:line="240" w:lineRule="auto"/>
        <w:ind w:firstLine="0"/>
        <w:jc w:val="center"/>
      </w:pPr>
      <w:r w:rsidRPr="001B7235">
        <w:t>о социальной защите инвалидов</w:t>
      </w:r>
    </w:p>
    <w:p w:rsidR="00DC07C3" w:rsidRPr="00FA0817" w:rsidRDefault="00DC07C3" w:rsidP="00FA0817">
      <w:pPr>
        <w:pStyle w:val="ab"/>
        <w:ind w:firstLine="0"/>
        <w:jc w:val="center"/>
        <w:rPr>
          <w:b/>
        </w:rPr>
      </w:pPr>
    </w:p>
    <w:p w:rsidR="00DC07C3" w:rsidRPr="00FA0817" w:rsidRDefault="00DC07C3" w:rsidP="00FA08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 помещениям, в которых предоставляется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муниципальная</w:t>
      </w:r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услуга, в том числе к обеспечению доступности для инвалидов этих объектов, предъявляются следующие требования:</w:t>
      </w:r>
    </w:p>
    <w:p w:rsidR="00DC07C3" w:rsidRPr="00FA0817" w:rsidRDefault="00DC07C3" w:rsidP="00FA08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1) прилегающая к месторасположению </w:t>
      </w:r>
      <w:r w:rsidR="00193C1A">
        <w:rPr>
          <w:rFonts w:ascii="Times New Roman" w:hAnsi="Times New Roman" w:cs="Times New Roman"/>
          <w:bCs/>
          <w:color w:val="auto"/>
          <w:sz w:val="28"/>
          <w:szCs w:val="28"/>
        </w:rPr>
        <w:t>Комитета по образованию, Образовательного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93C1A">
        <w:rPr>
          <w:rFonts w:ascii="Times New Roman" w:hAnsi="Times New Roman" w:cs="Times New Roman"/>
          <w:bCs/>
          <w:color w:val="auto"/>
          <w:sz w:val="28"/>
          <w:szCs w:val="28"/>
        </w:rPr>
        <w:t>учреждения</w:t>
      </w:r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территория оборудуется местами для парковки автотранспортных средств. Доступ граждан к парковочным местам является бесплатным;</w:t>
      </w:r>
    </w:p>
    <w:p w:rsidR="00DC07C3" w:rsidRPr="00FA0817" w:rsidRDefault="00DC07C3" w:rsidP="00FA08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193C1A">
        <w:rPr>
          <w:rFonts w:ascii="Times New Roman" w:hAnsi="Times New Roman" w:cs="Times New Roman"/>
          <w:bCs/>
          <w:color w:val="auto"/>
          <w:sz w:val="28"/>
          <w:szCs w:val="28"/>
        </w:rPr>
        <w:t>Комитета по образованию, Образовательного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93C1A">
        <w:rPr>
          <w:rFonts w:ascii="Times New Roman" w:hAnsi="Times New Roman" w:cs="Times New Roman"/>
          <w:bCs/>
          <w:color w:val="auto"/>
          <w:sz w:val="28"/>
          <w:szCs w:val="28"/>
        </w:rPr>
        <w:t>учреждения</w:t>
      </w:r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DC07C3" w:rsidRPr="00FA0817" w:rsidRDefault="00DC07C3" w:rsidP="00FA08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t>3)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DC07C3" w:rsidRPr="00FA0817" w:rsidRDefault="00DC07C3" w:rsidP="00FA08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4) прием заявителей осуществляется в специально выделенных для этих целей помещениях и залах обслуживания - присутственных местах, включающих в себя места для ожидания, для заполнения заявлений и информирования заявителей. </w:t>
      </w:r>
      <w:r w:rsidR="001B723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</w:t>
      </w:r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удобства заявителей помещения для непосредственного взаимодействия специалистов и граждан рекомендуется размещать на нижнем этаже здания. </w:t>
      </w:r>
      <w:r w:rsidR="001B723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</w:t>
      </w:r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 допускается размещение помещений, в которых предоставляется </w:t>
      </w:r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государственная услуга, на верхних (2-м и выше) этажах зданий, если они не оборудованы лифтами;</w:t>
      </w:r>
    </w:p>
    <w:p w:rsidR="00DC07C3" w:rsidRPr="00FA0817" w:rsidRDefault="00DC07C3" w:rsidP="00FA08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t>5) у входа в каждое из помещений размещается табличка с наименованием помещения;</w:t>
      </w:r>
    </w:p>
    <w:p w:rsidR="00DC07C3" w:rsidRPr="00FA0817" w:rsidRDefault="00DC07C3" w:rsidP="00C46927">
      <w:pPr>
        <w:widowControl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6) </w:t>
      </w:r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t>помещения должны соответствовать установленным санитарно-эпидемиологическим правилам и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DC07C3" w:rsidRPr="00FA0817" w:rsidRDefault="00DC07C3" w:rsidP="00FA08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t>7) места ожидания в очереди на представление или получение документов должны быть комфортными для заявителей, оборудованы стульями, кресельными секциями, скамьями (</w:t>
      </w:r>
      <w:proofErr w:type="spellStart"/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t>банкетками</w:t>
      </w:r>
      <w:proofErr w:type="spellEnd"/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t>), местами общественного пользования (туалетами) и хранения верхней одежды граждан;</w:t>
      </w:r>
    </w:p>
    <w:p w:rsidR="00DC07C3" w:rsidRPr="00FA0817" w:rsidRDefault="00DC07C3" w:rsidP="00FA08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DC07C3" w:rsidRPr="00FA0817" w:rsidRDefault="00DC07C3" w:rsidP="00FA08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t>9) при организации рабочих мест должна быть предусмотрена возможность свободного входа в помещение и выхода из него;</w:t>
      </w:r>
    </w:p>
    <w:p w:rsidR="00DC07C3" w:rsidRPr="00FA0817" w:rsidRDefault="00DC07C3" w:rsidP="00FA08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10)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муниципальная</w:t>
      </w:r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услуга, должна быть обеспечена:</w:t>
      </w:r>
    </w:p>
    <w:p w:rsidR="00DC07C3" w:rsidRPr="00FA0817" w:rsidRDefault="00DC07C3" w:rsidP="00B23DB8">
      <w:pPr>
        <w:widowControl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муниципальная</w:t>
      </w:r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услуга;</w:t>
      </w:r>
    </w:p>
    <w:p w:rsidR="00DC07C3" w:rsidRDefault="00DC07C3" w:rsidP="00B23DB8">
      <w:pPr>
        <w:widowControl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муниципальная</w:t>
      </w:r>
      <w:r w:rsidRPr="00FA08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услуга;</w:t>
      </w:r>
    </w:p>
    <w:p w:rsidR="00DC07C3" w:rsidRDefault="00DC07C3" w:rsidP="00B23DB8">
      <w:pPr>
        <w:widowControl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46927">
        <w:rPr>
          <w:rFonts w:ascii="Times New Roman" w:hAnsi="Times New Roman" w:cs="Times New Roman"/>
          <w:bCs/>
          <w:color w:val="auto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DC07C3" w:rsidRDefault="00DC07C3" w:rsidP="00B23DB8">
      <w:pPr>
        <w:widowControl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46927">
        <w:rPr>
          <w:rFonts w:ascii="Times New Roman" w:hAnsi="Times New Roman" w:cs="Times New Roman"/>
          <w:bCs/>
          <w:color w:val="auto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C07C3" w:rsidRDefault="00DC07C3" w:rsidP="00B23DB8">
      <w:pPr>
        <w:widowControl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469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допуском </w:t>
      </w:r>
      <w:proofErr w:type="spellStart"/>
      <w:r w:rsidRPr="00C46927">
        <w:rPr>
          <w:rFonts w:ascii="Times New Roman" w:hAnsi="Times New Roman" w:cs="Times New Roman"/>
          <w:bCs/>
          <w:color w:val="auto"/>
          <w:sz w:val="28"/>
          <w:szCs w:val="28"/>
        </w:rPr>
        <w:t>сурдопереводчика</w:t>
      </w:r>
      <w:proofErr w:type="spellEnd"/>
      <w:r w:rsidRPr="00C469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proofErr w:type="spellStart"/>
      <w:r w:rsidRPr="00C46927">
        <w:rPr>
          <w:rFonts w:ascii="Times New Roman" w:hAnsi="Times New Roman" w:cs="Times New Roman"/>
          <w:bCs/>
          <w:color w:val="auto"/>
          <w:sz w:val="28"/>
          <w:szCs w:val="28"/>
        </w:rPr>
        <w:t>тифлосурдопереводчика</w:t>
      </w:r>
      <w:proofErr w:type="spellEnd"/>
      <w:r w:rsidRPr="00C469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 оказании инвалиду </w:t>
      </w:r>
      <w:r w:rsidR="00C455A3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</w:t>
      </w:r>
      <w:r w:rsidRPr="00C469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услуги;</w:t>
      </w:r>
    </w:p>
    <w:p w:rsidR="00DC07C3" w:rsidRDefault="00DC07C3" w:rsidP="00B23DB8">
      <w:pPr>
        <w:widowControl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C469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допуском в объекты (здания, помещения), в которых предоставляется </w:t>
      </w:r>
      <w:r w:rsidR="00384BC9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муниципальная</w:t>
      </w:r>
      <w:r w:rsidRPr="00C469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C07C3" w:rsidRPr="00C46927" w:rsidRDefault="00DC07C3" w:rsidP="00B23DB8">
      <w:pPr>
        <w:widowControl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469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оказанием должностными лицами </w:t>
      </w:r>
      <w:r w:rsidR="00384BC9">
        <w:rPr>
          <w:rFonts w:ascii="Times New Roman" w:hAnsi="Times New Roman" w:cs="Times New Roman"/>
          <w:bCs/>
          <w:color w:val="auto"/>
          <w:sz w:val="28"/>
          <w:szCs w:val="28"/>
        </w:rPr>
        <w:t>Комитета по образованию, сотрудниками Образовательного</w:t>
      </w:r>
      <w:r w:rsidRPr="00C469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84BC9">
        <w:rPr>
          <w:rFonts w:ascii="Times New Roman" w:hAnsi="Times New Roman" w:cs="Times New Roman"/>
          <w:bCs/>
          <w:color w:val="auto"/>
          <w:sz w:val="28"/>
          <w:szCs w:val="28"/>
        </w:rPr>
        <w:t>учреждения</w:t>
      </w:r>
      <w:r w:rsidRPr="00C469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помощи инвалидам в преодолении барьеров, мешающих получению ими государственной услуги наравне с другими заявителями.</w:t>
      </w:r>
    </w:p>
    <w:p w:rsidR="00DC07C3" w:rsidRPr="00865405" w:rsidRDefault="00DC07C3" w:rsidP="008654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07C3" w:rsidRPr="001B7235" w:rsidRDefault="00DC07C3" w:rsidP="00566993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  <w:bookmarkStart w:id="16" w:name="_Toc83023806"/>
      <w:r w:rsidRPr="001B7235">
        <w:lastRenderedPageBreak/>
        <w:t xml:space="preserve">2.16. Показатели доступности и качества </w:t>
      </w:r>
      <w:r w:rsidR="00C455A3" w:rsidRPr="001B7235">
        <w:t>муниципальной</w:t>
      </w:r>
      <w:r w:rsidRPr="001B7235">
        <w:t xml:space="preserve"> услуги</w:t>
      </w:r>
      <w:bookmarkEnd w:id="16"/>
    </w:p>
    <w:p w:rsidR="00DC07C3" w:rsidRPr="00566993" w:rsidRDefault="00DC07C3" w:rsidP="00566993">
      <w:pPr>
        <w:pStyle w:val="11"/>
        <w:numPr>
          <w:ilvl w:val="0"/>
          <w:numId w:val="0"/>
        </w:numPr>
        <w:spacing w:line="240" w:lineRule="auto"/>
        <w:ind w:firstLine="709"/>
        <w:jc w:val="center"/>
        <w:rPr>
          <w:b/>
        </w:rPr>
      </w:pPr>
    </w:p>
    <w:p w:rsidR="00DC07C3" w:rsidRPr="00566993" w:rsidRDefault="00DC07C3" w:rsidP="00566993">
      <w:pPr>
        <w:widowControl/>
        <w:tabs>
          <w:tab w:val="left" w:pos="0"/>
          <w:tab w:val="left" w:pos="1629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2.16.1.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 услуги являются:</w:t>
      </w:r>
    </w:p>
    <w:p w:rsidR="00DC07C3" w:rsidRPr="0056699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1) транспортная доступность мест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 услуги;</w:t>
      </w:r>
    </w:p>
    <w:p w:rsidR="00DC07C3" w:rsidRPr="0056699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384BC9">
        <w:rPr>
          <w:rFonts w:ascii="Times New Roman" w:hAnsi="Times New Roman" w:cs="Times New Roman"/>
          <w:sz w:val="28"/>
          <w:szCs w:val="28"/>
        </w:rPr>
        <w:t xml:space="preserve"> 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>услуга;</w:t>
      </w:r>
    </w:p>
    <w:p w:rsidR="00DC07C3" w:rsidRPr="0056699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3)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DC07C3" w:rsidRPr="0056699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4)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форме;</w:t>
      </w:r>
    </w:p>
    <w:p w:rsidR="00DC07C3" w:rsidRPr="0056699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5) возможность либо невозможность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84BC9">
        <w:rPr>
          <w:rFonts w:ascii="Times New Roman" w:hAnsi="Times New Roman" w:cs="Times New Roman"/>
          <w:sz w:val="28"/>
          <w:szCs w:val="28"/>
        </w:rPr>
        <w:t xml:space="preserve"> 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>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DC07C3" w:rsidRPr="00566993" w:rsidRDefault="00DC07C3" w:rsidP="005A145D">
      <w:pPr>
        <w:widowControl/>
        <w:tabs>
          <w:tab w:val="left" w:pos="0"/>
          <w:tab w:val="left" w:pos="1629"/>
          <w:tab w:val="left" w:pos="181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2.16.2.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 услуги являются:</w:t>
      </w:r>
    </w:p>
    <w:p w:rsidR="00DC07C3" w:rsidRPr="0056699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 услуги;</w:t>
      </w:r>
    </w:p>
    <w:p w:rsidR="00DC07C3" w:rsidRPr="00566993" w:rsidRDefault="00DC07C3" w:rsidP="00566993">
      <w:pPr>
        <w:widowControl/>
        <w:tabs>
          <w:tab w:val="left" w:pos="0"/>
          <w:tab w:val="left" w:pos="1086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2) своевременное, полное информирование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 услуге;</w:t>
      </w:r>
    </w:p>
    <w:p w:rsidR="00DC07C3" w:rsidRPr="0056699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t>3) минимальные количество взаимодействий заявителя (представителя заявителя) с должностными лицами и их продолжительность;</w:t>
      </w:r>
    </w:p>
    <w:p w:rsidR="00DC07C3" w:rsidRPr="0056699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84BC9">
        <w:rPr>
          <w:rFonts w:ascii="Times New Roman" w:hAnsi="Times New Roman" w:cs="Times New Roman"/>
          <w:sz w:val="28"/>
          <w:szCs w:val="28"/>
        </w:rPr>
        <w:t xml:space="preserve"> 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>услуги, в том числе в электронной форме;</w:t>
      </w:r>
    </w:p>
    <w:p w:rsidR="00DC07C3" w:rsidRPr="0056699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5) возможность либо невозможность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151 Федерального закона «Об организации предоставления государственных и муниципальных услуг».</w:t>
      </w:r>
    </w:p>
    <w:p w:rsidR="00DC07C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2.16.3. В целях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 услуги, консультаций и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6993">
        <w:rPr>
          <w:rFonts w:ascii="Times New Roman" w:hAnsi="Times New Roman" w:cs="Times New Roman"/>
          <w:color w:val="auto"/>
          <w:sz w:val="28"/>
          <w:szCs w:val="28"/>
        </w:rPr>
        <w:t xml:space="preserve"> услуги осуществляется прием заявителей (представителей заявителей) по предварительной записи. Запись на прием проводится при личном обращении заявителя (представителя заявителя) или с использованием средств телефонной связи. </w:t>
      </w:r>
    </w:p>
    <w:p w:rsidR="00DC07C3" w:rsidRPr="0056699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07C3" w:rsidRPr="001B7235" w:rsidRDefault="00DC07C3" w:rsidP="00272A24">
      <w:pPr>
        <w:pStyle w:val="11"/>
        <w:numPr>
          <w:ilvl w:val="0"/>
          <w:numId w:val="0"/>
        </w:numPr>
        <w:spacing w:line="240" w:lineRule="auto"/>
        <w:ind w:left="1267" w:right="787"/>
        <w:jc w:val="center"/>
      </w:pPr>
      <w:bookmarkStart w:id="17" w:name="_Toc83023807"/>
      <w:r w:rsidRPr="001B7235">
        <w:t xml:space="preserve">2.17. Иные требования, в том числе учитывающие особенности предоставления </w:t>
      </w:r>
      <w:r w:rsidRPr="001B7235">
        <w:rPr>
          <w:bCs/>
        </w:rPr>
        <w:t>муниципальной</w:t>
      </w:r>
      <w:r w:rsidR="00384BC9" w:rsidRPr="001B7235">
        <w:t xml:space="preserve"> услуги в </w:t>
      </w:r>
      <w:r w:rsidRPr="001B7235">
        <w:t xml:space="preserve">многофункциональных центрах предоставления государственных и муниципальных услуг, особенности предоставления </w:t>
      </w:r>
      <w:r w:rsidRPr="001B7235">
        <w:rPr>
          <w:bCs/>
        </w:rPr>
        <w:t xml:space="preserve">муниципальной </w:t>
      </w:r>
      <w:r w:rsidRPr="001B7235">
        <w:t xml:space="preserve"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</w:t>
      </w:r>
      <w:r w:rsidRPr="001B7235">
        <w:rPr>
          <w:bCs/>
        </w:rPr>
        <w:t xml:space="preserve">муниципальной </w:t>
      </w:r>
      <w:r w:rsidRPr="001B7235">
        <w:t>услуги в электронной форме</w:t>
      </w:r>
      <w:bookmarkEnd w:id="17"/>
    </w:p>
    <w:p w:rsidR="00DC07C3" w:rsidRDefault="00DC07C3" w:rsidP="00F26236">
      <w:pPr>
        <w:pStyle w:val="11"/>
        <w:numPr>
          <w:ilvl w:val="0"/>
          <w:numId w:val="0"/>
        </w:numPr>
        <w:tabs>
          <w:tab w:val="left" w:pos="10136"/>
        </w:tabs>
        <w:spacing w:line="240" w:lineRule="auto"/>
        <w:ind w:right="63" w:firstLine="724"/>
        <w:rPr>
          <w:b/>
        </w:rPr>
      </w:pPr>
    </w:p>
    <w:p w:rsidR="001B7235" w:rsidRPr="0065402F" w:rsidRDefault="001B7235" w:rsidP="00F26236">
      <w:pPr>
        <w:pStyle w:val="11"/>
        <w:numPr>
          <w:ilvl w:val="0"/>
          <w:numId w:val="0"/>
        </w:numPr>
        <w:tabs>
          <w:tab w:val="left" w:pos="10136"/>
        </w:tabs>
        <w:spacing w:line="240" w:lineRule="auto"/>
        <w:ind w:right="63" w:firstLine="724"/>
        <w:rPr>
          <w:b/>
        </w:rPr>
      </w:pPr>
    </w:p>
    <w:p w:rsidR="00DC07C3" w:rsidRDefault="00DC07C3" w:rsidP="002C1946">
      <w:pPr>
        <w:pStyle w:val="21"/>
        <w:shd w:val="clear" w:color="auto" w:fill="auto"/>
        <w:tabs>
          <w:tab w:val="left" w:pos="2183"/>
          <w:tab w:val="left" w:pos="5954"/>
          <w:tab w:val="left" w:pos="6521"/>
          <w:tab w:val="left" w:pos="10317"/>
        </w:tabs>
        <w:spacing w:line="240" w:lineRule="auto"/>
        <w:ind w:firstLine="709"/>
      </w:pPr>
      <w:r>
        <w:lastRenderedPageBreak/>
        <w:t>2.17.1. Предоставление муниципальной услуги по экстерриториальному прин</w:t>
      </w:r>
      <w:r w:rsidRPr="000B27DE">
        <w:rPr>
          <w:rStyle w:val="220"/>
          <w:u w:val="none"/>
        </w:rPr>
        <w:t>ц</w:t>
      </w:r>
      <w:r>
        <w:t>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DC07C3" w:rsidRDefault="00DC07C3" w:rsidP="00F26236">
      <w:pPr>
        <w:pStyle w:val="21"/>
        <w:shd w:val="clear" w:color="auto" w:fill="auto"/>
        <w:tabs>
          <w:tab w:val="left" w:pos="2010"/>
          <w:tab w:val="left" w:pos="5954"/>
          <w:tab w:val="left" w:pos="6521"/>
          <w:tab w:val="left" w:pos="10317"/>
        </w:tabs>
        <w:spacing w:line="240" w:lineRule="auto"/>
        <w:ind w:firstLine="709"/>
      </w:pPr>
      <w:r>
        <w:t>2.17.2.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C07C3" w:rsidRDefault="00DC07C3" w:rsidP="00F26236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</w:pPr>
      <w:r>
        <w:t>В этом случае Заявитель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C07C3" w:rsidRDefault="00DC07C3" w:rsidP="00F26236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</w:pPr>
      <w: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D468E6">
        <w:t>Комитет по образованию.</w:t>
      </w:r>
      <w:r>
        <w:t xml:space="preserve">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DC07C3" w:rsidRDefault="00DC07C3" w:rsidP="00F26236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</w:pPr>
      <w:r>
        <w:t>Результаты предоставления муниципальной у</w:t>
      </w:r>
      <w:r w:rsidR="001B7235">
        <w:t>слуги, указанные в пункте 2.3.1 подраздела 2.3</w:t>
      </w:r>
      <w:r>
        <w:t xml:space="preserve"> раздела</w:t>
      </w:r>
      <w:r w:rsidR="003F5816">
        <w:t xml:space="preserve"> 2</w:t>
      </w:r>
      <w:r>
        <w:t xml:space="preserve">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D468E6">
        <w:t>Комитета по образованию</w:t>
      </w:r>
      <w:r>
        <w:t xml:space="preserve"> в случае направления заявления посредством ЕПГУ.</w:t>
      </w:r>
    </w:p>
    <w:p w:rsidR="00DC07C3" w:rsidRDefault="00DC07C3" w:rsidP="00BE5560">
      <w:pPr>
        <w:pStyle w:val="21"/>
        <w:shd w:val="clear" w:color="auto" w:fill="auto"/>
        <w:tabs>
          <w:tab w:val="left" w:pos="2926"/>
          <w:tab w:val="left" w:pos="5954"/>
          <w:tab w:val="left" w:pos="6521"/>
          <w:tab w:val="left" w:pos="10317"/>
        </w:tabs>
        <w:spacing w:line="240" w:lineRule="auto"/>
        <w:ind w:firstLine="709"/>
      </w:pPr>
      <w: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                                              пунктом </w:t>
      </w:r>
      <w:r w:rsidR="001B7235">
        <w:t>6.2.2</w:t>
      </w:r>
      <w:r w:rsidRPr="00027300">
        <w:t xml:space="preserve"> </w:t>
      </w:r>
      <w:r w:rsidR="003F5816">
        <w:t xml:space="preserve"> </w:t>
      </w:r>
      <w:r w:rsidRPr="00027300">
        <w:t>насто</w:t>
      </w:r>
      <w:r>
        <w:t>ящего Административного регламента.</w:t>
      </w:r>
    </w:p>
    <w:p w:rsidR="00DC07C3" w:rsidRDefault="00DC07C3" w:rsidP="00BE5560">
      <w:pPr>
        <w:pStyle w:val="21"/>
        <w:shd w:val="clear" w:color="auto" w:fill="auto"/>
        <w:tabs>
          <w:tab w:val="left" w:pos="2926"/>
          <w:tab w:val="left" w:pos="5954"/>
          <w:tab w:val="left" w:pos="6521"/>
          <w:tab w:val="left" w:pos="10317"/>
        </w:tabs>
        <w:spacing w:line="240" w:lineRule="auto"/>
        <w:ind w:firstLine="709"/>
      </w:pPr>
    </w:p>
    <w:p w:rsidR="00DC07C3" w:rsidRPr="001B7235" w:rsidRDefault="00DC07C3" w:rsidP="00EA6CC3">
      <w:pPr>
        <w:pStyle w:val="61"/>
        <w:shd w:val="clear" w:color="auto" w:fill="auto"/>
        <w:tabs>
          <w:tab w:val="left" w:pos="1764"/>
          <w:tab w:val="left" w:pos="5954"/>
          <w:tab w:val="left" w:pos="6521"/>
        </w:tabs>
        <w:spacing w:after="333"/>
        <w:ind w:left="1629" w:right="1762" w:firstLine="0"/>
        <w:rPr>
          <w:b w:val="0"/>
        </w:rPr>
      </w:pPr>
      <w:r w:rsidRPr="001B7235">
        <w:rPr>
          <w:b w:val="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</w:t>
      </w:r>
      <w:r w:rsidR="00384BC9" w:rsidRPr="001B7235">
        <w:rPr>
          <w:b w:val="0"/>
        </w:rPr>
        <w:t xml:space="preserve">ния административных процедур в </w:t>
      </w:r>
      <w:r w:rsidRPr="001B7235">
        <w:rPr>
          <w:b w:val="0"/>
        </w:rPr>
        <w:t>электронной форме</w:t>
      </w:r>
    </w:p>
    <w:p w:rsidR="00DC07C3" w:rsidRPr="00EA2D61" w:rsidRDefault="00DC07C3" w:rsidP="00EA2D6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C07C3" w:rsidRPr="00AC7B02" w:rsidRDefault="00DC07C3" w:rsidP="00B23DB8">
      <w:pPr>
        <w:pStyle w:val="21"/>
        <w:numPr>
          <w:ilvl w:val="0"/>
          <w:numId w:val="13"/>
        </w:numPr>
        <w:shd w:val="clear" w:color="auto" w:fill="auto"/>
        <w:tabs>
          <w:tab w:val="left" w:pos="1086"/>
          <w:tab w:val="left" w:pos="5954"/>
          <w:tab w:val="left" w:pos="6521"/>
        </w:tabs>
        <w:spacing w:line="240" w:lineRule="auto"/>
        <w:ind w:hanging="294"/>
      </w:pPr>
      <w:r w:rsidRPr="00AC7B02">
        <w:t>проверка документов и регистрация заявления;</w:t>
      </w:r>
    </w:p>
    <w:p w:rsidR="00DC07C3" w:rsidRDefault="00DC07C3" w:rsidP="00B23DB8">
      <w:pPr>
        <w:widowControl/>
        <w:numPr>
          <w:ilvl w:val="0"/>
          <w:numId w:val="13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и направление межведомственных запросов;</w:t>
      </w:r>
    </w:p>
    <w:p w:rsidR="00DC07C3" w:rsidRPr="00AC7B02" w:rsidRDefault="00DC07C3" w:rsidP="00B23DB8">
      <w:pPr>
        <w:pStyle w:val="21"/>
        <w:numPr>
          <w:ilvl w:val="0"/>
          <w:numId w:val="13"/>
        </w:numPr>
        <w:shd w:val="clear" w:color="auto" w:fill="auto"/>
        <w:tabs>
          <w:tab w:val="clear" w:pos="720"/>
          <w:tab w:val="num" w:pos="543"/>
          <w:tab w:val="left" w:pos="709"/>
        </w:tabs>
        <w:spacing w:line="240" w:lineRule="auto"/>
        <w:ind w:left="0" w:firstLine="426"/>
      </w:pPr>
      <w:r w:rsidRPr="00AC7B02">
        <w:t>рассмотрение документов и сведений;</w:t>
      </w:r>
    </w:p>
    <w:p w:rsidR="00DC07C3" w:rsidRPr="00AC7B02" w:rsidRDefault="00DC07C3" w:rsidP="00B23DB8">
      <w:pPr>
        <w:pStyle w:val="21"/>
        <w:numPr>
          <w:ilvl w:val="0"/>
          <w:numId w:val="13"/>
        </w:numPr>
        <w:shd w:val="clear" w:color="auto" w:fill="auto"/>
        <w:tabs>
          <w:tab w:val="clear" w:pos="720"/>
          <w:tab w:val="num" w:pos="543"/>
          <w:tab w:val="left" w:pos="709"/>
        </w:tabs>
        <w:spacing w:line="240" w:lineRule="auto"/>
        <w:ind w:left="0" w:firstLine="426"/>
      </w:pPr>
      <w:r w:rsidRPr="00AC7B02">
        <w:t>принятие решения;</w:t>
      </w:r>
    </w:p>
    <w:p w:rsidR="00DC07C3" w:rsidRDefault="00DC07C3" w:rsidP="00B23DB8">
      <w:pPr>
        <w:pStyle w:val="21"/>
        <w:numPr>
          <w:ilvl w:val="0"/>
          <w:numId w:val="13"/>
        </w:numPr>
        <w:shd w:val="clear" w:color="auto" w:fill="auto"/>
        <w:tabs>
          <w:tab w:val="clear" w:pos="720"/>
          <w:tab w:val="num" w:pos="543"/>
          <w:tab w:val="left" w:pos="709"/>
        </w:tabs>
        <w:spacing w:line="240" w:lineRule="auto"/>
        <w:ind w:left="0" w:firstLine="426"/>
      </w:pPr>
      <w:r w:rsidRPr="00AC7B02">
        <w:t>выдача результата;</w:t>
      </w:r>
    </w:p>
    <w:p w:rsidR="00DC07C3" w:rsidRPr="00AC7B02" w:rsidRDefault="00DC07C3" w:rsidP="00B23DB8">
      <w:pPr>
        <w:pStyle w:val="21"/>
        <w:numPr>
          <w:ilvl w:val="0"/>
          <w:numId w:val="13"/>
        </w:numPr>
        <w:shd w:val="clear" w:color="auto" w:fill="auto"/>
        <w:tabs>
          <w:tab w:val="clear" w:pos="720"/>
          <w:tab w:val="num" w:pos="543"/>
          <w:tab w:val="left" w:pos="709"/>
        </w:tabs>
        <w:spacing w:line="240" w:lineRule="auto"/>
        <w:ind w:left="0" w:firstLine="426"/>
      </w:pPr>
      <w:r>
        <w:t>выплата компенсации.</w:t>
      </w:r>
    </w:p>
    <w:p w:rsidR="00DC07C3" w:rsidRPr="007B792C" w:rsidRDefault="00DC07C3" w:rsidP="00680E9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  <w:r w:rsidRPr="007B792C">
        <w:rPr>
          <w:color w:val="auto"/>
        </w:rPr>
        <w:t>Описание административных процедур в электронной фор</w:t>
      </w:r>
      <w:r w:rsidR="00823138">
        <w:rPr>
          <w:color w:val="auto"/>
        </w:rPr>
        <w:t>ме представлено в п</w:t>
      </w:r>
      <w:r w:rsidR="00964335">
        <w:rPr>
          <w:color w:val="auto"/>
        </w:rPr>
        <w:t>риложении № 6</w:t>
      </w:r>
      <w:r w:rsidRPr="007B792C">
        <w:rPr>
          <w:color w:val="auto"/>
        </w:rPr>
        <w:t xml:space="preserve"> к настоящему Административному регламенту.</w:t>
      </w:r>
    </w:p>
    <w:p w:rsidR="00DC07C3" w:rsidRDefault="00DC07C3" w:rsidP="00680E9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24"/>
      </w:pPr>
    </w:p>
    <w:p w:rsidR="00823138" w:rsidRDefault="00823138" w:rsidP="00680E9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24"/>
      </w:pPr>
    </w:p>
    <w:p w:rsidR="00823138" w:rsidRDefault="00823138" w:rsidP="00680E9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24"/>
      </w:pPr>
    </w:p>
    <w:p w:rsidR="00DC07C3" w:rsidRPr="00823138" w:rsidRDefault="00DC07C3" w:rsidP="00C72EBE">
      <w:pPr>
        <w:ind w:left="1701" w:right="17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3138">
        <w:rPr>
          <w:rFonts w:ascii="Times New Roman" w:hAnsi="Times New Roman" w:cs="Times New Roman"/>
          <w:bCs/>
          <w:sz w:val="28"/>
          <w:szCs w:val="28"/>
        </w:rPr>
        <w:lastRenderedPageBreak/>
        <w:t>3.1. Прием и регистрация запроса и документов, необходимых для предоставления муниципальной услуги</w:t>
      </w:r>
    </w:p>
    <w:p w:rsidR="00DC07C3" w:rsidRDefault="00DC07C3" w:rsidP="00680E9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24"/>
      </w:pPr>
    </w:p>
    <w:p w:rsidR="00DC07C3" w:rsidRPr="00ED1555" w:rsidRDefault="00DC07C3" w:rsidP="00ED1555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1555">
        <w:rPr>
          <w:rFonts w:ascii="Times New Roman" w:hAnsi="Times New Roman" w:cs="Times New Roman"/>
          <w:color w:val="auto"/>
          <w:sz w:val="28"/>
          <w:szCs w:val="28"/>
        </w:rPr>
        <w:t>3.1.1. Основанием для начала административной процедуры приема и регистрации заявления и документов, необходимых для предоставления муниципальной услуги, является:</w:t>
      </w:r>
    </w:p>
    <w:p w:rsidR="00DC07C3" w:rsidRDefault="00964335" w:rsidP="00ED1555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личное обращение З</w:t>
      </w:r>
      <w:r w:rsidR="00DC07C3">
        <w:rPr>
          <w:rFonts w:ascii="Times New Roman" w:hAnsi="Times New Roman" w:cs="Times New Roman"/>
          <w:color w:val="auto"/>
          <w:sz w:val="28"/>
          <w:szCs w:val="28"/>
        </w:rPr>
        <w:t xml:space="preserve">аявителя </w:t>
      </w:r>
      <w:r w:rsidR="00D468E6">
        <w:rPr>
          <w:rFonts w:ascii="Times New Roman" w:hAnsi="Times New Roman" w:cs="Times New Roman"/>
          <w:color w:val="auto"/>
          <w:sz w:val="28"/>
          <w:szCs w:val="28"/>
        </w:rPr>
        <w:t>в Образовательное</w:t>
      </w:r>
      <w:r w:rsidR="00DC07C3" w:rsidRPr="00ED15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68E6">
        <w:rPr>
          <w:rFonts w:ascii="Times New Roman" w:hAnsi="Times New Roman" w:cs="Times New Roman"/>
          <w:color w:val="auto"/>
          <w:sz w:val="28"/>
          <w:szCs w:val="28"/>
        </w:rPr>
        <w:t>учреждение</w:t>
      </w:r>
      <w:r w:rsidR="00DC07C3" w:rsidRPr="00ED1555">
        <w:rPr>
          <w:rFonts w:ascii="Times New Roman" w:hAnsi="Times New Roman" w:cs="Times New Roman"/>
          <w:color w:val="auto"/>
          <w:sz w:val="28"/>
          <w:szCs w:val="28"/>
        </w:rPr>
        <w:t xml:space="preserve"> с запросом о предоставлении </w:t>
      </w:r>
      <w:r w:rsidR="00D468E6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DC07C3" w:rsidRPr="00ED1555">
        <w:rPr>
          <w:rFonts w:ascii="Times New Roman" w:hAnsi="Times New Roman" w:cs="Times New Roman"/>
          <w:color w:val="auto"/>
          <w:sz w:val="28"/>
          <w:szCs w:val="28"/>
        </w:rPr>
        <w:t xml:space="preserve"> услуги и прилагаемыми к нему д</w:t>
      </w:r>
      <w:r w:rsidR="00DC07C3">
        <w:rPr>
          <w:rFonts w:ascii="Times New Roman" w:hAnsi="Times New Roman" w:cs="Times New Roman"/>
          <w:color w:val="auto"/>
          <w:sz w:val="28"/>
          <w:szCs w:val="28"/>
        </w:rPr>
        <w:t>окументами на бумажном носителе;</w:t>
      </w:r>
    </w:p>
    <w:p w:rsidR="00DC07C3" w:rsidRDefault="00DC07C3" w:rsidP="002C1946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1555">
        <w:rPr>
          <w:rFonts w:ascii="Times New Roman" w:hAnsi="Times New Roman" w:cs="Times New Roman"/>
          <w:color w:val="auto"/>
          <w:sz w:val="28"/>
          <w:szCs w:val="28"/>
        </w:rPr>
        <w:t xml:space="preserve">2) направление в электронной форме запроса о предоставлении </w:t>
      </w:r>
      <w:r w:rsidR="00D468E6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ED1555">
        <w:rPr>
          <w:rFonts w:ascii="Times New Roman" w:hAnsi="Times New Roman" w:cs="Times New Roman"/>
          <w:color w:val="auto"/>
          <w:sz w:val="28"/>
          <w:szCs w:val="28"/>
        </w:rPr>
        <w:t xml:space="preserve"> услуги и прилагаемых к нему документов, посредством ЕПГУ.</w:t>
      </w:r>
    </w:p>
    <w:p w:rsidR="00DC07C3" w:rsidRDefault="00DC07C3" w:rsidP="002C1946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07C3" w:rsidRPr="00823138" w:rsidRDefault="00DC07C3" w:rsidP="007C3CB5">
      <w:pPr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3138">
        <w:rPr>
          <w:rFonts w:ascii="Times New Roman" w:hAnsi="Times New Roman" w:cs="Times New Roman"/>
          <w:bCs/>
          <w:sz w:val="28"/>
          <w:szCs w:val="28"/>
        </w:rPr>
        <w:t>3.2. Формирование и направление межведомственных запросов</w:t>
      </w:r>
    </w:p>
    <w:p w:rsidR="00DC07C3" w:rsidRDefault="00DC07C3" w:rsidP="007C3CB5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7C3" w:rsidRDefault="00DC07C3" w:rsidP="007C3CB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C3CB5">
        <w:rPr>
          <w:rFonts w:ascii="Times New Roman" w:hAnsi="Times New Roman" w:cs="Times New Roman"/>
          <w:bCs/>
          <w:color w:val="auto"/>
          <w:sz w:val="28"/>
          <w:szCs w:val="28"/>
        </w:rPr>
        <w:t>3.2.1. Основанием для начала административной процедуры формирования и направления межведомственных зап</w:t>
      </w:r>
      <w:r w:rsidR="00964335">
        <w:rPr>
          <w:rFonts w:ascii="Times New Roman" w:hAnsi="Times New Roman" w:cs="Times New Roman"/>
          <w:bCs/>
          <w:color w:val="auto"/>
          <w:sz w:val="28"/>
          <w:szCs w:val="28"/>
        </w:rPr>
        <w:t>росов является непредставление З</w:t>
      </w:r>
      <w:r w:rsidRPr="007C3C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аявителем по собственной инициативе документов, указанных 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пункте </w:t>
      </w:r>
      <w:r w:rsidR="00823138">
        <w:rPr>
          <w:rFonts w:ascii="Times New Roman" w:hAnsi="Times New Roman" w:cs="Times New Roman"/>
          <w:bCs/>
          <w:color w:val="auto"/>
          <w:sz w:val="28"/>
          <w:szCs w:val="28"/>
        </w:rPr>
        <w:t>2.6.1</w:t>
      </w:r>
      <w:r w:rsidR="002157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15799">
        <w:rPr>
          <w:rFonts w:ascii="Times New Roman" w:hAnsi="Times New Roman" w:cs="Times New Roman"/>
          <w:color w:val="auto"/>
          <w:sz w:val="28"/>
          <w:szCs w:val="28"/>
        </w:rPr>
        <w:t>подраздела 2.6 раздела</w:t>
      </w:r>
      <w:r w:rsidR="00F240AF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="002157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Административного регламента.</w:t>
      </w:r>
    </w:p>
    <w:p w:rsidR="00DC07C3" w:rsidRDefault="00215799" w:rsidP="007C3CB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3.2.2. В случае если З</w:t>
      </w:r>
      <w:r w:rsidR="00DC07C3">
        <w:rPr>
          <w:rFonts w:ascii="Times New Roman" w:hAnsi="Times New Roman" w:cs="Times New Roman"/>
          <w:color w:val="auto"/>
          <w:sz w:val="28"/>
          <w:szCs w:val="28"/>
        </w:rPr>
        <w:t xml:space="preserve">аявителем представлены все документы, указанные в </w:t>
      </w:r>
      <w:hyperlink w:anchor="P75" w:history="1">
        <w:r w:rsidR="000F6DCA" w:rsidRPr="000F6DCA">
          <w:rPr>
            <w:rFonts w:ascii="Times New Roman" w:hAnsi="Times New Roman" w:cs="Times New Roman"/>
            <w:color w:val="auto"/>
            <w:sz w:val="28"/>
            <w:szCs w:val="28"/>
          </w:rPr>
          <w:t>пункте 2.6.1</w:t>
        </w:r>
      </w:hyperlink>
      <w:r w:rsidR="00D468E6">
        <w:rPr>
          <w:rFonts w:ascii="Times New Roman" w:hAnsi="Times New Roman" w:cs="Times New Roman"/>
          <w:color w:val="auto"/>
          <w:sz w:val="28"/>
          <w:szCs w:val="28"/>
        </w:rPr>
        <w:t xml:space="preserve"> подраздела 2.6 </w:t>
      </w:r>
      <w:r w:rsidR="00F240AF">
        <w:rPr>
          <w:rFonts w:ascii="Times New Roman" w:hAnsi="Times New Roman" w:cs="Times New Roman"/>
          <w:color w:val="auto"/>
          <w:sz w:val="28"/>
          <w:szCs w:val="28"/>
        </w:rPr>
        <w:t xml:space="preserve"> раздела 2 </w:t>
      </w:r>
      <w:r w:rsidR="000F6DCA" w:rsidRPr="000F6DCA">
        <w:rPr>
          <w:rFonts w:ascii="Times New Roman" w:hAnsi="Times New Roman" w:cs="Times New Roman"/>
          <w:color w:val="auto"/>
          <w:sz w:val="28"/>
          <w:szCs w:val="28"/>
        </w:rPr>
        <w:t>насто</w:t>
      </w:r>
      <w:r w:rsidR="000F6D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ящего </w:t>
      </w:r>
      <w:r w:rsidR="00F240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Административного </w:t>
      </w:r>
      <w:r w:rsidR="000F6DCA">
        <w:rPr>
          <w:rFonts w:ascii="Times New Roman" w:hAnsi="Times New Roman" w:cs="Times New Roman"/>
          <w:bCs/>
          <w:color w:val="auto"/>
          <w:sz w:val="28"/>
          <w:szCs w:val="28"/>
        </w:rPr>
        <w:t>регламента</w:t>
      </w:r>
      <w:r w:rsidR="00DC07C3">
        <w:rPr>
          <w:rFonts w:ascii="Times New Roman" w:hAnsi="Times New Roman" w:cs="Times New Roman"/>
          <w:color w:val="auto"/>
          <w:sz w:val="28"/>
          <w:szCs w:val="28"/>
        </w:rPr>
        <w:t>, сотрудник Об</w:t>
      </w:r>
      <w:r w:rsidR="00180187">
        <w:rPr>
          <w:rFonts w:ascii="Times New Roman" w:hAnsi="Times New Roman" w:cs="Times New Roman"/>
          <w:color w:val="auto"/>
          <w:sz w:val="28"/>
          <w:szCs w:val="28"/>
        </w:rPr>
        <w:t>разовательного</w:t>
      </w:r>
      <w:r w:rsidR="00DC07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0187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="00DC07C3">
        <w:rPr>
          <w:rFonts w:ascii="Times New Roman" w:hAnsi="Times New Roman" w:cs="Times New Roman"/>
          <w:color w:val="auto"/>
          <w:sz w:val="28"/>
          <w:szCs w:val="28"/>
        </w:rPr>
        <w:t>, ответственный за прием и регистрацию док</w:t>
      </w:r>
      <w:r>
        <w:rPr>
          <w:rFonts w:ascii="Times New Roman" w:hAnsi="Times New Roman" w:cs="Times New Roman"/>
          <w:color w:val="auto"/>
          <w:sz w:val="28"/>
          <w:szCs w:val="28"/>
        </w:rPr>
        <w:t>ументов, формирует в отношении З</w:t>
      </w:r>
      <w:r w:rsidR="00DC07C3">
        <w:rPr>
          <w:rFonts w:ascii="Times New Roman" w:hAnsi="Times New Roman" w:cs="Times New Roman"/>
          <w:color w:val="auto"/>
          <w:sz w:val="28"/>
          <w:szCs w:val="28"/>
        </w:rPr>
        <w:t>аявителя личное дело, в которое брошюруются документы, необходимые для принятия решения о выплате компенсации.</w:t>
      </w:r>
    </w:p>
    <w:p w:rsidR="00DC07C3" w:rsidRDefault="00215799" w:rsidP="002E22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3.2.3. В случае если З</w:t>
      </w:r>
      <w:r w:rsidR="00DC07C3" w:rsidRPr="000F6D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аявителем по собственной инициативе не представлены документы, указанные </w:t>
      </w:r>
      <w:r w:rsidR="000F6DCA" w:rsidRPr="000F6D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hyperlink w:anchor="P75" w:history="1">
        <w:r w:rsidR="000F6DCA" w:rsidRPr="000F6DCA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</w:t>
        </w:r>
        <w:r w:rsidR="000F6DCA">
          <w:rPr>
            <w:rFonts w:ascii="Times New Roman" w:hAnsi="Times New Roman" w:cs="Times New Roman"/>
            <w:bCs/>
            <w:color w:val="auto"/>
            <w:sz w:val="28"/>
            <w:szCs w:val="28"/>
          </w:rPr>
          <w:t>е</w:t>
        </w:r>
        <w:r w:rsidR="0099606F">
          <w:rPr>
            <w:rFonts w:ascii="Times New Roman" w:hAnsi="Times New Roman" w:cs="Times New Roman"/>
            <w:bCs/>
            <w:color w:val="auto"/>
            <w:sz w:val="28"/>
            <w:szCs w:val="28"/>
          </w:rPr>
          <w:t xml:space="preserve"> 2.6</w:t>
        </w:r>
        <w:r w:rsidR="000F6DCA" w:rsidRPr="000F6DCA">
          <w:rPr>
            <w:rFonts w:ascii="Times New Roman" w:hAnsi="Times New Roman" w:cs="Times New Roman"/>
            <w:bCs/>
            <w:color w:val="auto"/>
            <w:sz w:val="28"/>
            <w:szCs w:val="28"/>
          </w:rPr>
          <w:t>.1</w:t>
        </w:r>
      </w:hyperlink>
      <w:r w:rsidR="009960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подраздела 2.6</w:t>
      </w:r>
      <w:r w:rsidR="000F6DCA" w:rsidRPr="000F6D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раздела</w:t>
      </w:r>
      <w:r w:rsidR="00F240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</w:t>
      </w:r>
      <w:r w:rsidR="00180187">
        <w:rPr>
          <w:rFonts w:ascii="Times New Roman" w:hAnsi="Times New Roman" w:cs="Times New Roman"/>
          <w:bCs/>
          <w:color w:val="auto"/>
          <w:sz w:val="28"/>
          <w:szCs w:val="28"/>
        </w:rPr>
        <w:t>, сотрудник Образовательного</w:t>
      </w:r>
      <w:r w:rsidR="00DC07C3" w:rsidRPr="000F6D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80187">
        <w:rPr>
          <w:rFonts w:ascii="Times New Roman" w:hAnsi="Times New Roman" w:cs="Times New Roman"/>
          <w:bCs/>
          <w:color w:val="auto"/>
          <w:sz w:val="28"/>
          <w:szCs w:val="28"/>
        </w:rPr>
        <w:t>учреждения</w:t>
      </w:r>
      <w:r w:rsidR="00DC07C3" w:rsidRPr="000F6DCA">
        <w:rPr>
          <w:rFonts w:ascii="Times New Roman" w:hAnsi="Times New Roman" w:cs="Times New Roman"/>
          <w:bCs/>
          <w:color w:val="auto"/>
          <w:sz w:val="28"/>
          <w:szCs w:val="28"/>
        </w:rPr>
        <w:t>, ответственный за формирование и направление</w:t>
      </w:r>
      <w:r w:rsidR="0018018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C07C3" w:rsidRPr="000F6DCA">
        <w:rPr>
          <w:rFonts w:ascii="Times New Roman" w:hAnsi="Times New Roman" w:cs="Times New Roman"/>
          <w:color w:val="auto"/>
          <w:sz w:val="28"/>
          <w:szCs w:val="28"/>
        </w:rPr>
        <w:t>межведомственного</w:t>
      </w:r>
      <w:r w:rsidR="00DC07C3">
        <w:rPr>
          <w:rFonts w:ascii="Times New Roman" w:hAnsi="Times New Roman" w:cs="Times New Roman"/>
          <w:color w:val="auto"/>
          <w:sz w:val="28"/>
          <w:szCs w:val="28"/>
        </w:rPr>
        <w:t xml:space="preserve"> запроса, принимает решение о формировании и направлении межведомственных запросов.</w:t>
      </w:r>
    </w:p>
    <w:p w:rsidR="00DC07C3" w:rsidRDefault="00DC07C3" w:rsidP="002E22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DC07C3" w:rsidRDefault="00DC07C3" w:rsidP="00CF2A1E">
      <w:pPr>
        <w:widowControl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3.2.5. Срок подготовки межведомственного зап</w:t>
      </w:r>
      <w:r w:rsidR="00180187">
        <w:rPr>
          <w:rFonts w:ascii="Times New Roman" w:hAnsi="Times New Roman" w:cs="Times New Roman"/>
          <w:color w:val="auto"/>
          <w:sz w:val="28"/>
          <w:szCs w:val="28"/>
        </w:rPr>
        <w:t>роса сотрудником Образовательного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0187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auto"/>
          <w:sz w:val="28"/>
          <w:szCs w:val="28"/>
        </w:rPr>
        <w:t>, ответственным за формирование и направление межведомственного запроса, не может превышать 3 рабочих дней.</w:t>
      </w:r>
    </w:p>
    <w:p w:rsidR="00DC07C3" w:rsidRDefault="00DC07C3" w:rsidP="00CF2A1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3.2.6.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федеральными законами, иными федеральными нормативными правовыми актами и принятыми в соответствии с ними областными</w:t>
      </w:r>
      <w:r w:rsidR="006A43A9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нормативными правовыми</w:t>
      </w:r>
      <w:proofErr w:type="gramEnd"/>
      <w:r w:rsidR="006A43A9">
        <w:rPr>
          <w:rFonts w:ascii="Times New Roman" w:hAnsi="Times New Roman" w:cs="Times New Roman"/>
          <w:color w:val="auto"/>
          <w:sz w:val="28"/>
          <w:szCs w:val="28"/>
        </w:rPr>
        <w:t xml:space="preserve"> актами.</w:t>
      </w:r>
    </w:p>
    <w:p w:rsidR="00072ECF" w:rsidRDefault="00DC07C3" w:rsidP="00072EC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3.2.7. Срок выполнения административного действия по формированию и направлению межведомственного запроса составляет 3 рабочих дня.</w:t>
      </w:r>
      <w:bookmarkStart w:id="18" w:name="bookmark14"/>
    </w:p>
    <w:p w:rsidR="00072ECF" w:rsidRDefault="00072ECF" w:rsidP="00072EC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138" w:rsidRDefault="00DC07C3" w:rsidP="0082313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23138">
        <w:rPr>
          <w:rFonts w:ascii="Times New Roman" w:hAnsi="Times New Roman" w:cs="Times New Roman"/>
          <w:sz w:val="28"/>
          <w:szCs w:val="28"/>
        </w:rPr>
        <w:t xml:space="preserve">3.3. </w:t>
      </w:r>
      <w:bookmarkEnd w:id="18"/>
      <w:r w:rsidRPr="00823138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Рассмотрение документов, </w:t>
      </w:r>
    </w:p>
    <w:p w:rsidR="00DC07C3" w:rsidRDefault="00DC07C3" w:rsidP="0082313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23138">
        <w:rPr>
          <w:rFonts w:ascii="Times New Roman" w:hAnsi="Times New Roman" w:cs="Times New Roman"/>
          <w:color w:val="auto"/>
          <w:sz w:val="28"/>
          <w:szCs w:val="28"/>
        </w:rPr>
        <w:t>принятие</w:t>
      </w:r>
      <w:r w:rsidR="00072ECF" w:rsidRPr="008231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3138">
        <w:rPr>
          <w:rFonts w:ascii="Times New Roman" w:hAnsi="Times New Roman" w:cs="Times New Roman"/>
          <w:color w:val="auto"/>
          <w:sz w:val="28"/>
          <w:szCs w:val="28"/>
        </w:rPr>
        <w:t>решения о выплате компенсации или об отказ</w:t>
      </w:r>
      <w:r w:rsidR="00072ECF" w:rsidRPr="00823138">
        <w:rPr>
          <w:rFonts w:ascii="Times New Roman" w:hAnsi="Times New Roman" w:cs="Times New Roman"/>
          <w:color w:val="auto"/>
          <w:sz w:val="28"/>
          <w:szCs w:val="28"/>
        </w:rPr>
        <w:t xml:space="preserve">е в выплате компенсации, </w:t>
      </w:r>
      <w:r w:rsidRPr="00823138">
        <w:rPr>
          <w:rFonts w:ascii="Times New Roman" w:hAnsi="Times New Roman" w:cs="Times New Roman"/>
          <w:color w:val="auto"/>
          <w:sz w:val="28"/>
          <w:szCs w:val="28"/>
        </w:rPr>
        <w:t>выдача результата рассмотрения документов</w:t>
      </w:r>
    </w:p>
    <w:p w:rsidR="00823138" w:rsidRPr="00823138" w:rsidRDefault="00823138" w:rsidP="0082313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04E70" w:rsidRDefault="00561620" w:rsidP="0056162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004E70" w:rsidRPr="00434AE4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004E70">
        <w:rPr>
          <w:rFonts w:ascii="Times New Roman" w:hAnsi="Times New Roman"/>
          <w:sz w:val="28"/>
          <w:szCs w:val="28"/>
        </w:rPr>
        <w:t xml:space="preserve">административной </w:t>
      </w:r>
      <w:r w:rsidR="00004E70" w:rsidRPr="00434AE4">
        <w:rPr>
          <w:rFonts w:ascii="Times New Roman" w:hAnsi="Times New Roman"/>
          <w:sz w:val="28"/>
          <w:szCs w:val="28"/>
        </w:rPr>
        <w:t>пр</w:t>
      </w:r>
      <w:r w:rsidR="004A11DA">
        <w:rPr>
          <w:rFonts w:ascii="Times New Roman" w:hAnsi="Times New Roman"/>
          <w:sz w:val="28"/>
          <w:szCs w:val="28"/>
        </w:rPr>
        <w:t>оцедуры рассмотрения обращения З</w:t>
      </w:r>
      <w:r w:rsidR="00004E70" w:rsidRPr="00434AE4">
        <w:rPr>
          <w:rFonts w:ascii="Times New Roman" w:hAnsi="Times New Roman"/>
          <w:sz w:val="28"/>
          <w:szCs w:val="28"/>
        </w:rPr>
        <w:t>аявителя и оформления результата предоставления муниципальной услуги является прием</w:t>
      </w:r>
      <w:r w:rsidR="004A11DA">
        <w:rPr>
          <w:rFonts w:ascii="Times New Roman" w:hAnsi="Times New Roman"/>
          <w:sz w:val="28"/>
          <w:szCs w:val="28"/>
        </w:rPr>
        <w:t xml:space="preserve"> и регистрация документов, представленных З</w:t>
      </w:r>
      <w:r w:rsidR="00004E70" w:rsidRPr="00434AE4">
        <w:rPr>
          <w:rFonts w:ascii="Times New Roman" w:hAnsi="Times New Roman"/>
          <w:sz w:val="28"/>
          <w:szCs w:val="28"/>
        </w:rPr>
        <w:t>аявителем.</w:t>
      </w:r>
    </w:p>
    <w:p w:rsidR="00004E70" w:rsidRPr="00004E70" w:rsidRDefault="00004E70" w:rsidP="00004E7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04E70">
        <w:rPr>
          <w:rFonts w:ascii="Times New Roman" w:hAnsi="Times New Roman"/>
          <w:sz w:val="28"/>
          <w:szCs w:val="28"/>
        </w:rPr>
        <w:t xml:space="preserve">Сотрудник Образовательного учреждения, ответственный за рассмотрение документов, формирует </w:t>
      </w:r>
      <w:r w:rsidR="0099606F">
        <w:rPr>
          <w:rFonts w:ascii="Times New Roman" w:hAnsi="Times New Roman"/>
          <w:sz w:val="28"/>
          <w:szCs w:val="28"/>
        </w:rPr>
        <w:t>личное</w:t>
      </w:r>
      <w:r w:rsidR="00A810A0">
        <w:rPr>
          <w:rFonts w:ascii="Times New Roman" w:hAnsi="Times New Roman"/>
          <w:sz w:val="28"/>
          <w:szCs w:val="28"/>
        </w:rPr>
        <w:t xml:space="preserve"> </w:t>
      </w:r>
      <w:r w:rsidRPr="00004E70">
        <w:rPr>
          <w:rFonts w:ascii="Times New Roman" w:hAnsi="Times New Roman"/>
          <w:sz w:val="28"/>
          <w:szCs w:val="28"/>
        </w:rPr>
        <w:t xml:space="preserve">дело </w:t>
      </w:r>
      <w:r w:rsidR="00E27FAF">
        <w:rPr>
          <w:rFonts w:ascii="Times New Roman" w:hAnsi="Times New Roman"/>
          <w:sz w:val="28"/>
          <w:szCs w:val="28"/>
        </w:rPr>
        <w:t xml:space="preserve">Заявителя </w:t>
      </w:r>
      <w:r w:rsidRPr="00004E70">
        <w:rPr>
          <w:rFonts w:ascii="Times New Roman" w:hAnsi="Times New Roman"/>
          <w:sz w:val="28"/>
          <w:szCs w:val="28"/>
        </w:rPr>
        <w:t xml:space="preserve"> (далее – </w:t>
      </w:r>
      <w:r w:rsidR="0099606F">
        <w:rPr>
          <w:rFonts w:ascii="Times New Roman" w:hAnsi="Times New Roman"/>
          <w:sz w:val="28"/>
          <w:szCs w:val="28"/>
        </w:rPr>
        <w:t>личное</w:t>
      </w:r>
      <w:r w:rsidRPr="00004E70">
        <w:rPr>
          <w:rFonts w:ascii="Times New Roman" w:hAnsi="Times New Roman"/>
          <w:sz w:val="28"/>
          <w:szCs w:val="28"/>
        </w:rPr>
        <w:t xml:space="preserve"> дело).</w:t>
      </w:r>
    </w:p>
    <w:p w:rsidR="00004E70" w:rsidRPr="00004E70" w:rsidRDefault="00004E70" w:rsidP="00004E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4E70">
        <w:rPr>
          <w:rFonts w:ascii="Times New Roman" w:hAnsi="Times New Roman"/>
          <w:sz w:val="28"/>
          <w:szCs w:val="28"/>
        </w:rPr>
        <w:t xml:space="preserve">В </w:t>
      </w:r>
      <w:r w:rsidR="0099606F">
        <w:rPr>
          <w:rFonts w:ascii="Times New Roman" w:hAnsi="Times New Roman"/>
          <w:sz w:val="28"/>
          <w:szCs w:val="28"/>
        </w:rPr>
        <w:t xml:space="preserve">личное </w:t>
      </w:r>
      <w:r w:rsidRPr="00004E70">
        <w:rPr>
          <w:rFonts w:ascii="Times New Roman" w:hAnsi="Times New Roman"/>
          <w:sz w:val="28"/>
          <w:szCs w:val="28"/>
        </w:rPr>
        <w:t xml:space="preserve">дело помещаются </w:t>
      </w:r>
      <w:r w:rsidR="00823138">
        <w:rPr>
          <w:rFonts w:ascii="Times New Roman" w:hAnsi="Times New Roman"/>
          <w:sz w:val="28"/>
          <w:szCs w:val="28"/>
        </w:rPr>
        <w:t>документы (копии документов).</w:t>
      </w:r>
      <w:r w:rsidRPr="00004E70">
        <w:rPr>
          <w:rFonts w:ascii="Times New Roman" w:hAnsi="Times New Roman"/>
          <w:sz w:val="28"/>
          <w:szCs w:val="28"/>
        </w:rPr>
        <w:t xml:space="preserve"> Нумеруются листы, начиная с единицы.</w:t>
      </w:r>
    </w:p>
    <w:p w:rsidR="00004E70" w:rsidRPr="00004E70" w:rsidRDefault="00561620" w:rsidP="00004E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004E70" w:rsidRPr="00004E70">
        <w:rPr>
          <w:rFonts w:ascii="Times New Roman" w:hAnsi="Times New Roman"/>
          <w:sz w:val="28"/>
          <w:szCs w:val="28"/>
        </w:rPr>
        <w:t xml:space="preserve">Сформированное </w:t>
      </w:r>
      <w:r w:rsidR="0099606F">
        <w:rPr>
          <w:rFonts w:ascii="Times New Roman" w:hAnsi="Times New Roman"/>
          <w:sz w:val="28"/>
          <w:szCs w:val="28"/>
        </w:rPr>
        <w:t xml:space="preserve">личное </w:t>
      </w:r>
      <w:r w:rsidR="00823138">
        <w:rPr>
          <w:rFonts w:ascii="Times New Roman" w:hAnsi="Times New Roman"/>
          <w:sz w:val="28"/>
          <w:szCs w:val="28"/>
        </w:rPr>
        <w:t xml:space="preserve">дело в течение </w:t>
      </w:r>
      <w:r w:rsidR="00004E70" w:rsidRPr="00004E70">
        <w:rPr>
          <w:rFonts w:ascii="Times New Roman" w:hAnsi="Times New Roman"/>
          <w:sz w:val="28"/>
          <w:szCs w:val="28"/>
        </w:rPr>
        <w:t>3 дней передается в комиссию по предоставлению компенсации платы, взимаемой с родителей (законных представителей), за присмотр и уход за детьми в образовательных учрежден</w:t>
      </w:r>
      <w:r w:rsidR="00384DE6">
        <w:rPr>
          <w:rFonts w:ascii="Times New Roman" w:hAnsi="Times New Roman"/>
          <w:sz w:val="28"/>
          <w:szCs w:val="28"/>
        </w:rPr>
        <w:t>иях, реализующих образовательную программу</w:t>
      </w:r>
      <w:r w:rsidR="00004E70" w:rsidRPr="00004E70">
        <w:rPr>
          <w:rFonts w:ascii="Times New Roman" w:hAnsi="Times New Roman"/>
          <w:sz w:val="28"/>
          <w:szCs w:val="28"/>
        </w:rPr>
        <w:t xml:space="preserve"> дошкольного образования, находящихся на территории муниципального образования «Сафоновский район» Смоленской области»</w:t>
      </w:r>
      <w:r w:rsidR="00004E70" w:rsidRPr="00004E70">
        <w:rPr>
          <w:rFonts w:ascii="Times New Roman" w:hAnsi="Times New Roman"/>
          <w:b/>
          <w:sz w:val="28"/>
          <w:szCs w:val="28"/>
        </w:rPr>
        <w:t xml:space="preserve"> </w:t>
      </w:r>
      <w:r w:rsidR="000B7ED0">
        <w:rPr>
          <w:rFonts w:ascii="Times New Roman" w:hAnsi="Times New Roman"/>
          <w:sz w:val="28"/>
          <w:szCs w:val="28"/>
        </w:rPr>
        <w:t>(далее – К</w:t>
      </w:r>
      <w:r w:rsidR="0099606F">
        <w:rPr>
          <w:rFonts w:ascii="Times New Roman" w:hAnsi="Times New Roman"/>
          <w:sz w:val="28"/>
          <w:szCs w:val="28"/>
        </w:rPr>
        <w:t>омиссия).</w:t>
      </w:r>
      <w:r w:rsidR="00004E70" w:rsidRPr="00004E70">
        <w:rPr>
          <w:rFonts w:ascii="Times New Roman" w:hAnsi="Times New Roman"/>
          <w:sz w:val="28"/>
          <w:szCs w:val="28"/>
        </w:rPr>
        <w:t xml:space="preserve"> </w:t>
      </w:r>
    </w:p>
    <w:p w:rsidR="00663DDB" w:rsidRPr="00663DDB" w:rsidRDefault="00561620" w:rsidP="00663D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322"/>
      <w:r>
        <w:rPr>
          <w:rFonts w:ascii="Times New Roman" w:hAnsi="Times New Roman"/>
          <w:sz w:val="28"/>
          <w:szCs w:val="28"/>
        </w:rPr>
        <w:t xml:space="preserve">3.3.3. </w:t>
      </w:r>
      <w:r w:rsidR="00004E70" w:rsidRPr="00663DDB">
        <w:rPr>
          <w:rFonts w:ascii="Times New Roman" w:hAnsi="Times New Roman"/>
          <w:sz w:val="28"/>
          <w:szCs w:val="28"/>
        </w:rPr>
        <w:t xml:space="preserve">Комиссия в течение 10 дней с момента получения </w:t>
      </w:r>
      <w:r w:rsidR="0099606F">
        <w:rPr>
          <w:rFonts w:ascii="Times New Roman" w:hAnsi="Times New Roman"/>
          <w:sz w:val="28"/>
          <w:szCs w:val="28"/>
        </w:rPr>
        <w:t>личного</w:t>
      </w:r>
      <w:r w:rsidR="00663DDB" w:rsidRPr="00663DDB">
        <w:rPr>
          <w:rFonts w:ascii="Times New Roman" w:hAnsi="Times New Roman"/>
          <w:sz w:val="28"/>
          <w:szCs w:val="28"/>
        </w:rPr>
        <w:t xml:space="preserve"> дела </w:t>
      </w:r>
      <w:r w:rsidR="00004E70" w:rsidRPr="00663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</w:t>
      </w:r>
      <w:r w:rsidR="00004E70" w:rsidRPr="00663DDB">
        <w:rPr>
          <w:rFonts w:ascii="Times New Roman" w:hAnsi="Times New Roman"/>
          <w:sz w:val="28"/>
          <w:szCs w:val="28"/>
        </w:rPr>
        <w:t xml:space="preserve"> на основании всестороннего, полного и объективного рассмотрения </w:t>
      </w:r>
      <w:r w:rsidR="00663DDB" w:rsidRPr="00663DDB">
        <w:rPr>
          <w:rFonts w:ascii="Times New Roman" w:hAnsi="Times New Roman"/>
          <w:sz w:val="28"/>
          <w:szCs w:val="28"/>
        </w:rPr>
        <w:t>документов:</w:t>
      </w:r>
    </w:p>
    <w:p w:rsidR="00663DDB" w:rsidRDefault="00191253" w:rsidP="00663D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3DDB" w:rsidRPr="004C02DA">
        <w:rPr>
          <w:rFonts w:ascii="Times New Roman" w:hAnsi="Times New Roman"/>
          <w:sz w:val="28"/>
          <w:szCs w:val="28"/>
        </w:rPr>
        <w:t>принимает решение о выплате комп</w:t>
      </w:r>
      <w:r w:rsidR="00663DDB">
        <w:rPr>
          <w:rFonts w:ascii="Times New Roman" w:hAnsi="Times New Roman"/>
          <w:sz w:val="28"/>
          <w:szCs w:val="28"/>
        </w:rPr>
        <w:t>енсации или отказе в ее выплате;</w:t>
      </w:r>
    </w:p>
    <w:p w:rsidR="00663DDB" w:rsidRDefault="00663DDB" w:rsidP="00663DDB">
      <w:pPr>
        <w:widowControl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4C02DA">
        <w:rPr>
          <w:rFonts w:ascii="Times New Roman" w:hAnsi="Times New Roman" w:cs="Times New Roman"/>
          <w:color w:val="auto"/>
          <w:sz w:val="28"/>
          <w:szCs w:val="28"/>
        </w:rPr>
        <w:t>ринимает решение о выплате компенсации с указанием размера выплаты в процентах и периода выплаты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1253" w:rsidRDefault="00561620" w:rsidP="00CB3840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="00191253" w:rsidRPr="00191253">
        <w:rPr>
          <w:rFonts w:ascii="Times New Roman" w:hAnsi="Times New Roman"/>
          <w:bCs/>
          <w:sz w:val="28"/>
          <w:szCs w:val="28"/>
        </w:rPr>
        <w:t xml:space="preserve">Заявителям, дети которых посещают образовательные учреждения, за дни фактического посещения ребенком образовательного учреждения выплачивается компенсация на первого ребенка в размере 20 процентов среднего размера родительской платы за присмотр и уход за детьми в муниципальных образовательных </w:t>
      </w:r>
      <w:r w:rsidR="00191253">
        <w:rPr>
          <w:rFonts w:ascii="Times New Roman" w:hAnsi="Times New Roman"/>
          <w:bCs/>
          <w:sz w:val="28"/>
          <w:szCs w:val="28"/>
        </w:rPr>
        <w:t>учреждениях</w:t>
      </w:r>
      <w:r w:rsidR="00191253" w:rsidRPr="00191253">
        <w:rPr>
          <w:rFonts w:ascii="Times New Roman" w:hAnsi="Times New Roman"/>
          <w:bCs/>
          <w:sz w:val="28"/>
          <w:szCs w:val="28"/>
        </w:rPr>
        <w:t xml:space="preserve">, </w:t>
      </w:r>
      <w:r w:rsidR="00384DE6">
        <w:rPr>
          <w:rFonts w:ascii="Times New Roman" w:hAnsi="Times New Roman"/>
          <w:bCs/>
          <w:sz w:val="28"/>
          <w:szCs w:val="28"/>
        </w:rPr>
        <w:t xml:space="preserve">реализующих образовательную программу дошкольного образования, </w:t>
      </w:r>
      <w:r w:rsidR="00191253" w:rsidRPr="00191253">
        <w:rPr>
          <w:rFonts w:ascii="Times New Roman" w:hAnsi="Times New Roman"/>
          <w:bCs/>
          <w:sz w:val="28"/>
          <w:szCs w:val="28"/>
        </w:rPr>
        <w:t>находящихся на территории</w:t>
      </w:r>
      <w:r w:rsidR="00191253">
        <w:rPr>
          <w:rFonts w:ascii="Times New Roman" w:hAnsi="Times New Roman"/>
          <w:bCs/>
          <w:sz w:val="28"/>
          <w:szCs w:val="28"/>
        </w:rPr>
        <w:t xml:space="preserve"> муниципального образования «Сафоновский район» </w:t>
      </w:r>
      <w:r w:rsidR="00191253" w:rsidRPr="00191253">
        <w:rPr>
          <w:rFonts w:ascii="Times New Roman" w:hAnsi="Times New Roman"/>
          <w:bCs/>
          <w:sz w:val="28"/>
          <w:szCs w:val="28"/>
        </w:rPr>
        <w:t xml:space="preserve"> Смоленской области, на второго ребенка - в размере 50 процентов такой платы, на</w:t>
      </w:r>
      <w:proofErr w:type="gramEnd"/>
      <w:r w:rsidR="00191253" w:rsidRPr="00191253">
        <w:rPr>
          <w:rFonts w:ascii="Times New Roman" w:hAnsi="Times New Roman"/>
          <w:bCs/>
          <w:sz w:val="28"/>
          <w:szCs w:val="28"/>
        </w:rPr>
        <w:t xml:space="preserve"> третьего ребенка и последующих детей - в размере 70 процентов такой платы.</w:t>
      </w:r>
    </w:p>
    <w:p w:rsidR="00561620" w:rsidRPr="00E27FAF" w:rsidRDefault="00561620" w:rsidP="00561620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3.3.4.</w:t>
      </w:r>
      <w:r w:rsidRPr="00561620">
        <w:rPr>
          <w:rFonts w:ascii="Times New Roman" w:hAnsi="Times New Roman"/>
          <w:sz w:val="28"/>
          <w:szCs w:val="28"/>
        </w:rPr>
        <w:t xml:space="preserve"> </w:t>
      </w:r>
      <w:r w:rsidRPr="00E27FAF">
        <w:rPr>
          <w:rFonts w:ascii="Times New Roman" w:hAnsi="Times New Roman"/>
          <w:sz w:val="28"/>
          <w:szCs w:val="28"/>
        </w:rPr>
        <w:t xml:space="preserve">Если в ходе проверки </w:t>
      </w:r>
      <w:r w:rsidR="0099606F">
        <w:rPr>
          <w:rFonts w:ascii="Times New Roman" w:hAnsi="Times New Roman"/>
          <w:sz w:val="28"/>
          <w:szCs w:val="28"/>
        </w:rPr>
        <w:t>личного</w:t>
      </w:r>
      <w:r w:rsidRPr="00E27FAF">
        <w:rPr>
          <w:rFonts w:ascii="Times New Roman" w:hAnsi="Times New Roman"/>
          <w:sz w:val="28"/>
          <w:szCs w:val="28"/>
        </w:rPr>
        <w:t xml:space="preserve"> дела </w:t>
      </w:r>
      <w:r>
        <w:rPr>
          <w:rFonts w:ascii="Times New Roman" w:hAnsi="Times New Roman"/>
          <w:sz w:val="28"/>
          <w:szCs w:val="28"/>
        </w:rPr>
        <w:t>Заявителя</w:t>
      </w:r>
      <w:r w:rsidRPr="00E27FAF">
        <w:rPr>
          <w:rFonts w:ascii="Times New Roman" w:hAnsi="Times New Roman"/>
          <w:sz w:val="28"/>
          <w:szCs w:val="28"/>
        </w:rPr>
        <w:t xml:space="preserve"> не были выявлены какие-либо препятствия для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E27FAF">
        <w:rPr>
          <w:rFonts w:ascii="Times New Roman" w:hAnsi="Times New Roman"/>
          <w:sz w:val="28"/>
          <w:szCs w:val="28"/>
        </w:rPr>
        <w:t xml:space="preserve">, то издается приказ Комитета по образованию о </w:t>
      </w:r>
      <w:r w:rsidRPr="00E27F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назначении выплаты</w:t>
      </w:r>
      <w:r w:rsidRPr="00E27FAF">
        <w:rPr>
          <w:rFonts w:ascii="Times New Roman" w:hAnsi="Times New Roman" w:cs="Times New Roman"/>
          <w:color w:val="auto"/>
          <w:sz w:val="28"/>
          <w:szCs w:val="28"/>
        </w:rPr>
        <w:t xml:space="preserve"> компенсации с указанием размера выплаты в процентах и периода выплаты.</w:t>
      </w:r>
    </w:p>
    <w:p w:rsidR="00561620" w:rsidRDefault="0099606F" w:rsidP="0056162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</w:t>
      </w:r>
      <w:r w:rsidR="00561620">
        <w:rPr>
          <w:rFonts w:ascii="Times New Roman" w:hAnsi="Times New Roman"/>
          <w:sz w:val="28"/>
          <w:szCs w:val="28"/>
        </w:rPr>
        <w:t xml:space="preserve"> дела и приказ комитета по образованию  в течение 1 рабочего дня  передаются в Централизованную бухгалтерию.</w:t>
      </w:r>
    </w:p>
    <w:p w:rsidR="00823138" w:rsidRDefault="00823138" w:rsidP="0056162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3138" w:rsidRDefault="00823138" w:rsidP="0056162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6F16" w:rsidRDefault="00967F0A" w:rsidP="0094013F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3.3.5. Если в ходе проверки </w:t>
      </w:r>
      <w:r w:rsidR="0099606F">
        <w:rPr>
          <w:rFonts w:ascii="Times New Roman" w:hAnsi="Times New Roman" w:cs="Times New Roman"/>
          <w:bCs/>
          <w:color w:val="auto"/>
          <w:sz w:val="28"/>
          <w:szCs w:val="28"/>
        </w:rPr>
        <w:t>личного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дела, были выявлены </w:t>
      </w:r>
      <w:r w:rsidR="000223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несоответствия, </w:t>
      </w:r>
      <w:r w:rsidR="005B6F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Комиссия </w:t>
      </w:r>
      <w:r w:rsidR="0094013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принимает решение об отказе в выплате компенсации по основаниям, определенным пунктом </w:t>
      </w:r>
      <w:r w:rsidR="00823138">
        <w:rPr>
          <w:rFonts w:ascii="Times New Roman" w:hAnsi="Times New Roman" w:cs="Times New Roman"/>
          <w:bCs/>
          <w:color w:val="auto"/>
          <w:sz w:val="28"/>
          <w:szCs w:val="28"/>
        </w:rPr>
        <w:t>2.9.1</w:t>
      </w:r>
      <w:r w:rsidR="005B6F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84D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раздела 2 </w:t>
      </w:r>
      <w:r w:rsidR="0094013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B6F16">
        <w:rPr>
          <w:rFonts w:ascii="Times New Roman" w:hAnsi="Times New Roman" w:cs="Times New Roman"/>
          <w:bCs/>
          <w:color w:val="auto"/>
          <w:sz w:val="28"/>
          <w:szCs w:val="28"/>
        </w:rPr>
        <w:t>настоящего Административного регламента.</w:t>
      </w:r>
    </w:p>
    <w:p w:rsidR="0094013F" w:rsidRDefault="0094013F" w:rsidP="0094013F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Должностное лицо</w:t>
      </w:r>
      <w:r w:rsidRPr="004C02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Комитета по образованию готовит проект приказа </w:t>
      </w:r>
      <w:r w:rsidR="005B6F16">
        <w:rPr>
          <w:rFonts w:ascii="Times New Roman" w:hAnsi="Times New Roman" w:cs="Times New Roman"/>
          <w:bCs/>
          <w:color w:val="auto"/>
          <w:sz w:val="28"/>
          <w:szCs w:val="28"/>
        </w:rPr>
        <w:t>об отказе в выплате компенсации.</w:t>
      </w:r>
    </w:p>
    <w:p w:rsidR="00004E70" w:rsidRDefault="005B6F16" w:rsidP="00F44EDA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В</w:t>
      </w:r>
      <w:r w:rsidR="0094013F" w:rsidRPr="00FD52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случае отказа в выплате компенсации не позднее чем через 5 дней со</w:t>
      </w:r>
      <w:r w:rsidR="0094013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4013F" w:rsidRPr="00FD52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дня вынесения соответствующего решения в письменной форме извещает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94013F">
        <w:rPr>
          <w:rFonts w:ascii="Times New Roman" w:hAnsi="Times New Roman" w:cs="Times New Roman"/>
          <w:bCs/>
          <w:color w:val="auto"/>
          <w:sz w:val="28"/>
          <w:szCs w:val="28"/>
        </w:rPr>
        <w:t>аявителя</w:t>
      </w:r>
      <w:r w:rsidR="0094013F" w:rsidRPr="00FD52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 отказе в выплате компенсации с указани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ем причин отказа.</w:t>
      </w:r>
      <w:bookmarkEnd w:id="19"/>
    </w:p>
    <w:p w:rsidR="0011405F" w:rsidRDefault="0011405F" w:rsidP="005A145D">
      <w:pPr>
        <w:pStyle w:val="61"/>
        <w:shd w:val="clear" w:color="auto" w:fill="auto"/>
        <w:tabs>
          <w:tab w:val="left" w:pos="2896"/>
          <w:tab w:val="left" w:pos="5954"/>
          <w:tab w:val="left" w:pos="6521"/>
        </w:tabs>
        <w:spacing w:line="240" w:lineRule="auto"/>
        <w:ind w:firstLine="724"/>
      </w:pPr>
    </w:p>
    <w:p w:rsidR="00DC07C3" w:rsidRPr="00823138" w:rsidRDefault="00DC07C3" w:rsidP="005A145D">
      <w:pPr>
        <w:pStyle w:val="61"/>
        <w:shd w:val="clear" w:color="auto" w:fill="auto"/>
        <w:tabs>
          <w:tab w:val="left" w:pos="2896"/>
          <w:tab w:val="left" w:pos="5954"/>
          <w:tab w:val="left" w:pos="6521"/>
        </w:tabs>
        <w:spacing w:line="240" w:lineRule="auto"/>
        <w:ind w:firstLine="724"/>
        <w:rPr>
          <w:b w:val="0"/>
        </w:rPr>
      </w:pPr>
      <w:r w:rsidRPr="00823138">
        <w:rPr>
          <w:b w:val="0"/>
        </w:rPr>
        <w:t xml:space="preserve">3.4. Порядок осуществления </w:t>
      </w:r>
      <w:proofErr w:type="gramStart"/>
      <w:r w:rsidRPr="00823138">
        <w:rPr>
          <w:b w:val="0"/>
        </w:rPr>
        <w:t>административных</w:t>
      </w:r>
      <w:proofErr w:type="gramEnd"/>
      <w:r w:rsidRPr="00823138">
        <w:rPr>
          <w:b w:val="0"/>
        </w:rPr>
        <w:t xml:space="preserve"> </w:t>
      </w:r>
    </w:p>
    <w:p w:rsidR="00DC07C3" w:rsidRPr="00823138" w:rsidRDefault="00DC07C3" w:rsidP="005A145D">
      <w:pPr>
        <w:pStyle w:val="61"/>
        <w:shd w:val="clear" w:color="auto" w:fill="auto"/>
        <w:tabs>
          <w:tab w:val="left" w:pos="2896"/>
          <w:tab w:val="left" w:pos="5954"/>
          <w:tab w:val="left" w:pos="6521"/>
        </w:tabs>
        <w:spacing w:line="240" w:lineRule="auto"/>
        <w:ind w:firstLine="724"/>
        <w:rPr>
          <w:b w:val="0"/>
        </w:rPr>
      </w:pPr>
      <w:r w:rsidRPr="00823138">
        <w:rPr>
          <w:b w:val="0"/>
        </w:rPr>
        <w:t xml:space="preserve">     процедур (действий) в электронной форме</w:t>
      </w:r>
    </w:p>
    <w:p w:rsidR="00DC07C3" w:rsidRDefault="00DC07C3" w:rsidP="005A145D">
      <w:pPr>
        <w:pStyle w:val="61"/>
        <w:shd w:val="clear" w:color="auto" w:fill="auto"/>
        <w:tabs>
          <w:tab w:val="left" w:pos="2896"/>
          <w:tab w:val="left" w:pos="5954"/>
          <w:tab w:val="left" w:pos="6521"/>
        </w:tabs>
        <w:spacing w:line="240" w:lineRule="auto"/>
        <w:ind w:firstLine="724"/>
      </w:pPr>
    </w:p>
    <w:p w:rsidR="00DC07C3" w:rsidRDefault="00DC07C3" w:rsidP="004C732F">
      <w:pPr>
        <w:pStyle w:val="21"/>
        <w:shd w:val="clear" w:color="auto" w:fill="auto"/>
        <w:tabs>
          <w:tab w:val="left" w:pos="1858"/>
          <w:tab w:val="left" w:pos="5954"/>
          <w:tab w:val="left" w:pos="6521"/>
        </w:tabs>
        <w:spacing w:line="240" w:lineRule="auto"/>
        <w:ind w:firstLine="724"/>
      </w:pPr>
      <w:r>
        <w:t>3.4.1. При предоставлении муниципальной услуги в электронной форме Заявителю обеспечиваются:</w:t>
      </w:r>
    </w:p>
    <w:p w:rsidR="00DC07C3" w:rsidRDefault="00DC07C3" w:rsidP="00B23DB8">
      <w:pPr>
        <w:pStyle w:val="21"/>
        <w:numPr>
          <w:ilvl w:val="0"/>
          <w:numId w:val="14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24"/>
      </w:pPr>
      <w:r>
        <w:t xml:space="preserve"> получение информации о порядке и сроках предоставления муниципальной услуги;</w:t>
      </w:r>
    </w:p>
    <w:p w:rsidR="00DC07C3" w:rsidRDefault="00DC07C3" w:rsidP="00B23DB8">
      <w:pPr>
        <w:pStyle w:val="21"/>
        <w:numPr>
          <w:ilvl w:val="0"/>
          <w:numId w:val="14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24"/>
      </w:pPr>
      <w:r>
        <w:t xml:space="preserve"> формирование заявления;</w:t>
      </w:r>
    </w:p>
    <w:p w:rsidR="00DC07C3" w:rsidRDefault="00DC07C3" w:rsidP="00B23DB8">
      <w:pPr>
        <w:pStyle w:val="21"/>
        <w:numPr>
          <w:ilvl w:val="0"/>
          <w:numId w:val="14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24"/>
      </w:pPr>
      <w:r>
        <w:t xml:space="preserve"> прием и регистрация </w:t>
      </w:r>
      <w:r w:rsidR="006A43A9">
        <w:t>Комитетом по образованию</w:t>
      </w:r>
      <w:r>
        <w:t xml:space="preserve"> заявления и иных документов, необходимых для предоставления муниципальной услуги;</w:t>
      </w:r>
    </w:p>
    <w:p w:rsidR="00DC07C3" w:rsidRDefault="00DC07C3" w:rsidP="00B23DB8">
      <w:pPr>
        <w:pStyle w:val="21"/>
        <w:numPr>
          <w:ilvl w:val="0"/>
          <w:numId w:val="14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24"/>
      </w:pPr>
      <w:r>
        <w:t xml:space="preserve"> получение результата предоставления муниципальной услуги;</w:t>
      </w:r>
    </w:p>
    <w:p w:rsidR="00DC07C3" w:rsidRDefault="00DC07C3" w:rsidP="00B23DB8">
      <w:pPr>
        <w:pStyle w:val="21"/>
        <w:numPr>
          <w:ilvl w:val="0"/>
          <w:numId w:val="14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24"/>
      </w:pPr>
      <w:r>
        <w:t xml:space="preserve"> получение сведений о ходе рассмотрения заявления;</w:t>
      </w:r>
    </w:p>
    <w:p w:rsidR="00DC07C3" w:rsidRDefault="00DC07C3" w:rsidP="00B23DB8">
      <w:pPr>
        <w:pStyle w:val="21"/>
        <w:numPr>
          <w:ilvl w:val="0"/>
          <w:numId w:val="14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26"/>
      </w:pPr>
      <w:r>
        <w:t xml:space="preserve"> досудебное (внесудебное) обжалование решений и действий (бездействия) </w:t>
      </w:r>
      <w:r w:rsidR="006A43A9">
        <w:t>Комитета по образованию</w:t>
      </w:r>
      <w:r>
        <w:t xml:space="preserve"> либо действия (бездействие) должностных лиц </w:t>
      </w:r>
      <w:r w:rsidR="006A43A9">
        <w:t>Комитета по образованию</w:t>
      </w:r>
      <w:r>
        <w:t xml:space="preserve">, предоставляющего муниципальную услугу, либо </w:t>
      </w:r>
      <w:r w:rsidR="006A43A9">
        <w:t xml:space="preserve">муниципального </w:t>
      </w:r>
      <w:r>
        <w:t>служащего.</w:t>
      </w:r>
    </w:p>
    <w:p w:rsidR="00DC07C3" w:rsidRDefault="00DC07C3" w:rsidP="004C732F">
      <w:pPr>
        <w:pStyle w:val="21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26"/>
      </w:pPr>
      <w:r>
        <w:t>3.4.2. Формирование заявления.</w:t>
      </w:r>
    </w:p>
    <w:p w:rsidR="00DC07C3" w:rsidRDefault="00DC07C3" w:rsidP="004C732F">
      <w:pPr>
        <w:pStyle w:val="21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26"/>
      </w:pPr>
      <w:r>
        <w:t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24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24"/>
      </w:pPr>
      <w:r>
        <w:t>При формировании заявления Заявителю обеспечивается: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1674"/>
          <w:tab w:val="left" w:pos="6521"/>
        </w:tabs>
        <w:spacing w:line="240" w:lineRule="auto"/>
        <w:ind w:firstLine="724"/>
      </w:pPr>
      <w:r>
        <w:t>а)</w:t>
      </w:r>
      <w:r>
        <w:tab/>
        <w:t>возможность печати на бумажном носителе копии электронной формы заявления;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1658"/>
          <w:tab w:val="left" w:pos="6521"/>
        </w:tabs>
        <w:spacing w:line="240" w:lineRule="auto"/>
        <w:ind w:firstLine="724"/>
      </w:pPr>
      <w:r>
        <w:t>б)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1658"/>
          <w:tab w:val="left" w:pos="6521"/>
        </w:tabs>
        <w:spacing w:line="240" w:lineRule="auto"/>
        <w:ind w:firstLine="724"/>
      </w:pPr>
      <w:r>
        <w:t>в)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1674"/>
          <w:tab w:val="left" w:pos="6521"/>
        </w:tabs>
        <w:spacing w:line="240" w:lineRule="auto"/>
        <w:ind w:firstLine="724"/>
      </w:pPr>
      <w:r>
        <w:t>г)</w:t>
      </w:r>
      <w: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1668"/>
          <w:tab w:val="left" w:pos="6521"/>
        </w:tabs>
        <w:spacing w:line="240" w:lineRule="auto"/>
        <w:ind w:firstLine="724"/>
      </w:pPr>
      <w:r>
        <w:lastRenderedPageBreak/>
        <w:t>д)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24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</w:t>
      </w:r>
      <w:r w:rsidR="006A43A9">
        <w:t>Комитет по образованию</w:t>
      </w:r>
      <w:r>
        <w:t xml:space="preserve"> посредством ЕПГУ.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24"/>
      </w:pPr>
      <w:r>
        <w:t xml:space="preserve">3.4.3. </w:t>
      </w:r>
      <w:r w:rsidR="006A43A9">
        <w:t>Комитет по образованию</w:t>
      </w:r>
      <w: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24"/>
      </w:pPr>
      <w: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24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1762"/>
          <w:tab w:val="left" w:pos="6521"/>
        </w:tabs>
        <w:spacing w:line="240" w:lineRule="auto"/>
        <w:ind w:firstLine="724"/>
      </w:pPr>
      <w:r>
        <w:t xml:space="preserve">3.4.4. Электронное заявление становится доступным для должностного лица </w:t>
      </w:r>
      <w:r w:rsidR="006A43A9">
        <w:t>Комитета по образованию</w:t>
      </w:r>
      <w: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6A43A9">
        <w:t>Комитетом по образованию</w:t>
      </w:r>
      <w:r>
        <w:t xml:space="preserve"> для предоставления муниципальной услуги (далее - ГИС).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24"/>
      </w:pPr>
      <w:r>
        <w:t>Ответственное должностное лицо:</w:t>
      </w:r>
    </w:p>
    <w:p w:rsidR="00DC07C3" w:rsidRDefault="00DC07C3" w:rsidP="00B23DB8">
      <w:pPr>
        <w:pStyle w:val="21"/>
        <w:numPr>
          <w:ilvl w:val="0"/>
          <w:numId w:val="15"/>
        </w:numPr>
        <w:shd w:val="clear" w:color="auto" w:fill="auto"/>
        <w:tabs>
          <w:tab w:val="clear" w:pos="1444"/>
          <w:tab w:val="num" w:pos="0"/>
          <w:tab w:val="left" w:pos="1086"/>
          <w:tab w:val="left" w:pos="1267"/>
          <w:tab w:val="left" w:pos="6521"/>
        </w:tabs>
        <w:spacing w:line="240" w:lineRule="auto"/>
        <w:ind w:left="0" w:firstLine="724"/>
      </w:pPr>
      <w:r>
        <w:t>проверяет наличие электронных заявлений, поступивших с ЕПГУ, с периодом не реже 2 раз в день;</w:t>
      </w:r>
    </w:p>
    <w:p w:rsidR="00DC07C3" w:rsidRDefault="00DC07C3" w:rsidP="00B23DB8">
      <w:pPr>
        <w:pStyle w:val="21"/>
        <w:numPr>
          <w:ilvl w:val="0"/>
          <w:numId w:val="15"/>
        </w:numPr>
        <w:shd w:val="clear" w:color="auto" w:fill="auto"/>
        <w:tabs>
          <w:tab w:val="clear" w:pos="1444"/>
          <w:tab w:val="num" w:pos="0"/>
          <w:tab w:val="left" w:pos="1086"/>
          <w:tab w:val="left" w:pos="1267"/>
          <w:tab w:val="left" w:pos="6521"/>
        </w:tabs>
        <w:spacing w:line="240" w:lineRule="auto"/>
        <w:ind w:left="0" w:firstLine="724"/>
      </w:pPr>
      <w:r>
        <w:t>рассматривает поступившие заявления и приложенные образы документов (документы);</w:t>
      </w:r>
    </w:p>
    <w:p w:rsidR="003730D2" w:rsidRDefault="00DC07C3" w:rsidP="003730D2">
      <w:pPr>
        <w:pStyle w:val="21"/>
        <w:numPr>
          <w:ilvl w:val="0"/>
          <w:numId w:val="15"/>
        </w:numPr>
        <w:shd w:val="clear" w:color="auto" w:fill="auto"/>
        <w:tabs>
          <w:tab w:val="clear" w:pos="1444"/>
          <w:tab w:val="num" w:pos="0"/>
          <w:tab w:val="left" w:pos="1086"/>
          <w:tab w:val="left" w:pos="1267"/>
          <w:tab w:val="left" w:pos="6521"/>
        </w:tabs>
        <w:spacing w:line="240" w:lineRule="auto"/>
        <w:ind w:left="0" w:firstLine="724"/>
      </w:pPr>
      <w:r>
        <w:t>получает сведения посредством Федеральной государственной информационной системы «Единая система межведомственного электронного</w:t>
      </w:r>
      <w:r w:rsidR="00F44EDA">
        <w:t xml:space="preserve"> взаимодействия» (далее – СМЭВ)</w:t>
      </w:r>
      <w:r w:rsidR="003730D2">
        <w:t>;</w:t>
      </w:r>
    </w:p>
    <w:p w:rsidR="003730D2" w:rsidRDefault="003730D2" w:rsidP="003730D2">
      <w:pPr>
        <w:pStyle w:val="21"/>
        <w:numPr>
          <w:ilvl w:val="0"/>
          <w:numId w:val="15"/>
        </w:numPr>
        <w:shd w:val="clear" w:color="auto" w:fill="auto"/>
        <w:tabs>
          <w:tab w:val="clear" w:pos="1444"/>
          <w:tab w:val="num" w:pos="0"/>
          <w:tab w:val="left" w:pos="1086"/>
          <w:tab w:val="left" w:pos="1267"/>
          <w:tab w:val="left" w:pos="6521"/>
        </w:tabs>
        <w:spacing w:line="240" w:lineRule="auto"/>
        <w:ind w:left="0" w:firstLine="724"/>
      </w:pPr>
      <w:r>
        <w:t xml:space="preserve">выносит на рассмотрение Комиссии </w:t>
      </w:r>
      <w:r w:rsidR="00F44EDA">
        <w:t xml:space="preserve">поступившие заявления, </w:t>
      </w:r>
      <w:r>
        <w:t>приложенные образы документов, сведения, полученные посредством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:rsidR="003730D2" w:rsidRPr="003730D2" w:rsidRDefault="003730D2" w:rsidP="003730D2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tab/>
      </w:r>
      <w:r w:rsidRPr="003730D2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 о предоставлении муниципальной услуги, издается приказ комитета по образованию о </w:t>
      </w:r>
      <w:r w:rsidRPr="003730D2">
        <w:rPr>
          <w:rFonts w:ascii="Times New Roman" w:hAnsi="Times New Roman" w:cs="Times New Roman"/>
          <w:color w:val="auto"/>
          <w:sz w:val="28"/>
          <w:szCs w:val="28"/>
        </w:rPr>
        <w:t xml:space="preserve"> назначении выплаты компенсации с указанием размера выплаты в процентах и периода выплаты.</w:t>
      </w:r>
    </w:p>
    <w:p w:rsidR="00DC07C3" w:rsidRPr="00384DE6" w:rsidRDefault="00B17239" w:rsidP="00384D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3730D2" w:rsidRPr="003730D2">
        <w:rPr>
          <w:rFonts w:ascii="Times New Roman" w:hAnsi="Times New Roman" w:cs="Times New Roman"/>
          <w:sz w:val="28"/>
          <w:szCs w:val="28"/>
        </w:rPr>
        <w:t xml:space="preserve"> комитета по образованию  в</w:t>
      </w:r>
      <w:r>
        <w:rPr>
          <w:rFonts w:ascii="Times New Roman" w:hAnsi="Times New Roman" w:cs="Times New Roman"/>
          <w:sz w:val="28"/>
          <w:szCs w:val="28"/>
        </w:rPr>
        <w:t xml:space="preserve"> течение 1 рабочего дня  передае</w:t>
      </w:r>
      <w:r w:rsidR="003730D2" w:rsidRPr="003730D2">
        <w:rPr>
          <w:rFonts w:ascii="Times New Roman" w:hAnsi="Times New Roman" w:cs="Times New Roman"/>
          <w:sz w:val="28"/>
          <w:szCs w:val="28"/>
        </w:rPr>
        <w:t xml:space="preserve">тся </w:t>
      </w:r>
      <w:r w:rsidR="00384DE6">
        <w:rPr>
          <w:rFonts w:ascii="Times New Roman" w:hAnsi="Times New Roman" w:cs="Times New Roman"/>
          <w:sz w:val="28"/>
          <w:szCs w:val="28"/>
        </w:rPr>
        <w:t>в Централизованную бухгалтерию.</w:t>
      </w:r>
    </w:p>
    <w:p w:rsidR="00DC07C3" w:rsidRDefault="00DC07C3" w:rsidP="002E3098">
      <w:pPr>
        <w:pStyle w:val="21"/>
        <w:shd w:val="clear" w:color="auto" w:fill="auto"/>
        <w:tabs>
          <w:tab w:val="left" w:pos="1086"/>
          <w:tab w:val="left" w:pos="1267"/>
          <w:tab w:val="left" w:pos="1762"/>
          <w:tab w:val="left" w:pos="6521"/>
        </w:tabs>
        <w:spacing w:line="240" w:lineRule="auto"/>
        <w:ind w:firstLine="724"/>
      </w:pPr>
      <w:r>
        <w:t>3.4.5. Заявителю в качестве результата предоставления муниципальной услуги обеспечивается возможность получения документа:</w:t>
      </w:r>
    </w:p>
    <w:p w:rsidR="00DC07C3" w:rsidRDefault="00DC07C3" w:rsidP="00B23DB8">
      <w:pPr>
        <w:pStyle w:val="21"/>
        <w:numPr>
          <w:ilvl w:val="0"/>
          <w:numId w:val="16"/>
        </w:numPr>
        <w:shd w:val="clear" w:color="auto" w:fill="auto"/>
        <w:tabs>
          <w:tab w:val="clear" w:pos="1444"/>
          <w:tab w:val="num" w:pos="1086"/>
          <w:tab w:val="left" w:pos="1267"/>
          <w:tab w:val="left" w:pos="1762"/>
          <w:tab w:val="left" w:pos="6521"/>
        </w:tabs>
        <w:spacing w:line="240" w:lineRule="auto"/>
        <w:ind w:left="0" w:firstLine="724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6A43A9">
        <w:t>Комитета по образованию</w:t>
      </w:r>
      <w:r>
        <w:t>, направленного Заявителю в личный кабинет на ЕПГУ;</w:t>
      </w:r>
    </w:p>
    <w:p w:rsidR="00DC07C3" w:rsidRDefault="00DC07C3" w:rsidP="00B23DB8">
      <w:pPr>
        <w:pStyle w:val="21"/>
        <w:numPr>
          <w:ilvl w:val="0"/>
          <w:numId w:val="16"/>
        </w:numPr>
        <w:shd w:val="clear" w:color="auto" w:fill="auto"/>
        <w:tabs>
          <w:tab w:val="clear" w:pos="1444"/>
          <w:tab w:val="num" w:pos="1086"/>
          <w:tab w:val="left" w:pos="1267"/>
          <w:tab w:val="left" w:pos="1762"/>
          <w:tab w:val="left" w:pos="6521"/>
        </w:tabs>
        <w:spacing w:line="240" w:lineRule="auto"/>
        <w:ind w:left="0" w:firstLine="724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1762"/>
          <w:tab w:val="left" w:pos="6521"/>
        </w:tabs>
        <w:spacing w:line="240" w:lineRule="auto"/>
        <w:ind w:firstLine="724"/>
      </w:pPr>
      <w:r>
        <w:lastRenderedPageBreak/>
        <w:t>3.4.6.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24"/>
      </w:pPr>
      <w:r>
        <w:t>При предоставлении муниципальной услуги в электронной форме Заявителю направляется:</w:t>
      </w:r>
    </w:p>
    <w:p w:rsidR="00DC07C3" w:rsidRDefault="00DC07C3" w:rsidP="005A145D">
      <w:pPr>
        <w:pStyle w:val="21"/>
        <w:shd w:val="clear" w:color="auto" w:fill="auto"/>
        <w:tabs>
          <w:tab w:val="left" w:pos="1086"/>
          <w:tab w:val="left" w:pos="1267"/>
          <w:tab w:val="left" w:pos="1560"/>
          <w:tab w:val="left" w:pos="6521"/>
        </w:tabs>
        <w:spacing w:line="240" w:lineRule="auto"/>
        <w:ind w:firstLine="724"/>
      </w:pPr>
      <w:r>
        <w:t>а)</w:t>
      </w:r>
      <w: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DC07C3" w:rsidRDefault="00DC07C3" w:rsidP="00346592">
      <w:pPr>
        <w:pStyle w:val="21"/>
        <w:shd w:val="clear" w:color="auto" w:fill="auto"/>
        <w:tabs>
          <w:tab w:val="left" w:pos="1086"/>
          <w:tab w:val="left" w:pos="1267"/>
          <w:tab w:val="left" w:pos="1560"/>
          <w:tab w:val="left" w:pos="6521"/>
        </w:tabs>
        <w:spacing w:line="240" w:lineRule="auto"/>
        <w:ind w:firstLine="724"/>
      </w:pPr>
      <w:r>
        <w:t>б)</w:t>
      </w:r>
      <w: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C07C3" w:rsidRPr="00346592" w:rsidRDefault="00DC07C3" w:rsidP="00346592">
      <w:pPr>
        <w:pStyle w:val="ConsPlusNormal"/>
        <w:ind w:firstLine="7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6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3.4.7. При подаче заявления о предоставлении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="00B172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услуги З</w:t>
      </w:r>
      <w:r w:rsidRPr="00346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аявитель (представитель заявителя) может оценить качество предоставления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346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услуги в электронной фо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рме посредством Единого портала.</w:t>
      </w:r>
    </w:p>
    <w:p w:rsidR="00DC07C3" w:rsidRDefault="00DC07C3" w:rsidP="00346592">
      <w:pPr>
        <w:pStyle w:val="21"/>
        <w:shd w:val="clear" w:color="auto" w:fill="auto"/>
        <w:tabs>
          <w:tab w:val="left" w:pos="1086"/>
          <w:tab w:val="left" w:pos="1267"/>
          <w:tab w:val="left" w:pos="1685"/>
          <w:tab w:val="left" w:pos="6521"/>
        </w:tabs>
        <w:spacing w:line="240" w:lineRule="auto"/>
        <w:ind w:firstLine="724"/>
      </w:pPr>
      <w:r>
        <w:t xml:space="preserve">3.4.8. </w:t>
      </w:r>
      <w:proofErr w:type="gramStart"/>
      <w:r>
        <w:t xml:space="preserve">Заявителю обеспечивается возможность направления жалобы на решения, действия или бездействие </w:t>
      </w:r>
      <w:r w:rsidR="006A43A9">
        <w:t>Комитета по образованию</w:t>
      </w:r>
      <w:r>
        <w:t xml:space="preserve">, должностного лица </w:t>
      </w:r>
      <w:r w:rsidR="006A43A9">
        <w:t>Комитета по образованию</w:t>
      </w:r>
      <w:r>
        <w:t xml:space="preserve"> в соответствии со статьей 11.2 Федерального закона </w:t>
      </w:r>
      <w:r w:rsidR="00823138">
        <w:t xml:space="preserve">                </w:t>
      </w:r>
      <w:r>
        <w:t xml:space="preserve">№ 210-ФЗ и в порядке, установленном постановлением Правительства Российской Федерации от </w:t>
      </w:r>
      <w:r w:rsidR="00823138">
        <w:t>20.11.2012</w:t>
      </w:r>
      <w: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B17239" w:rsidRDefault="00B17239" w:rsidP="00B17239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23138" w:rsidRDefault="00DC07C3" w:rsidP="00823138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520" w:hanging="567"/>
        <w:jc w:val="center"/>
        <w:rPr>
          <w:b w:val="0"/>
        </w:rPr>
      </w:pPr>
      <w:bookmarkStart w:id="20" w:name="bookmark15"/>
      <w:r w:rsidRPr="00823138">
        <w:rPr>
          <w:b w:val="0"/>
        </w:rPr>
        <w:t>3.5. Порядок исправления допущенных опечаток и ошибок</w:t>
      </w:r>
    </w:p>
    <w:p w:rsidR="00DC07C3" w:rsidRPr="00823138" w:rsidRDefault="00DC07C3" w:rsidP="00823138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520" w:hanging="567"/>
        <w:jc w:val="center"/>
        <w:rPr>
          <w:b w:val="0"/>
        </w:rPr>
      </w:pPr>
      <w:r w:rsidRPr="00823138">
        <w:rPr>
          <w:b w:val="0"/>
        </w:rPr>
        <w:t xml:space="preserve"> в выданных в результате предоставления</w:t>
      </w:r>
      <w:r w:rsidR="006A43A9" w:rsidRPr="00823138">
        <w:rPr>
          <w:b w:val="0"/>
        </w:rPr>
        <w:t xml:space="preserve"> </w:t>
      </w:r>
      <w:r w:rsidRPr="00823138">
        <w:rPr>
          <w:b w:val="0"/>
        </w:rPr>
        <w:t xml:space="preserve"> муниципальной</w:t>
      </w:r>
      <w:bookmarkStart w:id="21" w:name="bookmark16"/>
      <w:bookmarkEnd w:id="20"/>
      <w:r w:rsidRPr="00823138">
        <w:rPr>
          <w:b w:val="0"/>
        </w:rPr>
        <w:t xml:space="preserve"> услуги документах</w:t>
      </w:r>
      <w:bookmarkEnd w:id="21"/>
    </w:p>
    <w:p w:rsidR="00DC07C3" w:rsidRPr="001F58A2" w:rsidRDefault="00DC07C3" w:rsidP="001F58A2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520" w:hanging="567"/>
        <w:jc w:val="center"/>
      </w:pPr>
    </w:p>
    <w:p w:rsidR="00DC07C3" w:rsidRPr="001F58A2" w:rsidRDefault="00DC07C3" w:rsidP="005A145D">
      <w:pPr>
        <w:pStyle w:val="21"/>
        <w:shd w:val="clear" w:color="auto" w:fill="auto"/>
        <w:tabs>
          <w:tab w:val="left" w:pos="1267"/>
          <w:tab w:val="left" w:pos="5954"/>
          <w:tab w:val="left" w:pos="6521"/>
          <w:tab w:val="left" w:pos="10317"/>
        </w:tabs>
        <w:spacing w:line="240" w:lineRule="auto"/>
        <w:ind w:firstLine="724"/>
      </w:pPr>
      <w:r>
        <w:t>3.5</w:t>
      </w:r>
      <w:r w:rsidRPr="001F58A2">
        <w:t xml:space="preserve">.1. В случае выявления опечаток и ошибок Заявитель вправе обратиться в </w:t>
      </w:r>
      <w:r w:rsidR="006A43A9">
        <w:t>Комитет по образованию</w:t>
      </w:r>
      <w:r w:rsidRPr="001F58A2">
        <w:t xml:space="preserve"> с заявлением с приложением док</w:t>
      </w:r>
      <w:r w:rsidR="00823138">
        <w:t>ументов, указанных в пункте 2.8</w:t>
      </w:r>
      <w:r w:rsidRPr="001F58A2">
        <w:t xml:space="preserve"> </w:t>
      </w:r>
      <w:r>
        <w:t xml:space="preserve">раздела 2 </w:t>
      </w:r>
      <w:r w:rsidRPr="001F58A2">
        <w:t>настоящего Административного регламента.</w:t>
      </w:r>
    </w:p>
    <w:p w:rsidR="00DC07C3" w:rsidRPr="001F58A2" w:rsidRDefault="00DC07C3" w:rsidP="005A145D">
      <w:pPr>
        <w:pStyle w:val="21"/>
        <w:shd w:val="clear" w:color="auto" w:fill="auto"/>
        <w:tabs>
          <w:tab w:val="left" w:pos="1267"/>
          <w:tab w:val="left" w:pos="5954"/>
          <w:tab w:val="left" w:pos="6521"/>
          <w:tab w:val="left" w:pos="10317"/>
        </w:tabs>
        <w:spacing w:line="240" w:lineRule="auto"/>
        <w:ind w:firstLine="724"/>
      </w:pPr>
      <w:r>
        <w:t>3.5</w:t>
      </w:r>
      <w:r w:rsidRPr="001F58A2">
        <w:t>.2. Основания отказа в приеме заявления об исправлении опечаток</w:t>
      </w:r>
      <w:r w:rsidR="00823138">
        <w:t xml:space="preserve"> и ошибок указаны в пункте 2.12</w:t>
      </w:r>
      <w:r>
        <w:t xml:space="preserve"> раздела 2</w:t>
      </w:r>
      <w:r w:rsidRPr="001F58A2">
        <w:t xml:space="preserve"> настоящего Административного регламента.</w:t>
      </w:r>
    </w:p>
    <w:p w:rsidR="00DC07C3" w:rsidRPr="001F58A2" w:rsidRDefault="00DC07C3" w:rsidP="005A145D">
      <w:pPr>
        <w:pStyle w:val="21"/>
        <w:shd w:val="clear" w:color="auto" w:fill="auto"/>
        <w:tabs>
          <w:tab w:val="left" w:pos="1267"/>
          <w:tab w:val="left" w:pos="5954"/>
          <w:tab w:val="left" w:pos="6521"/>
          <w:tab w:val="left" w:pos="10317"/>
        </w:tabs>
        <w:spacing w:line="240" w:lineRule="auto"/>
        <w:ind w:firstLine="724"/>
      </w:pPr>
      <w:r>
        <w:t>3.5</w:t>
      </w:r>
      <w:r w:rsidRPr="001F58A2">
        <w:t>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DC07C3" w:rsidRPr="001F58A2" w:rsidRDefault="00DC07C3" w:rsidP="005800FE">
      <w:pPr>
        <w:pStyle w:val="21"/>
        <w:shd w:val="clear" w:color="auto" w:fill="auto"/>
        <w:tabs>
          <w:tab w:val="left" w:pos="1267"/>
          <w:tab w:val="left" w:pos="1701"/>
          <w:tab w:val="left" w:pos="5954"/>
          <w:tab w:val="left" w:pos="6521"/>
          <w:tab w:val="left" w:pos="10317"/>
        </w:tabs>
        <w:spacing w:line="240" w:lineRule="auto"/>
        <w:ind w:firstLine="724"/>
      </w:pPr>
      <w:r>
        <w:t xml:space="preserve">3.5.4. </w:t>
      </w:r>
      <w:r w:rsidRPr="001F58A2">
        <w:t>Заявитель при обнаружении опечаток и ошибок в документах, выданных в результате предоставления муниципальной услуги,</w:t>
      </w:r>
      <w:r w:rsidR="005B2CF8">
        <w:t xml:space="preserve"> </w:t>
      </w:r>
      <w:r w:rsidRPr="001F58A2">
        <w:t xml:space="preserve">обращается лично в </w:t>
      </w:r>
      <w:r w:rsidR="005B2CF8">
        <w:t xml:space="preserve">Комитет </w:t>
      </w:r>
      <w:r w:rsidR="005B2CF8">
        <w:lastRenderedPageBreak/>
        <w:t>по образованию</w:t>
      </w:r>
      <w:r w:rsidRPr="001F58A2"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DC07C3" w:rsidRDefault="00CD27B8" w:rsidP="00B23DB8">
      <w:pPr>
        <w:pStyle w:val="21"/>
        <w:numPr>
          <w:ilvl w:val="2"/>
          <w:numId w:val="35"/>
        </w:numPr>
        <w:shd w:val="clear" w:color="auto" w:fill="auto"/>
        <w:tabs>
          <w:tab w:val="left" w:pos="1267"/>
          <w:tab w:val="left" w:pos="1418"/>
          <w:tab w:val="left" w:pos="2835"/>
          <w:tab w:val="left" w:pos="6237"/>
          <w:tab w:val="left" w:pos="10317"/>
        </w:tabs>
        <w:spacing w:line="240" w:lineRule="auto"/>
        <w:ind w:left="0" w:firstLine="724"/>
      </w:pPr>
      <w:r>
        <w:t>Комитет по образованию</w:t>
      </w:r>
      <w:r w:rsidR="00DC07C3" w:rsidRPr="001F58A2">
        <w:t xml:space="preserve"> при получении заявления, указанного в подпункте 3.</w:t>
      </w:r>
      <w:r w:rsidR="00823138">
        <w:t>5.4</w:t>
      </w:r>
      <w:r w:rsidR="00DC07C3" w:rsidRPr="001F58A2"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DC07C3" w:rsidRDefault="00CD27B8" w:rsidP="00B23DB8">
      <w:pPr>
        <w:pStyle w:val="21"/>
        <w:numPr>
          <w:ilvl w:val="2"/>
          <w:numId w:val="35"/>
        </w:numPr>
        <w:shd w:val="clear" w:color="auto" w:fill="auto"/>
        <w:tabs>
          <w:tab w:val="left" w:pos="1267"/>
          <w:tab w:val="left" w:pos="1701"/>
          <w:tab w:val="left" w:pos="5954"/>
          <w:tab w:val="left" w:pos="6521"/>
          <w:tab w:val="left" w:pos="10317"/>
        </w:tabs>
        <w:spacing w:line="240" w:lineRule="auto"/>
        <w:ind w:left="0" w:firstLine="724"/>
      </w:pPr>
      <w:r>
        <w:t>Комитет по образованию</w:t>
      </w:r>
      <w:r w:rsidR="00DC07C3" w:rsidRPr="001F58A2"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B17239" w:rsidRDefault="00DC07C3" w:rsidP="00B17239">
      <w:pPr>
        <w:pStyle w:val="21"/>
        <w:numPr>
          <w:ilvl w:val="2"/>
          <w:numId w:val="35"/>
        </w:numPr>
        <w:shd w:val="clear" w:color="auto" w:fill="auto"/>
        <w:tabs>
          <w:tab w:val="left" w:pos="1267"/>
          <w:tab w:val="left" w:pos="1701"/>
          <w:tab w:val="left" w:pos="5954"/>
          <w:tab w:val="left" w:pos="6521"/>
          <w:tab w:val="left" w:pos="10317"/>
        </w:tabs>
        <w:spacing w:line="240" w:lineRule="auto"/>
        <w:ind w:left="0" w:firstLine="724"/>
      </w:pPr>
      <w:r w:rsidRPr="001F58A2">
        <w:t xml:space="preserve">Срок устранения опечаток и ошибок не должен превышать 3 (трех) рабочих дней </w:t>
      </w:r>
      <w:proofErr w:type="gramStart"/>
      <w:r w:rsidRPr="001F58A2">
        <w:t>с даты регистрации</w:t>
      </w:r>
      <w:proofErr w:type="gramEnd"/>
      <w:r w:rsidRPr="001F58A2">
        <w:t xml:space="preserve"> заявления, указанного в подпункте 3.</w:t>
      </w:r>
      <w:r w:rsidR="00823138">
        <w:t>4.4</w:t>
      </w:r>
      <w:r w:rsidRPr="001F58A2">
        <w:t xml:space="preserve"> подраздела</w:t>
      </w:r>
      <w:r w:rsidR="00823138">
        <w:t xml:space="preserve"> 3.4</w:t>
      </w:r>
      <w:r>
        <w:t xml:space="preserve"> </w:t>
      </w:r>
      <w:r w:rsidRPr="001F58A2">
        <w:t>настоящего</w:t>
      </w:r>
      <w:r>
        <w:t xml:space="preserve"> раздела</w:t>
      </w:r>
      <w:r w:rsidRPr="001F58A2">
        <w:t>.</w:t>
      </w:r>
    </w:p>
    <w:p w:rsidR="00B17239" w:rsidRDefault="00B17239" w:rsidP="00B17239">
      <w:pPr>
        <w:pStyle w:val="21"/>
        <w:shd w:val="clear" w:color="auto" w:fill="auto"/>
        <w:tabs>
          <w:tab w:val="left" w:pos="1267"/>
          <w:tab w:val="left" w:pos="1701"/>
          <w:tab w:val="left" w:pos="5954"/>
          <w:tab w:val="left" w:pos="6521"/>
          <w:tab w:val="left" w:pos="10317"/>
        </w:tabs>
        <w:spacing w:line="240" w:lineRule="auto"/>
        <w:ind w:left="724" w:firstLine="0"/>
      </w:pPr>
    </w:p>
    <w:p w:rsidR="00B17239" w:rsidRPr="00823138" w:rsidRDefault="00B17239" w:rsidP="003F5816">
      <w:pPr>
        <w:pStyle w:val="21"/>
        <w:numPr>
          <w:ilvl w:val="1"/>
          <w:numId w:val="35"/>
        </w:numPr>
        <w:shd w:val="clear" w:color="auto" w:fill="auto"/>
        <w:tabs>
          <w:tab w:val="left" w:pos="1267"/>
          <w:tab w:val="left" w:pos="1701"/>
          <w:tab w:val="left" w:pos="5954"/>
          <w:tab w:val="left" w:pos="6521"/>
          <w:tab w:val="left" w:pos="10317"/>
        </w:tabs>
        <w:spacing w:line="240" w:lineRule="auto"/>
        <w:jc w:val="center"/>
        <w:rPr>
          <w:color w:val="auto"/>
        </w:rPr>
      </w:pPr>
      <w:r w:rsidRPr="00823138">
        <w:rPr>
          <w:color w:val="auto"/>
        </w:rPr>
        <w:t>Выплата компенсации.</w:t>
      </w:r>
    </w:p>
    <w:p w:rsidR="00B17239" w:rsidRPr="00B17239" w:rsidRDefault="00B17239" w:rsidP="00B17239">
      <w:pPr>
        <w:pStyle w:val="21"/>
        <w:shd w:val="clear" w:color="auto" w:fill="auto"/>
        <w:tabs>
          <w:tab w:val="left" w:pos="1267"/>
          <w:tab w:val="left" w:pos="1701"/>
          <w:tab w:val="left" w:pos="5954"/>
          <w:tab w:val="left" w:pos="6521"/>
          <w:tab w:val="left" w:pos="10317"/>
        </w:tabs>
        <w:spacing w:line="240" w:lineRule="auto"/>
        <w:ind w:left="362" w:firstLine="0"/>
        <w:rPr>
          <w:b/>
          <w:color w:val="auto"/>
        </w:rPr>
      </w:pPr>
    </w:p>
    <w:p w:rsidR="0011405F" w:rsidRPr="00E27FAF" w:rsidRDefault="009463A1" w:rsidP="0011405F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="0011405F">
        <w:rPr>
          <w:rFonts w:ascii="Times New Roman" w:hAnsi="Times New Roman"/>
          <w:color w:val="auto"/>
          <w:sz w:val="28"/>
          <w:szCs w:val="28"/>
        </w:rPr>
        <w:t xml:space="preserve">3.6.1. </w:t>
      </w:r>
      <w:r w:rsidR="00B17239" w:rsidRPr="00B17239">
        <w:rPr>
          <w:rFonts w:ascii="Times New Roman" w:hAnsi="Times New Roman"/>
          <w:color w:val="auto"/>
          <w:sz w:val="28"/>
          <w:szCs w:val="28"/>
        </w:rPr>
        <w:t xml:space="preserve">Основанием для начала процедуры выплаты компенсации является </w:t>
      </w:r>
      <w:r w:rsidR="0011405F">
        <w:rPr>
          <w:rFonts w:ascii="Times New Roman" w:hAnsi="Times New Roman"/>
          <w:color w:val="auto"/>
          <w:sz w:val="28"/>
          <w:szCs w:val="28"/>
        </w:rPr>
        <w:t xml:space="preserve">издание </w:t>
      </w:r>
      <w:r w:rsidR="0011405F" w:rsidRPr="00E27FAF">
        <w:rPr>
          <w:rFonts w:ascii="Times New Roman" w:hAnsi="Times New Roman"/>
          <w:sz w:val="28"/>
          <w:szCs w:val="28"/>
        </w:rPr>
        <w:t>приказ</w:t>
      </w:r>
      <w:r w:rsidR="0011405F">
        <w:rPr>
          <w:rFonts w:ascii="Times New Roman" w:hAnsi="Times New Roman"/>
          <w:sz w:val="28"/>
          <w:szCs w:val="28"/>
        </w:rPr>
        <w:t>а</w:t>
      </w:r>
      <w:r w:rsidR="0011405F" w:rsidRPr="00E27FAF">
        <w:rPr>
          <w:rFonts w:ascii="Times New Roman" w:hAnsi="Times New Roman"/>
          <w:sz w:val="28"/>
          <w:szCs w:val="28"/>
        </w:rPr>
        <w:t xml:space="preserve"> Комитета по образованию о </w:t>
      </w:r>
      <w:r w:rsidR="0011405F" w:rsidRPr="00E27F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405F">
        <w:rPr>
          <w:rFonts w:ascii="Times New Roman" w:hAnsi="Times New Roman" w:cs="Times New Roman"/>
          <w:color w:val="auto"/>
          <w:sz w:val="28"/>
          <w:szCs w:val="28"/>
        </w:rPr>
        <w:t>назначении выплаты</w:t>
      </w:r>
      <w:r w:rsidR="0011405F" w:rsidRPr="00E27FAF">
        <w:rPr>
          <w:rFonts w:ascii="Times New Roman" w:hAnsi="Times New Roman" w:cs="Times New Roman"/>
          <w:color w:val="auto"/>
          <w:sz w:val="28"/>
          <w:szCs w:val="28"/>
        </w:rPr>
        <w:t xml:space="preserve"> компенсации с указанием размера выплаты в процентах и периода выплаты.</w:t>
      </w:r>
    </w:p>
    <w:p w:rsidR="00B17239" w:rsidRPr="0011405F" w:rsidRDefault="0011405F" w:rsidP="0011405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3.6.2. </w:t>
      </w:r>
      <w:r w:rsidR="00B17239" w:rsidRPr="0011405F">
        <w:rPr>
          <w:rFonts w:ascii="Times New Roman" w:hAnsi="Times New Roman" w:cs="Times New Roman"/>
          <w:color w:val="auto"/>
          <w:sz w:val="28"/>
          <w:szCs w:val="28"/>
        </w:rPr>
        <w:t>Компенсация выплачивается, начиная с месяца подачи в Образовательное учреждение</w:t>
      </w:r>
      <w:r w:rsidRPr="0011405F">
        <w:rPr>
          <w:rFonts w:ascii="Times New Roman" w:hAnsi="Times New Roman" w:cs="Times New Roman"/>
          <w:color w:val="auto"/>
          <w:sz w:val="28"/>
          <w:szCs w:val="28"/>
        </w:rPr>
        <w:t>, либо в Комитет по образованию</w:t>
      </w:r>
      <w:r w:rsidR="00B17239" w:rsidRPr="001140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405F">
        <w:rPr>
          <w:rFonts w:ascii="Times New Roman" w:hAnsi="Times New Roman" w:cs="Times New Roman"/>
          <w:sz w:val="28"/>
          <w:szCs w:val="28"/>
        </w:rPr>
        <w:t>посредством ЕПГУ</w:t>
      </w:r>
      <w:r w:rsidRPr="001140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7239" w:rsidRPr="0011405F">
        <w:rPr>
          <w:rFonts w:ascii="Times New Roman" w:hAnsi="Times New Roman" w:cs="Times New Roman"/>
          <w:color w:val="auto"/>
          <w:sz w:val="28"/>
          <w:szCs w:val="28"/>
        </w:rPr>
        <w:t xml:space="preserve">документов, указанных в пункте 2.6.1 </w:t>
      </w:r>
      <w:r w:rsidRPr="0011405F">
        <w:rPr>
          <w:rFonts w:ascii="Times New Roman" w:hAnsi="Times New Roman" w:cs="Times New Roman"/>
          <w:color w:val="auto"/>
          <w:sz w:val="28"/>
          <w:szCs w:val="28"/>
        </w:rPr>
        <w:t>подраздела 2.6 раздела</w:t>
      </w:r>
      <w:r w:rsidR="00384DE6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Pr="001140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7239" w:rsidRPr="0011405F">
        <w:rPr>
          <w:rFonts w:ascii="Times New Roman" w:hAnsi="Times New Roman" w:cs="Times New Roman"/>
          <w:color w:val="auto"/>
          <w:sz w:val="28"/>
          <w:szCs w:val="28"/>
        </w:rPr>
        <w:t>настоящего Административного регламента.</w:t>
      </w:r>
    </w:p>
    <w:p w:rsidR="009F3420" w:rsidRPr="009463A1" w:rsidRDefault="0011405F" w:rsidP="008975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463A1">
        <w:rPr>
          <w:rFonts w:ascii="Times New Roman" w:hAnsi="Times New Roman"/>
          <w:sz w:val="28"/>
          <w:szCs w:val="28"/>
        </w:rPr>
        <w:t>3.6.3.</w:t>
      </w:r>
      <w:r w:rsidR="009F3420" w:rsidRPr="009463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79F4">
        <w:rPr>
          <w:rFonts w:ascii="Times New Roman" w:hAnsi="Times New Roman"/>
          <w:sz w:val="28"/>
          <w:szCs w:val="28"/>
        </w:rPr>
        <w:t xml:space="preserve">Компенсация </w:t>
      </w:r>
      <w:r w:rsidR="00BA79F4" w:rsidRPr="009463A1">
        <w:rPr>
          <w:rFonts w:ascii="Times New Roman" w:hAnsi="Times New Roman"/>
          <w:sz w:val="28"/>
          <w:szCs w:val="28"/>
        </w:rPr>
        <w:t>выплачивается в течение срока, не превышающего срок</w:t>
      </w:r>
      <w:r w:rsidR="00BA79F4">
        <w:rPr>
          <w:rFonts w:ascii="Times New Roman" w:hAnsi="Times New Roman"/>
          <w:sz w:val="28"/>
          <w:szCs w:val="28"/>
        </w:rPr>
        <w:t>, на который назначено государственное пособие</w:t>
      </w:r>
      <w:r w:rsidR="00BA79F4" w:rsidRPr="00E278F6">
        <w:rPr>
          <w:rFonts w:ascii="Times New Roman" w:hAnsi="Times New Roman"/>
          <w:sz w:val="28"/>
          <w:szCs w:val="28"/>
        </w:rPr>
        <w:t xml:space="preserve"> н</w:t>
      </w:r>
      <w:r w:rsidR="00BA79F4">
        <w:rPr>
          <w:rFonts w:ascii="Times New Roman" w:hAnsi="Times New Roman"/>
          <w:sz w:val="28"/>
          <w:szCs w:val="28"/>
        </w:rPr>
        <w:t xml:space="preserve">а ребенка в Смоленской области (согласно </w:t>
      </w:r>
      <w:r w:rsidR="0089757B">
        <w:rPr>
          <w:rFonts w:ascii="Times New Roman" w:hAnsi="Times New Roman"/>
          <w:sz w:val="28"/>
          <w:szCs w:val="28"/>
        </w:rPr>
        <w:t>справке</w:t>
      </w:r>
      <w:r w:rsidR="00BA79F4">
        <w:rPr>
          <w:rFonts w:ascii="Times New Roman" w:hAnsi="Times New Roman"/>
          <w:sz w:val="28"/>
          <w:szCs w:val="28"/>
        </w:rPr>
        <w:t xml:space="preserve"> </w:t>
      </w:r>
      <w:r w:rsidR="00BA79F4" w:rsidRPr="00E278F6">
        <w:rPr>
          <w:rFonts w:ascii="Times New Roman" w:hAnsi="Times New Roman"/>
          <w:sz w:val="28"/>
          <w:szCs w:val="28"/>
        </w:rPr>
        <w:t xml:space="preserve">о назначении на ребенка, в отношении которого возникло право на получение компенсации, государственного пособия </w:t>
      </w:r>
      <w:r w:rsidR="00BA79F4">
        <w:rPr>
          <w:rFonts w:ascii="Times New Roman" w:hAnsi="Times New Roman"/>
          <w:sz w:val="28"/>
          <w:szCs w:val="28"/>
        </w:rPr>
        <w:t>на ребенка в Смоленской области,</w:t>
      </w:r>
      <w:r w:rsidR="0089757B">
        <w:rPr>
          <w:rFonts w:ascii="Times New Roman" w:hAnsi="Times New Roman"/>
          <w:sz w:val="28"/>
          <w:szCs w:val="28"/>
        </w:rPr>
        <w:t xml:space="preserve"> представленной по собственной инициативе Заявителем  при личном обращении, </w:t>
      </w:r>
      <w:r w:rsidR="00BA79F4">
        <w:rPr>
          <w:rFonts w:ascii="Times New Roman" w:hAnsi="Times New Roman"/>
          <w:sz w:val="28"/>
          <w:szCs w:val="28"/>
        </w:rPr>
        <w:t xml:space="preserve"> либо </w:t>
      </w:r>
      <w:r w:rsidR="0089757B">
        <w:rPr>
          <w:rFonts w:ascii="Times New Roman" w:hAnsi="Times New Roman"/>
          <w:sz w:val="28"/>
          <w:szCs w:val="28"/>
        </w:rPr>
        <w:t xml:space="preserve">полученной в результате </w:t>
      </w:r>
      <w:r w:rsidR="00BA79F4">
        <w:rPr>
          <w:rFonts w:ascii="Times New Roman" w:hAnsi="Times New Roman"/>
          <w:sz w:val="28"/>
          <w:szCs w:val="28"/>
        </w:rPr>
        <w:t xml:space="preserve">межведомственного </w:t>
      </w:r>
      <w:r w:rsidR="0089757B">
        <w:rPr>
          <w:rFonts w:ascii="Times New Roman" w:hAnsi="Times New Roman"/>
          <w:sz w:val="28"/>
          <w:szCs w:val="28"/>
        </w:rPr>
        <w:t xml:space="preserve">взаимодействия с </w:t>
      </w:r>
      <w:r w:rsidR="0089757B" w:rsidRPr="0089757B">
        <w:rPr>
          <w:rFonts w:ascii="Times New Roman" w:hAnsi="Times New Roman"/>
          <w:sz w:val="28"/>
          <w:szCs w:val="28"/>
        </w:rPr>
        <w:t>Органом социальной защиты населения Смоленской области</w:t>
      </w:r>
      <w:r w:rsidR="0089757B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B17239" w:rsidRPr="00B17239" w:rsidRDefault="009463A1" w:rsidP="009463A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3.6.4. </w:t>
      </w:r>
      <w:r w:rsidR="00B17239" w:rsidRPr="00B17239">
        <w:rPr>
          <w:rFonts w:ascii="Times New Roman" w:hAnsi="Times New Roman"/>
          <w:color w:val="auto"/>
          <w:sz w:val="28"/>
          <w:szCs w:val="28"/>
        </w:rPr>
        <w:t>Сумма компенсации, излишне выплаченная родителю (законному представителю) (в случае представления документов с заведомо неверными сведениями, сокрытия данных, влияющих на выплату компенсации, исчисление ее размеров), взыскивается с родителя (законного представителя) в судебном порядке.</w:t>
      </w:r>
    </w:p>
    <w:p w:rsidR="00B17239" w:rsidRPr="00B17239" w:rsidRDefault="00B17239" w:rsidP="009463A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7239">
        <w:rPr>
          <w:rFonts w:ascii="Times New Roman" w:hAnsi="Times New Roman"/>
          <w:color w:val="auto"/>
          <w:sz w:val="28"/>
          <w:szCs w:val="28"/>
        </w:rPr>
        <w:t>Сумма, излишне выплаченная родителю (за</w:t>
      </w:r>
      <w:r w:rsidR="009463A1">
        <w:rPr>
          <w:rFonts w:ascii="Times New Roman" w:hAnsi="Times New Roman"/>
          <w:color w:val="auto"/>
          <w:sz w:val="28"/>
          <w:szCs w:val="28"/>
        </w:rPr>
        <w:t>конному представителю) по вине К</w:t>
      </w:r>
      <w:r w:rsidRPr="00B17239">
        <w:rPr>
          <w:rFonts w:ascii="Times New Roman" w:hAnsi="Times New Roman"/>
          <w:color w:val="auto"/>
          <w:sz w:val="28"/>
          <w:szCs w:val="28"/>
        </w:rPr>
        <w:t xml:space="preserve">омитета по образованию, </w:t>
      </w:r>
      <w:r w:rsidR="009463A1">
        <w:rPr>
          <w:rFonts w:ascii="Times New Roman" w:hAnsi="Times New Roman"/>
          <w:color w:val="auto"/>
          <w:sz w:val="28"/>
          <w:szCs w:val="28"/>
        </w:rPr>
        <w:t xml:space="preserve">Централизованной бухгалтерии, </w:t>
      </w:r>
      <w:r w:rsidRPr="00B17239">
        <w:rPr>
          <w:rFonts w:ascii="Times New Roman" w:hAnsi="Times New Roman"/>
          <w:color w:val="auto"/>
          <w:sz w:val="28"/>
          <w:szCs w:val="28"/>
        </w:rPr>
        <w:t>удержанию с родителя (законного представителя) не подлежит, за исключением случая счетной ошибки.</w:t>
      </w:r>
    </w:p>
    <w:p w:rsidR="00B17239" w:rsidRPr="00FD7264" w:rsidRDefault="009463A1" w:rsidP="00FD72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3.6.5. </w:t>
      </w:r>
      <w:r w:rsidR="00B17239" w:rsidRPr="00B17239">
        <w:rPr>
          <w:rFonts w:ascii="Times New Roman" w:hAnsi="Times New Roman"/>
          <w:color w:val="auto"/>
          <w:sz w:val="28"/>
          <w:szCs w:val="28"/>
        </w:rPr>
        <w:t>Выплата компенсации производится ежемесячно путем перечисления денежных средств на лицевой банковский счет родителя (законного представителя).</w:t>
      </w:r>
    </w:p>
    <w:p w:rsidR="00B17239" w:rsidRPr="00B17239" w:rsidRDefault="00B17239" w:rsidP="00823138">
      <w:pPr>
        <w:autoSpaceDE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23138" w:rsidRDefault="00DC07C3" w:rsidP="00823138">
      <w:pPr>
        <w:pStyle w:val="13"/>
        <w:shd w:val="clear" w:color="auto" w:fill="auto"/>
        <w:tabs>
          <w:tab w:val="left" w:pos="2715"/>
          <w:tab w:val="left" w:pos="2896"/>
          <w:tab w:val="left" w:pos="5954"/>
          <w:tab w:val="left" w:pos="6521"/>
          <w:tab w:val="left" w:pos="8869"/>
        </w:tabs>
        <w:spacing w:before="0" w:after="0" w:line="240" w:lineRule="auto"/>
        <w:ind w:firstLine="0"/>
        <w:jc w:val="center"/>
        <w:outlineLvl w:val="9"/>
        <w:rPr>
          <w:b w:val="0"/>
        </w:rPr>
      </w:pPr>
      <w:bookmarkStart w:id="22" w:name="bookmark17"/>
      <w:bookmarkEnd w:id="22"/>
      <w:r w:rsidRPr="00823138">
        <w:rPr>
          <w:b w:val="0"/>
        </w:rPr>
        <w:t xml:space="preserve">4. Формы </w:t>
      </w:r>
      <w:proofErr w:type="gramStart"/>
      <w:r w:rsidRPr="00823138">
        <w:rPr>
          <w:b w:val="0"/>
        </w:rPr>
        <w:t>контроля за</w:t>
      </w:r>
      <w:proofErr w:type="gramEnd"/>
      <w:r w:rsidRPr="00823138">
        <w:rPr>
          <w:b w:val="0"/>
        </w:rPr>
        <w:t xml:space="preserve"> исполнением Административного регламента</w:t>
      </w:r>
    </w:p>
    <w:p w:rsidR="00DC07C3" w:rsidRDefault="00DC07C3" w:rsidP="00823138">
      <w:pPr>
        <w:pStyle w:val="13"/>
        <w:shd w:val="clear" w:color="auto" w:fill="auto"/>
        <w:tabs>
          <w:tab w:val="left" w:pos="2715"/>
          <w:tab w:val="left" w:pos="2896"/>
          <w:tab w:val="left" w:pos="5954"/>
          <w:tab w:val="left" w:pos="6521"/>
          <w:tab w:val="left" w:pos="8869"/>
        </w:tabs>
        <w:spacing w:before="0" w:after="0" w:line="240" w:lineRule="auto"/>
        <w:ind w:firstLine="0"/>
        <w:jc w:val="center"/>
        <w:outlineLvl w:val="9"/>
        <w:rPr>
          <w:b w:val="0"/>
        </w:rPr>
      </w:pPr>
      <w:r w:rsidRPr="00823138">
        <w:rPr>
          <w:b w:val="0"/>
        </w:rPr>
        <w:t xml:space="preserve">предоставления </w:t>
      </w:r>
      <w:r w:rsidR="00CD27B8" w:rsidRPr="00823138">
        <w:rPr>
          <w:b w:val="0"/>
        </w:rPr>
        <w:t xml:space="preserve">муниципальной </w:t>
      </w:r>
      <w:r w:rsidRPr="00823138">
        <w:rPr>
          <w:b w:val="0"/>
        </w:rPr>
        <w:t>услуги</w:t>
      </w:r>
    </w:p>
    <w:p w:rsidR="00823138" w:rsidRDefault="00823138" w:rsidP="00823138">
      <w:pPr>
        <w:pStyle w:val="13"/>
        <w:shd w:val="clear" w:color="auto" w:fill="auto"/>
        <w:tabs>
          <w:tab w:val="left" w:pos="2715"/>
          <w:tab w:val="left" w:pos="2896"/>
          <w:tab w:val="left" w:pos="5954"/>
          <w:tab w:val="left" w:pos="6521"/>
          <w:tab w:val="left" w:pos="8869"/>
        </w:tabs>
        <w:spacing w:before="0" w:after="0" w:line="240" w:lineRule="auto"/>
        <w:ind w:firstLine="0"/>
        <w:jc w:val="center"/>
        <w:outlineLvl w:val="9"/>
        <w:rPr>
          <w:b w:val="0"/>
        </w:rPr>
      </w:pPr>
    </w:p>
    <w:p w:rsidR="00823138" w:rsidRDefault="00823138" w:rsidP="00823138">
      <w:pPr>
        <w:pStyle w:val="Default"/>
        <w:widowControl w:val="0"/>
        <w:ind w:firstLine="2172"/>
        <w:jc w:val="center"/>
        <w:rPr>
          <w:bCs/>
          <w:sz w:val="28"/>
          <w:szCs w:val="28"/>
        </w:rPr>
      </w:pPr>
      <w:bookmarkStart w:id="23" w:name="_Ref63872836"/>
      <w:bookmarkStart w:id="24" w:name="_Toc83023812"/>
    </w:p>
    <w:p w:rsidR="00823138" w:rsidRDefault="00823138" w:rsidP="00823138">
      <w:pPr>
        <w:pStyle w:val="Default"/>
        <w:widowControl w:val="0"/>
        <w:ind w:firstLine="2172"/>
        <w:jc w:val="center"/>
        <w:rPr>
          <w:bCs/>
          <w:sz w:val="28"/>
          <w:szCs w:val="28"/>
        </w:rPr>
      </w:pPr>
    </w:p>
    <w:p w:rsidR="00DC07C3" w:rsidRPr="00823138" w:rsidRDefault="00DC07C3" w:rsidP="00823138">
      <w:pPr>
        <w:pStyle w:val="Default"/>
        <w:widowControl w:val="0"/>
        <w:jc w:val="center"/>
        <w:rPr>
          <w:bCs/>
          <w:sz w:val="28"/>
          <w:szCs w:val="28"/>
        </w:rPr>
      </w:pPr>
      <w:r w:rsidRPr="00823138">
        <w:rPr>
          <w:bCs/>
          <w:sz w:val="28"/>
          <w:szCs w:val="28"/>
        </w:rPr>
        <w:lastRenderedPageBreak/>
        <w:t xml:space="preserve">4.1. Порядок осуществления текущего контроля </w:t>
      </w:r>
      <w:proofErr w:type="gramStart"/>
      <w:r w:rsidRPr="00823138">
        <w:rPr>
          <w:bCs/>
          <w:sz w:val="28"/>
          <w:szCs w:val="28"/>
        </w:rPr>
        <w:t>за</w:t>
      </w:r>
      <w:proofErr w:type="gramEnd"/>
      <w:r w:rsidRPr="00823138">
        <w:rPr>
          <w:bCs/>
          <w:sz w:val="28"/>
          <w:szCs w:val="28"/>
        </w:rPr>
        <w:t xml:space="preserve"> </w:t>
      </w:r>
    </w:p>
    <w:p w:rsidR="00DC07C3" w:rsidRPr="00823138" w:rsidRDefault="00DC07C3" w:rsidP="00823138">
      <w:pPr>
        <w:pStyle w:val="Default"/>
        <w:widowControl w:val="0"/>
        <w:jc w:val="center"/>
        <w:rPr>
          <w:bCs/>
          <w:sz w:val="28"/>
          <w:szCs w:val="28"/>
        </w:rPr>
      </w:pPr>
      <w:r w:rsidRPr="00823138">
        <w:rPr>
          <w:bCs/>
          <w:sz w:val="28"/>
          <w:szCs w:val="28"/>
        </w:rPr>
        <w:t xml:space="preserve">соблюдением и исполнением </w:t>
      </w:r>
      <w:proofErr w:type="gramStart"/>
      <w:r w:rsidRPr="00823138">
        <w:rPr>
          <w:bCs/>
          <w:sz w:val="28"/>
          <w:szCs w:val="28"/>
        </w:rPr>
        <w:t>ответственными</w:t>
      </w:r>
      <w:proofErr w:type="gramEnd"/>
      <w:r w:rsidRPr="00823138">
        <w:rPr>
          <w:bCs/>
          <w:sz w:val="28"/>
          <w:szCs w:val="28"/>
        </w:rPr>
        <w:t xml:space="preserve"> </w:t>
      </w:r>
    </w:p>
    <w:p w:rsidR="00DC07C3" w:rsidRPr="00823138" w:rsidRDefault="00DC07C3" w:rsidP="00823138">
      <w:pPr>
        <w:pStyle w:val="Default"/>
        <w:widowControl w:val="0"/>
        <w:jc w:val="center"/>
        <w:rPr>
          <w:bCs/>
          <w:sz w:val="28"/>
          <w:szCs w:val="28"/>
        </w:rPr>
      </w:pPr>
      <w:r w:rsidRPr="00823138">
        <w:rPr>
          <w:bCs/>
          <w:sz w:val="28"/>
          <w:szCs w:val="28"/>
        </w:rPr>
        <w:t xml:space="preserve">должностными лицами положений </w:t>
      </w:r>
    </w:p>
    <w:p w:rsidR="00DC07C3" w:rsidRPr="00823138" w:rsidRDefault="00DC07C3" w:rsidP="00823138">
      <w:pPr>
        <w:pStyle w:val="Default"/>
        <w:widowControl w:val="0"/>
        <w:jc w:val="center"/>
        <w:rPr>
          <w:bCs/>
          <w:sz w:val="28"/>
          <w:szCs w:val="28"/>
        </w:rPr>
      </w:pPr>
      <w:r w:rsidRPr="00823138">
        <w:rPr>
          <w:bCs/>
          <w:sz w:val="28"/>
          <w:szCs w:val="28"/>
        </w:rPr>
        <w:t>Административного регламента и иных</w:t>
      </w:r>
    </w:p>
    <w:p w:rsidR="00DC07C3" w:rsidRPr="00823138" w:rsidRDefault="00DC07C3" w:rsidP="00823138">
      <w:pPr>
        <w:pStyle w:val="Default"/>
        <w:widowControl w:val="0"/>
        <w:jc w:val="center"/>
        <w:rPr>
          <w:bCs/>
          <w:sz w:val="28"/>
          <w:szCs w:val="28"/>
        </w:rPr>
      </w:pPr>
      <w:r w:rsidRPr="00823138">
        <w:rPr>
          <w:bCs/>
          <w:sz w:val="28"/>
          <w:szCs w:val="28"/>
        </w:rPr>
        <w:t xml:space="preserve"> нормативных правовых актов, устанавливающих </w:t>
      </w:r>
    </w:p>
    <w:p w:rsidR="00DC07C3" w:rsidRPr="00823138" w:rsidRDefault="00DC07C3" w:rsidP="00823138">
      <w:pPr>
        <w:pStyle w:val="Default"/>
        <w:widowControl w:val="0"/>
        <w:jc w:val="center"/>
        <w:rPr>
          <w:bCs/>
          <w:sz w:val="28"/>
          <w:szCs w:val="28"/>
        </w:rPr>
      </w:pPr>
      <w:r w:rsidRPr="00823138">
        <w:rPr>
          <w:bCs/>
          <w:sz w:val="28"/>
          <w:szCs w:val="28"/>
        </w:rPr>
        <w:t xml:space="preserve">требования к предоставлению </w:t>
      </w:r>
      <w:proofErr w:type="gramStart"/>
      <w:r w:rsidRPr="00823138">
        <w:rPr>
          <w:bCs/>
          <w:sz w:val="28"/>
          <w:szCs w:val="28"/>
        </w:rPr>
        <w:t>муниципальной</w:t>
      </w:r>
      <w:proofErr w:type="gramEnd"/>
    </w:p>
    <w:p w:rsidR="00DC07C3" w:rsidRPr="00823138" w:rsidRDefault="00DC07C3" w:rsidP="00823138">
      <w:pPr>
        <w:pStyle w:val="Default"/>
        <w:widowControl w:val="0"/>
        <w:jc w:val="center"/>
        <w:rPr>
          <w:bCs/>
          <w:sz w:val="28"/>
          <w:szCs w:val="28"/>
        </w:rPr>
      </w:pPr>
      <w:r w:rsidRPr="00823138">
        <w:rPr>
          <w:bCs/>
          <w:sz w:val="28"/>
          <w:szCs w:val="28"/>
        </w:rPr>
        <w:t>услуги, а также принятием ими решений</w:t>
      </w:r>
      <w:bookmarkEnd w:id="23"/>
      <w:bookmarkEnd w:id="24"/>
    </w:p>
    <w:p w:rsidR="00DC07C3" w:rsidRPr="00823138" w:rsidRDefault="00DC07C3" w:rsidP="008C5CC5">
      <w:pPr>
        <w:pStyle w:val="Default"/>
        <w:ind w:right="1581" w:firstLine="2172"/>
        <w:jc w:val="center"/>
        <w:rPr>
          <w:bCs/>
          <w:sz w:val="28"/>
          <w:szCs w:val="28"/>
        </w:rPr>
      </w:pPr>
    </w:p>
    <w:p w:rsidR="00DC07C3" w:rsidRDefault="00DC07C3" w:rsidP="005A145D">
      <w:pPr>
        <w:pStyle w:val="21"/>
        <w:shd w:val="clear" w:color="auto" w:fill="auto"/>
        <w:tabs>
          <w:tab w:val="left" w:pos="1629"/>
          <w:tab w:val="left" w:pos="5954"/>
          <w:tab w:val="left" w:pos="6521"/>
        </w:tabs>
        <w:ind w:firstLine="724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5487F">
        <w:t>Комитета по образованию,</w:t>
      </w:r>
      <w:r>
        <w:t xml:space="preserve"> уполномоченными на осуществление контроля за предоставлением муниципальной услуги.</w:t>
      </w:r>
    </w:p>
    <w:p w:rsidR="00DC07C3" w:rsidRDefault="00DC07C3" w:rsidP="005A145D">
      <w:pPr>
        <w:pStyle w:val="21"/>
        <w:shd w:val="clear" w:color="auto" w:fill="auto"/>
        <w:tabs>
          <w:tab w:val="left" w:pos="5954"/>
          <w:tab w:val="left" w:pos="6521"/>
        </w:tabs>
        <w:spacing w:line="317" w:lineRule="exact"/>
        <w:ind w:firstLine="724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85487F">
        <w:t>Комитета по образованию.</w:t>
      </w:r>
    </w:p>
    <w:p w:rsidR="00DC07C3" w:rsidRDefault="00DC07C3" w:rsidP="005A145D">
      <w:pPr>
        <w:pStyle w:val="21"/>
        <w:shd w:val="clear" w:color="auto" w:fill="auto"/>
        <w:tabs>
          <w:tab w:val="left" w:pos="5954"/>
          <w:tab w:val="left" w:pos="6521"/>
        </w:tabs>
        <w:spacing w:line="317" w:lineRule="exact"/>
        <w:ind w:firstLine="724"/>
      </w:pPr>
      <w:r>
        <w:t xml:space="preserve">Текущий контроль осуществляется путем проведения проверок: </w:t>
      </w:r>
    </w:p>
    <w:p w:rsidR="00DC07C3" w:rsidRDefault="00DC07C3" w:rsidP="00B23DB8">
      <w:pPr>
        <w:pStyle w:val="21"/>
        <w:numPr>
          <w:ilvl w:val="0"/>
          <w:numId w:val="18"/>
        </w:numPr>
        <w:shd w:val="clear" w:color="auto" w:fill="auto"/>
        <w:tabs>
          <w:tab w:val="clear" w:pos="1444"/>
          <w:tab w:val="num" w:pos="1086"/>
          <w:tab w:val="left" w:pos="5954"/>
          <w:tab w:val="left" w:pos="6521"/>
        </w:tabs>
        <w:spacing w:line="317" w:lineRule="exact"/>
        <w:ind w:left="0" w:firstLine="724"/>
      </w:pPr>
      <w:r>
        <w:t>решений о предоставлении (об отказе в предоставлении) муниципальной услуги;</w:t>
      </w:r>
    </w:p>
    <w:p w:rsidR="00DC07C3" w:rsidRDefault="00DC07C3" w:rsidP="00B23DB8">
      <w:pPr>
        <w:pStyle w:val="21"/>
        <w:numPr>
          <w:ilvl w:val="0"/>
          <w:numId w:val="18"/>
        </w:numPr>
        <w:shd w:val="clear" w:color="auto" w:fill="auto"/>
        <w:tabs>
          <w:tab w:val="clear" w:pos="1444"/>
          <w:tab w:val="num" w:pos="1086"/>
          <w:tab w:val="left" w:pos="5954"/>
          <w:tab w:val="left" w:pos="6521"/>
        </w:tabs>
        <w:spacing w:line="317" w:lineRule="exact"/>
        <w:ind w:left="0" w:firstLine="724"/>
      </w:pPr>
      <w:r>
        <w:t>выявления и устранения нарушений прав граждан;</w:t>
      </w:r>
    </w:p>
    <w:p w:rsidR="00DC07C3" w:rsidRDefault="00DC07C3" w:rsidP="00B23DB8">
      <w:pPr>
        <w:pStyle w:val="21"/>
        <w:numPr>
          <w:ilvl w:val="0"/>
          <w:numId w:val="18"/>
        </w:numPr>
        <w:shd w:val="clear" w:color="auto" w:fill="auto"/>
        <w:tabs>
          <w:tab w:val="clear" w:pos="1444"/>
          <w:tab w:val="num" w:pos="1086"/>
          <w:tab w:val="left" w:pos="5954"/>
          <w:tab w:val="left" w:pos="6521"/>
        </w:tabs>
        <w:spacing w:line="317" w:lineRule="exact"/>
        <w:ind w:left="0" w:firstLine="724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C07C3" w:rsidRPr="00823138" w:rsidRDefault="00DC07C3" w:rsidP="00823138">
      <w:pPr>
        <w:pStyle w:val="Default"/>
        <w:widowControl w:val="0"/>
        <w:jc w:val="center"/>
        <w:rPr>
          <w:sz w:val="28"/>
          <w:szCs w:val="28"/>
        </w:rPr>
      </w:pPr>
      <w:bookmarkStart w:id="25" w:name="_Ref63872842"/>
      <w:bookmarkStart w:id="26" w:name="_Toc83023813"/>
    </w:p>
    <w:p w:rsidR="00DC07C3" w:rsidRPr="00823138" w:rsidRDefault="00DC07C3" w:rsidP="00823138">
      <w:pPr>
        <w:pStyle w:val="Default"/>
        <w:widowControl w:val="0"/>
        <w:jc w:val="center"/>
        <w:rPr>
          <w:bCs/>
          <w:sz w:val="28"/>
          <w:szCs w:val="28"/>
        </w:rPr>
      </w:pPr>
      <w:r w:rsidRPr="00823138">
        <w:rPr>
          <w:bCs/>
          <w:sz w:val="28"/>
          <w:szCs w:val="28"/>
        </w:rPr>
        <w:t xml:space="preserve">4.2. Порядок и периодичность осуществления </w:t>
      </w:r>
    </w:p>
    <w:p w:rsidR="00DC07C3" w:rsidRPr="00823138" w:rsidRDefault="00DC07C3" w:rsidP="00823138">
      <w:pPr>
        <w:pStyle w:val="Default"/>
        <w:widowControl w:val="0"/>
        <w:jc w:val="center"/>
        <w:rPr>
          <w:bCs/>
          <w:sz w:val="28"/>
          <w:szCs w:val="28"/>
        </w:rPr>
      </w:pPr>
      <w:r w:rsidRPr="00823138">
        <w:rPr>
          <w:bCs/>
          <w:sz w:val="28"/>
          <w:szCs w:val="28"/>
        </w:rPr>
        <w:t xml:space="preserve">плановых и внеплановых проверок полноты и </w:t>
      </w:r>
    </w:p>
    <w:p w:rsidR="00DC07C3" w:rsidRPr="00823138" w:rsidRDefault="00DC07C3" w:rsidP="00823138">
      <w:pPr>
        <w:pStyle w:val="Default"/>
        <w:widowControl w:val="0"/>
        <w:jc w:val="center"/>
        <w:rPr>
          <w:bCs/>
          <w:sz w:val="28"/>
          <w:szCs w:val="28"/>
        </w:rPr>
      </w:pPr>
      <w:r w:rsidRPr="00823138">
        <w:rPr>
          <w:bCs/>
          <w:sz w:val="28"/>
          <w:szCs w:val="28"/>
        </w:rPr>
        <w:t>качества предоставления государственной услуги</w:t>
      </w:r>
      <w:bookmarkEnd w:id="25"/>
      <w:bookmarkEnd w:id="26"/>
    </w:p>
    <w:p w:rsidR="00DC07C3" w:rsidRPr="00A47CB5" w:rsidRDefault="00DC07C3" w:rsidP="005A145D">
      <w:pPr>
        <w:pStyle w:val="Default"/>
        <w:ind w:firstLine="2172"/>
        <w:jc w:val="center"/>
        <w:rPr>
          <w:b/>
          <w:bCs/>
          <w:sz w:val="28"/>
          <w:szCs w:val="28"/>
        </w:rPr>
      </w:pPr>
    </w:p>
    <w:p w:rsidR="00DC07C3" w:rsidRDefault="00DC07C3" w:rsidP="005A145D">
      <w:pPr>
        <w:pStyle w:val="21"/>
        <w:shd w:val="clear" w:color="auto" w:fill="auto"/>
        <w:tabs>
          <w:tab w:val="left" w:pos="1449"/>
          <w:tab w:val="left" w:pos="5954"/>
          <w:tab w:val="left" w:pos="6521"/>
        </w:tabs>
        <w:spacing w:line="326" w:lineRule="exact"/>
        <w:ind w:firstLine="724"/>
      </w:pPr>
      <w:r>
        <w:t>4.2.1.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C07C3" w:rsidRDefault="00DC07C3" w:rsidP="005A145D">
      <w:pPr>
        <w:pStyle w:val="21"/>
        <w:shd w:val="clear" w:color="auto" w:fill="auto"/>
        <w:tabs>
          <w:tab w:val="left" w:pos="1449"/>
          <w:tab w:val="left" w:pos="5954"/>
          <w:tab w:val="left" w:pos="6521"/>
        </w:tabs>
        <w:ind w:firstLine="724"/>
      </w:pPr>
      <w:r>
        <w:t xml:space="preserve">4.2.2. Плановые проверки осуществляются на основании годовых планов работы </w:t>
      </w:r>
      <w:r w:rsidR="0085487F">
        <w:t>Комитета по образованию</w:t>
      </w:r>
      <w:r>
        <w:t xml:space="preserve">, утверждаемых руководителем </w:t>
      </w:r>
      <w:r w:rsidR="0085487F">
        <w:t>Комитета по образованию</w:t>
      </w:r>
      <w:r>
        <w:t>. При плановой проверке полноты и качества предоставления муниципальной услуги контролю подлежат:</w:t>
      </w:r>
    </w:p>
    <w:p w:rsidR="00DC07C3" w:rsidRDefault="00DC07C3" w:rsidP="00B23DB8">
      <w:pPr>
        <w:pStyle w:val="21"/>
        <w:numPr>
          <w:ilvl w:val="0"/>
          <w:numId w:val="19"/>
        </w:numPr>
        <w:shd w:val="clear" w:color="auto" w:fill="auto"/>
        <w:tabs>
          <w:tab w:val="clear" w:pos="1444"/>
          <w:tab w:val="left" w:pos="1086"/>
          <w:tab w:val="left" w:pos="5954"/>
          <w:tab w:val="left" w:pos="6521"/>
        </w:tabs>
        <w:ind w:left="0" w:firstLine="724"/>
      </w:pPr>
      <w:r>
        <w:t xml:space="preserve">соблюдение сроков предоставления муниципальной услуги; </w:t>
      </w:r>
    </w:p>
    <w:p w:rsidR="00DC07C3" w:rsidRDefault="00DC07C3" w:rsidP="00B23DB8">
      <w:pPr>
        <w:pStyle w:val="21"/>
        <w:numPr>
          <w:ilvl w:val="0"/>
          <w:numId w:val="19"/>
        </w:numPr>
        <w:shd w:val="clear" w:color="auto" w:fill="auto"/>
        <w:tabs>
          <w:tab w:val="clear" w:pos="1444"/>
          <w:tab w:val="left" w:pos="1086"/>
          <w:tab w:val="left" w:pos="5954"/>
          <w:tab w:val="left" w:pos="6521"/>
        </w:tabs>
        <w:ind w:left="0" w:firstLine="724"/>
      </w:pPr>
      <w:r>
        <w:t xml:space="preserve">соблюдение положений настоящего Административного регламента; </w:t>
      </w:r>
    </w:p>
    <w:p w:rsidR="00DC07C3" w:rsidRDefault="00DC07C3" w:rsidP="00B23DB8">
      <w:pPr>
        <w:pStyle w:val="21"/>
        <w:numPr>
          <w:ilvl w:val="0"/>
          <w:numId w:val="19"/>
        </w:numPr>
        <w:shd w:val="clear" w:color="auto" w:fill="auto"/>
        <w:tabs>
          <w:tab w:val="clear" w:pos="1444"/>
          <w:tab w:val="left" w:pos="1086"/>
          <w:tab w:val="left" w:pos="5954"/>
          <w:tab w:val="left" w:pos="6521"/>
        </w:tabs>
        <w:ind w:left="0" w:firstLine="724"/>
      </w:pPr>
      <w:r>
        <w:t>правильность и обоснованность принятого решения об отказе в предоставлении муниципальной услуги.</w:t>
      </w:r>
    </w:p>
    <w:p w:rsidR="00DC07C3" w:rsidRDefault="00DC07C3" w:rsidP="005A145D">
      <w:pPr>
        <w:pStyle w:val="21"/>
        <w:shd w:val="clear" w:color="auto" w:fill="auto"/>
        <w:tabs>
          <w:tab w:val="left" w:pos="5954"/>
          <w:tab w:val="left" w:pos="6521"/>
        </w:tabs>
        <w:ind w:firstLine="724"/>
      </w:pPr>
      <w:r>
        <w:t xml:space="preserve">Основанием для проведения внеплановых проверок являются: </w:t>
      </w:r>
    </w:p>
    <w:p w:rsidR="00DC07C3" w:rsidRDefault="00DC07C3" w:rsidP="00B23DB8">
      <w:pPr>
        <w:pStyle w:val="21"/>
        <w:numPr>
          <w:ilvl w:val="0"/>
          <w:numId w:val="20"/>
        </w:numPr>
        <w:shd w:val="clear" w:color="auto" w:fill="auto"/>
        <w:tabs>
          <w:tab w:val="clear" w:pos="1444"/>
          <w:tab w:val="num" w:pos="0"/>
          <w:tab w:val="left" w:pos="1086"/>
          <w:tab w:val="left" w:pos="6521"/>
        </w:tabs>
        <w:ind w:left="0" w:firstLine="724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A47CB5">
        <w:rPr>
          <w:iCs/>
        </w:rPr>
        <w:t>Смоленской области</w:t>
      </w:r>
      <w:r w:rsidR="0085487F">
        <w:rPr>
          <w:iCs/>
        </w:rPr>
        <w:t xml:space="preserve"> </w:t>
      </w:r>
      <w:r w:rsidRPr="00A47CB5">
        <w:t>и</w:t>
      </w:r>
      <w:r>
        <w:t xml:space="preserve"> нормативных правовых актов </w:t>
      </w:r>
      <w:r w:rsidR="005F2686">
        <w:t>Администрации муниципального образования «Сафоновский район» Смоленской области;</w:t>
      </w:r>
    </w:p>
    <w:p w:rsidR="00823138" w:rsidRPr="00137B32" w:rsidRDefault="00823138" w:rsidP="00B23DB8">
      <w:pPr>
        <w:pStyle w:val="21"/>
        <w:numPr>
          <w:ilvl w:val="0"/>
          <w:numId w:val="20"/>
        </w:numPr>
        <w:shd w:val="clear" w:color="auto" w:fill="auto"/>
        <w:tabs>
          <w:tab w:val="clear" w:pos="1444"/>
          <w:tab w:val="num" w:pos="0"/>
          <w:tab w:val="left" w:pos="1086"/>
          <w:tab w:val="left" w:pos="6521"/>
        </w:tabs>
        <w:ind w:left="0" w:firstLine="724"/>
        <w:rPr>
          <w:rStyle w:val="20"/>
          <w:i w:val="0"/>
          <w:iCs w:val="0"/>
        </w:rPr>
      </w:pPr>
    </w:p>
    <w:p w:rsidR="00DC07C3" w:rsidRDefault="00DC07C3" w:rsidP="00B23DB8">
      <w:pPr>
        <w:pStyle w:val="21"/>
        <w:numPr>
          <w:ilvl w:val="0"/>
          <w:numId w:val="20"/>
        </w:numPr>
        <w:shd w:val="clear" w:color="auto" w:fill="auto"/>
        <w:tabs>
          <w:tab w:val="clear" w:pos="1444"/>
          <w:tab w:val="num" w:pos="0"/>
          <w:tab w:val="left" w:pos="1086"/>
          <w:tab w:val="left" w:pos="6521"/>
        </w:tabs>
        <w:ind w:left="0" w:firstLine="724"/>
      </w:pPr>
      <w: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C07C3" w:rsidRDefault="00DC07C3" w:rsidP="00137B32">
      <w:pPr>
        <w:pStyle w:val="21"/>
        <w:shd w:val="clear" w:color="auto" w:fill="auto"/>
        <w:tabs>
          <w:tab w:val="left" w:pos="1086"/>
          <w:tab w:val="left" w:pos="6521"/>
        </w:tabs>
        <w:ind w:right="-48" w:firstLine="0"/>
      </w:pPr>
    </w:p>
    <w:p w:rsidR="00823138" w:rsidRDefault="00DC07C3" w:rsidP="00823138">
      <w:pPr>
        <w:pStyle w:val="6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 w:val="0"/>
        </w:rPr>
      </w:pPr>
      <w:r w:rsidRPr="00823138">
        <w:rPr>
          <w:b w:val="0"/>
        </w:rPr>
        <w:t>4.3. Ответственность должностных лиц за решения</w:t>
      </w:r>
    </w:p>
    <w:p w:rsidR="00823138" w:rsidRDefault="00DC07C3" w:rsidP="00823138">
      <w:pPr>
        <w:pStyle w:val="6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 w:val="0"/>
        </w:rPr>
      </w:pPr>
      <w:r w:rsidRPr="00823138">
        <w:rPr>
          <w:b w:val="0"/>
        </w:rPr>
        <w:t xml:space="preserve"> и действия (бездействие), принимаемые (осуществляемые) ими </w:t>
      </w:r>
    </w:p>
    <w:p w:rsidR="00DC07C3" w:rsidRDefault="00DC07C3" w:rsidP="00823138">
      <w:pPr>
        <w:pStyle w:val="6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 w:val="0"/>
        </w:rPr>
      </w:pPr>
      <w:r w:rsidRPr="00823138">
        <w:rPr>
          <w:b w:val="0"/>
        </w:rPr>
        <w:t>в ходе предоставления муниципальной услуги</w:t>
      </w:r>
    </w:p>
    <w:p w:rsidR="00823138" w:rsidRPr="00823138" w:rsidRDefault="00823138" w:rsidP="00823138">
      <w:pPr>
        <w:pStyle w:val="6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 w:val="0"/>
        </w:rPr>
      </w:pPr>
    </w:p>
    <w:p w:rsidR="00DC07C3" w:rsidRDefault="00DC07C3" w:rsidP="005F2686">
      <w:pPr>
        <w:pStyle w:val="21"/>
        <w:shd w:val="clear" w:color="auto" w:fill="auto"/>
        <w:tabs>
          <w:tab w:val="left" w:pos="1086"/>
          <w:tab w:val="left" w:pos="6521"/>
        </w:tabs>
      </w:pPr>
      <w:r>
        <w:t xml:space="preserve">По результатам проведенных проверок в случае выявления нарушений </w:t>
      </w:r>
      <w:r w:rsidRPr="00E14CFC">
        <w:rPr>
          <w:iCs/>
        </w:rPr>
        <w:t>положений настоящего Административного регламента, нормативных правовых актов</w:t>
      </w:r>
      <w:r w:rsidR="005F2686">
        <w:rPr>
          <w:iCs/>
        </w:rPr>
        <w:t xml:space="preserve"> </w:t>
      </w:r>
      <w:r>
        <w:t>Смоленской области</w:t>
      </w:r>
      <w:r w:rsidR="005F2686">
        <w:t xml:space="preserve"> </w:t>
      </w:r>
      <w:r w:rsidRPr="00E14CFC">
        <w:rPr>
          <w:iCs/>
        </w:rPr>
        <w:t xml:space="preserve">и нормативных правовых актов </w:t>
      </w:r>
      <w:r w:rsidR="005F2686">
        <w:t>Администрации муниципального образования «Сафоновский район» Смоленской области</w:t>
      </w:r>
      <w:r w:rsidR="005F2686">
        <w:rPr>
          <w:rStyle w:val="20"/>
          <w:i w:val="0"/>
          <w:iCs w:val="0"/>
        </w:rPr>
        <w:t xml:space="preserve"> </w:t>
      </w:r>
      <w:r w:rsidRPr="005F2686">
        <w:rPr>
          <w:rStyle w:val="81"/>
          <w:i w:val="0"/>
        </w:rPr>
        <w:t>осуществляется привлечение виновных лиц к</w:t>
      </w:r>
      <w:r>
        <w:t xml:space="preserve"> ответственности в соответствии с законодательством Российской Федерации.</w:t>
      </w:r>
    </w:p>
    <w:p w:rsidR="00DC07C3" w:rsidRDefault="00DC07C3" w:rsidP="00817FDD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26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C07C3" w:rsidRPr="00823138" w:rsidRDefault="00DC07C3" w:rsidP="00823138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jc w:val="center"/>
      </w:pPr>
    </w:p>
    <w:p w:rsidR="00DC07C3" w:rsidRPr="00823138" w:rsidRDefault="00DC07C3" w:rsidP="00823138">
      <w:pPr>
        <w:pStyle w:val="13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0"/>
        <w:jc w:val="center"/>
        <w:rPr>
          <w:b w:val="0"/>
        </w:rPr>
      </w:pPr>
      <w:bookmarkStart w:id="27" w:name="bookmark19"/>
      <w:r w:rsidRPr="00823138">
        <w:rPr>
          <w:b w:val="0"/>
        </w:rPr>
        <w:t>4.4. Требования к порядку и формам контроля</w:t>
      </w:r>
    </w:p>
    <w:p w:rsidR="00DC07C3" w:rsidRPr="00823138" w:rsidRDefault="00DC07C3" w:rsidP="00823138">
      <w:pPr>
        <w:pStyle w:val="13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0"/>
        <w:jc w:val="center"/>
        <w:rPr>
          <w:b w:val="0"/>
        </w:rPr>
      </w:pPr>
      <w:r w:rsidRPr="00823138">
        <w:rPr>
          <w:b w:val="0"/>
        </w:rPr>
        <w:t xml:space="preserve">за предоставлением </w:t>
      </w:r>
      <w:proofErr w:type="gramStart"/>
      <w:r w:rsidRPr="00823138">
        <w:rPr>
          <w:b w:val="0"/>
        </w:rPr>
        <w:t>муниципальной</w:t>
      </w:r>
      <w:proofErr w:type="gramEnd"/>
    </w:p>
    <w:p w:rsidR="00DC07C3" w:rsidRPr="00823138" w:rsidRDefault="00DC07C3" w:rsidP="00823138">
      <w:pPr>
        <w:pStyle w:val="13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0"/>
        <w:jc w:val="center"/>
        <w:rPr>
          <w:b w:val="0"/>
        </w:rPr>
      </w:pPr>
      <w:r w:rsidRPr="00823138">
        <w:rPr>
          <w:b w:val="0"/>
        </w:rPr>
        <w:t>услуги, в том числе со стороны граждан,</w:t>
      </w:r>
      <w:bookmarkEnd w:id="27"/>
    </w:p>
    <w:p w:rsidR="00DC07C3" w:rsidRPr="00823138" w:rsidRDefault="00DC07C3" w:rsidP="00823138">
      <w:pPr>
        <w:pStyle w:val="13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0"/>
        <w:jc w:val="center"/>
        <w:rPr>
          <w:b w:val="0"/>
        </w:rPr>
      </w:pPr>
      <w:bookmarkStart w:id="28" w:name="bookmark20"/>
      <w:r w:rsidRPr="00823138">
        <w:rPr>
          <w:b w:val="0"/>
        </w:rPr>
        <w:t>их объединений и организаций</w:t>
      </w:r>
      <w:bookmarkEnd w:id="28"/>
    </w:p>
    <w:p w:rsidR="00DC07C3" w:rsidRPr="00823138" w:rsidRDefault="00DC07C3" w:rsidP="00823138">
      <w:pPr>
        <w:pStyle w:val="13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0"/>
        <w:jc w:val="center"/>
        <w:rPr>
          <w:b w:val="0"/>
        </w:rPr>
      </w:pPr>
    </w:p>
    <w:p w:rsidR="00DC07C3" w:rsidRDefault="00DC07C3" w:rsidP="00E14CFC">
      <w:pPr>
        <w:pStyle w:val="21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24"/>
      </w:pPr>
      <w:r>
        <w:t>4.4.1.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C07C3" w:rsidRDefault="00DC07C3" w:rsidP="00E14CFC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24"/>
      </w:pPr>
      <w:r>
        <w:t xml:space="preserve">Граждане, их объединения и организации также имеют право: </w:t>
      </w:r>
    </w:p>
    <w:p w:rsidR="00DC07C3" w:rsidRDefault="00DC07C3" w:rsidP="00B23DB8">
      <w:pPr>
        <w:pStyle w:val="21"/>
        <w:numPr>
          <w:ilvl w:val="0"/>
          <w:numId w:val="21"/>
        </w:numPr>
        <w:shd w:val="clear" w:color="auto" w:fill="auto"/>
        <w:tabs>
          <w:tab w:val="clear" w:pos="1444"/>
          <w:tab w:val="num" w:pos="1086"/>
          <w:tab w:val="left" w:pos="5954"/>
          <w:tab w:val="left" w:pos="6521"/>
        </w:tabs>
        <w:spacing w:line="240" w:lineRule="auto"/>
        <w:ind w:left="0" w:firstLine="724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DC07C3" w:rsidRDefault="00DC07C3" w:rsidP="00B23DB8">
      <w:pPr>
        <w:pStyle w:val="21"/>
        <w:numPr>
          <w:ilvl w:val="0"/>
          <w:numId w:val="21"/>
        </w:numPr>
        <w:shd w:val="clear" w:color="auto" w:fill="auto"/>
        <w:tabs>
          <w:tab w:val="clear" w:pos="1444"/>
          <w:tab w:val="num" w:pos="1086"/>
          <w:tab w:val="left" w:pos="5954"/>
          <w:tab w:val="left" w:pos="6521"/>
        </w:tabs>
        <w:spacing w:line="240" w:lineRule="auto"/>
        <w:ind w:left="0" w:firstLine="724"/>
      </w:pPr>
      <w:r>
        <w:t>вносить предложения о мерах по устранению нарушений настоящего Административного регламента.</w:t>
      </w:r>
    </w:p>
    <w:p w:rsidR="00DC07C3" w:rsidRDefault="00DC07C3" w:rsidP="00E14CFC">
      <w:pPr>
        <w:pStyle w:val="21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24"/>
      </w:pPr>
      <w:r>
        <w:t xml:space="preserve">4.4.2. Должностные лица </w:t>
      </w:r>
      <w:r w:rsidR="000B5A7B">
        <w:t>Комитета по образованию</w:t>
      </w:r>
      <w: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DC07C3" w:rsidRDefault="00DC07C3" w:rsidP="00E14CFC">
      <w:pPr>
        <w:pStyle w:val="21"/>
        <w:shd w:val="clear" w:color="auto" w:fill="auto"/>
        <w:tabs>
          <w:tab w:val="left" w:pos="5954"/>
          <w:tab w:val="left" w:pos="6521"/>
          <w:tab w:val="left" w:pos="10269"/>
        </w:tabs>
        <w:spacing w:line="240" w:lineRule="auto"/>
        <w:ind w:firstLine="726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C07C3" w:rsidRDefault="00DC07C3" w:rsidP="000B5A7B">
      <w:pPr>
        <w:pStyle w:val="21"/>
        <w:shd w:val="clear" w:color="auto" w:fill="auto"/>
        <w:tabs>
          <w:tab w:val="left" w:pos="5954"/>
          <w:tab w:val="left" w:pos="6521"/>
          <w:tab w:val="left" w:pos="10269"/>
        </w:tabs>
        <w:spacing w:line="240" w:lineRule="auto"/>
        <w:ind w:firstLine="0"/>
      </w:pPr>
    </w:p>
    <w:p w:rsidR="00823138" w:rsidRDefault="00DC07C3" w:rsidP="00823138">
      <w:pPr>
        <w:pStyle w:val="61"/>
        <w:shd w:val="clear" w:color="auto" w:fill="auto"/>
        <w:tabs>
          <w:tab w:val="left" w:pos="1716"/>
          <w:tab w:val="left" w:pos="5954"/>
          <w:tab w:val="left" w:pos="6521"/>
        </w:tabs>
        <w:ind w:firstLine="0"/>
        <w:rPr>
          <w:b w:val="0"/>
        </w:rPr>
      </w:pPr>
      <w:r w:rsidRPr="00823138">
        <w:rPr>
          <w:b w:val="0"/>
        </w:rPr>
        <w:t>5. Досудебный (внесудебный) порядок обжалования решений</w:t>
      </w:r>
    </w:p>
    <w:p w:rsidR="00823138" w:rsidRDefault="00DC07C3" w:rsidP="00823138">
      <w:pPr>
        <w:pStyle w:val="61"/>
        <w:shd w:val="clear" w:color="auto" w:fill="auto"/>
        <w:tabs>
          <w:tab w:val="left" w:pos="1716"/>
          <w:tab w:val="left" w:pos="5954"/>
          <w:tab w:val="left" w:pos="6521"/>
        </w:tabs>
        <w:ind w:firstLine="0"/>
        <w:rPr>
          <w:b w:val="0"/>
        </w:rPr>
      </w:pPr>
      <w:r w:rsidRPr="00823138">
        <w:rPr>
          <w:b w:val="0"/>
        </w:rPr>
        <w:t xml:space="preserve"> и действий (бездействия) органа, предоставляющего </w:t>
      </w:r>
      <w:r w:rsidR="000B5A7B" w:rsidRPr="00823138">
        <w:rPr>
          <w:b w:val="0"/>
        </w:rPr>
        <w:t xml:space="preserve">муниципальную </w:t>
      </w:r>
      <w:r w:rsidRPr="00823138">
        <w:rPr>
          <w:b w:val="0"/>
        </w:rPr>
        <w:t xml:space="preserve">услугу, </w:t>
      </w:r>
    </w:p>
    <w:p w:rsidR="00DC07C3" w:rsidRPr="00823138" w:rsidRDefault="00DC07C3" w:rsidP="00823138">
      <w:pPr>
        <w:pStyle w:val="61"/>
        <w:shd w:val="clear" w:color="auto" w:fill="auto"/>
        <w:tabs>
          <w:tab w:val="left" w:pos="1716"/>
          <w:tab w:val="left" w:pos="5954"/>
          <w:tab w:val="left" w:pos="6521"/>
        </w:tabs>
        <w:ind w:firstLine="0"/>
        <w:rPr>
          <w:b w:val="0"/>
        </w:rPr>
      </w:pPr>
      <w:r w:rsidRPr="00823138">
        <w:rPr>
          <w:b w:val="0"/>
        </w:rPr>
        <w:t xml:space="preserve">а также их должностных лиц, </w:t>
      </w:r>
      <w:bookmarkStart w:id="29" w:name="bookmark21"/>
      <w:r w:rsidR="000B5A7B" w:rsidRPr="00823138">
        <w:rPr>
          <w:b w:val="0"/>
        </w:rPr>
        <w:t>муниципальных</w:t>
      </w:r>
      <w:r w:rsidRPr="00823138">
        <w:rPr>
          <w:b w:val="0"/>
        </w:rPr>
        <w:t xml:space="preserve"> служащих</w:t>
      </w:r>
      <w:bookmarkEnd w:id="29"/>
    </w:p>
    <w:p w:rsidR="00DC07C3" w:rsidRDefault="00DC07C3" w:rsidP="00E14CFC">
      <w:pPr>
        <w:pStyle w:val="61"/>
        <w:shd w:val="clear" w:color="auto" w:fill="auto"/>
        <w:tabs>
          <w:tab w:val="left" w:pos="1716"/>
          <w:tab w:val="left" w:pos="5954"/>
          <w:tab w:val="left" w:pos="6521"/>
        </w:tabs>
        <w:ind w:firstLine="0"/>
      </w:pPr>
    </w:p>
    <w:p w:rsidR="00DC07C3" w:rsidRDefault="00DC07C3" w:rsidP="00C75423">
      <w:pPr>
        <w:pStyle w:val="21"/>
        <w:shd w:val="clear" w:color="auto" w:fill="auto"/>
        <w:tabs>
          <w:tab w:val="left" w:pos="1876"/>
          <w:tab w:val="left" w:pos="5954"/>
          <w:tab w:val="left" w:pos="6521"/>
        </w:tabs>
        <w:spacing w:line="240" w:lineRule="auto"/>
        <w:ind w:firstLine="726"/>
      </w:pPr>
      <w:r>
        <w:t xml:space="preserve">Заявитель имеет право на обжалование решения и (или) действий (бездействия) </w:t>
      </w:r>
      <w:r w:rsidR="00BA0D2C">
        <w:t>Комитета по образованию</w:t>
      </w:r>
      <w:r>
        <w:t xml:space="preserve">, должностных лиц </w:t>
      </w:r>
      <w:r w:rsidR="00BA0D2C">
        <w:t xml:space="preserve">Комитета по </w:t>
      </w:r>
      <w:r w:rsidR="00BA0D2C">
        <w:lastRenderedPageBreak/>
        <w:t>образованию</w:t>
      </w:r>
      <w:r>
        <w:t xml:space="preserve">, муниципальных служащих, а </w:t>
      </w:r>
      <w:r w:rsidR="00BA0D2C">
        <w:t>также сотрудника Образовательного</w:t>
      </w:r>
      <w:r>
        <w:t xml:space="preserve"> </w:t>
      </w:r>
      <w:r w:rsidR="00BA0D2C">
        <w:t>учреждения</w:t>
      </w:r>
      <w:r>
        <w:t xml:space="preserve"> при предоставлении муниципальной услуги в досудебном (внесудебном) порядке (далее - жалоба).</w:t>
      </w:r>
    </w:p>
    <w:p w:rsidR="00DC07C3" w:rsidRDefault="00DC07C3" w:rsidP="00C75423">
      <w:pPr>
        <w:pStyle w:val="21"/>
        <w:shd w:val="clear" w:color="auto" w:fill="auto"/>
        <w:tabs>
          <w:tab w:val="left" w:pos="1876"/>
          <w:tab w:val="left" w:pos="5954"/>
          <w:tab w:val="left" w:pos="6521"/>
        </w:tabs>
        <w:spacing w:line="240" w:lineRule="auto"/>
        <w:ind w:firstLine="726"/>
      </w:pPr>
    </w:p>
    <w:p w:rsidR="00DC07C3" w:rsidRPr="00823138" w:rsidRDefault="00DC07C3" w:rsidP="00823138">
      <w:pPr>
        <w:pStyle w:val="61"/>
        <w:shd w:val="clear" w:color="auto" w:fill="auto"/>
        <w:tabs>
          <w:tab w:val="left" w:pos="1629"/>
          <w:tab w:val="left" w:pos="2353"/>
          <w:tab w:val="left" w:pos="5954"/>
          <w:tab w:val="left" w:pos="6521"/>
        </w:tabs>
        <w:spacing w:line="240" w:lineRule="auto"/>
        <w:ind w:firstLine="0"/>
        <w:rPr>
          <w:b w:val="0"/>
        </w:rPr>
      </w:pPr>
      <w:r w:rsidRPr="00823138">
        <w:rPr>
          <w:b w:val="0"/>
        </w:rPr>
        <w:t>5.1. Органы местного самоуправления, организации и уполномоченные на рассмотрение жалобы лица,  которым может быть направлена жалоба</w:t>
      </w:r>
      <w:r w:rsidRPr="00823138">
        <w:rPr>
          <w:b w:val="0"/>
        </w:rPr>
        <w:br/>
        <w:t>Заявителя в досудебном (внесудебном) порядке</w:t>
      </w:r>
    </w:p>
    <w:p w:rsidR="00DC07C3" w:rsidRDefault="00DC07C3" w:rsidP="00A73DDE">
      <w:pPr>
        <w:pStyle w:val="61"/>
        <w:shd w:val="clear" w:color="auto" w:fill="auto"/>
        <w:tabs>
          <w:tab w:val="left" w:pos="1991"/>
          <w:tab w:val="left" w:pos="5954"/>
          <w:tab w:val="left" w:pos="6521"/>
        </w:tabs>
        <w:spacing w:line="240" w:lineRule="auto"/>
        <w:ind w:left="567" w:hanging="567"/>
      </w:pPr>
    </w:p>
    <w:p w:rsidR="00DC07C3" w:rsidRDefault="00DC07C3" w:rsidP="00A73DDE">
      <w:pPr>
        <w:pStyle w:val="21"/>
        <w:shd w:val="clear" w:color="auto" w:fill="auto"/>
        <w:tabs>
          <w:tab w:val="left" w:pos="1876"/>
          <w:tab w:val="left" w:pos="5954"/>
          <w:tab w:val="left" w:pos="6521"/>
        </w:tabs>
        <w:spacing w:line="240" w:lineRule="auto"/>
        <w:ind w:firstLine="709"/>
      </w:pPr>
      <w:r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433B2F" w:rsidRDefault="00433B2F" w:rsidP="00B23DB8">
      <w:pPr>
        <w:pStyle w:val="21"/>
        <w:numPr>
          <w:ilvl w:val="0"/>
          <w:numId w:val="22"/>
        </w:numPr>
        <w:shd w:val="clear" w:color="auto" w:fill="auto"/>
        <w:tabs>
          <w:tab w:val="clear" w:pos="1429"/>
          <w:tab w:val="num" w:pos="0"/>
          <w:tab w:val="left" w:pos="1086"/>
          <w:tab w:val="left" w:pos="5954"/>
          <w:tab w:val="left" w:pos="6521"/>
        </w:tabs>
        <w:spacing w:line="240" w:lineRule="auto"/>
        <w:ind w:left="0" w:firstLine="724"/>
      </w:pPr>
      <w:r>
        <w:t>в Комитет по образованию на решение и (или) действия (бездействие) должностного лица Комитета по образованию, руководителя Образовательного учреждения;</w:t>
      </w:r>
    </w:p>
    <w:p w:rsidR="00433B2F" w:rsidRDefault="00DC07C3" w:rsidP="00B23DB8">
      <w:pPr>
        <w:pStyle w:val="21"/>
        <w:numPr>
          <w:ilvl w:val="0"/>
          <w:numId w:val="22"/>
        </w:numPr>
        <w:shd w:val="clear" w:color="auto" w:fill="auto"/>
        <w:tabs>
          <w:tab w:val="clear" w:pos="1429"/>
          <w:tab w:val="num" w:pos="0"/>
          <w:tab w:val="left" w:pos="1086"/>
          <w:tab w:val="left" w:pos="5954"/>
          <w:tab w:val="left" w:pos="6521"/>
        </w:tabs>
        <w:spacing w:line="240" w:lineRule="auto"/>
        <w:ind w:left="0" w:firstLine="724"/>
      </w:pPr>
      <w:r>
        <w:t xml:space="preserve">в </w:t>
      </w:r>
      <w:r w:rsidR="00433B2F">
        <w:t xml:space="preserve">Администрацию муниципального образования «Сафоновский район» Смоленской области </w:t>
      </w:r>
      <w:r>
        <w:t xml:space="preserve"> на решение и (или) действия (бездействие) руководителя </w:t>
      </w:r>
      <w:r w:rsidR="00433B2F">
        <w:t>Комитета по образованию</w:t>
      </w:r>
      <w:r>
        <w:t xml:space="preserve">, на решение и действия (бездействие) </w:t>
      </w:r>
      <w:r w:rsidR="00433B2F">
        <w:t>должностного лица</w:t>
      </w:r>
      <w:r>
        <w:t xml:space="preserve">, руководителя </w:t>
      </w:r>
      <w:r w:rsidR="00433B2F">
        <w:t>Централизованной бухгалтерии;</w:t>
      </w:r>
    </w:p>
    <w:p w:rsidR="0089757B" w:rsidRDefault="00DC07C3" w:rsidP="0089757B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  <w:r>
        <w:t xml:space="preserve">В </w:t>
      </w:r>
      <w:r w:rsidR="00433B2F">
        <w:t>Администрации муниципального образования «Сафоновский район» Смоленской области, Комитете по образованию</w:t>
      </w:r>
      <w:r>
        <w:t xml:space="preserve"> определяются уполномоченные на рассмотрение жалоб должностные лица.</w:t>
      </w:r>
      <w:bookmarkStart w:id="30" w:name="bookmark22"/>
    </w:p>
    <w:p w:rsidR="0089757B" w:rsidRDefault="0089757B" w:rsidP="0089757B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</w:p>
    <w:p w:rsidR="00823138" w:rsidRDefault="00DC07C3" w:rsidP="00823138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jc w:val="center"/>
      </w:pPr>
      <w:r w:rsidRPr="00823138">
        <w:t xml:space="preserve">5.2. Способы информирования Заявителей о порядке подачи </w:t>
      </w:r>
    </w:p>
    <w:p w:rsidR="0089757B" w:rsidRPr="00823138" w:rsidRDefault="00DC07C3" w:rsidP="00823138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jc w:val="center"/>
      </w:pPr>
      <w:r w:rsidRPr="00823138">
        <w:t>и рассмотрения жалобы, в том числе с использованием Единого портала государственных и</w:t>
      </w:r>
      <w:bookmarkStart w:id="31" w:name="bookmark23"/>
      <w:bookmarkEnd w:id="30"/>
      <w:r w:rsidR="0089757B" w:rsidRPr="00823138">
        <w:t xml:space="preserve"> </w:t>
      </w:r>
      <w:r w:rsidRPr="00823138">
        <w:t>муниципальных услуг (функций)</w:t>
      </w:r>
      <w:bookmarkEnd w:id="31"/>
    </w:p>
    <w:p w:rsidR="00823138" w:rsidRDefault="00823138" w:rsidP="0089757B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rPr>
          <w:b/>
        </w:rPr>
      </w:pPr>
    </w:p>
    <w:p w:rsidR="00DC07C3" w:rsidRPr="0089757B" w:rsidRDefault="00DC07C3" w:rsidP="0089757B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rPr>
          <w:b/>
        </w:rPr>
      </w:pPr>
      <w: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433B2F">
        <w:t>Администрации муниципального образования «Сафоновский район» Смоленской области</w:t>
      </w:r>
      <w: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:rsidR="00DC07C3" w:rsidRDefault="00DC07C3" w:rsidP="00A73DDE">
      <w:pPr>
        <w:pStyle w:val="21"/>
        <w:shd w:val="clear" w:color="auto" w:fill="auto"/>
        <w:tabs>
          <w:tab w:val="left" w:pos="1675"/>
          <w:tab w:val="left" w:pos="5954"/>
          <w:tab w:val="left" w:pos="6521"/>
        </w:tabs>
        <w:spacing w:line="240" w:lineRule="auto"/>
        <w:ind w:firstLine="726"/>
      </w:pPr>
    </w:p>
    <w:p w:rsidR="00DC07C3" w:rsidRPr="00823138" w:rsidRDefault="00DC07C3" w:rsidP="00433B2F">
      <w:pPr>
        <w:pStyle w:val="61"/>
        <w:shd w:val="clear" w:color="auto" w:fill="auto"/>
        <w:tabs>
          <w:tab w:val="left" w:pos="5954"/>
          <w:tab w:val="left" w:pos="6521"/>
        </w:tabs>
        <w:ind w:right="160" w:hanging="567"/>
        <w:rPr>
          <w:b w:val="0"/>
        </w:rPr>
      </w:pPr>
      <w:r w:rsidRPr="00823138">
        <w:rPr>
          <w:b w:val="0"/>
        </w:rPr>
        <w:t xml:space="preserve">5.3. </w:t>
      </w:r>
      <w:proofErr w:type="gramStart"/>
      <w:r w:rsidRPr="00823138">
        <w:rPr>
          <w:b w:val="0"/>
        </w:rPr>
        <w:t>Перечень нормативных правовых актов,</w:t>
      </w:r>
      <w:r w:rsidR="00823138" w:rsidRPr="00823138">
        <w:rPr>
          <w:b w:val="0"/>
        </w:rPr>
        <w:t xml:space="preserve"> </w:t>
      </w:r>
      <w:r w:rsidRPr="00823138">
        <w:rPr>
          <w:b w:val="0"/>
        </w:rPr>
        <w:t>регулирующих порядок досудебного (внесудебного) обжалования действий (бездейст</w:t>
      </w:r>
      <w:r w:rsidR="00433B2F" w:rsidRPr="00823138">
        <w:rPr>
          <w:b w:val="0"/>
        </w:rPr>
        <w:t xml:space="preserve">вия) и (или) решений, принятых </w:t>
      </w:r>
      <w:r w:rsidRPr="00823138">
        <w:rPr>
          <w:b w:val="0"/>
        </w:rPr>
        <w:t>(осуществленных) в ходе предоставления муниципальной</w:t>
      </w:r>
      <w:bookmarkStart w:id="32" w:name="bookmark24"/>
      <w:r w:rsidRPr="00823138">
        <w:rPr>
          <w:b w:val="0"/>
        </w:rPr>
        <w:t xml:space="preserve"> услуги</w:t>
      </w:r>
      <w:bookmarkEnd w:id="32"/>
      <w:proofErr w:type="gramEnd"/>
    </w:p>
    <w:p w:rsidR="00DC07C3" w:rsidRDefault="00DC07C3" w:rsidP="00D64DB5">
      <w:pPr>
        <w:pStyle w:val="61"/>
        <w:shd w:val="clear" w:color="auto" w:fill="auto"/>
        <w:tabs>
          <w:tab w:val="left" w:pos="5954"/>
          <w:tab w:val="left" w:pos="6521"/>
        </w:tabs>
        <w:ind w:right="160" w:hanging="567"/>
      </w:pPr>
    </w:p>
    <w:p w:rsidR="00DC07C3" w:rsidRDefault="00DC07C3" w:rsidP="00D64DB5">
      <w:pPr>
        <w:pStyle w:val="21"/>
        <w:shd w:val="clear" w:color="auto" w:fill="auto"/>
        <w:tabs>
          <w:tab w:val="left" w:pos="1670"/>
          <w:tab w:val="left" w:pos="5954"/>
          <w:tab w:val="left" w:pos="6521"/>
        </w:tabs>
        <w:spacing w:line="240" w:lineRule="auto"/>
        <w:ind w:firstLine="726"/>
      </w:pPr>
      <w:r>
        <w:t xml:space="preserve">Порядок досудебного (внесудебного) обжалования решений и действий (бездействия) </w:t>
      </w:r>
      <w:r w:rsidR="00433B2F">
        <w:t>Комитета по образованию</w:t>
      </w:r>
      <w:r>
        <w:t xml:space="preserve">, предоставляющего </w:t>
      </w:r>
      <w:r w:rsidR="00433B2F">
        <w:t>муниципальную</w:t>
      </w:r>
      <w:r>
        <w:t xml:space="preserve"> услугу, а также его должностных лиц регулируется:</w:t>
      </w:r>
    </w:p>
    <w:p w:rsidR="00DC07C3" w:rsidRDefault="00DC07C3" w:rsidP="00B23DB8">
      <w:pPr>
        <w:pStyle w:val="21"/>
        <w:numPr>
          <w:ilvl w:val="0"/>
          <w:numId w:val="23"/>
        </w:numPr>
        <w:shd w:val="clear" w:color="auto" w:fill="auto"/>
        <w:tabs>
          <w:tab w:val="clear" w:pos="1446"/>
          <w:tab w:val="num" w:pos="724"/>
          <w:tab w:val="left" w:pos="1086"/>
          <w:tab w:val="left" w:pos="5954"/>
          <w:tab w:val="left" w:pos="6521"/>
        </w:tabs>
        <w:spacing w:line="240" w:lineRule="auto"/>
        <w:ind w:left="724" w:firstLine="0"/>
      </w:pPr>
      <w:r>
        <w:t xml:space="preserve">Федеральным законом от </w:t>
      </w:r>
      <w:r w:rsidR="00823138">
        <w:t>27.07.2010</w:t>
      </w:r>
      <w:r>
        <w:t xml:space="preserve"> № 210-ФЗ «Об организации предоставления государственных и муниципальных услуг»;</w:t>
      </w:r>
    </w:p>
    <w:p w:rsidR="00DC07C3" w:rsidRDefault="00DC07C3" w:rsidP="00B23DB8">
      <w:pPr>
        <w:pStyle w:val="80"/>
        <w:numPr>
          <w:ilvl w:val="0"/>
          <w:numId w:val="24"/>
        </w:numPr>
        <w:shd w:val="clear" w:color="auto" w:fill="auto"/>
        <w:tabs>
          <w:tab w:val="clear" w:pos="1446"/>
          <w:tab w:val="num" w:pos="0"/>
          <w:tab w:val="left" w:pos="1086"/>
        </w:tabs>
        <w:spacing w:line="240" w:lineRule="auto"/>
        <w:ind w:left="0" w:firstLine="724"/>
        <w:rPr>
          <w:i w:val="0"/>
        </w:rPr>
      </w:pPr>
      <w:r w:rsidRPr="00D64DB5">
        <w:rPr>
          <w:i w:val="0"/>
        </w:rPr>
        <w:t xml:space="preserve">постановлением Правительства Российской Федерации </w:t>
      </w:r>
      <w:r w:rsidR="00823138">
        <w:rPr>
          <w:i w:val="0"/>
        </w:rPr>
        <w:t xml:space="preserve">                                        </w:t>
      </w:r>
      <w:r w:rsidRPr="00D64DB5">
        <w:rPr>
          <w:i w:val="0"/>
        </w:rPr>
        <w:t xml:space="preserve">от </w:t>
      </w:r>
      <w:r w:rsidR="00823138">
        <w:rPr>
          <w:i w:val="0"/>
        </w:rPr>
        <w:t>20.11.2012</w:t>
      </w:r>
      <w:r w:rsidRPr="00D64DB5">
        <w:rPr>
          <w:i w:val="0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C07C3" w:rsidRDefault="00DC07C3" w:rsidP="001F0FD6">
      <w:pPr>
        <w:pStyle w:val="80"/>
        <w:shd w:val="clear" w:color="auto" w:fill="auto"/>
        <w:tabs>
          <w:tab w:val="left" w:pos="1086"/>
        </w:tabs>
        <w:spacing w:line="240" w:lineRule="auto"/>
        <w:rPr>
          <w:i w:val="0"/>
        </w:rPr>
      </w:pPr>
    </w:p>
    <w:p w:rsidR="00DC07C3" w:rsidRPr="00823138" w:rsidRDefault="00DC07C3" w:rsidP="001F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138">
        <w:rPr>
          <w:rFonts w:ascii="Times New Roman" w:eastAsia="Times New Roman" w:hAnsi="Times New Roman" w:cs="Times New Roman"/>
          <w:bCs/>
          <w:sz w:val="28"/>
          <w:szCs w:val="28"/>
        </w:rPr>
        <w:t xml:space="preserve">6. Особенности выполнения </w:t>
      </w:r>
      <w:proofErr w:type="gramStart"/>
      <w:r w:rsidRPr="00823138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административных</w:t>
      </w:r>
      <w:proofErr w:type="gramEnd"/>
      <w:r w:rsidRPr="008231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07C3" w:rsidRPr="00823138" w:rsidRDefault="00DC07C3" w:rsidP="001F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13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процедур (действий) в многофункциональных центрах </w:t>
      </w:r>
    </w:p>
    <w:p w:rsidR="00DC07C3" w:rsidRPr="00823138" w:rsidRDefault="00DC07C3" w:rsidP="001F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138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муниципальных услуг</w:t>
      </w:r>
    </w:p>
    <w:p w:rsidR="00DC07C3" w:rsidRPr="00823138" w:rsidRDefault="00DC07C3" w:rsidP="001F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7C3" w:rsidRPr="00823138" w:rsidRDefault="00DC07C3" w:rsidP="001F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138">
        <w:rPr>
          <w:rFonts w:ascii="Times New Roman" w:eastAsia="Times New Roman" w:hAnsi="Times New Roman" w:cs="Times New Roman"/>
          <w:bCs/>
          <w:sz w:val="28"/>
          <w:szCs w:val="28"/>
        </w:rPr>
        <w:t xml:space="preserve">6.1. Исчерпывающий перечень </w:t>
      </w:r>
      <w:proofErr w:type="gramStart"/>
      <w:r w:rsidRPr="00823138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административных</w:t>
      </w:r>
      <w:proofErr w:type="gramEnd"/>
    </w:p>
    <w:p w:rsidR="00DC07C3" w:rsidRPr="00823138" w:rsidRDefault="00DC07C3" w:rsidP="001F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13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процедур (действий) при предоставлении </w:t>
      </w:r>
    </w:p>
    <w:p w:rsidR="00DC07C3" w:rsidRPr="00823138" w:rsidRDefault="00DC07C3" w:rsidP="001F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13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услуги, </w:t>
      </w:r>
      <w:proofErr w:type="gramStart"/>
      <w:r w:rsidRPr="00823138">
        <w:rPr>
          <w:rFonts w:ascii="Times New Roman" w:eastAsia="Times New Roman" w:hAnsi="Times New Roman" w:cs="Times New Roman"/>
          <w:bCs/>
          <w:sz w:val="28"/>
          <w:szCs w:val="28"/>
        </w:rPr>
        <w:t>выполняемых</w:t>
      </w:r>
      <w:proofErr w:type="gramEnd"/>
    </w:p>
    <w:p w:rsidR="00DC07C3" w:rsidRPr="00823138" w:rsidRDefault="00DC07C3" w:rsidP="001F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13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многофункциональными центрами</w:t>
      </w:r>
    </w:p>
    <w:p w:rsidR="00DC07C3" w:rsidRPr="001F0FD6" w:rsidRDefault="00DC07C3" w:rsidP="001F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7C3" w:rsidRPr="001F0FD6" w:rsidRDefault="00DC07C3" w:rsidP="001F0FD6">
      <w:pPr>
        <w:widowControl/>
        <w:autoSpaceDE w:val="0"/>
        <w:autoSpaceDN w:val="0"/>
        <w:adjustRightInd w:val="0"/>
        <w:ind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FD6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осуществляет</w:t>
      </w:r>
      <w:r w:rsidR="00433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FD6">
        <w:rPr>
          <w:rFonts w:ascii="Times New Roman" w:eastAsia="Times New Roman" w:hAnsi="Times New Roman" w:cs="Times New Roman"/>
          <w:sz w:val="28"/>
          <w:szCs w:val="28"/>
        </w:rPr>
        <w:t>выдачу Заявителю результата предоставления</w:t>
      </w:r>
      <w:r w:rsidR="00433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FD6">
        <w:rPr>
          <w:rFonts w:ascii="Times New Roman" w:eastAsia="Times New Roman" w:hAnsi="Times New Roman" w:cs="Times New Roman"/>
          <w:sz w:val="28"/>
          <w:szCs w:val="28"/>
        </w:rPr>
        <w:t>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0FD6">
        <w:rPr>
          <w:rFonts w:ascii="Times New Roman" w:eastAsia="Times New Roman" w:hAnsi="Times New Roman" w:cs="Times New Roman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1F0FD6">
        <w:rPr>
          <w:rFonts w:ascii="Times New Roman" w:eastAsia="Times New Roman" w:hAnsi="Times New Roman" w:cs="Times New Roman"/>
          <w:sz w:val="28"/>
          <w:szCs w:val="28"/>
        </w:rPr>
        <w:t>заверение выписок</w:t>
      </w:r>
      <w:proofErr w:type="gramEnd"/>
      <w:r w:rsidRPr="001F0FD6">
        <w:rPr>
          <w:rFonts w:ascii="Times New Roman" w:eastAsia="Times New Roman" w:hAnsi="Times New Roman" w:cs="Times New Roman"/>
          <w:sz w:val="28"/>
          <w:szCs w:val="28"/>
        </w:rPr>
        <w:t xml:space="preserve"> из информационных систем органов,</w:t>
      </w:r>
      <w:r w:rsidR="00433B2F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предоставляющих государственные (муниципальные</w:t>
      </w:r>
      <w:r w:rsidRPr="001F0FD6">
        <w:rPr>
          <w:rFonts w:ascii="Times New Roman" w:eastAsia="Times New Roman" w:hAnsi="Times New Roman" w:cs="Times New Roman"/>
          <w:sz w:val="28"/>
          <w:szCs w:val="28"/>
        </w:rPr>
        <w:t>) услуг</w:t>
      </w:r>
      <w:r w:rsidR="00433B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0FD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C07C3" w:rsidRPr="001F0FD6" w:rsidRDefault="00DC07C3" w:rsidP="001F0FD6">
      <w:pPr>
        <w:widowControl/>
        <w:autoSpaceDE w:val="0"/>
        <w:autoSpaceDN w:val="0"/>
        <w:adjustRightInd w:val="0"/>
        <w:ind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FD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DC07C3" w:rsidRPr="00823138" w:rsidRDefault="00DC07C3" w:rsidP="001F0FD6">
      <w:pPr>
        <w:widowControl/>
        <w:autoSpaceDE w:val="0"/>
        <w:autoSpaceDN w:val="0"/>
        <w:adjustRightInd w:val="0"/>
        <w:ind w:firstLine="72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138">
        <w:rPr>
          <w:rFonts w:ascii="Times New Roman" w:eastAsia="Times New Roman" w:hAnsi="Times New Roman" w:cs="Times New Roman"/>
          <w:bCs/>
          <w:sz w:val="28"/>
          <w:szCs w:val="28"/>
        </w:rPr>
        <w:t xml:space="preserve">6.2. Выдача Заявителю результата </w:t>
      </w:r>
    </w:p>
    <w:p w:rsidR="00DC07C3" w:rsidRPr="00823138" w:rsidRDefault="00DC07C3" w:rsidP="001F0FD6">
      <w:pPr>
        <w:widowControl/>
        <w:autoSpaceDE w:val="0"/>
        <w:autoSpaceDN w:val="0"/>
        <w:adjustRightInd w:val="0"/>
        <w:ind w:firstLine="72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138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DC07C3" w:rsidRPr="001F0FD6" w:rsidRDefault="00DC07C3" w:rsidP="001F0FD6">
      <w:pPr>
        <w:widowControl/>
        <w:autoSpaceDE w:val="0"/>
        <w:autoSpaceDN w:val="0"/>
        <w:adjustRightInd w:val="0"/>
        <w:ind w:firstLine="7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7C3" w:rsidRPr="001F0FD6" w:rsidRDefault="00DC07C3" w:rsidP="001F0FD6">
      <w:pPr>
        <w:widowControl/>
        <w:autoSpaceDE w:val="0"/>
        <w:autoSpaceDN w:val="0"/>
        <w:adjustRightInd w:val="0"/>
        <w:ind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6.2.1. </w:t>
      </w:r>
      <w:proofErr w:type="gramStart"/>
      <w:r w:rsidRPr="001F0FD6">
        <w:rPr>
          <w:rFonts w:ascii="Times New Roman" w:eastAsia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1F0F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3B2F">
        <w:rPr>
          <w:rFonts w:ascii="Times New Roman" w:eastAsia="Times New Roman" w:hAnsi="Times New Roman" w:cs="Times New Roman"/>
          <w:sz w:val="28"/>
          <w:szCs w:val="28"/>
        </w:rPr>
        <w:t>Комитет по образованию</w:t>
      </w:r>
      <w:r w:rsidRPr="001F0FD6">
        <w:rPr>
          <w:rFonts w:ascii="Times New Roman" w:eastAsia="Times New Roman" w:hAnsi="Times New Roman" w:cs="Times New Roman"/>
          <w:sz w:val="28"/>
          <w:szCs w:val="28"/>
        </w:rPr>
        <w:t xml:space="preserve"> передает документы в многофункциональный центр для последующей выдачи Заявителю способом, согласно заключенным соглашениям о взаимодействии заключенным между </w:t>
      </w:r>
      <w:r w:rsidR="00433B2F">
        <w:rPr>
          <w:rFonts w:ascii="Times New Roman" w:eastAsia="Times New Roman" w:hAnsi="Times New Roman" w:cs="Times New Roman"/>
          <w:sz w:val="28"/>
          <w:szCs w:val="28"/>
        </w:rPr>
        <w:t>Комитетом по образованию</w:t>
      </w:r>
      <w:r w:rsidRPr="001F0FD6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</w:t>
      </w:r>
      <w:r w:rsidR="00823138">
        <w:rPr>
          <w:rFonts w:ascii="Times New Roman" w:eastAsia="Times New Roman" w:hAnsi="Times New Roman" w:cs="Times New Roman"/>
          <w:sz w:val="28"/>
          <w:szCs w:val="28"/>
        </w:rPr>
        <w:t>ентром в порядке, утвержденном П</w:t>
      </w:r>
      <w:r w:rsidRPr="001F0FD6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№ 797. </w:t>
      </w:r>
    </w:p>
    <w:p w:rsidR="00DC07C3" w:rsidRPr="001F0FD6" w:rsidRDefault="00DC07C3" w:rsidP="001F0FD6">
      <w:pPr>
        <w:widowControl/>
        <w:autoSpaceDE w:val="0"/>
        <w:autoSpaceDN w:val="0"/>
        <w:adjustRightInd w:val="0"/>
        <w:ind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FD6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передачи </w:t>
      </w:r>
      <w:r w:rsidR="00433B2F">
        <w:rPr>
          <w:rFonts w:ascii="Times New Roman" w:eastAsia="Times New Roman" w:hAnsi="Times New Roman" w:cs="Times New Roman"/>
          <w:sz w:val="28"/>
          <w:szCs w:val="28"/>
        </w:rPr>
        <w:t>Комитетом по образованию</w:t>
      </w:r>
      <w:r w:rsidRPr="001F0FD6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DC07C3" w:rsidRPr="001F0FD6" w:rsidRDefault="00DC07C3" w:rsidP="001F0FD6">
      <w:pPr>
        <w:widowControl/>
        <w:autoSpaceDE w:val="0"/>
        <w:autoSpaceDN w:val="0"/>
        <w:adjustRightInd w:val="0"/>
        <w:ind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6.2.2. </w:t>
      </w:r>
      <w:r w:rsidRPr="001F0FD6">
        <w:rPr>
          <w:rFonts w:ascii="Times New Roman" w:eastAsia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DC07C3" w:rsidRDefault="00DC07C3" w:rsidP="001F0FD6">
      <w:pPr>
        <w:widowControl/>
        <w:autoSpaceDE w:val="0"/>
        <w:autoSpaceDN w:val="0"/>
        <w:adjustRightInd w:val="0"/>
        <w:ind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FD6">
        <w:rPr>
          <w:rFonts w:ascii="Times New Roman" w:eastAsia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DC07C3" w:rsidRDefault="00DC07C3" w:rsidP="00B23DB8">
      <w:pPr>
        <w:widowControl/>
        <w:numPr>
          <w:ilvl w:val="0"/>
          <w:numId w:val="24"/>
        </w:numPr>
        <w:tabs>
          <w:tab w:val="clear" w:pos="1446"/>
          <w:tab w:val="num" w:pos="1086"/>
        </w:tabs>
        <w:autoSpaceDE w:val="0"/>
        <w:autoSpaceDN w:val="0"/>
        <w:adjustRightInd w:val="0"/>
        <w:ind w:left="0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FD6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DC07C3" w:rsidRDefault="00DC07C3" w:rsidP="00B23DB8">
      <w:pPr>
        <w:widowControl/>
        <w:numPr>
          <w:ilvl w:val="0"/>
          <w:numId w:val="24"/>
        </w:numPr>
        <w:tabs>
          <w:tab w:val="clear" w:pos="1446"/>
          <w:tab w:val="num" w:pos="1086"/>
        </w:tabs>
        <w:autoSpaceDE w:val="0"/>
        <w:autoSpaceDN w:val="0"/>
        <w:adjustRightInd w:val="0"/>
        <w:ind w:left="0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FD6">
        <w:rPr>
          <w:rFonts w:ascii="Times New Roman" w:eastAsia="Times New Roman" w:hAnsi="Times New Roman" w:cs="Times New Roman"/>
          <w:sz w:val="28"/>
          <w:szCs w:val="28"/>
        </w:rPr>
        <w:t xml:space="preserve">определяет статус исполнения заявления Заявителя в ГИС; </w:t>
      </w:r>
    </w:p>
    <w:p w:rsidR="00DC07C3" w:rsidRDefault="00DC07C3" w:rsidP="00B23DB8">
      <w:pPr>
        <w:widowControl/>
        <w:numPr>
          <w:ilvl w:val="0"/>
          <w:numId w:val="24"/>
        </w:numPr>
        <w:tabs>
          <w:tab w:val="clear" w:pos="1446"/>
          <w:tab w:val="num" w:pos="1086"/>
        </w:tabs>
        <w:autoSpaceDE w:val="0"/>
        <w:autoSpaceDN w:val="0"/>
        <w:adjustRightInd w:val="0"/>
        <w:ind w:left="0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0FD6">
        <w:rPr>
          <w:rFonts w:ascii="Times New Roman" w:eastAsia="Times New Roman" w:hAnsi="Times New Roman" w:cs="Times New Roman"/>
          <w:sz w:val="28"/>
          <w:szCs w:val="28"/>
        </w:rPr>
        <w:t>распечатывает результат предоставления муниципальной</w:t>
      </w:r>
      <w:r w:rsidR="00433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FD6">
        <w:rPr>
          <w:rFonts w:ascii="Times New Roman" w:eastAsia="Times New Roman" w:hAnsi="Times New Roman" w:cs="Times New Roman"/>
          <w:sz w:val="28"/>
          <w:szCs w:val="28"/>
        </w:rPr>
        <w:t xml:space="preserve"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</w:t>
      </w:r>
      <w:r w:rsidRPr="001F0F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 случаях – печати с изображением Государственного герба Российской Федерации); </w:t>
      </w:r>
      <w:proofErr w:type="gramEnd"/>
    </w:p>
    <w:p w:rsidR="00DC07C3" w:rsidRDefault="00DC07C3" w:rsidP="00B23DB8">
      <w:pPr>
        <w:widowControl/>
        <w:numPr>
          <w:ilvl w:val="0"/>
          <w:numId w:val="24"/>
        </w:numPr>
        <w:tabs>
          <w:tab w:val="clear" w:pos="1446"/>
          <w:tab w:val="num" w:pos="1086"/>
        </w:tabs>
        <w:autoSpaceDE w:val="0"/>
        <w:autoSpaceDN w:val="0"/>
        <w:adjustRightInd w:val="0"/>
        <w:ind w:left="0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FD6">
        <w:rPr>
          <w:rFonts w:ascii="Times New Roman" w:eastAsia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DC07C3" w:rsidRDefault="00DC07C3" w:rsidP="00B23DB8">
      <w:pPr>
        <w:widowControl/>
        <w:numPr>
          <w:ilvl w:val="0"/>
          <w:numId w:val="24"/>
        </w:numPr>
        <w:tabs>
          <w:tab w:val="clear" w:pos="1446"/>
          <w:tab w:val="num" w:pos="1086"/>
        </w:tabs>
        <w:autoSpaceDE w:val="0"/>
        <w:autoSpaceDN w:val="0"/>
        <w:adjustRightInd w:val="0"/>
        <w:ind w:left="0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FD6">
        <w:rPr>
          <w:rFonts w:ascii="Times New Roman" w:eastAsia="Times New Roman" w:hAnsi="Times New Roman" w:cs="Times New Roman"/>
          <w:sz w:val="28"/>
          <w:szCs w:val="28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DC07C3" w:rsidRPr="00027300" w:rsidRDefault="00DC07C3" w:rsidP="00B23DB8">
      <w:pPr>
        <w:widowControl/>
        <w:numPr>
          <w:ilvl w:val="0"/>
          <w:numId w:val="24"/>
        </w:numPr>
        <w:tabs>
          <w:tab w:val="clear" w:pos="1446"/>
          <w:tab w:val="num" w:pos="1086"/>
        </w:tabs>
        <w:autoSpaceDE w:val="0"/>
        <w:autoSpaceDN w:val="0"/>
        <w:adjustRightInd w:val="0"/>
        <w:ind w:left="0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300">
        <w:rPr>
          <w:rFonts w:ascii="Times New Roman" w:eastAsia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C07C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83341" w:rsidRDefault="00183341" w:rsidP="00433B2F">
      <w:pPr>
        <w:pStyle w:val="21"/>
        <w:shd w:val="clear" w:color="auto" w:fill="auto"/>
        <w:tabs>
          <w:tab w:val="left" w:pos="5954"/>
          <w:tab w:val="left" w:pos="6521"/>
        </w:tabs>
        <w:ind w:right="220" w:firstLine="0"/>
      </w:pPr>
    </w:p>
    <w:p w:rsidR="00183341" w:rsidRDefault="00183341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9463A1" w:rsidRDefault="009463A1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9463A1" w:rsidRDefault="009463A1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9463A1" w:rsidRDefault="009463A1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9463A1" w:rsidRDefault="009463A1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9463A1" w:rsidRDefault="009463A1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9463A1" w:rsidRDefault="009463A1" w:rsidP="00FD7264">
      <w:pPr>
        <w:pStyle w:val="21"/>
        <w:shd w:val="clear" w:color="auto" w:fill="auto"/>
        <w:tabs>
          <w:tab w:val="left" w:pos="5954"/>
          <w:tab w:val="left" w:pos="6521"/>
        </w:tabs>
        <w:ind w:right="220" w:firstLine="0"/>
      </w:pPr>
    </w:p>
    <w:p w:rsidR="00FD7264" w:rsidRDefault="00FD7264" w:rsidP="00FD7264">
      <w:pPr>
        <w:pStyle w:val="21"/>
        <w:shd w:val="clear" w:color="auto" w:fill="auto"/>
        <w:tabs>
          <w:tab w:val="left" w:pos="5954"/>
          <w:tab w:val="left" w:pos="6521"/>
        </w:tabs>
        <w:ind w:right="220" w:firstLine="0"/>
      </w:pPr>
    </w:p>
    <w:p w:rsidR="009463A1" w:rsidRDefault="009463A1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9463A1" w:rsidRDefault="009463A1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9463A1" w:rsidRDefault="009463A1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9463A1" w:rsidRDefault="009463A1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9463A1" w:rsidRDefault="009463A1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823138" w:rsidRDefault="00823138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823138" w:rsidRDefault="00823138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823138" w:rsidRDefault="00823138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823138" w:rsidRDefault="00823138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823138" w:rsidRDefault="00823138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823138" w:rsidRDefault="00823138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823138" w:rsidRDefault="00823138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823138" w:rsidRDefault="00823138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823138" w:rsidRDefault="00823138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823138" w:rsidRDefault="00823138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823138" w:rsidRDefault="00823138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823138" w:rsidRDefault="00823138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823138" w:rsidRDefault="00823138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823138" w:rsidRDefault="00823138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823138" w:rsidRDefault="00823138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823138" w:rsidRDefault="00823138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823138" w:rsidRDefault="00823138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823138" w:rsidRDefault="00823138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823138" w:rsidRDefault="00823138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823138" w:rsidRDefault="00823138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823138" w:rsidRDefault="00823138" w:rsidP="00497A40">
      <w:pPr>
        <w:pStyle w:val="21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DC07C3" w:rsidRDefault="00DC07C3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</w:pP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t xml:space="preserve">      Приложение № 1</w:t>
      </w: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t xml:space="preserve"> к Административному регламенту </w:t>
      </w:r>
    </w:p>
    <w:p w:rsidR="00DC07C3" w:rsidRDefault="00DC07C3" w:rsidP="001234BF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sz w:val="20"/>
          <w:szCs w:val="20"/>
        </w:rPr>
      </w:pPr>
    </w:p>
    <w:p w:rsidR="00DC07C3" w:rsidRDefault="00DC07C3" w:rsidP="001234BF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sz w:val="20"/>
          <w:szCs w:val="20"/>
        </w:rPr>
      </w:pPr>
    </w:p>
    <w:p w:rsidR="00DC07C3" w:rsidRPr="001234BF" w:rsidRDefault="009463A1" w:rsidP="009463A1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C07C3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______________________________</w:t>
      </w:r>
    </w:p>
    <w:p w:rsidR="00DC07C3" w:rsidRDefault="00DC07C3" w:rsidP="009463A1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hanging="567"/>
        <w:jc w:val="right"/>
      </w:pPr>
      <w:r>
        <w:t>(наименование уполномоченного органа, предоставляющего услугу)</w:t>
      </w:r>
    </w:p>
    <w:p w:rsidR="00DC07C3" w:rsidRDefault="00DC07C3" w:rsidP="001234BF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</w:pPr>
    </w:p>
    <w:p w:rsidR="00DC07C3" w:rsidRDefault="00DC07C3" w:rsidP="009463A1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</w:pPr>
      <w:r>
        <w:t>Кому:___________________</w:t>
      </w:r>
    </w:p>
    <w:p w:rsidR="00DC07C3" w:rsidRPr="006972C4" w:rsidRDefault="00DC07C3" w:rsidP="009463A1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</w:pPr>
      <w:r>
        <w:rPr>
          <w:sz w:val="20"/>
          <w:szCs w:val="20"/>
        </w:rPr>
        <w:t>(ФИО заявителя)</w:t>
      </w:r>
    </w:p>
    <w:p w:rsidR="00DC07C3" w:rsidRDefault="00DC07C3" w:rsidP="00497A40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  <w:jc w:val="left"/>
      </w:pPr>
      <w:bookmarkStart w:id="33" w:name="bookmark30"/>
    </w:p>
    <w:p w:rsidR="00DC07C3" w:rsidRDefault="00DC07C3" w:rsidP="006972C4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</w:pPr>
    </w:p>
    <w:p w:rsidR="00DC07C3" w:rsidRDefault="00DC07C3" w:rsidP="006972C4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</w:pPr>
    </w:p>
    <w:p w:rsidR="00DC07C3" w:rsidRDefault="00DC07C3" w:rsidP="006972C4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8869" w:hanging="8869"/>
        <w:jc w:val="center"/>
      </w:pPr>
      <w:r>
        <w:t>РЕШЕНИЕ</w:t>
      </w:r>
      <w:bookmarkEnd w:id="33"/>
    </w:p>
    <w:p w:rsidR="00DC07C3" w:rsidRPr="00287D95" w:rsidRDefault="00DC07C3" w:rsidP="00287D95">
      <w:pPr>
        <w:pStyle w:val="61"/>
        <w:shd w:val="clear" w:color="auto" w:fill="auto"/>
        <w:tabs>
          <w:tab w:val="left" w:pos="5954"/>
          <w:tab w:val="left" w:pos="6521"/>
        </w:tabs>
        <w:spacing w:line="280" w:lineRule="exact"/>
        <w:ind w:hanging="567"/>
      </w:pPr>
      <w:r>
        <w:t xml:space="preserve">        о предоставлении услуги</w:t>
      </w:r>
    </w:p>
    <w:p w:rsidR="00DC07C3" w:rsidRDefault="00DC07C3" w:rsidP="006972C4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</w:pPr>
      <w:r>
        <w:t>№ _____________ от ____________</w:t>
      </w:r>
    </w:p>
    <w:p w:rsidR="00DC07C3" w:rsidRDefault="00DC07C3" w:rsidP="006972C4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</w:pPr>
    </w:p>
    <w:p w:rsidR="00DC07C3" w:rsidRDefault="00DC07C3" w:rsidP="006972C4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</w:pPr>
    </w:p>
    <w:p w:rsidR="00DC07C3" w:rsidRDefault="00DC07C3" w:rsidP="00342567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firstLine="673"/>
      </w:pPr>
      <w:r>
        <w:t>Рассмотрев Ваше заявление от___________</w:t>
      </w:r>
      <w:r>
        <w:tab/>
        <w:t>№</w:t>
      </w:r>
      <w:r>
        <w:tab/>
        <w:t>_________и прилагаемые к нему документы принято решение о предоставлении компенсации платы, взимаемой с родителя (законного представителя) за присмотр и уход за ребенком(детьми), посещающим(и) образовательную(</w:t>
      </w:r>
      <w:proofErr w:type="spellStart"/>
      <w:r>
        <w:t>ые</w:t>
      </w:r>
      <w:proofErr w:type="spellEnd"/>
      <w:r>
        <w:t>) организацию(и), реализующую(</w:t>
      </w:r>
      <w:proofErr w:type="spellStart"/>
      <w:r>
        <w:t>ие</w:t>
      </w:r>
      <w:proofErr w:type="spellEnd"/>
      <w:r>
        <w:t>) программу дошкольного образования на ребенка(детей)</w:t>
      </w:r>
    </w:p>
    <w:p w:rsidR="00DC07C3" w:rsidRDefault="00DC07C3" w:rsidP="00342567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firstLine="0"/>
      </w:pPr>
      <w:r>
        <w:t>________________________________________________________________________.</w:t>
      </w:r>
    </w:p>
    <w:p w:rsidR="00DC07C3" w:rsidRDefault="00DC07C3" w:rsidP="007B59A1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  <w:r w:rsidRPr="00342567">
        <w:rPr>
          <w:sz w:val="20"/>
          <w:szCs w:val="20"/>
        </w:rPr>
        <w:t>(ФИО ребенка (детей)</w:t>
      </w:r>
    </w:p>
    <w:p w:rsidR="00DC07C3" w:rsidRDefault="00DC07C3" w:rsidP="007B59A1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DC07C3" w:rsidRDefault="00DC07C3" w:rsidP="007B59A1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</w:p>
    <w:p w:rsidR="00DC07C3" w:rsidRDefault="00DC07C3" w:rsidP="007B59A1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  <w:r>
        <w:rPr>
          <w:sz w:val="20"/>
          <w:szCs w:val="20"/>
        </w:rPr>
        <w:t>_______</w:t>
      </w:r>
    </w:p>
    <w:tbl>
      <w:tblPr>
        <w:tblpPr w:leftFromText="180" w:rightFromText="180" w:vertAnchor="text" w:tblpX="564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3"/>
      </w:tblGrid>
      <w:tr w:rsidR="00DC07C3" w:rsidTr="00287D95">
        <w:trPr>
          <w:trHeight w:val="527"/>
        </w:trPr>
        <w:tc>
          <w:tcPr>
            <w:tcW w:w="4633" w:type="dxa"/>
          </w:tcPr>
          <w:p w:rsidR="00DC07C3" w:rsidRPr="007B59A1" w:rsidRDefault="00DC07C3" w:rsidP="007B59A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t>Сведения об</w:t>
            </w:r>
            <w:r>
              <w:br/>
              <w:t>электронной подписи</w:t>
            </w:r>
          </w:p>
          <w:p w:rsidR="00DC07C3" w:rsidRDefault="00DC07C3" w:rsidP="007B59A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00" w:lineRule="exact"/>
              <w:ind w:firstLine="0"/>
            </w:pPr>
          </w:p>
        </w:tc>
      </w:tr>
    </w:tbl>
    <w:p w:rsidR="00DC07C3" w:rsidRDefault="00DC07C3" w:rsidP="00497A40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</w:pPr>
    </w:p>
    <w:p w:rsidR="00DC07C3" w:rsidRPr="00287D95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4344" w:hanging="4344"/>
        <w:jc w:val="both"/>
        <w:rPr>
          <w:i w:val="0"/>
        </w:rPr>
      </w:pPr>
      <w:r>
        <w:rPr>
          <w:i w:val="0"/>
        </w:rPr>
        <w:t>_____________</w:t>
      </w:r>
    </w:p>
    <w:p w:rsidR="00DC07C3" w:rsidRDefault="00DC07C3" w:rsidP="00497A40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</w:pPr>
      <w:r>
        <w:t>Должность и ФИО сотрудника, принявшего решение</w:t>
      </w:r>
    </w:p>
    <w:p w:rsidR="00DC07C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DC07C3" w:rsidRPr="00287D95" w:rsidRDefault="00DC07C3" w:rsidP="00287D95">
      <w:pPr>
        <w:pStyle w:val="21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DC07C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DC07C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DC07C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DC07C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DC07C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DC07C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DC07C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DC07C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DC07C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DC07C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DC07C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B532F4" w:rsidRDefault="00B532F4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DC07C3" w:rsidRDefault="00DC07C3" w:rsidP="007B59A1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70" w:firstLine="142"/>
        <w:jc w:val="right"/>
      </w:pPr>
    </w:p>
    <w:p w:rsidR="009463A1" w:rsidRDefault="009463A1" w:rsidP="007B59A1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70" w:firstLine="142"/>
        <w:jc w:val="right"/>
      </w:pPr>
    </w:p>
    <w:p w:rsidR="009463A1" w:rsidRDefault="009463A1" w:rsidP="007B59A1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70" w:firstLine="142"/>
        <w:jc w:val="right"/>
      </w:pPr>
    </w:p>
    <w:p w:rsidR="00DC07C3" w:rsidRDefault="00DC07C3" w:rsidP="007B59A1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70" w:firstLine="142"/>
        <w:jc w:val="right"/>
        <w:rPr>
          <w:sz w:val="20"/>
          <w:szCs w:val="20"/>
        </w:rPr>
      </w:pP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lastRenderedPageBreak/>
        <w:t>Приложение № 2</w:t>
      </w: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t xml:space="preserve"> к Административному регламенту </w:t>
      </w:r>
    </w:p>
    <w:p w:rsidR="00DC07C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sz w:val="20"/>
          <w:szCs w:val="20"/>
        </w:rPr>
      </w:pPr>
    </w:p>
    <w:p w:rsidR="00DC07C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sz w:val="20"/>
          <w:szCs w:val="20"/>
        </w:rPr>
      </w:pPr>
    </w:p>
    <w:p w:rsidR="00DC07C3" w:rsidRPr="001234BF" w:rsidRDefault="00DC07C3" w:rsidP="009463A1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DC07C3" w:rsidRDefault="00DC07C3" w:rsidP="009463A1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hanging="567"/>
        <w:jc w:val="right"/>
      </w:pPr>
      <w:r>
        <w:t>(наименование уполномоченного органа, предоставляющего услугу)</w:t>
      </w:r>
    </w:p>
    <w:p w:rsidR="00DC07C3" w:rsidRDefault="00DC07C3" w:rsidP="009463A1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</w:pPr>
    </w:p>
    <w:p w:rsidR="00DC07C3" w:rsidRDefault="00DC07C3" w:rsidP="009463A1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</w:pPr>
      <w:r>
        <w:t>Кому:___________________</w:t>
      </w:r>
    </w:p>
    <w:p w:rsidR="00DC07C3" w:rsidRPr="006972C4" w:rsidRDefault="00DC07C3" w:rsidP="009463A1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</w:pPr>
      <w:r>
        <w:rPr>
          <w:sz w:val="20"/>
          <w:szCs w:val="20"/>
        </w:rPr>
        <w:t>(ФИО заявителя)</w:t>
      </w:r>
    </w:p>
    <w:p w:rsidR="00DC07C3" w:rsidRDefault="00DC07C3" w:rsidP="00287D95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  <w:jc w:val="left"/>
      </w:pPr>
    </w:p>
    <w:p w:rsidR="00DC07C3" w:rsidRDefault="00DC07C3" w:rsidP="00287D95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</w:pPr>
    </w:p>
    <w:p w:rsidR="00DC07C3" w:rsidRDefault="00DC07C3" w:rsidP="00287D95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</w:pPr>
    </w:p>
    <w:p w:rsidR="00DC07C3" w:rsidRDefault="00DC07C3" w:rsidP="00287D95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8869" w:hanging="8869"/>
        <w:jc w:val="center"/>
      </w:pPr>
      <w:r>
        <w:t>РЕШЕНИЕ</w:t>
      </w:r>
    </w:p>
    <w:p w:rsidR="00DC07C3" w:rsidRPr="00287D95" w:rsidRDefault="00DC07C3" w:rsidP="00287D95">
      <w:pPr>
        <w:pStyle w:val="61"/>
        <w:shd w:val="clear" w:color="auto" w:fill="auto"/>
        <w:tabs>
          <w:tab w:val="left" w:pos="5954"/>
          <w:tab w:val="left" w:pos="6521"/>
        </w:tabs>
        <w:spacing w:line="280" w:lineRule="exact"/>
        <w:ind w:hanging="567"/>
      </w:pPr>
      <w:r w:rsidRPr="00287D95">
        <w:t xml:space="preserve">        об отказе в предоставлении услуги</w:t>
      </w:r>
    </w:p>
    <w:p w:rsidR="00DC07C3" w:rsidRPr="006972C4" w:rsidRDefault="00DC07C3" w:rsidP="00287D95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hanging="567"/>
        <w:jc w:val="center"/>
        <w:rPr>
          <w:sz w:val="20"/>
          <w:szCs w:val="20"/>
        </w:rPr>
      </w:pPr>
      <w:r>
        <w:t>№ _____________ от ____________</w:t>
      </w:r>
    </w:p>
    <w:p w:rsidR="00DC07C3" w:rsidRDefault="00DC07C3" w:rsidP="00287D95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</w:pPr>
    </w:p>
    <w:p w:rsidR="00DC07C3" w:rsidRPr="00287D95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87D95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__________ № _______ и прилагаемые к нему документы принято решение об отказе в предоставлении услуги по следующим основаниям: </w:t>
      </w:r>
    </w:p>
    <w:p w:rsidR="00DC07C3" w:rsidRPr="00287D95" w:rsidRDefault="00DC07C3" w:rsidP="00287D95">
      <w:pPr>
        <w:widowControl/>
        <w:tabs>
          <w:tab w:val="left" w:pos="905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87D95">
        <w:rPr>
          <w:rFonts w:ascii="Times New Roman" w:hAnsi="Times New Roman" w:cs="Times New Roman"/>
          <w:sz w:val="28"/>
          <w:szCs w:val="28"/>
        </w:rPr>
        <w:t xml:space="preserve">1) Заявитель не соответствует категории лиц, имеющих право на предоставление услуги. </w:t>
      </w:r>
    </w:p>
    <w:p w:rsidR="00DC07C3" w:rsidRPr="00287D95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87D95">
        <w:rPr>
          <w:rFonts w:ascii="Times New Roman" w:hAnsi="Times New Roman" w:cs="Times New Roman"/>
          <w:sz w:val="28"/>
          <w:szCs w:val="28"/>
        </w:rPr>
        <w:t xml:space="preserve">2)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 </w:t>
      </w:r>
    </w:p>
    <w:p w:rsidR="00DC07C3" w:rsidRPr="00287D95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87D95">
        <w:rPr>
          <w:rFonts w:ascii="Times New Roman" w:hAnsi="Times New Roman" w:cs="Times New Roman"/>
          <w:sz w:val="28"/>
          <w:szCs w:val="28"/>
        </w:rPr>
        <w:t xml:space="preserve">3) Наличие сведений о лишении родительских прав. </w:t>
      </w:r>
    </w:p>
    <w:p w:rsidR="00DC07C3" w:rsidRPr="00287D95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87D95">
        <w:rPr>
          <w:rFonts w:ascii="Times New Roman" w:hAnsi="Times New Roman" w:cs="Times New Roman"/>
          <w:sz w:val="28"/>
          <w:szCs w:val="28"/>
        </w:rPr>
        <w:t xml:space="preserve">4) Наличие сведений об ограничении в родительских правах. </w:t>
      </w:r>
    </w:p>
    <w:p w:rsidR="00DC07C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87D95">
        <w:rPr>
          <w:rFonts w:ascii="Times New Roman" w:hAnsi="Times New Roman" w:cs="Times New Roman"/>
          <w:sz w:val="28"/>
          <w:szCs w:val="28"/>
        </w:rPr>
        <w:t xml:space="preserve">5) Наличие сведений об отобрании ребенка (детей) при непосредственной угрозе его жизни или здоровью. </w:t>
      </w:r>
    </w:p>
    <w:p w:rsidR="00DC07C3" w:rsidRPr="00287D95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DC07C3" w:rsidRPr="00287D95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87D95">
        <w:rPr>
          <w:rFonts w:ascii="Times New Roman" w:hAnsi="Times New Roman" w:cs="Times New Roman"/>
          <w:sz w:val="28"/>
          <w:szCs w:val="28"/>
        </w:rPr>
        <w:t xml:space="preserve">Дополнительная информация: _______________________________________. </w:t>
      </w:r>
    </w:p>
    <w:p w:rsidR="00DC07C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DC07C3" w:rsidRPr="00287D95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87D95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DC07C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sz w:val="20"/>
          <w:szCs w:val="20"/>
        </w:rPr>
      </w:pPr>
      <w:r w:rsidRPr="00287D95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>Департамент Смоленской области по образованию и науке</w:t>
      </w:r>
      <w:r w:rsidRPr="00287D95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DC07C3" w:rsidRDefault="00DC07C3" w:rsidP="00287D95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</w:p>
    <w:p w:rsidR="00DC07C3" w:rsidRDefault="00DC07C3" w:rsidP="00287D95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  <w:r>
        <w:rPr>
          <w:sz w:val="20"/>
          <w:szCs w:val="20"/>
        </w:rPr>
        <w:t>_______</w:t>
      </w:r>
    </w:p>
    <w:tbl>
      <w:tblPr>
        <w:tblpPr w:leftFromText="180" w:rightFromText="180" w:vertAnchor="text" w:tblpX="564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3"/>
      </w:tblGrid>
      <w:tr w:rsidR="00DC07C3" w:rsidTr="00287D95">
        <w:trPr>
          <w:trHeight w:val="527"/>
        </w:trPr>
        <w:tc>
          <w:tcPr>
            <w:tcW w:w="4633" w:type="dxa"/>
          </w:tcPr>
          <w:p w:rsidR="00DC07C3" w:rsidRPr="007B59A1" w:rsidRDefault="00DC07C3" w:rsidP="00287D95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t>Сведения об</w:t>
            </w:r>
            <w:r>
              <w:br/>
              <w:t>электронной подписи</w:t>
            </w:r>
          </w:p>
          <w:p w:rsidR="00DC07C3" w:rsidRDefault="00DC07C3" w:rsidP="00287D95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00" w:lineRule="exact"/>
              <w:ind w:firstLine="0"/>
            </w:pPr>
          </w:p>
        </w:tc>
      </w:tr>
    </w:tbl>
    <w:p w:rsidR="00DC07C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</w:pPr>
    </w:p>
    <w:p w:rsidR="00DC07C3" w:rsidRPr="00287D95" w:rsidRDefault="00DC07C3" w:rsidP="009463A1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jc w:val="both"/>
        <w:rPr>
          <w:i w:val="0"/>
        </w:rPr>
      </w:pPr>
    </w:p>
    <w:p w:rsidR="00DC07C3" w:rsidRPr="00287D95" w:rsidRDefault="001A4BC4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i w:val="0"/>
        </w:rPr>
      </w:pPr>
      <w:r>
        <w:rPr>
          <w:noProof/>
        </w:rPr>
        <w:pict>
          <v:line id="Line 3" o:spid="_x0000_s1027" style="position:absolute;left:0;text-align:left;z-index:251658240;visibility:visible" from="0,3.3pt" to="217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R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x+k8z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"/>
        </w:pict>
      </w:r>
    </w:p>
    <w:p w:rsidR="00DC07C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</w:pPr>
      <w:r>
        <w:t>Должность и ФИО сотрудника, принявшего решение</w:t>
      </w:r>
    </w:p>
    <w:p w:rsidR="00DC07C3" w:rsidRDefault="00DC07C3" w:rsidP="00287D95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DC07C3" w:rsidRDefault="00DC07C3" w:rsidP="00287D95">
      <w:pPr>
        <w:pStyle w:val="21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B532F4" w:rsidRPr="00287D95" w:rsidRDefault="00B532F4" w:rsidP="00287D95">
      <w:pPr>
        <w:pStyle w:val="21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DC07C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</w:p>
    <w:p w:rsidR="00DC07C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</w:p>
    <w:p w:rsidR="009463A1" w:rsidRDefault="009463A1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</w:p>
    <w:p w:rsidR="009463A1" w:rsidRDefault="009463A1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</w:p>
    <w:p w:rsidR="00823138" w:rsidRPr="00EF1B45" w:rsidRDefault="00823138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lastRenderedPageBreak/>
        <w:t xml:space="preserve">   Приложение № 3</w:t>
      </w: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t xml:space="preserve"> к Административному регламенту </w:t>
      </w:r>
    </w:p>
    <w:p w:rsidR="00DC07C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sz w:val="20"/>
          <w:szCs w:val="20"/>
        </w:rPr>
      </w:pPr>
    </w:p>
    <w:p w:rsidR="00DC07C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sz w:val="20"/>
          <w:szCs w:val="20"/>
        </w:rPr>
      </w:pPr>
    </w:p>
    <w:p w:rsidR="00DC07C3" w:rsidRPr="0026794C" w:rsidRDefault="00DC07C3" w:rsidP="009463A1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</w:pPr>
      <w:r w:rsidRPr="0026794C">
        <w:t>В______________</w:t>
      </w:r>
      <w:r w:rsidR="009463A1">
        <w:t>___________________</w:t>
      </w:r>
    </w:p>
    <w:p w:rsidR="00DC07C3" w:rsidRDefault="00DC07C3" w:rsidP="009463A1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hanging="567"/>
        <w:jc w:val="right"/>
      </w:pPr>
      <w:r>
        <w:t>(наименование уполномоченного органа, предоставляющего услугу)</w:t>
      </w:r>
    </w:p>
    <w:p w:rsidR="00DC07C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</w:pPr>
    </w:p>
    <w:p w:rsidR="00DC07C3" w:rsidRDefault="00DC07C3" w:rsidP="00EF1B45">
      <w:pPr>
        <w:pStyle w:val="21"/>
        <w:shd w:val="clear" w:color="auto" w:fill="auto"/>
        <w:tabs>
          <w:tab w:val="left" w:pos="5611"/>
          <w:tab w:val="left" w:pos="5954"/>
          <w:tab w:val="left" w:leader="underscore" w:pos="9983"/>
        </w:tabs>
        <w:spacing w:line="240" w:lineRule="auto"/>
        <w:ind w:hanging="567"/>
      </w:pPr>
      <w:r>
        <w:t xml:space="preserve">                                                                                                       от:_______________________</w:t>
      </w:r>
    </w:p>
    <w:p w:rsidR="00DC07C3" w:rsidRDefault="00DC07C3" w:rsidP="000A0C3A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left="567" w:hanging="567"/>
        <w:jc w:val="center"/>
      </w:pPr>
      <w:bookmarkStart w:id="34" w:name="bookmark32"/>
      <w:r>
        <w:t>Заявление</w:t>
      </w:r>
      <w:bookmarkEnd w:id="34"/>
    </w:p>
    <w:p w:rsidR="00DC07C3" w:rsidRDefault="00DC07C3" w:rsidP="000A0C3A">
      <w:pPr>
        <w:pStyle w:val="61"/>
        <w:shd w:val="clear" w:color="auto" w:fill="auto"/>
        <w:tabs>
          <w:tab w:val="left" w:pos="5954"/>
          <w:tab w:val="left" w:pos="6521"/>
        </w:tabs>
        <w:spacing w:line="240" w:lineRule="auto"/>
        <w:ind w:left="567" w:hanging="567"/>
      </w:pPr>
      <w:r>
        <w:t>о предоставлении муниципальной услуги</w:t>
      </w:r>
    </w:p>
    <w:p w:rsidR="00DC07C3" w:rsidRDefault="00DC07C3" w:rsidP="000A0C3A">
      <w:pPr>
        <w:pStyle w:val="61"/>
        <w:shd w:val="clear" w:color="auto" w:fill="auto"/>
        <w:tabs>
          <w:tab w:val="left" w:pos="5954"/>
          <w:tab w:val="left" w:pos="6521"/>
        </w:tabs>
        <w:spacing w:line="240" w:lineRule="auto"/>
        <w:ind w:left="567" w:hanging="567"/>
      </w:pPr>
      <w:r>
        <w:t>Компенсация платы, взимаемой с родителей, за присмотр и уход за детьми</w:t>
      </w:r>
    </w:p>
    <w:p w:rsidR="00DC07C3" w:rsidRDefault="00DC07C3" w:rsidP="000A0C3A">
      <w:pPr>
        <w:pStyle w:val="61"/>
        <w:shd w:val="clear" w:color="auto" w:fill="auto"/>
        <w:tabs>
          <w:tab w:val="left" w:pos="5954"/>
          <w:tab w:val="left" w:pos="6521"/>
        </w:tabs>
        <w:spacing w:line="240" w:lineRule="auto"/>
        <w:ind w:left="567" w:hanging="567"/>
      </w:pPr>
      <w:r>
        <w:t>______________________________________________________</w:t>
      </w:r>
    </w:p>
    <w:p w:rsidR="00DC07C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ind w:left="2740" w:hanging="567"/>
        <w:jc w:val="left"/>
      </w:pPr>
      <w:r>
        <w:t>(фамилия, имя, отчество (при наличии) Заявителя)</w:t>
      </w:r>
    </w:p>
    <w:p w:rsidR="00DC07C3" w:rsidRDefault="00DC07C3" w:rsidP="00497A40">
      <w:pPr>
        <w:pStyle w:val="21"/>
        <w:shd w:val="clear" w:color="auto" w:fill="auto"/>
        <w:tabs>
          <w:tab w:val="left" w:pos="5954"/>
          <w:tab w:val="left" w:leader="underscore" w:pos="6210"/>
          <w:tab w:val="left" w:pos="6521"/>
        </w:tabs>
        <w:ind w:left="440" w:hanging="567"/>
      </w:pPr>
    </w:p>
    <w:p w:rsidR="00DC07C3" w:rsidRPr="000A0C3A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A0C3A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рождения_____________________________ </w:t>
      </w:r>
    </w:p>
    <w:p w:rsidR="00DC07C3" w:rsidRPr="000A0C3A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A0C3A">
        <w:rPr>
          <w:rFonts w:ascii="Times New Roman" w:eastAsia="Times New Roman" w:hAnsi="Times New Roman" w:cs="Times New Roman"/>
          <w:sz w:val="28"/>
          <w:szCs w:val="28"/>
        </w:rPr>
        <w:t xml:space="preserve">СНИЛС___________________________________ </w:t>
      </w:r>
    </w:p>
    <w:p w:rsidR="00DC07C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A0C3A">
        <w:rPr>
          <w:rFonts w:ascii="Times New Roman" w:eastAsia="Times New Roman" w:hAnsi="Times New Roman" w:cs="Times New Roman"/>
          <w:sz w:val="28"/>
          <w:szCs w:val="28"/>
        </w:rPr>
        <w:t xml:space="preserve">тел.: ______________________________________ </w:t>
      </w:r>
    </w:p>
    <w:p w:rsidR="00DC07C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A0C3A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почты:____________________</w:t>
      </w:r>
    </w:p>
    <w:p w:rsidR="00DC07C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663"/>
        <w:gridCol w:w="2557"/>
        <w:gridCol w:w="2330"/>
      </w:tblGrid>
      <w:tr w:rsidR="00DC07C3" w:rsidTr="00D92D91">
        <w:tc>
          <w:tcPr>
            <w:tcW w:w="2586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Наименование документа, удостоверяющего личность </w:t>
            </w:r>
          </w:p>
        </w:tc>
        <w:tc>
          <w:tcPr>
            <w:tcW w:w="2663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5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Дата выдачи 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330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c>
          <w:tcPr>
            <w:tcW w:w="2586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Серия и номер документа </w:t>
            </w:r>
          </w:p>
        </w:tc>
        <w:tc>
          <w:tcPr>
            <w:tcW w:w="2663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5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Код подразделения 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330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c>
          <w:tcPr>
            <w:tcW w:w="2586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Кем выдан </w:t>
            </w:r>
          </w:p>
        </w:tc>
        <w:tc>
          <w:tcPr>
            <w:tcW w:w="7550" w:type="dxa"/>
            <w:gridSpan w:val="3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c>
          <w:tcPr>
            <w:tcW w:w="2586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Гражданство </w:t>
            </w:r>
          </w:p>
        </w:tc>
        <w:tc>
          <w:tcPr>
            <w:tcW w:w="7550" w:type="dxa"/>
            <w:gridSpan w:val="3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DC07C3" w:rsidRDefault="00DC07C3" w:rsidP="00497A40">
      <w:pPr>
        <w:pStyle w:val="21"/>
        <w:shd w:val="clear" w:color="auto" w:fill="auto"/>
        <w:tabs>
          <w:tab w:val="left" w:pos="5954"/>
          <w:tab w:val="left" w:leader="underscore" w:pos="6210"/>
          <w:tab w:val="left" w:pos="6521"/>
        </w:tabs>
        <w:ind w:left="440" w:hanging="567"/>
      </w:pPr>
    </w:p>
    <w:p w:rsidR="00DC07C3" w:rsidRPr="000A0C3A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A0C3A">
        <w:rPr>
          <w:rFonts w:ascii="Times New Roman" w:eastAsia="Times New Roman" w:hAnsi="Times New Roman" w:cs="Times New Roman"/>
          <w:sz w:val="28"/>
          <w:szCs w:val="28"/>
        </w:rPr>
        <w:t>Адрес регистрации/Адрес временной регистрации: 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A0C3A">
        <w:rPr>
          <w:rFonts w:ascii="Times New Roman" w:eastAsia="Times New Roman" w:hAnsi="Times New Roman" w:cs="Times New Roman"/>
          <w:sz w:val="28"/>
          <w:szCs w:val="28"/>
        </w:rPr>
        <w:t xml:space="preserve">______________________ </w:t>
      </w:r>
    </w:p>
    <w:p w:rsidR="00DC07C3" w:rsidRDefault="00DC07C3" w:rsidP="000A0C3A">
      <w:pPr>
        <w:pStyle w:val="21"/>
        <w:shd w:val="clear" w:color="auto" w:fill="auto"/>
        <w:tabs>
          <w:tab w:val="left" w:pos="5954"/>
          <w:tab w:val="left" w:leader="underscore" w:pos="6210"/>
          <w:tab w:val="left" w:pos="6521"/>
        </w:tabs>
        <w:ind w:firstLine="0"/>
      </w:pPr>
      <w:r w:rsidRPr="000A0C3A">
        <w:rPr>
          <w:rFonts w:eastAsia="Times New Roman"/>
        </w:rPr>
        <w:t>________________________________________________________________________</w:t>
      </w:r>
    </w:p>
    <w:p w:rsidR="00DC07C3" w:rsidRDefault="00DC07C3" w:rsidP="004E60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DC07C3" w:rsidRPr="004E600D" w:rsidRDefault="00DC07C3" w:rsidP="004E60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4E600D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компенсацию платы, взимаемой с родителей (законных представителей) за присмотр и уход за: _______________________________________________________________________ </w:t>
      </w:r>
    </w:p>
    <w:p w:rsidR="00DC07C3" w:rsidRPr="004E600D" w:rsidRDefault="00DC07C3" w:rsidP="004E60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4E600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DC07C3" w:rsidRPr="004E600D" w:rsidRDefault="00DC07C3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E600D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</w:t>
      </w:r>
    </w:p>
    <w:p w:rsidR="00DC07C3" w:rsidRPr="004E600D" w:rsidRDefault="00DC07C3" w:rsidP="004E60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4E600D">
        <w:rPr>
          <w:rFonts w:ascii="Times New Roman" w:eastAsia="Times New Roman" w:hAnsi="Times New Roman" w:cs="Times New Roman"/>
          <w:sz w:val="28"/>
          <w:szCs w:val="28"/>
        </w:rPr>
        <w:t xml:space="preserve">осваивающим(ей) образовательную программу дошкольного образования в_____________________________________________________________________________________________________________________________________________ </w:t>
      </w:r>
    </w:p>
    <w:p w:rsidR="00DC07C3" w:rsidRDefault="00DC07C3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E600D">
        <w:rPr>
          <w:rFonts w:ascii="Times New Roman" w:eastAsia="Times New Roman" w:hAnsi="Times New Roman" w:cs="Times New Roman"/>
          <w:sz w:val="18"/>
          <w:szCs w:val="18"/>
        </w:rPr>
        <w:t>(наименование образовательной организации, реализующей программу дошкольного образования).</w:t>
      </w:r>
    </w:p>
    <w:p w:rsidR="00DC07C3" w:rsidRDefault="00DC07C3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532F4" w:rsidRDefault="00B532F4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532F4" w:rsidRDefault="00B532F4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532F4" w:rsidRDefault="00B532F4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C07C3" w:rsidRPr="004E600D" w:rsidRDefault="00DC07C3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C07C3" w:rsidRDefault="00DC07C3" w:rsidP="004E600D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</w:rPr>
      </w:pPr>
      <w:r w:rsidRPr="004E600D">
        <w:rPr>
          <w:rFonts w:eastAsia="Times New Roman"/>
        </w:rPr>
        <w:t>Для получения компенсации сообщаю следующую информацию о ребенке (детях):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916"/>
        <w:gridCol w:w="2536"/>
        <w:gridCol w:w="2400"/>
      </w:tblGrid>
      <w:tr w:rsidR="00DC07C3" w:rsidTr="00D92D91">
        <w:trPr>
          <w:trHeight w:val="351"/>
        </w:trPr>
        <w:tc>
          <w:tcPr>
            <w:tcW w:w="3289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ind w:left="-651" w:firstLine="651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1916" w:type="dxa"/>
            <w:shd w:val="clear" w:color="auto" w:fill="auto"/>
          </w:tcPr>
          <w:p w:rsidR="00DC07C3" w:rsidRPr="00EF1B45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00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rPr>
          <w:trHeight w:val="431"/>
        </w:trPr>
        <w:tc>
          <w:tcPr>
            <w:tcW w:w="3289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1916" w:type="dxa"/>
            <w:shd w:val="clear" w:color="auto" w:fill="auto"/>
          </w:tcPr>
          <w:p w:rsidR="00DC07C3" w:rsidRPr="00EF1B45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>Пол</w:t>
            </w:r>
          </w:p>
        </w:tc>
        <w:tc>
          <w:tcPr>
            <w:tcW w:w="2400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rPr>
          <w:trHeight w:val="313"/>
        </w:trPr>
        <w:tc>
          <w:tcPr>
            <w:tcW w:w="3289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1916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>
              <w:t>СНИЛС</w:t>
            </w:r>
          </w:p>
        </w:tc>
        <w:tc>
          <w:tcPr>
            <w:tcW w:w="2400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rPr>
          <w:trHeight w:val="328"/>
        </w:trPr>
        <w:tc>
          <w:tcPr>
            <w:tcW w:w="3289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Гражданство </w:t>
            </w:r>
          </w:p>
        </w:tc>
        <w:tc>
          <w:tcPr>
            <w:tcW w:w="1916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400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rPr>
          <w:trHeight w:val="313"/>
        </w:trPr>
        <w:tc>
          <w:tcPr>
            <w:tcW w:w="10141" w:type="dxa"/>
            <w:gridSpan w:val="4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Реквизиты актовой записи о рождении ребёнка </w:t>
            </w:r>
          </w:p>
        </w:tc>
      </w:tr>
      <w:tr w:rsidR="00DC07C3" w:rsidTr="00D92D91">
        <w:trPr>
          <w:trHeight w:val="574"/>
        </w:trPr>
        <w:tc>
          <w:tcPr>
            <w:tcW w:w="3289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Номер актовой  записи о 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рождении ребёнка </w:t>
            </w:r>
          </w:p>
        </w:tc>
        <w:tc>
          <w:tcPr>
            <w:tcW w:w="1916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>
              <w:t>Дата</w:t>
            </w:r>
          </w:p>
        </w:tc>
        <w:tc>
          <w:tcPr>
            <w:tcW w:w="2400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rPr>
          <w:trHeight w:val="639"/>
        </w:trPr>
        <w:tc>
          <w:tcPr>
            <w:tcW w:w="3289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Место государственной 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регистрации </w:t>
            </w:r>
          </w:p>
        </w:tc>
        <w:tc>
          <w:tcPr>
            <w:tcW w:w="6852" w:type="dxa"/>
            <w:gridSpan w:val="3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DC07C3" w:rsidRDefault="00DC07C3" w:rsidP="008851A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2642"/>
        <w:gridCol w:w="2537"/>
        <w:gridCol w:w="2402"/>
      </w:tblGrid>
      <w:tr w:rsidR="00DC07C3" w:rsidTr="00D92D91">
        <w:trPr>
          <w:trHeight w:val="633"/>
        </w:trPr>
        <w:tc>
          <w:tcPr>
            <w:tcW w:w="10147" w:type="dxa"/>
            <w:gridSpan w:val="4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bCs/>
                <w:sz w:val="28"/>
                <w:szCs w:val="28"/>
              </w:rPr>
              <w:t xml:space="preserve">Реквизиты документа, подтверждающего установление опеки (попечительства) над ребёнком </w:t>
            </w:r>
          </w:p>
        </w:tc>
      </w:tr>
      <w:tr w:rsidR="00DC07C3" w:rsidTr="00D92D91">
        <w:trPr>
          <w:trHeight w:val="309"/>
        </w:trPr>
        <w:tc>
          <w:tcPr>
            <w:tcW w:w="2566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Номер  </w:t>
            </w:r>
          </w:p>
        </w:tc>
        <w:tc>
          <w:tcPr>
            <w:tcW w:w="2642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7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>
              <w:t>Дата</w:t>
            </w:r>
          </w:p>
        </w:tc>
        <w:tc>
          <w:tcPr>
            <w:tcW w:w="2402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rPr>
          <w:trHeight w:val="633"/>
        </w:trPr>
        <w:tc>
          <w:tcPr>
            <w:tcW w:w="2566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Орган, выдавший 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документ </w:t>
            </w:r>
          </w:p>
        </w:tc>
        <w:tc>
          <w:tcPr>
            <w:tcW w:w="7581" w:type="dxa"/>
            <w:gridSpan w:val="3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DC07C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b/>
          <w:bCs/>
        </w:rPr>
      </w:pPr>
    </w:p>
    <w:p w:rsidR="00DC07C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b/>
          <w:bCs/>
        </w:rPr>
      </w:pPr>
      <w:r>
        <w:rPr>
          <w:b/>
          <w:bCs/>
        </w:rPr>
        <w:t>По какой причине у ребёнка и родителя разные фамилии:</w:t>
      </w:r>
    </w:p>
    <w:p w:rsidR="00DC07C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</w:rPr>
      </w:pPr>
    </w:p>
    <w:p w:rsidR="00DC07C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</w:rPr>
      </w:pPr>
      <w:r>
        <w:rPr>
          <w:b/>
          <w:bCs/>
        </w:rPr>
        <w:sym w:font="Symbol" w:char="F0FF"/>
      </w:r>
      <w:r>
        <w:rPr>
          <w:b/>
          <w:bCs/>
        </w:rPr>
        <w:t xml:space="preserve"> В отношении ребёнка установлено отцовство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641"/>
        <w:gridCol w:w="2536"/>
        <w:gridCol w:w="2400"/>
      </w:tblGrid>
      <w:tr w:rsidR="00DC07C3" w:rsidRPr="008851A2" w:rsidTr="00D92D91">
        <w:trPr>
          <w:trHeight w:val="329"/>
        </w:trPr>
        <w:tc>
          <w:tcPr>
            <w:tcW w:w="10141" w:type="dxa"/>
            <w:gridSpan w:val="4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Реквизиты актовой записи об установлении отцовства </w:t>
            </w:r>
          </w:p>
        </w:tc>
      </w:tr>
      <w:tr w:rsidR="00DC07C3" w:rsidTr="00D92D91">
        <w:trPr>
          <w:trHeight w:val="674"/>
        </w:trPr>
        <w:tc>
          <w:tcPr>
            <w:tcW w:w="2564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41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>
              <w:t>Дата</w:t>
            </w:r>
          </w:p>
        </w:tc>
        <w:tc>
          <w:tcPr>
            <w:tcW w:w="2400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rPr>
          <w:trHeight w:val="345"/>
        </w:trPr>
        <w:tc>
          <w:tcPr>
            <w:tcW w:w="5205" w:type="dxa"/>
            <w:gridSpan w:val="2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>
              <w:t xml:space="preserve">Место государственной регистрации 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DC07C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</w:rPr>
      </w:pPr>
    </w:p>
    <w:p w:rsidR="00DC07C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</w:rPr>
      </w:pPr>
      <w:r>
        <w:rPr>
          <w:b/>
          <w:bCs/>
        </w:rPr>
        <w:sym w:font="Symbol" w:char="F0FF"/>
      </w:r>
      <w:r>
        <w:rPr>
          <w:b/>
          <w:bCs/>
        </w:rPr>
        <w:t xml:space="preserve"> Заключение родителем брака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641"/>
        <w:gridCol w:w="2536"/>
        <w:gridCol w:w="2400"/>
      </w:tblGrid>
      <w:tr w:rsidR="00DC07C3" w:rsidRPr="008851A2" w:rsidTr="00D92D91">
        <w:trPr>
          <w:trHeight w:val="328"/>
        </w:trPr>
        <w:tc>
          <w:tcPr>
            <w:tcW w:w="10141" w:type="dxa"/>
            <w:gridSpan w:val="4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ind w:right="344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Реквизиты актовой записи о заключении брака </w:t>
            </w:r>
          </w:p>
        </w:tc>
      </w:tr>
      <w:tr w:rsidR="00DC07C3" w:rsidTr="00D92D91">
        <w:trPr>
          <w:trHeight w:val="672"/>
        </w:trPr>
        <w:tc>
          <w:tcPr>
            <w:tcW w:w="2564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41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>
              <w:t>Дата</w:t>
            </w:r>
          </w:p>
        </w:tc>
        <w:tc>
          <w:tcPr>
            <w:tcW w:w="2400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rPr>
          <w:trHeight w:val="344"/>
        </w:trPr>
        <w:tc>
          <w:tcPr>
            <w:tcW w:w="5205" w:type="dxa"/>
            <w:gridSpan w:val="2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>
              <w:t xml:space="preserve">Место государственной регистрации 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DC07C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hanging="500"/>
        <w:rPr>
          <w:rFonts w:eastAsia="Times New Roman"/>
        </w:rPr>
      </w:pPr>
    </w:p>
    <w:p w:rsidR="00DC07C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/>
          <w:bCs/>
        </w:rPr>
      </w:pPr>
      <w:r>
        <w:rPr>
          <w:b/>
          <w:bCs/>
        </w:rPr>
        <w:sym w:font="Symbol" w:char="F0FF"/>
      </w:r>
      <w:r>
        <w:rPr>
          <w:b/>
          <w:bCs/>
        </w:rPr>
        <w:t xml:space="preserve"> Расторжение родителем брака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641"/>
        <w:gridCol w:w="2536"/>
        <w:gridCol w:w="2400"/>
      </w:tblGrid>
      <w:tr w:rsidR="00DC07C3" w:rsidRPr="008851A2" w:rsidTr="00D92D91">
        <w:trPr>
          <w:trHeight w:val="331"/>
        </w:trPr>
        <w:tc>
          <w:tcPr>
            <w:tcW w:w="10141" w:type="dxa"/>
            <w:gridSpan w:val="4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Реквизиты актовой записи о расторжении брака </w:t>
            </w:r>
          </w:p>
        </w:tc>
      </w:tr>
      <w:tr w:rsidR="00DC07C3" w:rsidTr="00D92D91">
        <w:trPr>
          <w:trHeight w:val="678"/>
        </w:trPr>
        <w:tc>
          <w:tcPr>
            <w:tcW w:w="2564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41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>
              <w:t>Дата</w:t>
            </w:r>
          </w:p>
        </w:tc>
        <w:tc>
          <w:tcPr>
            <w:tcW w:w="2400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rPr>
          <w:trHeight w:val="331"/>
        </w:trPr>
        <w:tc>
          <w:tcPr>
            <w:tcW w:w="5205" w:type="dxa"/>
            <w:gridSpan w:val="2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>
              <w:t xml:space="preserve">Место государственной регистрации 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DC07C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/>
          <w:bCs/>
        </w:rPr>
      </w:pPr>
    </w:p>
    <w:p w:rsidR="00DC07C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/>
          <w:bCs/>
        </w:rPr>
      </w:pPr>
      <w:r>
        <w:rPr>
          <w:b/>
          <w:bCs/>
        </w:rPr>
        <w:sym w:font="Symbol" w:char="F0FF"/>
      </w:r>
      <w:r>
        <w:rPr>
          <w:b/>
          <w:bCs/>
        </w:rPr>
        <w:t xml:space="preserve"> Изменение ФИО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663"/>
        <w:gridCol w:w="2557"/>
        <w:gridCol w:w="2330"/>
      </w:tblGrid>
      <w:tr w:rsidR="00DC07C3" w:rsidRPr="008851A2" w:rsidTr="00D92D91">
        <w:tc>
          <w:tcPr>
            <w:tcW w:w="10136" w:type="dxa"/>
            <w:gridSpan w:val="4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Реквизиты актовой записи о перемени имени □ У родителя □ У ребенка </w:t>
            </w:r>
          </w:p>
        </w:tc>
      </w:tr>
      <w:tr w:rsidR="00DC07C3" w:rsidTr="00D92D91">
        <w:tc>
          <w:tcPr>
            <w:tcW w:w="2586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63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57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>
              <w:t>Дата</w:t>
            </w:r>
          </w:p>
        </w:tc>
        <w:tc>
          <w:tcPr>
            <w:tcW w:w="2330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DC07C3" w:rsidTr="00D92D91">
        <w:tc>
          <w:tcPr>
            <w:tcW w:w="5249" w:type="dxa"/>
            <w:gridSpan w:val="2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>
              <w:t xml:space="preserve">Место государственной регистрации </w:t>
            </w:r>
          </w:p>
        </w:tc>
        <w:tc>
          <w:tcPr>
            <w:tcW w:w="4887" w:type="dxa"/>
            <w:gridSpan w:val="2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DC07C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rFonts w:eastAsia="Times New Roman"/>
        </w:rPr>
      </w:pPr>
    </w:p>
    <w:p w:rsidR="00DC07C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hanging="500"/>
      </w:pPr>
      <w:r>
        <w:lastRenderedPageBreak/>
        <w:t xml:space="preserve">       Средства прошу направить: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8507"/>
      </w:tblGrid>
      <w:tr w:rsidR="00DC07C3" w:rsidTr="00D92D91">
        <w:tc>
          <w:tcPr>
            <w:tcW w:w="1629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  <w:tc>
          <w:tcPr>
            <w:tcW w:w="85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Реквизиты 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  <w:tab w:val="left" w:pos="8418"/>
              </w:tabs>
              <w:spacing w:line="240" w:lineRule="auto"/>
              <w:ind w:firstLine="0"/>
            </w:pPr>
          </w:p>
        </w:tc>
      </w:tr>
      <w:tr w:rsidR="00DC07C3" w:rsidTr="00D92D91">
        <w:tc>
          <w:tcPr>
            <w:tcW w:w="1629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Почта 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  <w:tc>
          <w:tcPr>
            <w:tcW w:w="85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>Адрес получателя_________________________________________________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  <w:r>
              <w:t xml:space="preserve">Номер почтового отделения 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  <w:r>
              <w:t>(индекс)___________________________________________________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</w:tr>
      <w:tr w:rsidR="00DC07C3" w:rsidTr="00D92D91">
        <w:tc>
          <w:tcPr>
            <w:tcW w:w="1629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Банк 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  <w:tc>
          <w:tcPr>
            <w:tcW w:w="85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>БИК или наименование банка</w:t>
            </w:r>
          </w:p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 ___________________________________________________________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</w:tr>
      <w:tr w:rsidR="00DC07C3" w:rsidTr="00D92D91">
        <w:tc>
          <w:tcPr>
            <w:tcW w:w="1629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  <w:tc>
          <w:tcPr>
            <w:tcW w:w="85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>Корреспондентский счет_______________________________________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  <w:r>
              <w:t>Номер счета заявителя_______________________________________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</w:tr>
    </w:tbl>
    <w:p w:rsidR="00DC07C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</w:pPr>
      <w:r>
        <w:t>К заявлению прилагаю следующие документы: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8507"/>
      </w:tblGrid>
      <w:tr w:rsidR="00DC07C3" w:rsidTr="00D92D91">
        <w:tc>
          <w:tcPr>
            <w:tcW w:w="1629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 xml:space="preserve">№ п/п 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  <w:tc>
          <w:tcPr>
            <w:tcW w:w="850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D92D91">
              <w:rPr>
                <w:sz w:val="28"/>
                <w:szCs w:val="28"/>
              </w:rPr>
              <w:t>Наименование документов</w:t>
            </w:r>
          </w:p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  <w:tab w:val="left" w:pos="8418"/>
              </w:tabs>
              <w:spacing w:line="240" w:lineRule="auto"/>
              <w:ind w:firstLine="0"/>
              <w:jc w:val="center"/>
            </w:pPr>
          </w:p>
        </w:tc>
      </w:tr>
      <w:tr w:rsidR="00DC07C3" w:rsidTr="00D92D91">
        <w:tc>
          <w:tcPr>
            <w:tcW w:w="1629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8507" w:type="dxa"/>
            <w:shd w:val="clear" w:color="auto" w:fill="auto"/>
          </w:tcPr>
          <w:p w:rsidR="00DC07C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</w:tr>
    </w:tbl>
    <w:p w:rsidR="00DC07C3" w:rsidRDefault="00DC07C3" w:rsidP="00372BAF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240" w:lineRule="auto"/>
        <w:ind w:hanging="567"/>
        <w:jc w:val="both"/>
      </w:pPr>
    </w:p>
    <w:p w:rsidR="00DC07C3" w:rsidRPr="00705C99" w:rsidRDefault="00DC07C3" w:rsidP="00705C9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705C99">
        <w:rPr>
          <w:rFonts w:ascii="Times New Roman" w:eastAsia="Times New Roman" w:hAnsi="Times New Roman" w:cs="Times New Roman"/>
          <w:sz w:val="20"/>
          <w:szCs w:val="20"/>
        </w:rPr>
        <w:t xml:space="preserve">Об ответственности за достоверность представленных сведений предупрежден (на). </w:t>
      </w:r>
    </w:p>
    <w:p w:rsidR="00DC07C3" w:rsidRDefault="00DC07C3" w:rsidP="00705C9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705C99">
        <w:rPr>
          <w:rFonts w:ascii="Times New Roman" w:eastAsia="Times New Roman" w:hAnsi="Times New Roman" w:cs="Times New Roman"/>
          <w:sz w:val="20"/>
          <w:szCs w:val="20"/>
        </w:rPr>
        <w:t xml:space="preserve"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 </w:t>
      </w:r>
    </w:p>
    <w:p w:rsidR="00DC07C3" w:rsidRDefault="00DC07C3" w:rsidP="00705C9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DC07C3" w:rsidRPr="00705C99" w:rsidRDefault="00DC07C3" w:rsidP="00705C9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DC07C3" w:rsidRDefault="00DC07C3" w:rsidP="00705C99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240" w:lineRule="auto"/>
        <w:ind w:hanging="567"/>
        <w:jc w:val="both"/>
      </w:pPr>
      <w:r w:rsidRPr="00705C99">
        <w:rPr>
          <w:rFonts w:eastAsia="Times New Roman"/>
          <w:b w:val="0"/>
          <w:bCs w:val="0"/>
          <w:sz w:val="20"/>
          <w:szCs w:val="20"/>
        </w:rPr>
        <w:t>Дата Подпись заявителя __________________</w:t>
      </w:r>
    </w:p>
    <w:p w:rsidR="00DC07C3" w:rsidRDefault="00DC07C3" w:rsidP="00372BAF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240" w:lineRule="auto"/>
        <w:ind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DC07C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9463A1" w:rsidRDefault="009463A1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7D41EC" w:rsidRPr="00EF1B45" w:rsidRDefault="007D41EC" w:rsidP="007D41EC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>
        <w:lastRenderedPageBreak/>
        <w:t xml:space="preserve">   Приложение № 4</w:t>
      </w:r>
    </w:p>
    <w:p w:rsidR="007D41EC" w:rsidRPr="00EF1B45" w:rsidRDefault="007D41EC" w:rsidP="007D41EC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t xml:space="preserve"> к Административному регламенту </w:t>
      </w:r>
    </w:p>
    <w:p w:rsidR="009463A1" w:rsidRDefault="009463A1" w:rsidP="007D41E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D41EC" w:rsidRPr="00A96F22" w:rsidRDefault="007D41EC" w:rsidP="007D41E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Председателю комитета по образованию</w:t>
      </w:r>
    </w:p>
    <w:p w:rsidR="007D41EC" w:rsidRPr="00A96F22" w:rsidRDefault="007D41EC" w:rsidP="007D41E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муниципального образования</w:t>
      </w:r>
    </w:p>
    <w:p w:rsidR="007D41EC" w:rsidRPr="00A96F22" w:rsidRDefault="007D41EC" w:rsidP="007D41E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«Сафоновский район» Смоленской области </w:t>
      </w:r>
    </w:p>
    <w:p w:rsidR="007D41EC" w:rsidRPr="00A96F22" w:rsidRDefault="007D41EC" w:rsidP="007D41E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___________________________</w:t>
      </w:r>
    </w:p>
    <w:p w:rsidR="007D41EC" w:rsidRPr="00A96F22" w:rsidRDefault="007D41EC" w:rsidP="007D41E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             </w:t>
      </w:r>
    </w:p>
    <w:p w:rsidR="007D41EC" w:rsidRPr="00A96F22" w:rsidRDefault="007D41EC" w:rsidP="007D41EC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D41EC" w:rsidRPr="00A96F22" w:rsidRDefault="007D41EC" w:rsidP="007D41E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7D41EC" w:rsidRPr="00A96F22" w:rsidRDefault="007D41EC" w:rsidP="007D41E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ЗАЯВЛЕНИЕ</w:t>
      </w:r>
    </w:p>
    <w:p w:rsidR="007D41EC" w:rsidRPr="00A96F22" w:rsidRDefault="007D41EC" w:rsidP="007D41E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proofErr w:type="gramStart"/>
      <w:r w:rsidRPr="00A96F2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 выплате компенсации платы, взимаемой с родителей (законных представителей), за присмотр и уход за детьми в образовательных учрежден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иях, реализующих образовательные программы</w:t>
      </w:r>
      <w:r w:rsidRPr="00A96F2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дошкольного образования, находящихся на территории муниципального образования «Сафоновский район» Смоленской области </w:t>
      </w:r>
      <w:proofErr w:type="gramEnd"/>
    </w:p>
    <w:p w:rsidR="007D41EC" w:rsidRPr="00A96F22" w:rsidRDefault="007D41EC" w:rsidP="007D41E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D41EC" w:rsidRPr="00A96F22" w:rsidRDefault="007D41EC" w:rsidP="007D41E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Я,_______________________________________________________________,</w:t>
      </w:r>
    </w:p>
    <w:p w:rsidR="007D41EC" w:rsidRPr="00A96F22" w:rsidRDefault="007D41EC" w:rsidP="007D41E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proofErr w:type="gramStart"/>
      <w:r w:rsidRPr="00A96F22">
        <w:rPr>
          <w:rFonts w:ascii="Times New Roman" w:eastAsia="Times New Roman" w:hAnsi="Times New Roman" w:cs="Times New Roman"/>
          <w:spacing w:val="2"/>
          <w:sz w:val="20"/>
          <w:szCs w:val="20"/>
        </w:rPr>
        <w:t>(фамилия, имя, отчество (при наличии)</w:t>
      </w:r>
      <w:proofErr w:type="gramEnd"/>
    </w:p>
    <w:p w:rsidR="007D41EC" w:rsidRPr="00A96F22" w:rsidRDefault="007D41EC" w:rsidP="007D41EC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документ, удостоверяющий личность: вид ________________ серия ____ № ____________, выдан ______________________________________________,</w:t>
      </w:r>
    </w:p>
    <w:p w:rsidR="007D41EC" w:rsidRPr="00A96F22" w:rsidRDefault="007D41EC" w:rsidP="007D41E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96F2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                                                          (дата выдачи и наименование органа, выдавшего документ)</w:t>
      </w:r>
    </w:p>
    <w:p w:rsidR="007D41EC" w:rsidRPr="00A96F22" w:rsidRDefault="007D41EC" w:rsidP="007D41EC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проживающи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й(</w:t>
      </w:r>
      <w:proofErr w:type="spellStart"/>
      <w:proofErr w:type="gram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ая</w:t>
      </w:r>
      <w:proofErr w:type="spell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) по адресу: _________________________________________________________________,</w:t>
      </w:r>
    </w:p>
    <w:p w:rsidR="007D41EC" w:rsidRPr="00A96F22" w:rsidRDefault="007D41EC" w:rsidP="007D41E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зарегистрированны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й(</w:t>
      </w:r>
      <w:proofErr w:type="spellStart"/>
      <w:proofErr w:type="gram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ая</w:t>
      </w:r>
      <w:proofErr w:type="spell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)  по  адресу:</w:t>
      </w:r>
    </w:p>
    <w:p w:rsidR="007D41EC" w:rsidRPr="00A96F22" w:rsidRDefault="007D41EC" w:rsidP="007D41E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_________________________________________________________________,</w:t>
      </w:r>
    </w:p>
    <w:p w:rsidR="007D41EC" w:rsidRPr="00A96F22" w:rsidRDefault="007D41EC" w:rsidP="007D41EC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96F2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                               (заполняется, если адрес регистрации отличается от адреса проживания)</w:t>
      </w:r>
    </w:p>
    <w:p w:rsidR="007D41EC" w:rsidRPr="00A96F22" w:rsidRDefault="007D41EC" w:rsidP="007D41EC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страховой номер индивидуального лицевого счета (СНИЛС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): ______-______-_____,</w:t>
      </w:r>
      <w:proofErr w:type="gramEnd"/>
    </w:p>
    <w:p w:rsidR="007D41EC" w:rsidRPr="00A96F22" w:rsidRDefault="007D41EC" w:rsidP="007D41EC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контактный телефон:______________________________________________,</w:t>
      </w:r>
    </w:p>
    <w:p w:rsidR="007D41EC" w:rsidRPr="00A96F22" w:rsidRDefault="007D41EC" w:rsidP="007D41E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прошу  предоставить компенсацию части родительской платы за присмотр и уход 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за</w:t>
      </w:r>
      <w:proofErr w:type="gram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__________________________________________________________,  </w:t>
      </w:r>
    </w:p>
    <w:p w:rsidR="007D41EC" w:rsidRPr="00A96F22" w:rsidRDefault="007D41EC" w:rsidP="007D41E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                                         (фамилия, имя, отчество (при наличии) ребенка)</w:t>
      </w:r>
    </w:p>
    <w:p w:rsidR="007D41EC" w:rsidRPr="00A96F22" w:rsidRDefault="007D41EC" w:rsidP="007D41E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осваивающи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м(</w:t>
      </w:r>
      <w:proofErr w:type="gram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ей) </w:t>
      </w:r>
      <w:r w:rsidR="009463A1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</w:t>
      </w:r>
      <w:r w:rsidRPr="00A96F22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в учрежде</w:t>
      </w:r>
      <w:r w:rsidR="00FD7264">
        <w:rPr>
          <w:rFonts w:ascii="Times New Roman" w:eastAsia="Times New Roman" w:hAnsi="Times New Roman" w:cs="Times New Roman"/>
          <w:sz w:val="28"/>
          <w:szCs w:val="28"/>
        </w:rPr>
        <w:t>нии, реализующем образовательную программу</w:t>
      </w:r>
      <w:r w:rsidRPr="00A96F22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</w:t>
      </w:r>
      <w:r w:rsidRPr="00A96F22">
        <w:rPr>
          <w:rFonts w:ascii="Times New Roman" w:eastAsia="Times New Roman" w:hAnsi="Times New Roman" w:cs="Times New Roman"/>
        </w:rPr>
        <w:t>_______________________________________________________________</w:t>
      </w:r>
      <w:r w:rsidR="00267412">
        <w:rPr>
          <w:rFonts w:ascii="Times New Roman" w:eastAsia="Times New Roman" w:hAnsi="Times New Roman" w:cs="Times New Roman"/>
        </w:rPr>
        <w:t>_____________________</w:t>
      </w:r>
      <w:r w:rsidRPr="00A96F22">
        <w:rPr>
          <w:rFonts w:ascii="Times New Roman" w:eastAsia="Times New Roman" w:hAnsi="Times New Roman" w:cs="Times New Roman"/>
        </w:rPr>
        <w:t>,</w:t>
      </w:r>
    </w:p>
    <w:p w:rsidR="007D41EC" w:rsidRPr="00A96F22" w:rsidRDefault="007D41EC" w:rsidP="007D41E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96F2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                                                      (наименование образовательного учреждения)</w:t>
      </w:r>
    </w:p>
    <w:p w:rsidR="007D41EC" w:rsidRPr="00A96F22" w:rsidRDefault="007D41EC" w:rsidP="007D41E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которы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й(</w:t>
      </w:r>
      <w:proofErr w:type="spellStart"/>
      <w:proofErr w:type="gram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ая</w:t>
      </w:r>
      <w:proofErr w:type="spell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) является моим ________________________________ ребенком.</w:t>
      </w:r>
    </w:p>
    <w:p w:rsidR="007D41EC" w:rsidRPr="00A96F22" w:rsidRDefault="007D41EC" w:rsidP="007D41E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96F2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                                                                 (первым, вторым, третьим и т.д.)                                                                                    </w:t>
      </w:r>
    </w:p>
    <w:p w:rsidR="007D41EC" w:rsidRPr="00A96F22" w:rsidRDefault="007D41EC" w:rsidP="007D41EC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D41EC" w:rsidRPr="00A96F22" w:rsidRDefault="007D41EC" w:rsidP="007D41E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z w:val="28"/>
          <w:szCs w:val="28"/>
        </w:rPr>
        <w:t>С  целью  определения  состава  и  среднедушевого  дохода  семьи для предоставления компенсации сообщаю сведения о составе моей семьи:</w:t>
      </w:r>
    </w:p>
    <w:p w:rsidR="007D41EC" w:rsidRPr="00A96F22" w:rsidRDefault="007D41EC" w:rsidP="007D41EC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296"/>
        <w:gridCol w:w="1878"/>
        <w:gridCol w:w="2573"/>
      </w:tblGrid>
      <w:tr w:rsidR="007D41EC" w:rsidRPr="00A96F22" w:rsidTr="004B1C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F2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A96F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96F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6F2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F22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члена семьи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F2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члена семьи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F22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родства</w:t>
            </w:r>
          </w:p>
        </w:tc>
      </w:tr>
      <w:tr w:rsidR="007D41EC" w:rsidRPr="00A96F22" w:rsidTr="004B1C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1EC" w:rsidRPr="00A96F22" w:rsidTr="004B1C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1EC" w:rsidRPr="00A96F22" w:rsidTr="004B1C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1EC" w:rsidRPr="00A96F22" w:rsidTr="004B1C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1EC" w:rsidRPr="00A96F22" w:rsidTr="004B1C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A96F22" w:rsidRDefault="007D41EC" w:rsidP="004B1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1EC" w:rsidRPr="00A96F22" w:rsidRDefault="007D41EC" w:rsidP="007D41EC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    </w:t>
      </w:r>
    </w:p>
    <w:p w:rsidR="007D41EC" w:rsidRPr="00A96F22" w:rsidRDefault="007D41EC" w:rsidP="007D41EC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К заявлению прилагаю следующие документы:</w:t>
      </w:r>
    </w:p>
    <w:p w:rsidR="007D41EC" w:rsidRPr="00A96F22" w:rsidRDefault="007D41EC" w:rsidP="007D41EC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A96F22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1EC" w:rsidRPr="00A96F22" w:rsidRDefault="007D41EC" w:rsidP="007D41EC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A96F22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7D41EC" w:rsidRPr="00A96F22" w:rsidRDefault="007D41EC" w:rsidP="007D41EC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A96F22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7D41EC" w:rsidRPr="00A96F22" w:rsidRDefault="007D41EC" w:rsidP="007D41EC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D41EC" w:rsidRPr="00A96F22" w:rsidRDefault="007D41EC" w:rsidP="007D41EC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Я предупрежде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н(</w:t>
      </w:r>
      <w:proofErr w:type="gram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а) о том, что компенсация, предоставленная неправомерно вследствие представления мною документов с заведомо неверными сведениями, сокрытия данных,  влияющих на ее предоставление или на исчисление размера, взыскивается в установленном законодательством порядке.</w:t>
      </w:r>
    </w:p>
    <w:p w:rsidR="007D41EC" w:rsidRPr="00A96F22" w:rsidRDefault="007D41EC" w:rsidP="007D41EC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Я согласе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н(</w:t>
      </w:r>
      <w:proofErr w:type="gram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на) на проведение проверки представленных мною сведений.</w:t>
      </w:r>
    </w:p>
    <w:p w:rsidR="007D41EC" w:rsidRPr="00A96F22" w:rsidRDefault="007D41EC" w:rsidP="007D41EC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 обязуюсь уведомлять образовательную организацию о наступлении обстоятельств, влекущих прекращение предоставления компенсации и (или) изменение размера компенсации, в течение 10 рабочих дней со дня наступления соответствующих обстоятельств. </w:t>
      </w:r>
    </w:p>
    <w:p w:rsidR="007D41EC" w:rsidRPr="00A96F22" w:rsidRDefault="007D41EC" w:rsidP="007D41EC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D41EC" w:rsidRPr="00A96F22" w:rsidRDefault="007D41EC" w:rsidP="007D41E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D41EC" w:rsidRPr="00A96F22" w:rsidRDefault="007D41EC" w:rsidP="007D41E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</w:rPr>
      </w:pPr>
      <w:r w:rsidRPr="00A96F22">
        <w:rPr>
          <w:rFonts w:ascii="Times New Roman" w:eastAsia="Times New Roman" w:hAnsi="Times New Roman" w:cs="Times New Roman"/>
          <w:szCs w:val="20"/>
        </w:rPr>
        <w:t xml:space="preserve">«______»__________20_____                               __________________         ____________________             </w:t>
      </w:r>
    </w:p>
    <w:p w:rsidR="007D41EC" w:rsidRPr="00A96F22" w:rsidRDefault="007D41EC" w:rsidP="007D41E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</w:rPr>
      </w:pPr>
      <w:r w:rsidRPr="00A96F22">
        <w:rPr>
          <w:rFonts w:ascii="Times New Roman" w:eastAsia="Times New Roman" w:hAnsi="Times New Roman" w:cs="Times New Roman"/>
          <w:szCs w:val="20"/>
        </w:rPr>
        <w:t>Дата                                                                          Подпись</w:t>
      </w:r>
      <w:r w:rsidRPr="00A96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(расшифровка подписи)</w:t>
      </w:r>
    </w:p>
    <w:p w:rsidR="007D41EC" w:rsidRPr="00A96F22" w:rsidRDefault="007D41EC" w:rsidP="007D41EC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D41EC" w:rsidRPr="00A96F22" w:rsidRDefault="007D41EC" w:rsidP="007D41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41EC" w:rsidRDefault="007D41EC" w:rsidP="007D41EC">
      <w:pPr>
        <w:jc w:val="both"/>
        <w:rPr>
          <w:rFonts w:ascii="Times New Roman" w:hAnsi="Times New Roman"/>
          <w:b/>
          <w:sz w:val="28"/>
          <w:szCs w:val="28"/>
        </w:rPr>
      </w:pPr>
    </w:p>
    <w:p w:rsidR="007D41EC" w:rsidRDefault="007D41EC" w:rsidP="007D41EC">
      <w:pPr>
        <w:jc w:val="both"/>
        <w:rPr>
          <w:rFonts w:ascii="Times New Roman" w:hAnsi="Times New Roman"/>
          <w:b/>
          <w:sz w:val="28"/>
          <w:szCs w:val="28"/>
        </w:rPr>
      </w:pPr>
    </w:p>
    <w:p w:rsidR="007D41EC" w:rsidRDefault="007D41EC" w:rsidP="007D41EC">
      <w:pPr>
        <w:jc w:val="both"/>
        <w:rPr>
          <w:rFonts w:ascii="Times New Roman" w:hAnsi="Times New Roman"/>
          <w:b/>
          <w:sz w:val="28"/>
          <w:szCs w:val="28"/>
        </w:rPr>
      </w:pPr>
    </w:p>
    <w:p w:rsidR="007D41EC" w:rsidRDefault="007D41EC" w:rsidP="007D41EC">
      <w:pPr>
        <w:jc w:val="both"/>
        <w:rPr>
          <w:rFonts w:ascii="Times New Roman" w:hAnsi="Times New Roman"/>
          <w:b/>
          <w:sz w:val="28"/>
          <w:szCs w:val="28"/>
        </w:rPr>
      </w:pPr>
    </w:p>
    <w:p w:rsidR="00267412" w:rsidRDefault="00267412" w:rsidP="007D41EC">
      <w:pPr>
        <w:jc w:val="both"/>
        <w:rPr>
          <w:rFonts w:ascii="Times New Roman" w:hAnsi="Times New Roman"/>
          <w:b/>
          <w:sz w:val="28"/>
          <w:szCs w:val="28"/>
        </w:rPr>
      </w:pPr>
    </w:p>
    <w:p w:rsidR="00267412" w:rsidRDefault="00267412" w:rsidP="007D41EC">
      <w:pPr>
        <w:jc w:val="both"/>
        <w:rPr>
          <w:rFonts w:ascii="Times New Roman" w:hAnsi="Times New Roman"/>
          <w:b/>
          <w:sz w:val="28"/>
          <w:szCs w:val="28"/>
        </w:rPr>
      </w:pPr>
    </w:p>
    <w:p w:rsidR="00267412" w:rsidRDefault="00267412" w:rsidP="007D41EC">
      <w:pPr>
        <w:jc w:val="both"/>
        <w:rPr>
          <w:rFonts w:ascii="Times New Roman" w:hAnsi="Times New Roman"/>
          <w:b/>
          <w:sz w:val="28"/>
          <w:szCs w:val="28"/>
        </w:rPr>
      </w:pPr>
    </w:p>
    <w:p w:rsidR="00267412" w:rsidRDefault="00267412" w:rsidP="007D41EC">
      <w:pPr>
        <w:jc w:val="both"/>
        <w:rPr>
          <w:rFonts w:ascii="Times New Roman" w:hAnsi="Times New Roman"/>
          <w:b/>
          <w:sz w:val="28"/>
          <w:szCs w:val="28"/>
        </w:rPr>
      </w:pPr>
    </w:p>
    <w:p w:rsidR="00267412" w:rsidRDefault="00267412" w:rsidP="007D41EC">
      <w:pPr>
        <w:jc w:val="both"/>
        <w:rPr>
          <w:rFonts w:ascii="Times New Roman" w:hAnsi="Times New Roman"/>
          <w:b/>
          <w:sz w:val="28"/>
          <w:szCs w:val="28"/>
        </w:rPr>
      </w:pPr>
    </w:p>
    <w:p w:rsidR="00267412" w:rsidRDefault="00267412" w:rsidP="007D41EC">
      <w:pPr>
        <w:jc w:val="both"/>
        <w:rPr>
          <w:rFonts w:ascii="Times New Roman" w:hAnsi="Times New Roman"/>
          <w:b/>
          <w:sz w:val="28"/>
          <w:szCs w:val="28"/>
        </w:rPr>
      </w:pPr>
    </w:p>
    <w:p w:rsidR="00267412" w:rsidRDefault="00267412" w:rsidP="007D41EC">
      <w:pPr>
        <w:jc w:val="both"/>
        <w:rPr>
          <w:rFonts w:ascii="Times New Roman" w:hAnsi="Times New Roman"/>
          <w:b/>
          <w:sz w:val="28"/>
          <w:szCs w:val="28"/>
        </w:rPr>
      </w:pPr>
    </w:p>
    <w:p w:rsidR="00267412" w:rsidRDefault="00267412" w:rsidP="007D41EC">
      <w:pPr>
        <w:jc w:val="both"/>
        <w:rPr>
          <w:rFonts w:ascii="Times New Roman" w:hAnsi="Times New Roman"/>
          <w:b/>
          <w:sz w:val="28"/>
          <w:szCs w:val="28"/>
        </w:rPr>
      </w:pPr>
    </w:p>
    <w:p w:rsidR="00267412" w:rsidRDefault="00267412" w:rsidP="007D41EC">
      <w:pPr>
        <w:jc w:val="both"/>
        <w:rPr>
          <w:rFonts w:ascii="Times New Roman" w:hAnsi="Times New Roman"/>
          <w:b/>
          <w:sz w:val="28"/>
          <w:szCs w:val="28"/>
        </w:rPr>
      </w:pPr>
    </w:p>
    <w:p w:rsidR="00267412" w:rsidRDefault="00267412" w:rsidP="007D41EC">
      <w:pPr>
        <w:jc w:val="both"/>
        <w:rPr>
          <w:rFonts w:ascii="Times New Roman" w:hAnsi="Times New Roman"/>
          <w:b/>
          <w:sz w:val="28"/>
          <w:szCs w:val="28"/>
        </w:rPr>
      </w:pPr>
    </w:p>
    <w:p w:rsidR="00267412" w:rsidRDefault="00267412" w:rsidP="007D41EC">
      <w:pPr>
        <w:jc w:val="both"/>
        <w:rPr>
          <w:rFonts w:ascii="Times New Roman" w:hAnsi="Times New Roman"/>
          <w:b/>
          <w:sz w:val="28"/>
          <w:szCs w:val="28"/>
        </w:rPr>
      </w:pPr>
    </w:p>
    <w:p w:rsidR="007D41EC" w:rsidRDefault="007D41EC" w:rsidP="007D41EC">
      <w:pPr>
        <w:jc w:val="both"/>
        <w:rPr>
          <w:rFonts w:ascii="Times New Roman" w:hAnsi="Times New Roman"/>
          <w:b/>
          <w:sz w:val="28"/>
          <w:szCs w:val="28"/>
        </w:rPr>
      </w:pPr>
    </w:p>
    <w:p w:rsidR="00C455A3" w:rsidRPr="00A96F22" w:rsidRDefault="00C455A3" w:rsidP="00C455A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№ 5</w:t>
      </w: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C455A3" w:rsidRPr="00EF1B45" w:rsidRDefault="00C455A3" w:rsidP="00C455A3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t xml:space="preserve">к Административному регламенту </w:t>
      </w:r>
    </w:p>
    <w:p w:rsidR="00C455A3" w:rsidRPr="00823138" w:rsidRDefault="00C455A3" w:rsidP="00C455A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C455A3" w:rsidRPr="00A96F22" w:rsidRDefault="00C455A3" w:rsidP="00C455A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455A3" w:rsidRPr="00A96F22" w:rsidRDefault="00C455A3" w:rsidP="00C455A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Председателю комитета по образованию</w:t>
      </w:r>
    </w:p>
    <w:p w:rsidR="00C455A3" w:rsidRPr="00A96F22" w:rsidRDefault="00C455A3" w:rsidP="00C455A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муниципального образования</w:t>
      </w:r>
    </w:p>
    <w:p w:rsidR="00C455A3" w:rsidRPr="00A96F22" w:rsidRDefault="00C455A3" w:rsidP="00C455A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«Сафоновский район» Смоленской области</w:t>
      </w:r>
    </w:p>
    <w:p w:rsidR="00C455A3" w:rsidRPr="00A96F22" w:rsidRDefault="00C455A3" w:rsidP="00C455A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__________________________________</w:t>
      </w:r>
    </w:p>
    <w:p w:rsidR="00C455A3" w:rsidRPr="00A96F22" w:rsidRDefault="00C455A3" w:rsidP="00C455A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             </w:t>
      </w:r>
    </w:p>
    <w:p w:rsidR="00C455A3" w:rsidRPr="00823138" w:rsidRDefault="00C455A3" w:rsidP="00C455A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C455A3" w:rsidRPr="00823138" w:rsidRDefault="00C455A3" w:rsidP="00C455A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455A3" w:rsidRPr="00A96F22" w:rsidRDefault="00C455A3" w:rsidP="00C455A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C455A3" w:rsidRPr="00A96F22" w:rsidRDefault="00C455A3" w:rsidP="00C455A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C455A3" w:rsidRPr="00A96F22" w:rsidRDefault="00C455A3" w:rsidP="00C455A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Я,_______________________________________________________________,</w:t>
      </w:r>
    </w:p>
    <w:p w:rsidR="00C455A3" w:rsidRPr="00A96F22" w:rsidRDefault="00C455A3" w:rsidP="00C455A3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proofErr w:type="gramStart"/>
      <w:r w:rsidRPr="00A96F22">
        <w:rPr>
          <w:rFonts w:ascii="Times New Roman" w:eastAsia="Times New Roman" w:hAnsi="Times New Roman" w:cs="Times New Roman"/>
          <w:spacing w:val="2"/>
          <w:sz w:val="20"/>
          <w:szCs w:val="20"/>
        </w:rPr>
        <w:t>(фамилия, имя, отчество (при наличии)</w:t>
      </w:r>
      <w:proofErr w:type="gramEnd"/>
    </w:p>
    <w:p w:rsidR="00C455A3" w:rsidRPr="00A96F22" w:rsidRDefault="00C455A3" w:rsidP="00C455A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документ, удостоверяющий личность: вид _________ серия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 № ____________,</w:t>
      </w:r>
      <w:proofErr w:type="gram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выдан _______________________________________________,</w:t>
      </w:r>
    </w:p>
    <w:p w:rsidR="00C455A3" w:rsidRPr="00A96F22" w:rsidRDefault="00C455A3" w:rsidP="00C455A3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96F22">
        <w:rPr>
          <w:rFonts w:ascii="Times New Roman" w:eastAsia="Times New Roman" w:hAnsi="Times New Roman" w:cs="Times New Roman"/>
          <w:spacing w:val="2"/>
          <w:sz w:val="20"/>
          <w:szCs w:val="20"/>
        </w:rPr>
        <w:t>(дата выдачи и наименование органа, выдавшего документ)</w:t>
      </w:r>
    </w:p>
    <w:p w:rsidR="00C455A3" w:rsidRPr="00A96F22" w:rsidRDefault="00C455A3" w:rsidP="00C455A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проживающи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й(</w:t>
      </w:r>
      <w:proofErr w:type="spellStart"/>
      <w:proofErr w:type="gram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ая</w:t>
      </w:r>
      <w:proofErr w:type="spell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) по адресу: ________________________________________________________________,</w:t>
      </w:r>
    </w:p>
    <w:p w:rsidR="00C455A3" w:rsidRPr="00A96F22" w:rsidRDefault="00C455A3" w:rsidP="00C455A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зарегистрированны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й(</w:t>
      </w:r>
      <w:proofErr w:type="spellStart"/>
      <w:proofErr w:type="gram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ая</w:t>
      </w:r>
      <w:proofErr w:type="spell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)  по  адресу:</w:t>
      </w:r>
    </w:p>
    <w:p w:rsidR="00C455A3" w:rsidRPr="00A96F22" w:rsidRDefault="00C455A3" w:rsidP="00C455A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_________________________________________________________________,</w:t>
      </w:r>
    </w:p>
    <w:p w:rsidR="00C455A3" w:rsidRPr="00A96F22" w:rsidRDefault="00C455A3" w:rsidP="00C455A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96F2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                               (заполняется, если адрес регистрации отличается от адреса проживания)</w:t>
      </w:r>
    </w:p>
    <w:p w:rsidR="00C455A3" w:rsidRPr="00A96F22" w:rsidRDefault="00C455A3" w:rsidP="00C455A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страховой номер индивидуального лицевого счета (СНИЛС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): ______-______-_____,</w:t>
      </w:r>
      <w:proofErr w:type="gramEnd"/>
    </w:p>
    <w:p w:rsidR="00C455A3" w:rsidRPr="00A96F22" w:rsidRDefault="00C455A3" w:rsidP="00C455A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контактный телефон:_______________________________________________,</w:t>
      </w:r>
    </w:p>
    <w:p w:rsidR="00C455A3" w:rsidRPr="00823138" w:rsidRDefault="00C455A3" w:rsidP="00C455A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C455A3" w:rsidRPr="00A96F22" w:rsidRDefault="00C455A3" w:rsidP="00C455A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свободно, своей волей и в своем интересе даю согласие сотрудникам _______________________________________________________ </w:t>
      </w:r>
      <w:r w:rsidRPr="00A96F22">
        <w:rPr>
          <w:rFonts w:ascii="Times New Roman" w:eastAsia="Times New Roman" w:hAnsi="Times New Roman" w:cs="Times New Roman"/>
          <w:i/>
          <w:spacing w:val="2"/>
        </w:rPr>
        <w:t>(наименование образовательного учреждения)</w:t>
      </w: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, комитета по образованию Администрации муниципального образования «Сафоновский район» Смоленской области, МУ «ЦБ МОУ»  на обработку (любое действие (операцию) или совокупность действии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proofErr w:type="gram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C455A3" w:rsidRPr="00A96F22" w:rsidRDefault="00C455A3" w:rsidP="00C455A3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- фамилия, имя, отчество (при наличии);</w:t>
      </w:r>
    </w:p>
    <w:p w:rsidR="00C455A3" w:rsidRPr="00A96F22" w:rsidRDefault="00C455A3" w:rsidP="00C455A3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- адрес регистрации и фактического проживания;</w:t>
      </w:r>
    </w:p>
    <w:p w:rsidR="00C455A3" w:rsidRPr="00A96F22" w:rsidRDefault="00C455A3" w:rsidP="00C455A3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- документ, удостоверяющий личность (серия, номер, кем и когда выдан);</w:t>
      </w:r>
    </w:p>
    <w:p w:rsidR="00C455A3" w:rsidRPr="00A96F22" w:rsidRDefault="00C455A3" w:rsidP="00C455A3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- страховой номер индивидуального лицевого счета (СНИЛС).</w:t>
      </w:r>
    </w:p>
    <w:p w:rsidR="00C455A3" w:rsidRPr="00A96F22" w:rsidRDefault="00C455A3" w:rsidP="00C455A3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Вышеуказанные персональные данные предоставляю для обработки в целях получения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области.</w:t>
      </w:r>
    </w:p>
    <w:p w:rsidR="00C455A3" w:rsidRPr="00A96F22" w:rsidRDefault="00C455A3" w:rsidP="00C455A3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455A3" w:rsidRPr="00A96F22" w:rsidRDefault="00C455A3" w:rsidP="00C455A3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</w:rPr>
        <w:t>Отзыв согласия осуществляется в соответствии с законодательством Российской Федерации.</w:t>
      </w:r>
    </w:p>
    <w:p w:rsidR="00C455A3" w:rsidRPr="00A96F22" w:rsidRDefault="00C455A3" w:rsidP="00C455A3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455A3" w:rsidRPr="00A96F22" w:rsidRDefault="00C455A3" w:rsidP="00C455A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5A3" w:rsidRPr="00A96F22" w:rsidRDefault="00C455A3" w:rsidP="00C455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</w:rPr>
      </w:pPr>
      <w:r w:rsidRPr="00A96F22">
        <w:rPr>
          <w:rFonts w:ascii="Times New Roman" w:eastAsia="Times New Roman" w:hAnsi="Times New Roman" w:cs="Times New Roman"/>
          <w:szCs w:val="20"/>
        </w:rPr>
        <w:t>«______»__________20_____             __________________                 __________________________</w:t>
      </w:r>
    </w:p>
    <w:p w:rsidR="00C455A3" w:rsidRPr="00A96F22" w:rsidRDefault="00C455A3" w:rsidP="00C455A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96F22">
        <w:rPr>
          <w:rFonts w:ascii="Times New Roman" w:eastAsia="Times New Roman" w:hAnsi="Times New Roman" w:cs="Times New Roman"/>
          <w:sz w:val="20"/>
          <w:szCs w:val="20"/>
        </w:rPr>
        <w:t>(дата)                                                      (подпись)                                           (расшифровка подписи)</w:t>
      </w:r>
    </w:p>
    <w:p w:rsidR="00C455A3" w:rsidRPr="00A96F22" w:rsidRDefault="00C455A3" w:rsidP="00C455A3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455A3" w:rsidRPr="00A96F22" w:rsidRDefault="00C455A3" w:rsidP="00C455A3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C455A3" w:rsidRPr="00A96F22" w:rsidRDefault="00C455A3" w:rsidP="00C455A3">
      <w:pPr>
        <w:shd w:val="clear" w:color="auto" w:fill="FFFFFF"/>
        <w:spacing w:line="315" w:lineRule="atLeast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55A3" w:rsidRPr="00A96F22" w:rsidRDefault="00C455A3" w:rsidP="00C455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55A3" w:rsidRPr="00F671B2" w:rsidRDefault="00C455A3" w:rsidP="00C455A3">
      <w:pPr>
        <w:jc w:val="both"/>
        <w:rPr>
          <w:rFonts w:ascii="Times New Roman" w:hAnsi="Times New Roman"/>
          <w:b/>
          <w:sz w:val="28"/>
          <w:szCs w:val="28"/>
        </w:rPr>
      </w:pPr>
    </w:p>
    <w:p w:rsidR="00C455A3" w:rsidRDefault="00C455A3" w:rsidP="00C455A3">
      <w:pPr>
        <w:rPr>
          <w:rFonts w:ascii="Times New Roman" w:hAnsi="Times New Roman"/>
          <w:sz w:val="16"/>
          <w:szCs w:val="16"/>
        </w:rPr>
      </w:pPr>
    </w:p>
    <w:p w:rsidR="00267412" w:rsidRPr="00F671B2" w:rsidRDefault="00267412" w:rsidP="00C455A3">
      <w:pPr>
        <w:rPr>
          <w:rFonts w:ascii="Times New Roman" w:hAnsi="Times New Roman"/>
          <w:sz w:val="28"/>
          <w:szCs w:val="28"/>
        </w:rPr>
        <w:sectPr w:rsidR="00267412" w:rsidRPr="00F671B2" w:rsidSect="00740DB1">
          <w:headerReference w:type="default" r:id="rId16"/>
          <w:pgSz w:w="11906" w:h="16838" w:code="9"/>
          <w:pgMar w:top="1134" w:right="707" w:bottom="709" w:left="1134" w:header="709" w:footer="709" w:gutter="0"/>
          <w:cols w:space="708"/>
          <w:titlePg/>
          <w:docGrid w:linePitch="360"/>
        </w:sectPr>
      </w:pPr>
    </w:p>
    <w:p w:rsidR="00DC07C3" w:rsidRPr="00EF1B45" w:rsidRDefault="003F5816" w:rsidP="00267412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0"/>
        <w:jc w:val="right"/>
      </w:pPr>
      <w:r>
        <w:lastRenderedPageBreak/>
        <w:t>Приложение № 6</w:t>
      </w:r>
    </w:p>
    <w:p w:rsidR="00DC07C3" w:rsidRPr="00EF1B45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</w:pPr>
      <w:r w:rsidRPr="00EF1B45">
        <w:t xml:space="preserve"> к Административному регламенту </w:t>
      </w:r>
    </w:p>
    <w:p w:rsidR="00DC07C3" w:rsidRDefault="00DC07C3" w:rsidP="0026741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/>
          <w:bCs/>
        </w:rPr>
      </w:pPr>
    </w:p>
    <w:p w:rsidR="008F299D" w:rsidRDefault="00DC07C3" w:rsidP="00EF1B45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  <w:rPr>
          <w:b/>
          <w:bCs/>
        </w:rPr>
      </w:pPr>
      <w:r w:rsidRPr="00EF1B45">
        <w:rPr>
          <w:b/>
          <w:bCs/>
        </w:rPr>
        <w:t xml:space="preserve">Состав, последовательность и сроки выполнения административных процедур (действий) </w:t>
      </w:r>
    </w:p>
    <w:p w:rsidR="00DC07C3" w:rsidRDefault="00DC07C3" w:rsidP="00EF1B45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  <w:rPr>
          <w:b/>
          <w:bCs/>
        </w:rPr>
      </w:pPr>
      <w:r w:rsidRPr="00EF1B45">
        <w:rPr>
          <w:b/>
          <w:bCs/>
        </w:rPr>
        <w:t xml:space="preserve">при предоставлении </w:t>
      </w:r>
      <w:r>
        <w:rPr>
          <w:b/>
          <w:bCs/>
        </w:rPr>
        <w:t>муниципальной</w:t>
      </w:r>
      <w:r w:rsidRPr="00EF1B45">
        <w:rPr>
          <w:b/>
          <w:bCs/>
        </w:rPr>
        <w:t xml:space="preserve"> услуги</w:t>
      </w:r>
    </w:p>
    <w:tbl>
      <w:tblPr>
        <w:tblW w:w="15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1810"/>
        <w:gridCol w:w="1592"/>
        <w:gridCol w:w="1417"/>
        <w:gridCol w:w="1985"/>
        <w:gridCol w:w="2172"/>
      </w:tblGrid>
      <w:tr w:rsidR="00D92D91" w:rsidTr="00164870">
        <w:tc>
          <w:tcPr>
            <w:tcW w:w="1526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Основание для начала административной процедуры</w:t>
            </w:r>
          </w:p>
        </w:tc>
        <w:tc>
          <w:tcPr>
            <w:tcW w:w="5245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Содержание административных действий</w:t>
            </w:r>
          </w:p>
        </w:tc>
        <w:tc>
          <w:tcPr>
            <w:tcW w:w="1810" w:type="dxa"/>
            <w:shd w:val="clear" w:color="auto" w:fill="auto"/>
          </w:tcPr>
          <w:p w:rsidR="00DC07C3" w:rsidRPr="00164870" w:rsidRDefault="00DC07C3" w:rsidP="00D92D91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164870">
              <w:rPr>
                <w:sz w:val="23"/>
                <w:szCs w:val="23"/>
              </w:rPr>
              <w:t>Срок выполнения административных действий</w:t>
            </w:r>
          </w:p>
        </w:tc>
        <w:tc>
          <w:tcPr>
            <w:tcW w:w="1592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41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5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Критерии принятия решения</w:t>
            </w: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Результат административного действия, способ фиксации</w:t>
            </w:r>
          </w:p>
        </w:tc>
      </w:tr>
      <w:tr w:rsidR="00D92D91" w:rsidTr="00164870">
        <w:tc>
          <w:tcPr>
            <w:tcW w:w="1526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6</w:t>
            </w: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7</w:t>
            </w:r>
          </w:p>
        </w:tc>
      </w:tr>
      <w:tr w:rsidR="00DC07C3" w:rsidTr="00164870">
        <w:tc>
          <w:tcPr>
            <w:tcW w:w="15747" w:type="dxa"/>
            <w:gridSpan w:val="7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>
              <w:t xml:space="preserve">1. Проверка документов и регистрация заявления </w:t>
            </w:r>
          </w:p>
        </w:tc>
      </w:tr>
      <w:tr w:rsidR="00D92D91" w:rsidTr="00164870">
        <w:tc>
          <w:tcPr>
            <w:tcW w:w="1526" w:type="dxa"/>
            <w:shd w:val="clear" w:color="auto" w:fill="auto"/>
          </w:tcPr>
          <w:p w:rsidR="00DC07C3" w:rsidRPr="00D92D91" w:rsidRDefault="00DC07C3" w:rsidP="00D350D9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D350D9">
              <w:rPr>
                <w:sz w:val="20"/>
                <w:szCs w:val="20"/>
              </w:rPr>
              <w:t>Комитет по образованию</w:t>
            </w:r>
            <w:r w:rsidRPr="00D92D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 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До 1 рабочего дня (не включается в общий срок предоставления муниципальной услуги)</w:t>
            </w:r>
          </w:p>
        </w:tc>
        <w:tc>
          <w:tcPr>
            <w:tcW w:w="1592" w:type="dxa"/>
            <w:shd w:val="clear" w:color="auto" w:fill="auto"/>
          </w:tcPr>
          <w:p w:rsidR="00DC07C3" w:rsidRPr="00D92D91" w:rsidRDefault="00DC07C3" w:rsidP="00DF20DB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Ответственное лицо </w:t>
            </w:r>
            <w:r w:rsidR="00DF20DB">
              <w:rPr>
                <w:sz w:val="20"/>
                <w:szCs w:val="20"/>
              </w:rPr>
              <w:t>Комитета по образованию</w:t>
            </w:r>
            <w:r w:rsidRPr="00D92D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C07C3" w:rsidRPr="00D92D91" w:rsidRDefault="00DF20DB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</w:t>
            </w:r>
            <w:r w:rsidR="00DC07C3" w:rsidRPr="00D92D91">
              <w:rPr>
                <w:sz w:val="20"/>
                <w:szCs w:val="20"/>
              </w:rPr>
              <w:t xml:space="preserve">/ ГИС </w:t>
            </w:r>
          </w:p>
        </w:tc>
        <w:tc>
          <w:tcPr>
            <w:tcW w:w="1985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Регистрация заявления и документов в соответствующей ГИС (присвоен номер и датирование)</w:t>
            </w:r>
          </w:p>
        </w:tc>
      </w:tr>
      <w:tr w:rsidR="00D92D91" w:rsidTr="00164870">
        <w:tc>
          <w:tcPr>
            <w:tcW w:w="1526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DC07C3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 </w:t>
            </w:r>
          </w:p>
          <w:p w:rsidR="00727813" w:rsidRPr="00D92D91" w:rsidRDefault="00727813" w:rsidP="00D92D9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92D91" w:rsidTr="00164870">
        <w:tc>
          <w:tcPr>
            <w:tcW w:w="1526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 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92D91" w:rsidTr="00164870">
        <w:tc>
          <w:tcPr>
            <w:tcW w:w="1526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 случае отсутствия оснований для отказа в приеме документов, предусмотренных пунктом 2.8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92D91" w:rsidTr="00164870">
        <w:tc>
          <w:tcPr>
            <w:tcW w:w="1526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Направленное заявителю уведомление о приеме и регистрации заявления к рассмотрению либо отказ в приеме заявления к рассмотрению с указанием причин </w:t>
            </w:r>
          </w:p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92D91" w:rsidTr="00164870">
        <w:tc>
          <w:tcPr>
            <w:tcW w:w="1526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Наличие/отсутствие оснований для отказа в предоставлении Услуги, предусмотренных пунктом 2.9 Административного регламента</w:t>
            </w:r>
          </w:p>
        </w:tc>
        <w:tc>
          <w:tcPr>
            <w:tcW w:w="2172" w:type="dxa"/>
            <w:vMerge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C07C3" w:rsidTr="00164870">
        <w:tc>
          <w:tcPr>
            <w:tcW w:w="15747" w:type="dxa"/>
            <w:gridSpan w:val="7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2. Получение сведений посредством СМЭВ </w:t>
            </w:r>
          </w:p>
        </w:tc>
      </w:tr>
      <w:tr w:rsidR="00D92D91" w:rsidTr="00164870">
        <w:tc>
          <w:tcPr>
            <w:tcW w:w="1526" w:type="dxa"/>
            <w:shd w:val="clear" w:color="auto" w:fill="auto"/>
          </w:tcPr>
          <w:p w:rsidR="00DC07C3" w:rsidRPr="00D92D91" w:rsidRDefault="00DC07C3" w:rsidP="007F20D9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7F20D9">
              <w:rPr>
                <w:sz w:val="20"/>
                <w:szCs w:val="20"/>
              </w:rPr>
              <w:t>в комитет по образованию</w:t>
            </w:r>
            <w:r w:rsidRPr="00D92D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Автоматическое формирование запросов и направление межведомственных запросов в органы и организации, указанные в пункте 2.2.2. Административного регламента 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До 5 рабочих дней </w:t>
            </w:r>
          </w:p>
        </w:tc>
        <w:tc>
          <w:tcPr>
            <w:tcW w:w="1592" w:type="dxa"/>
            <w:shd w:val="clear" w:color="auto" w:fill="auto"/>
          </w:tcPr>
          <w:p w:rsidR="00DC07C3" w:rsidRPr="00D92D91" w:rsidRDefault="00DC07C3" w:rsidP="00DF20DB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Ответственное лицо </w:t>
            </w:r>
            <w:r w:rsidR="00DF20DB">
              <w:rPr>
                <w:sz w:val="20"/>
                <w:szCs w:val="20"/>
              </w:rPr>
              <w:t>Комитета по образованию</w:t>
            </w:r>
            <w:r w:rsidRPr="00D92D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C07C3" w:rsidRPr="00D92D91" w:rsidRDefault="00DF20DB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</w:t>
            </w:r>
            <w:r w:rsidR="00DC07C3" w:rsidRPr="00D92D91">
              <w:rPr>
                <w:sz w:val="20"/>
                <w:szCs w:val="20"/>
              </w:rPr>
              <w:t xml:space="preserve">/ГИС/СМЭВ </w:t>
            </w:r>
          </w:p>
        </w:tc>
        <w:tc>
          <w:tcPr>
            <w:tcW w:w="1985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Наличие документов, необходимых для предоставления муниципальной услуги, находящихся в распоряжении государственных органов (организаций) </w:t>
            </w: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2.7.1..Административного регламента, в том числе с использованием 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СМЭВ </w:t>
            </w:r>
          </w:p>
        </w:tc>
      </w:tr>
      <w:tr w:rsidR="00D92D91" w:rsidTr="00164870">
        <w:tc>
          <w:tcPr>
            <w:tcW w:w="1526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Получение документов (сведений), необходимых для </w:t>
            </w:r>
            <w:r w:rsidRPr="00D92D91">
              <w:rPr>
                <w:sz w:val="20"/>
                <w:szCs w:val="20"/>
              </w:rPr>
              <w:lastRenderedPageBreak/>
              <w:t xml:space="preserve">предоставления муниципальной услуги </w:t>
            </w:r>
          </w:p>
        </w:tc>
      </w:tr>
      <w:tr w:rsidR="00DC07C3" w:rsidTr="00164870">
        <w:tc>
          <w:tcPr>
            <w:tcW w:w="15747" w:type="dxa"/>
            <w:gridSpan w:val="7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lastRenderedPageBreak/>
              <w:t xml:space="preserve">3. Рассмотрение документов и сведений </w:t>
            </w:r>
          </w:p>
        </w:tc>
      </w:tr>
      <w:tr w:rsidR="00D92D91" w:rsidTr="00164870">
        <w:tc>
          <w:tcPr>
            <w:tcW w:w="1526" w:type="dxa"/>
            <w:shd w:val="clear" w:color="auto" w:fill="auto"/>
          </w:tcPr>
          <w:p w:rsidR="00DC07C3" w:rsidRPr="00D92D91" w:rsidRDefault="00DC07C3" w:rsidP="007F20D9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7F20D9">
              <w:rPr>
                <w:sz w:val="20"/>
                <w:szCs w:val="20"/>
              </w:rPr>
              <w:t>в комитет по образованию</w:t>
            </w:r>
          </w:p>
        </w:tc>
        <w:tc>
          <w:tcPr>
            <w:tcW w:w="5245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До 1 рабочего дня </w:t>
            </w:r>
          </w:p>
        </w:tc>
        <w:tc>
          <w:tcPr>
            <w:tcW w:w="1592" w:type="dxa"/>
            <w:shd w:val="clear" w:color="auto" w:fill="auto"/>
          </w:tcPr>
          <w:p w:rsidR="00DC07C3" w:rsidRPr="007F20D9" w:rsidRDefault="007F20D9" w:rsidP="00DF20DB">
            <w:pPr>
              <w:pStyle w:val="Default"/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Комиссия</w:t>
            </w:r>
            <w:r w:rsidRPr="007F20D9">
              <w:rPr>
                <w:sz w:val="20"/>
                <w:szCs w:val="20"/>
              </w:rPr>
              <w:t xml:space="preserve"> по предоставлению компенсации платы, взимаемой с родителей (законных представителей), за присмотр и уход за детьми в образовательных учреждениях, реализующих образовательные программы дошкольного образования, находящихся на территории муниципального образования «Сафоновский район» Смоленской области»</w:t>
            </w:r>
            <w:r>
              <w:rPr>
                <w:sz w:val="20"/>
                <w:szCs w:val="20"/>
              </w:rPr>
              <w:t xml:space="preserve"> (далее-Комиссия)</w:t>
            </w:r>
            <w:r w:rsidRPr="007F20D9">
              <w:rPr>
                <w:b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C07C3" w:rsidRPr="00D92D91" w:rsidRDefault="00DF20DB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</w:t>
            </w:r>
            <w:r w:rsidR="00DC07C3" w:rsidRPr="00D92D91">
              <w:rPr>
                <w:sz w:val="20"/>
                <w:szCs w:val="20"/>
              </w:rPr>
              <w:t xml:space="preserve">/ГИС </w:t>
            </w:r>
          </w:p>
        </w:tc>
        <w:tc>
          <w:tcPr>
            <w:tcW w:w="1985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Наличие/отсутствие оснований для предоставления муниципальной услуги </w:t>
            </w: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Проект результата предоставления муниципальной услуги </w:t>
            </w:r>
          </w:p>
        </w:tc>
      </w:tr>
      <w:tr w:rsidR="00DC07C3" w:rsidTr="00164870">
        <w:tc>
          <w:tcPr>
            <w:tcW w:w="15747" w:type="dxa"/>
            <w:gridSpan w:val="7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4. Принятие решения </w:t>
            </w:r>
          </w:p>
        </w:tc>
      </w:tr>
      <w:tr w:rsidR="00D92D91" w:rsidTr="00164870">
        <w:tc>
          <w:tcPr>
            <w:tcW w:w="1526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Проект результата предоставления государственной (муниципальной) услуги по </w:t>
            </w:r>
            <w:r w:rsidRPr="00D92D91">
              <w:rPr>
                <w:sz w:val="20"/>
                <w:szCs w:val="20"/>
              </w:rPr>
              <w:lastRenderedPageBreak/>
              <w:t xml:space="preserve">форме согласно 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приложениям № 1, 2 к Административному регламенту 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lastRenderedPageBreak/>
              <w:t>Принятие решения о предоставления му</w:t>
            </w:r>
            <w:r w:rsidR="00164870">
              <w:rPr>
                <w:sz w:val="20"/>
                <w:szCs w:val="20"/>
              </w:rPr>
              <w:t>ниципальной</w:t>
            </w:r>
            <w:r w:rsidRPr="00D92D91">
              <w:rPr>
                <w:sz w:val="20"/>
                <w:szCs w:val="20"/>
              </w:rPr>
              <w:t xml:space="preserve"> услуги или об отказе в предоставлении услуги 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До 1 часа </w:t>
            </w:r>
          </w:p>
        </w:tc>
        <w:tc>
          <w:tcPr>
            <w:tcW w:w="1592" w:type="dxa"/>
            <w:shd w:val="clear" w:color="auto" w:fill="auto"/>
          </w:tcPr>
          <w:p w:rsidR="00DC07C3" w:rsidRPr="00D92D91" w:rsidRDefault="007F20D9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</w:t>
            </w:r>
            <w:r w:rsidR="00DC07C3" w:rsidRPr="00D92D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C07C3" w:rsidRPr="00D92D91" w:rsidRDefault="007F20D9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</w:t>
            </w:r>
            <w:r w:rsidR="00DC07C3" w:rsidRPr="00D92D91">
              <w:rPr>
                <w:sz w:val="20"/>
                <w:szCs w:val="20"/>
              </w:rPr>
              <w:t xml:space="preserve">/ГИС </w:t>
            </w:r>
          </w:p>
        </w:tc>
        <w:tc>
          <w:tcPr>
            <w:tcW w:w="1985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Результат предоставления муниципальной услуги по форме, приведенной в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приложении № 1 /№ 2 к Административному регламенту, </w:t>
            </w:r>
            <w:proofErr w:type="gramStart"/>
            <w:r w:rsidRPr="00D92D91">
              <w:rPr>
                <w:sz w:val="20"/>
                <w:szCs w:val="20"/>
              </w:rPr>
              <w:lastRenderedPageBreak/>
              <w:t>подписанный</w:t>
            </w:r>
            <w:proofErr w:type="gramEnd"/>
            <w:r w:rsidRPr="00D92D91">
              <w:rPr>
                <w:sz w:val="20"/>
                <w:szCs w:val="20"/>
              </w:rPr>
              <w:t xml:space="preserve"> усиленной квалифицированной подписью руководителем </w:t>
            </w:r>
            <w:r w:rsidR="007F20D9">
              <w:rPr>
                <w:sz w:val="20"/>
                <w:szCs w:val="20"/>
              </w:rPr>
              <w:t>Комитета по образованию.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Решение об отказе в предоставлении муниципальной услуги, подписанное усиленной квалифицированной подписью руководителем </w:t>
            </w:r>
            <w:r w:rsidR="007F20D9">
              <w:rPr>
                <w:sz w:val="20"/>
                <w:szCs w:val="20"/>
              </w:rPr>
              <w:t>Комитета по образованию.</w:t>
            </w:r>
          </w:p>
        </w:tc>
      </w:tr>
      <w:tr w:rsidR="00DC07C3" w:rsidTr="00164870">
        <w:tc>
          <w:tcPr>
            <w:tcW w:w="15747" w:type="dxa"/>
            <w:gridSpan w:val="7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lastRenderedPageBreak/>
              <w:t xml:space="preserve">5. Выдача результата </w:t>
            </w:r>
          </w:p>
        </w:tc>
      </w:tr>
      <w:tr w:rsidR="00D92D91" w:rsidTr="00164870">
        <w:tc>
          <w:tcPr>
            <w:tcW w:w="1526" w:type="dxa"/>
            <w:vMerge w:val="restart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Формирование и регистрация результата муниципальной услуги, указанного в пункте 2.3.1. Административного регламента, в форме электронного документа в ГИС </w:t>
            </w:r>
          </w:p>
        </w:tc>
        <w:tc>
          <w:tcPr>
            <w:tcW w:w="5245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Регистрация результата предоставления муниципальной услуги 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После окончания процедуры принятия решения </w:t>
            </w:r>
          </w:p>
        </w:tc>
        <w:tc>
          <w:tcPr>
            <w:tcW w:w="1592" w:type="dxa"/>
            <w:shd w:val="clear" w:color="auto" w:fill="auto"/>
          </w:tcPr>
          <w:p w:rsidR="00DC07C3" w:rsidRPr="00D92D91" w:rsidRDefault="00DC07C3" w:rsidP="007F20D9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Ответственное лицо </w:t>
            </w:r>
            <w:r w:rsidR="007F20D9">
              <w:rPr>
                <w:sz w:val="20"/>
                <w:szCs w:val="20"/>
              </w:rPr>
              <w:t>Комитета по образованию</w:t>
            </w:r>
            <w:r w:rsidRPr="00D92D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C07C3" w:rsidRPr="00D92D91" w:rsidRDefault="007F20D9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</w:t>
            </w:r>
            <w:r w:rsidR="00DC07C3" w:rsidRPr="00D92D91">
              <w:rPr>
                <w:sz w:val="20"/>
                <w:szCs w:val="20"/>
              </w:rPr>
              <w:t xml:space="preserve">/ГИС </w:t>
            </w:r>
          </w:p>
        </w:tc>
        <w:tc>
          <w:tcPr>
            <w:tcW w:w="1985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D92D91" w:rsidTr="00164870">
        <w:tc>
          <w:tcPr>
            <w:tcW w:w="1526" w:type="dxa"/>
            <w:vMerge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DC07C3" w:rsidRPr="00D92D91" w:rsidRDefault="00DC07C3" w:rsidP="007F20D9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Направление в многофункциональный центр результата муниципальной услуги, указанного в пункте 2.3.1.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="007F20D9">
              <w:rPr>
                <w:sz w:val="20"/>
                <w:szCs w:val="20"/>
              </w:rPr>
              <w:t>руководителя Комитета по образованию</w:t>
            </w:r>
            <w:r w:rsidRPr="00D92D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7F20D9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 сроки, установленные соглашением о взаимодействии между </w:t>
            </w:r>
            <w:r w:rsidR="007F20D9">
              <w:rPr>
                <w:sz w:val="20"/>
                <w:szCs w:val="20"/>
              </w:rPr>
              <w:t>Комитетом по образованию</w:t>
            </w:r>
            <w:r w:rsidRPr="00D92D91">
              <w:rPr>
                <w:sz w:val="20"/>
                <w:szCs w:val="20"/>
              </w:rPr>
              <w:t xml:space="preserve"> и МФЦ </w:t>
            </w:r>
          </w:p>
        </w:tc>
        <w:tc>
          <w:tcPr>
            <w:tcW w:w="1592" w:type="dxa"/>
            <w:shd w:val="clear" w:color="auto" w:fill="auto"/>
          </w:tcPr>
          <w:p w:rsidR="00DC07C3" w:rsidRPr="00D92D91" w:rsidRDefault="00DC07C3" w:rsidP="007F20D9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Должностное лицо </w:t>
            </w:r>
            <w:r w:rsidR="007F20D9">
              <w:rPr>
                <w:sz w:val="20"/>
                <w:szCs w:val="20"/>
              </w:rPr>
              <w:t>Комитета по образованию</w:t>
            </w:r>
            <w:r w:rsidRPr="00D92D91">
              <w:rPr>
                <w:sz w:val="20"/>
                <w:szCs w:val="20"/>
              </w:rPr>
              <w:t xml:space="preserve">, ответственное за предоставление муниципальной услуги </w:t>
            </w:r>
          </w:p>
        </w:tc>
        <w:tc>
          <w:tcPr>
            <w:tcW w:w="1417" w:type="dxa"/>
            <w:shd w:val="clear" w:color="auto" w:fill="auto"/>
          </w:tcPr>
          <w:p w:rsidR="00DC07C3" w:rsidRPr="00D92D91" w:rsidRDefault="007F20D9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</w:t>
            </w:r>
            <w:r w:rsidR="00DC07C3" w:rsidRPr="00D92D91">
              <w:rPr>
                <w:sz w:val="20"/>
                <w:szCs w:val="20"/>
              </w:rPr>
              <w:t xml:space="preserve">/ГИС/МФЦ </w:t>
            </w:r>
          </w:p>
        </w:tc>
        <w:tc>
          <w:tcPr>
            <w:tcW w:w="1985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Указание заявителем в Заявлении способа выдачи результата муниципальной услуги в МФЦ, а также подача Запроса через МФЦ </w:t>
            </w: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</w:t>
            </w:r>
          </w:p>
          <w:p w:rsidR="00DC07C3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Внесение сведений в ГИС о выдаче результата муниципальной услуги </w:t>
            </w:r>
          </w:p>
          <w:p w:rsidR="00727813" w:rsidRDefault="00727813" w:rsidP="00D92D91">
            <w:pPr>
              <w:pStyle w:val="Default"/>
              <w:widowControl w:val="0"/>
              <w:rPr>
                <w:sz w:val="20"/>
                <w:szCs w:val="20"/>
              </w:rPr>
            </w:pPr>
          </w:p>
          <w:p w:rsidR="00727813" w:rsidRPr="00D92D91" w:rsidRDefault="00727813" w:rsidP="00D92D9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D92D91" w:rsidTr="00164870">
        <w:tc>
          <w:tcPr>
            <w:tcW w:w="1526" w:type="dxa"/>
            <w:vMerge/>
            <w:shd w:val="clear" w:color="auto" w:fill="auto"/>
          </w:tcPr>
          <w:p w:rsidR="00DC07C3" w:rsidRPr="00D92D91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1592" w:type="dxa"/>
            <w:shd w:val="clear" w:color="auto" w:fill="auto"/>
          </w:tcPr>
          <w:p w:rsidR="00DC07C3" w:rsidRPr="00D92D91" w:rsidRDefault="00DC07C3" w:rsidP="007F20D9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Должностное лицо </w:t>
            </w:r>
            <w:r w:rsidR="007F20D9">
              <w:rPr>
                <w:sz w:val="20"/>
                <w:szCs w:val="20"/>
              </w:rPr>
              <w:t>Комитета по образованию</w:t>
            </w:r>
            <w:r w:rsidRPr="00D92D91">
              <w:rPr>
                <w:sz w:val="20"/>
                <w:szCs w:val="20"/>
              </w:rPr>
              <w:t xml:space="preserve">, ответственное за предоставление муниципальной услуги </w:t>
            </w:r>
          </w:p>
        </w:tc>
        <w:tc>
          <w:tcPr>
            <w:tcW w:w="141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ГИС </w:t>
            </w:r>
          </w:p>
        </w:tc>
        <w:tc>
          <w:tcPr>
            <w:tcW w:w="1985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Результат муниципальной услуги, направленный заявителю в личный кабинет на ЕПГУ/РПГУ; </w:t>
            </w:r>
          </w:p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Внесение сведений в ГИС о выдаче результата муниципальной услуги </w:t>
            </w: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</w:tr>
      <w:tr w:rsidR="00DC07C3" w:rsidTr="00164870">
        <w:tc>
          <w:tcPr>
            <w:tcW w:w="15747" w:type="dxa"/>
            <w:gridSpan w:val="7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6. Внесение результата государственной (муниципальной) услуги в реестр решений </w:t>
            </w:r>
          </w:p>
        </w:tc>
      </w:tr>
      <w:tr w:rsidR="00D92D91" w:rsidTr="00164870">
        <w:tc>
          <w:tcPr>
            <w:tcW w:w="1526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Формирование и регистрация результата муниципальной услуги, указанного в пункте 2.3.1. Административного регламента, в форме электронного документа в ГИС </w:t>
            </w:r>
          </w:p>
        </w:tc>
        <w:tc>
          <w:tcPr>
            <w:tcW w:w="5245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Внесение сведений о результате предоставления муниципальной услуги, указанном в пункте 2.3.1. Административного регламента, в реестр решений </w:t>
            </w:r>
          </w:p>
        </w:tc>
        <w:tc>
          <w:tcPr>
            <w:tcW w:w="1810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1 рабочий день (не включается в общий срок предоставления муниципальной услуги)   </w:t>
            </w:r>
          </w:p>
        </w:tc>
        <w:tc>
          <w:tcPr>
            <w:tcW w:w="1592" w:type="dxa"/>
            <w:shd w:val="clear" w:color="auto" w:fill="auto"/>
          </w:tcPr>
          <w:p w:rsidR="00DC07C3" w:rsidRPr="00D92D91" w:rsidRDefault="00DC07C3" w:rsidP="007F20D9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Должностное лицо </w:t>
            </w:r>
            <w:r w:rsidR="007F20D9">
              <w:rPr>
                <w:sz w:val="20"/>
                <w:szCs w:val="20"/>
              </w:rPr>
              <w:t>Комитета по образованию</w:t>
            </w:r>
            <w:r w:rsidRPr="00D92D91">
              <w:rPr>
                <w:sz w:val="20"/>
                <w:szCs w:val="20"/>
              </w:rPr>
              <w:t xml:space="preserve">, ответственное за предоставление муниципальной услуги </w:t>
            </w:r>
          </w:p>
        </w:tc>
        <w:tc>
          <w:tcPr>
            <w:tcW w:w="1417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ГИС </w:t>
            </w:r>
          </w:p>
        </w:tc>
        <w:tc>
          <w:tcPr>
            <w:tcW w:w="1985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DC07C3" w:rsidRPr="00D92D91" w:rsidRDefault="00DC07C3" w:rsidP="00D92D91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Результат муниципальной услуги, выданный заявителю, фиксируется в ГИС, личном кабинете ЕПГУ/РПГУ </w:t>
            </w:r>
          </w:p>
        </w:tc>
      </w:tr>
    </w:tbl>
    <w:p w:rsidR="000E141E" w:rsidRDefault="000E141E" w:rsidP="00EF1B45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</w:pPr>
    </w:p>
    <w:p w:rsidR="006D452F" w:rsidRDefault="006D452F" w:rsidP="006D452F">
      <w:pPr>
        <w:widowControl/>
        <w:sectPr w:rsidR="006D452F" w:rsidSect="000E141E">
          <w:pgSz w:w="16840" w:h="11900" w:orient="landscape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0E141E" w:rsidRPr="00EF1B45" w:rsidRDefault="000E141E" w:rsidP="00EF1B45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</w:pPr>
      <w:bookmarkStart w:id="35" w:name="_GoBack"/>
      <w:bookmarkEnd w:id="35"/>
    </w:p>
    <w:sectPr w:rsidR="000E141E" w:rsidRPr="00EF1B45" w:rsidSect="006D452F">
      <w:pgSz w:w="11900" w:h="16840"/>
      <w:pgMar w:top="56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C4" w:rsidRDefault="001A4BC4">
      <w:r>
        <w:separator/>
      </w:r>
    </w:p>
  </w:endnote>
  <w:endnote w:type="continuationSeparator" w:id="0">
    <w:p w:rsidR="001A4BC4" w:rsidRDefault="001A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C4" w:rsidRDefault="001A4BC4">
      <w:r>
        <w:separator/>
      </w:r>
    </w:p>
  </w:footnote>
  <w:footnote w:type="continuationSeparator" w:id="0">
    <w:p w:rsidR="001A4BC4" w:rsidRDefault="001A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2D" w:rsidRPr="00BC6A04" w:rsidRDefault="0066392D" w:rsidP="004B1C6D">
    <w:pPr>
      <w:pStyle w:val="ac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3D14C3">
      <w:rPr>
        <w:rFonts w:ascii="Times New Roman" w:hAnsi="Times New Roman"/>
        <w:noProof/>
        <w:sz w:val="28"/>
        <w:szCs w:val="28"/>
      </w:rPr>
      <w:t>45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66392D" w:rsidRDefault="006639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E162F"/>
    <w:multiLevelType w:val="multilevel"/>
    <w:tmpl w:val="9FEA64F8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2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cs="Times New Roman" w:hint="default"/>
      </w:rPr>
    </w:lvl>
  </w:abstractNum>
  <w:abstractNum w:abstractNumId="2">
    <w:nsid w:val="0C997A03"/>
    <w:multiLevelType w:val="hybridMultilevel"/>
    <w:tmpl w:val="11F412A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">
    <w:nsid w:val="0DE23A06"/>
    <w:multiLevelType w:val="hybridMultilevel"/>
    <w:tmpl w:val="499AF0EE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4">
    <w:nsid w:val="10EE343C"/>
    <w:multiLevelType w:val="hybridMultilevel"/>
    <w:tmpl w:val="644AEE98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1C616D0"/>
    <w:multiLevelType w:val="hybridMultilevel"/>
    <w:tmpl w:val="B93CEBE4"/>
    <w:lvl w:ilvl="0" w:tplc="440A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72682"/>
    <w:multiLevelType w:val="multilevel"/>
    <w:tmpl w:val="10B08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4E96293"/>
    <w:multiLevelType w:val="hybridMultilevel"/>
    <w:tmpl w:val="E5743716"/>
    <w:lvl w:ilvl="0" w:tplc="440AAD2C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8">
    <w:nsid w:val="183A17D2"/>
    <w:multiLevelType w:val="hybridMultilevel"/>
    <w:tmpl w:val="237CAE4E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>
    <w:nsid w:val="1AC51F7F"/>
    <w:multiLevelType w:val="hybridMultilevel"/>
    <w:tmpl w:val="F304A750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8D0F4E"/>
    <w:multiLevelType w:val="hybridMultilevel"/>
    <w:tmpl w:val="B792E9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0AAD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BE0184"/>
    <w:multiLevelType w:val="hybridMultilevel"/>
    <w:tmpl w:val="BA14150C"/>
    <w:lvl w:ilvl="0" w:tplc="440AAD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BCF6796"/>
    <w:multiLevelType w:val="hybridMultilevel"/>
    <w:tmpl w:val="40AA40CA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3">
    <w:nsid w:val="3192669F"/>
    <w:multiLevelType w:val="hybridMultilevel"/>
    <w:tmpl w:val="662C4736"/>
    <w:lvl w:ilvl="0" w:tplc="440AAD2C">
      <w:start w:val="1"/>
      <w:numFmt w:val="bullet"/>
      <w:lvlText w:val="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14">
    <w:nsid w:val="35247399"/>
    <w:multiLevelType w:val="hybridMultilevel"/>
    <w:tmpl w:val="DE7CB7C8"/>
    <w:lvl w:ilvl="0" w:tplc="066EF3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6C595A"/>
    <w:multiLevelType w:val="multilevel"/>
    <w:tmpl w:val="5172E6A6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6">
    <w:nsid w:val="39785D11"/>
    <w:multiLevelType w:val="multilevel"/>
    <w:tmpl w:val="F9F015D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7">
    <w:nsid w:val="3D95493C"/>
    <w:multiLevelType w:val="hybridMultilevel"/>
    <w:tmpl w:val="6DF6D744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22677E"/>
    <w:multiLevelType w:val="multilevel"/>
    <w:tmpl w:val="351011AC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  <w:i w:val="0"/>
      </w:rPr>
    </w:lvl>
  </w:abstractNum>
  <w:abstractNum w:abstractNumId="19">
    <w:nsid w:val="402F09AD"/>
    <w:multiLevelType w:val="hybridMultilevel"/>
    <w:tmpl w:val="E0E2DC2C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0">
    <w:nsid w:val="40C15D58"/>
    <w:multiLevelType w:val="hybridMultilevel"/>
    <w:tmpl w:val="9B86F4F4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21">
    <w:nsid w:val="4E6251CB"/>
    <w:multiLevelType w:val="hybridMultilevel"/>
    <w:tmpl w:val="9432A83E"/>
    <w:lvl w:ilvl="0" w:tplc="440AAD2C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2">
    <w:nsid w:val="4ED44F4B"/>
    <w:multiLevelType w:val="hybridMultilevel"/>
    <w:tmpl w:val="54686C3C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0452980"/>
    <w:multiLevelType w:val="hybridMultilevel"/>
    <w:tmpl w:val="8DE4F292"/>
    <w:lvl w:ilvl="0" w:tplc="04190011">
      <w:start w:val="1"/>
      <w:numFmt w:val="decimal"/>
      <w:lvlText w:val="%1)"/>
      <w:lvlJc w:val="left"/>
      <w:pPr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57A6334F"/>
    <w:multiLevelType w:val="hybridMultilevel"/>
    <w:tmpl w:val="206E6D48"/>
    <w:lvl w:ilvl="0" w:tplc="04190011">
      <w:start w:val="1"/>
      <w:numFmt w:val="decimal"/>
      <w:lvlText w:val="%1)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  <w:rPr>
        <w:rFonts w:cs="Times New Roman"/>
      </w:rPr>
    </w:lvl>
  </w:abstractNum>
  <w:abstractNum w:abstractNumId="25">
    <w:nsid w:val="5D8219AA"/>
    <w:multiLevelType w:val="hybridMultilevel"/>
    <w:tmpl w:val="AD8EADF4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26">
    <w:nsid w:val="607707D7"/>
    <w:multiLevelType w:val="hybridMultilevel"/>
    <w:tmpl w:val="0B226146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27">
    <w:nsid w:val="62EF43CD"/>
    <w:multiLevelType w:val="multilevel"/>
    <w:tmpl w:val="971ECD32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4" w:hanging="78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48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650674F0"/>
    <w:multiLevelType w:val="hybridMultilevel"/>
    <w:tmpl w:val="FB1ABA58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29">
    <w:nsid w:val="676A2B2D"/>
    <w:multiLevelType w:val="hybridMultilevel"/>
    <w:tmpl w:val="5718C674"/>
    <w:lvl w:ilvl="0" w:tplc="FC62F4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00116B"/>
    <w:multiLevelType w:val="hybridMultilevel"/>
    <w:tmpl w:val="DB3E966C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870837"/>
    <w:multiLevelType w:val="hybridMultilevel"/>
    <w:tmpl w:val="9288D03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2">
    <w:nsid w:val="761F4621"/>
    <w:multiLevelType w:val="hybridMultilevel"/>
    <w:tmpl w:val="46A22302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3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4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cs="Times New Roman" w:hint="default"/>
        <w:b w:val="0"/>
        <w:sz w:val="24"/>
      </w:rPr>
    </w:lvl>
  </w:abstractNum>
  <w:abstractNum w:abstractNumId="35">
    <w:nsid w:val="7C982AC5"/>
    <w:multiLevelType w:val="hybridMultilevel"/>
    <w:tmpl w:val="94784236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3D4FE8"/>
    <w:multiLevelType w:val="hybridMultilevel"/>
    <w:tmpl w:val="834A2A92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D4473A6"/>
    <w:multiLevelType w:val="multilevel"/>
    <w:tmpl w:val="0BD8A2B6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8">
    <w:nsid w:val="7F925E21"/>
    <w:multiLevelType w:val="multilevel"/>
    <w:tmpl w:val="CD54C658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cs="Times New Roman" w:hint="default"/>
      </w:rPr>
    </w:lvl>
  </w:abstractNum>
  <w:num w:numId="1">
    <w:abstractNumId w:val="6"/>
  </w:num>
  <w:num w:numId="2">
    <w:abstractNumId w:val="34"/>
  </w:num>
  <w:num w:numId="3">
    <w:abstractNumId w:val="33"/>
  </w:num>
  <w:num w:numId="4">
    <w:abstractNumId w:val="18"/>
  </w:num>
  <w:num w:numId="5">
    <w:abstractNumId w:val="38"/>
  </w:num>
  <w:num w:numId="6">
    <w:abstractNumId w:val="24"/>
  </w:num>
  <w:num w:numId="7">
    <w:abstractNumId w:val="10"/>
  </w:num>
  <w:num w:numId="8">
    <w:abstractNumId w:val="2"/>
  </w:num>
  <w:num w:numId="9">
    <w:abstractNumId w:val="13"/>
  </w:num>
  <w:num w:numId="10">
    <w:abstractNumId w:val="12"/>
  </w:num>
  <w:num w:numId="11">
    <w:abstractNumId w:val="4"/>
  </w:num>
  <w:num w:numId="12">
    <w:abstractNumId w:val="36"/>
  </w:num>
  <w:num w:numId="13">
    <w:abstractNumId w:val="29"/>
  </w:num>
  <w:num w:numId="14">
    <w:abstractNumId w:val="28"/>
  </w:num>
  <w:num w:numId="15">
    <w:abstractNumId w:val="25"/>
  </w:num>
  <w:num w:numId="16">
    <w:abstractNumId w:val="3"/>
  </w:num>
  <w:num w:numId="17">
    <w:abstractNumId w:val="0"/>
  </w:num>
  <w:num w:numId="18">
    <w:abstractNumId w:val="20"/>
  </w:num>
  <w:num w:numId="19">
    <w:abstractNumId w:val="26"/>
  </w:num>
  <w:num w:numId="20">
    <w:abstractNumId w:val="32"/>
  </w:num>
  <w:num w:numId="21">
    <w:abstractNumId w:val="31"/>
  </w:num>
  <w:num w:numId="22">
    <w:abstractNumId w:val="22"/>
  </w:num>
  <w:num w:numId="23">
    <w:abstractNumId w:val="7"/>
  </w:num>
  <w:num w:numId="24">
    <w:abstractNumId w:val="21"/>
  </w:num>
  <w:num w:numId="25">
    <w:abstractNumId w:val="5"/>
  </w:num>
  <w:num w:numId="26">
    <w:abstractNumId w:val="8"/>
  </w:num>
  <w:num w:numId="27">
    <w:abstractNumId w:val="27"/>
  </w:num>
  <w:num w:numId="28">
    <w:abstractNumId w:val="37"/>
  </w:num>
  <w:num w:numId="29">
    <w:abstractNumId w:val="15"/>
  </w:num>
  <w:num w:numId="30">
    <w:abstractNumId w:val="17"/>
  </w:num>
  <w:num w:numId="31">
    <w:abstractNumId w:val="30"/>
  </w:num>
  <w:num w:numId="32">
    <w:abstractNumId w:val="9"/>
  </w:num>
  <w:num w:numId="33">
    <w:abstractNumId w:val="19"/>
  </w:num>
  <w:num w:numId="34">
    <w:abstractNumId w:val="35"/>
  </w:num>
  <w:num w:numId="35">
    <w:abstractNumId w:val="1"/>
  </w:num>
  <w:num w:numId="36">
    <w:abstractNumId w:val="11"/>
  </w:num>
  <w:num w:numId="37">
    <w:abstractNumId w:val="14"/>
  </w:num>
  <w:num w:numId="38">
    <w:abstractNumId w:val="23"/>
  </w:num>
  <w:num w:numId="39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77F39"/>
    <w:rsid w:val="00004E70"/>
    <w:rsid w:val="000127EE"/>
    <w:rsid w:val="00013957"/>
    <w:rsid w:val="00022331"/>
    <w:rsid w:val="00025839"/>
    <w:rsid w:val="000262F4"/>
    <w:rsid w:val="00027300"/>
    <w:rsid w:val="00036105"/>
    <w:rsid w:val="0004431A"/>
    <w:rsid w:val="000452F9"/>
    <w:rsid w:val="00047C87"/>
    <w:rsid w:val="00053603"/>
    <w:rsid w:val="000541CB"/>
    <w:rsid w:val="000551D2"/>
    <w:rsid w:val="00055538"/>
    <w:rsid w:val="00057656"/>
    <w:rsid w:val="00060015"/>
    <w:rsid w:val="00060647"/>
    <w:rsid w:val="0006758E"/>
    <w:rsid w:val="00072ECF"/>
    <w:rsid w:val="0007416F"/>
    <w:rsid w:val="0008640E"/>
    <w:rsid w:val="000A0236"/>
    <w:rsid w:val="000A0C3A"/>
    <w:rsid w:val="000A5BA2"/>
    <w:rsid w:val="000B27DE"/>
    <w:rsid w:val="000B5A7B"/>
    <w:rsid w:val="000B7ED0"/>
    <w:rsid w:val="000C432F"/>
    <w:rsid w:val="000D04D7"/>
    <w:rsid w:val="000E141E"/>
    <w:rsid w:val="000F4EDB"/>
    <w:rsid w:val="000F6DCA"/>
    <w:rsid w:val="001056A5"/>
    <w:rsid w:val="0011405F"/>
    <w:rsid w:val="001234BF"/>
    <w:rsid w:val="00125C4E"/>
    <w:rsid w:val="00126922"/>
    <w:rsid w:val="001353A5"/>
    <w:rsid w:val="00137B32"/>
    <w:rsid w:val="00154842"/>
    <w:rsid w:val="001564F9"/>
    <w:rsid w:val="00164870"/>
    <w:rsid w:val="0017470D"/>
    <w:rsid w:val="00180187"/>
    <w:rsid w:val="00183341"/>
    <w:rsid w:val="00191253"/>
    <w:rsid w:val="00192D36"/>
    <w:rsid w:val="00193C1A"/>
    <w:rsid w:val="001A4BC4"/>
    <w:rsid w:val="001B7235"/>
    <w:rsid w:val="001C36C2"/>
    <w:rsid w:val="001C3F24"/>
    <w:rsid w:val="001C4FA2"/>
    <w:rsid w:val="001D5366"/>
    <w:rsid w:val="001E1C05"/>
    <w:rsid w:val="001F0FD6"/>
    <w:rsid w:val="001F58A2"/>
    <w:rsid w:val="002005AB"/>
    <w:rsid w:val="00202EF0"/>
    <w:rsid w:val="00215799"/>
    <w:rsid w:val="0022008B"/>
    <w:rsid w:val="00234AEA"/>
    <w:rsid w:val="00250FDC"/>
    <w:rsid w:val="00263C39"/>
    <w:rsid w:val="00267412"/>
    <w:rsid w:val="0026794C"/>
    <w:rsid w:val="00272A24"/>
    <w:rsid w:val="002814D2"/>
    <w:rsid w:val="00284818"/>
    <w:rsid w:val="00287D95"/>
    <w:rsid w:val="00292A6C"/>
    <w:rsid w:val="002A3356"/>
    <w:rsid w:val="002C1946"/>
    <w:rsid w:val="002D3338"/>
    <w:rsid w:val="002E2244"/>
    <w:rsid w:val="002E3098"/>
    <w:rsid w:val="002E7BB2"/>
    <w:rsid w:val="00317FF9"/>
    <w:rsid w:val="00320B39"/>
    <w:rsid w:val="00321D5C"/>
    <w:rsid w:val="00326ED8"/>
    <w:rsid w:val="003305FD"/>
    <w:rsid w:val="00342567"/>
    <w:rsid w:val="00343A53"/>
    <w:rsid w:val="00346592"/>
    <w:rsid w:val="00353C84"/>
    <w:rsid w:val="00353E01"/>
    <w:rsid w:val="00372BAF"/>
    <w:rsid w:val="003730D2"/>
    <w:rsid w:val="00380CBC"/>
    <w:rsid w:val="00384BC9"/>
    <w:rsid w:val="00384DE6"/>
    <w:rsid w:val="00387FDC"/>
    <w:rsid w:val="00392663"/>
    <w:rsid w:val="003A5C6E"/>
    <w:rsid w:val="003B7D17"/>
    <w:rsid w:val="003D14C3"/>
    <w:rsid w:val="003E6007"/>
    <w:rsid w:val="003F234B"/>
    <w:rsid w:val="003F5816"/>
    <w:rsid w:val="00400620"/>
    <w:rsid w:val="0041332B"/>
    <w:rsid w:val="00414BFB"/>
    <w:rsid w:val="00433B2F"/>
    <w:rsid w:val="004431AC"/>
    <w:rsid w:val="00457B16"/>
    <w:rsid w:val="00466B8E"/>
    <w:rsid w:val="00472A4C"/>
    <w:rsid w:val="004731CB"/>
    <w:rsid w:val="0047504F"/>
    <w:rsid w:val="00482AD7"/>
    <w:rsid w:val="0049055E"/>
    <w:rsid w:val="004978BF"/>
    <w:rsid w:val="00497A40"/>
    <w:rsid w:val="004A11DA"/>
    <w:rsid w:val="004B1C6D"/>
    <w:rsid w:val="004C02DA"/>
    <w:rsid w:val="004C732F"/>
    <w:rsid w:val="004D45C1"/>
    <w:rsid w:val="004D7E7E"/>
    <w:rsid w:val="004E47CA"/>
    <w:rsid w:val="004E600D"/>
    <w:rsid w:val="00503B89"/>
    <w:rsid w:val="005051D1"/>
    <w:rsid w:val="00511AC0"/>
    <w:rsid w:val="00527A9C"/>
    <w:rsid w:val="00561620"/>
    <w:rsid w:val="00566993"/>
    <w:rsid w:val="00573B26"/>
    <w:rsid w:val="005800FE"/>
    <w:rsid w:val="00583D3A"/>
    <w:rsid w:val="005A145D"/>
    <w:rsid w:val="005A2BF2"/>
    <w:rsid w:val="005B102D"/>
    <w:rsid w:val="005B2CF8"/>
    <w:rsid w:val="005B6F16"/>
    <w:rsid w:val="005C5A02"/>
    <w:rsid w:val="005E3097"/>
    <w:rsid w:val="005E7C4D"/>
    <w:rsid w:val="005F2686"/>
    <w:rsid w:val="00600F5D"/>
    <w:rsid w:val="0061119F"/>
    <w:rsid w:val="00623F07"/>
    <w:rsid w:val="00625469"/>
    <w:rsid w:val="00626708"/>
    <w:rsid w:val="006438F9"/>
    <w:rsid w:val="00644D1E"/>
    <w:rsid w:val="0065246F"/>
    <w:rsid w:val="0065402F"/>
    <w:rsid w:val="00661899"/>
    <w:rsid w:val="0066392D"/>
    <w:rsid w:val="00663DDB"/>
    <w:rsid w:val="00666C45"/>
    <w:rsid w:val="00671800"/>
    <w:rsid w:val="0067289A"/>
    <w:rsid w:val="0068022D"/>
    <w:rsid w:val="006803F5"/>
    <w:rsid w:val="00680E92"/>
    <w:rsid w:val="00684593"/>
    <w:rsid w:val="006972C4"/>
    <w:rsid w:val="006A252B"/>
    <w:rsid w:val="006A3843"/>
    <w:rsid w:val="006A43A9"/>
    <w:rsid w:val="006A5491"/>
    <w:rsid w:val="006B1BA5"/>
    <w:rsid w:val="006C3C05"/>
    <w:rsid w:val="006D452F"/>
    <w:rsid w:val="006D63EA"/>
    <w:rsid w:val="006D7529"/>
    <w:rsid w:val="006E218D"/>
    <w:rsid w:val="006F07EC"/>
    <w:rsid w:val="006F24D9"/>
    <w:rsid w:val="006F6CA6"/>
    <w:rsid w:val="00705C99"/>
    <w:rsid w:val="007067EE"/>
    <w:rsid w:val="007073A1"/>
    <w:rsid w:val="00727813"/>
    <w:rsid w:val="007361FB"/>
    <w:rsid w:val="00740DB1"/>
    <w:rsid w:val="00743B7D"/>
    <w:rsid w:val="007535D6"/>
    <w:rsid w:val="007609DC"/>
    <w:rsid w:val="0078358E"/>
    <w:rsid w:val="00790C80"/>
    <w:rsid w:val="0079475C"/>
    <w:rsid w:val="007A29AB"/>
    <w:rsid w:val="007B59A1"/>
    <w:rsid w:val="007B792C"/>
    <w:rsid w:val="007C3CB5"/>
    <w:rsid w:val="007C6453"/>
    <w:rsid w:val="007D41EC"/>
    <w:rsid w:val="007F09A9"/>
    <w:rsid w:val="007F20D9"/>
    <w:rsid w:val="00800E6F"/>
    <w:rsid w:val="00810C39"/>
    <w:rsid w:val="00817FDD"/>
    <w:rsid w:val="00821E23"/>
    <w:rsid w:val="00823138"/>
    <w:rsid w:val="008236F5"/>
    <w:rsid w:val="00825215"/>
    <w:rsid w:val="008448A5"/>
    <w:rsid w:val="0084787A"/>
    <w:rsid w:val="00847C77"/>
    <w:rsid w:val="00850D4C"/>
    <w:rsid w:val="0085487F"/>
    <w:rsid w:val="00857F11"/>
    <w:rsid w:val="00865405"/>
    <w:rsid w:val="00870232"/>
    <w:rsid w:val="008711E7"/>
    <w:rsid w:val="008716A8"/>
    <w:rsid w:val="0088127E"/>
    <w:rsid w:val="00884D18"/>
    <w:rsid w:val="008851A2"/>
    <w:rsid w:val="00885584"/>
    <w:rsid w:val="008920AD"/>
    <w:rsid w:val="0089757B"/>
    <w:rsid w:val="008A4C6A"/>
    <w:rsid w:val="008B003D"/>
    <w:rsid w:val="008B183D"/>
    <w:rsid w:val="008C4F98"/>
    <w:rsid w:val="008C522E"/>
    <w:rsid w:val="008C5591"/>
    <w:rsid w:val="008C5CC5"/>
    <w:rsid w:val="008C6A89"/>
    <w:rsid w:val="008E64AE"/>
    <w:rsid w:val="008E64E6"/>
    <w:rsid w:val="008F299D"/>
    <w:rsid w:val="008F5FED"/>
    <w:rsid w:val="009005EE"/>
    <w:rsid w:val="0090091A"/>
    <w:rsid w:val="00902EAE"/>
    <w:rsid w:val="00906BC6"/>
    <w:rsid w:val="00911105"/>
    <w:rsid w:val="0091559D"/>
    <w:rsid w:val="00924FBE"/>
    <w:rsid w:val="009276C0"/>
    <w:rsid w:val="00932F96"/>
    <w:rsid w:val="00936901"/>
    <w:rsid w:val="0094013F"/>
    <w:rsid w:val="009463A1"/>
    <w:rsid w:val="00964335"/>
    <w:rsid w:val="00967F0A"/>
    <w:rsid w:val="00977F39"/>
    <w:rsid w:val="00986ED2"/>
    <w:rsid w:val="00990332"/>
    <w:rsid w:val="00991A58"/>
    <w:rsid w:val="0099606F"/>
    <w:rsid w:val="009A3476"/>
    <w:rsid w:val="009A51FE"/>
    <w:rsid w:val="009B2706"/>
    <w:rsid w:val="009B7C6D"/>
    <w:rsid w:val="009D5E5F"/>
    <w:rsid w:val="009E0646"/>
    <w:rsid w:val="009F3420"/>
    <w:rsid w:val="009F7DB9"/>
    <w:rsid w:val="00A11989"/>
    <w:rsid w:val="00A13EF4"/>
    <w:rsid w:val="00A26C34"/>
    <w:rsid w:val="00A30C61"/>
    <w:rsid w:val="00A332C3"/>
    <w:rsid w:val="00A34048"/>
    <w:rsid w:val="00A352DD"/>
    <w:rsid w:val="00A47CB5"/>
    <w:rsid w:val="00A5133D"/>
    <w:rsid w:val="00A73DDE"/>
    <w:rsid w:val="00A810A0"/>
    <w:rsid w:val="00A81442"/>
    <w:rsid w:val="00A81698"/>
    <w:rsid w:val="00A940CF"/>
    <w:rsid w:val="00A97F5D"/>
    <w:rsid w:val="00AA63C7"/>
    <w:rsid w:val="00AB7F99"/>
    <w:rsid w:val="00AC7B02"/>
    <w:rsid w:val="00B03464"/>
    <w:rsid w:val="00B17239"/>
    <w:rsid w:val="00B2202B"/>
    <w:rsid w:val="00B23DB8"/>
    <w:rsid w:val="00B36608"/>
    <w:rsid w:val="00B458A7"/>
    <w:rsid w:val="00B532F4"/>
    <w:rsid w:val="00B668C4"/>
    <w:rsid w:val="00B81A6B"/>
    <w:rsid w:val="00B91564"/>
    <w:rsid w:val="00BA0D2C"/>
    <w:rsid w:val="00BA79F4"/>
    <w:rsid w:val="00BD0E74"/>
    <w:rsid w:val="00BD29DF"/>
    <w:rsid w:val="00BD3287"/>
    <w:rsid w:val="00BD3EAB"/>
    <w:rsid w:val="00BE5560"/>
    <w:rsid w:val="00BE686C"/>
    <w:rsid w:val="00BE72D2"/>
    <w:rsid w:val="00C059BB"/>
    <w:rsid w:val="00C10EDF"/>
    <w:rsid w:val="00C11220"/>
    <w:rsid w:val="00C15018"/>
    <w:rsid w:val="00C15E1B"/>
    <w:rsid w:val="00C17409"/>
    <w:rsid w:val="00C4176F"/>
    <w:rsid w:val="00C434D7"/>
    <w:rsid w:val="00C455A3"/>
    <w:rsid w:val="00C46927"/>
    <w:rsid w:val="00C52FDA"/>
    <w:rsid w:val="00C660E3"/>
    <w:rsid w:val="00C668B5"/>
    <w:rsid w:val="00C70F7E"/>
    <w:rsid w:val="00C72EBE"/>
    <w:rsid w:val="00C75423"/>
    <w:rsid w:val="00C76069"/>
    <w:rsid w:val="00C8203E"/>
    <w:rsid w:val="00C825BD"/>
    <w:rsid w:val="00C873FE"/>
    <w:rsid w:val="00CA08FA"/>
    <w:rsid w:val="00CA533F"/>
    <w:rsid w:val="00CA579D"/>
    <w:rsid w:val="00CB3840"/>
    <w:rsid w:val="00CC32F6"/>
    <w:rsid w:val="00CD1372"/>
    <w:rsid w:val="00CD27B8"/>
    <w:rsid w:val="00CE46E9"/>
    <w:rsid w:val="00CF2A1E"/>
    <w:rsid w:val="00CF34F0"/>
    <w:rsid w:val="00CF37B9"/>
    <w:rsid w:val="00CF7199"/>
    <w:rsid w:val="00D026DC"/>
    <w:rsid w:val="00D027EC"/>
    <w:rsid w:val="00D069FD"/>
    <w:rsid w:val="00D274EC"/>
    <w:rsid w:val="00D3083E"/>
    <w:rsid w:val="00D350D9"/>
    <w:rsid w:val="00D40365"/>
    <w:rsid w:val="00D42627"/>
    <w:rsid w:val="00D45A5E"/>
    <w:rsid w:val="00D468E6"/>
    <w:rsid w:val="00D62E17"/>
    <w:rsid w:val="00D64DB5"/>
    <w:rsid w:val="00D65BD3"/>
    <w:rsid w:val="00D71B8B"/>
    <w:rsid w:val="00D7229D"/>
    <w:rsid w:val="00D725D2"/>
    <w:rsid w:val="00D73A61"/>
    <w:rsid w:val="00D92D91"/>
    <w:rsid w:val="00DC07C3"/>
    <w:rsid w:val="00DE112B"/>
    <w:rsid w:val="00DE3FD2"/>
    <w:rsid w:val="00DF20DB"/>
    <w:rsid w:val="00DF7CFE"/>
    <w:rsid w:val="00E03428"/>
    <w:rsid w:val="00E12C17"/>
    <w:rsid w:val="00E13F79"/>
    <w:rsid w:val="00E14CFC"/>
    <w:rsid w:val="00E200B3"/>
    <w:rsid w:val="00E24E5E"/>
    <w:rsid w:val="00E24F5B"/>
    <w:rsid w:val="00E265D9"/>
    <w:rsid w:val="00E27503"/>
    <w:rsid w:val="00E278F6"/>
    <w:rsid w:val="00E27FAF"/>
    <w:rsid w:val="00E4185A"/>
    <w:rsid w:val="00E44634"/>
    <w:rsid w:val="00E46C7D"/>
    <w:rsid w:val="00E46F09"/>
    <w:rsid w:val="00E52B2E"/>
    <w:rsid w:val="00E55CB0"/>
    <w:rsid w:val="00E55CC0"/>
    <w:rsid w:val="00E5664B"/>
    <w:rsid w:val="00E64B18"/>
    <w:rsid w:val="00E7799F"/>
    <w:rsid w:val="00E90DA4"/>
    <w:rsid w:val="00EA2D61"/>
    <w:rsid w:val="00EA6CC3"/>
    <w:rsid w:val="00EB2154"/>
    <w:rsid w:val="00EC3002"/>
    <w:rsid w:val="00EC52E3"/>
    <w:rsid w:val="00EC62FC"/>
    <w:rsid w:val="00EC704D"/>
    <w:rsid w:val="00ED1555"/>
    <w:rsid w:val="00EE0F8D"/>
    <w:rsid w:val="00EF1B45"/>
    <w:rsid w:val="00EF6C97"/>
    <w:rsid w:val="00F05574"/>
    <w:rsid w:val="00F12635"/>
    <w:rsid w:val="00F240AF"/>
    <w:rsid w:val="00F26236"/>
    <w:rsid w:val="00F26CE2"/>
    <w:rsid w:val="00F27AEB"/>
    <w:rsid w:val="00F44EDA"/>
    <w:rsid w:val="00F721CE"/>
    <w:rsid w:val="00F737B6"/>
    <w:rsid w:val="00F7508D"/>
    <w:rsid w:val="00F847C5"/>
    <w:rsid w:val="00F92095"/>
    <w:rsid w:val="00F95AC5"/>
    <w:rsid w:val="00F96BD7"/>
    <w:rsid w:val="00FA0817"/>
    <w:rsid w:val="00FB09EC"/>
    <w:rsid w:val="00FB145D"/>
    <w:rsid w:val="00FB3099"/>
    <w:rsid w:val="00FD38B0"/>
    <w:rsid w:val="00FD524D"/>
    <w:rsid w:val="00FD7264"/>
    <w:rsid w:val="00FE70B4"/>
    <w:rsid w:val="00FF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1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E30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289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sid w:val="00060015"/>
    <w:rPr>
      <w:rFonts w:cs="Times New Roman"/>
      <w:color w:val="000080"/>
      <w:u w:val="single"/>
    </w:rPr>
  </w:style>
  <w:style w:type="character" w:customStyle="1" w:styleId="a4">
    <w:name w:val="Сноска_"/>
    <w:link w:val="a5"/>
    <w:uiPriority w:val="99"/>
    <w:locked/>
    <w:rsid w:val="0006001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8pt">
    <w:name w:val="Сноска + Интервал 38 pt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0">
    <w:name w:val="Основной текст (6) + Курсив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060015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12">
    <w:name w:val="Заголовок №1_"/>
    <w:link w:val="13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060015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 + Полужирный"/>
    <w:aliases w:val="Курсив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060015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81">
    <w:name w:val="Основной текст (8) + 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2">
    <w:name w:val="Основной текст (6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0">
    <w:name w:val="Основной текст (6) + 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2">
    <w:name w:val="Основной текст (8) + Полужирный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0">
    <w:name w:val="Основной текст (2)2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6">
    <w:name w:val="Колонтитул_"/>
    <w:link w:val="14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7">
    <w:name w:val="Колонтитул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10">
    <w:name w:val="Основной текст (8) + Не курсив1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060015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3">
    <w:name w:val="Основной текст (3)_"/>
    <w:link w:val="31"/>
    <w:uiPriority w:val="99"/>
    <w:locked/>
    <w:rsid w:val="00060015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link w:val="50"/>
    <w:uiPriority w:val="99"/>
    <w:locked/>
    <w:rsid w:val="0006001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3">
    <w:name w:val="Основной текст (6)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91">
    <w:name w:val="Основной текст (9) + 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12pt">
    <w:name w:val="Основной текст (9) + 12 pt"/>
    <w:aliases w:val="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">
    <w:name w:val="Основной текст (3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5">
    <w:name w:val="Оглавление 1 Знак"/>
    <w:link w:val="16"/>
    <w:uiPriority w:val="99"/>
    <w:locked/>
    <w:rsid w:val="00060015"/>
    <w:rPr>
      <w:rFonts w:ascii="Times New Roman" w:hAnsi="Times New Roman" w:cs="Times New Roman"/>
      <w:b/>
      <w:bCs/>
      <w:u w:val="none"/>
    </w:rPr>
  </w:style>
  <w:style w:type="character" w:customStyle="1" w:styleId="24">
    <w:name w:val="Оглавление (2)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главление (2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8">
    <w:name w:val="Оглавление_"/>
    <w:link w:val="a9"/>
    <w:uiPriority w:val="99"/>
    <w:locked/>
    <w:rsid w:val="00060015"/>
    <w:rPr>
      <w:rFonts w:ascii="Times New Roman" w:hAnsi="Times New Roman" w:cs="Times New Roman"/>
      <w:sz w:val="22"/>
      <w:szCs w:val="22"/>
      <w:u w:val="none"/>
    </w:rPr>
  </w:style>
  <w:style w:type="character" w:customStyle="1" w:styleId="100">
    <w:name w:val="Основной текст (10)_"/>
    <w:link w:val="101"/>
    <w:uiPriority w:val="99"/>
    <w:locked/>
    <w:rsid w:val="00060015"/>
    <w:rPr>
      <w:rFonts w:ascii="Times New Roman" w:hAnsi="Times New Roman" w:cs="Times New Roman"/>
      <w:sz w:val="22"/>
      <w:szCs w:val="22"/>
      <w:u w:val="none"/>
    </w:rPr>
  </w:style>
  <w:style w:type="character" w:customStyle="1" w:styleId="110">
    <w:name w:val="Основной текст (11)_"/>
    <w:link w:val="1110"/>
    <w:uiPriority w:val="99"/>
    <w:locked/>
    <w:rsid w:val="00060015"/>
    <w:rPr>
      <w:rFonts w:ascii="Times New Roman" w:hAnsi="Times New Roman" w:cs="Times New Roman"/>
      <w:b/>
      <w:bCs/>
      <w:i/>
      <w:iCs/>
      <w:sz w:val="30"/>
      <w:szCs w:val="30"/>
      <w:u w:val="none"/>
    </w:rPr>
  </w:style>
  <w:style w:type="character" w:customStyle="1" w:styleId="119">
    <w:name w:val="Основной текст (11) + 9"/>
    <w:aliases w:val="5 pt,Не полужирный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19pt">
    <w:name w:val="Основной текст (11) + 9 pt"/>
    <w:aliases w:val="Не 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lang w:val="ru-RU" w:eastAsia="ru-RU"/>
    </w:rPr>
  </w:style>
  <w:style w:type="character" w:customStyle="1" w:styleId="112">
    <w:name w:val="Основной текст (11)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character" w:customStyle="1" w:styleId="102">
    <w:name w:val="Основной текст (10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59">
    <w:name w:val="Основной текст (5) + 9"/>
    <w:aliases w:val="5 pt1,Не полужирный1,Курсив2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515pt">
    <w:name w:val="Основной текст (5) + 15 pt"/>
    <w:aliases w:val="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38pt">
    <w:name w:val="Основной текст (5) + Интервал 38 pt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none"/>
      <w:lang w:val="ru-RU" w:eastAsia="ru-RU"/>
    </w:rPr>
  </w:style>
  <w:style w:type="character" w:customStyle="1" w:styleId="538pt1">
    <w:name w:val="Основной текст (5) + Интервал 38 pt1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single"/>
      <w:lang w:val="ru-RU" w:eastAsia="ru-RU"/>
    </w:rPr>
  </w:style>
  <w:style w:type="character" w:customStyle="1" w:styleId="536pt">
    <w:name w:val="Основной текст (5) + Интервал 36 pt"/>
    <w:uiPriority w:val="99"/>
    <w:rsid w:val="00060015"/>
    <w:rPr>
      <w:rFonts w:ascii="Times New Roman" w:hAnsi="Times New Roman" w:cs="Times New Roman"/>
      <w:b/>
      <w:bCs/>
      <w:color w:val="000000"/>
      <w:spacing w:val="720"/>
      <w:w w:val="100"/>
      <w:position w:val="0"/>
      <w:sz w:val="18"/>
      <w:szCs w:val="18"/>
      <w:u w:val="none"/>
      <w:lang w:val="ru-RU" w:eastAsia="ru-RU"/>
    </w:rPr>
  </w:style>
  <w:style w:type="character" w:customStyle="1" w:styleId="536pt1">
    <w:name w:val="Основной текст (5) + Интервал 36 pt1"/>
    <w:uiPriority w:val="99"/>
    <w:rsid w:val="00060015"/>
    <w:rPr>
      <w:rFonts w:ascii="Times New Roman" w:hAnsi="Times New Roman" w:cs="Times New Roman"/>
      <w:b/>
      <w:bCs/>
      <w:color w:val="000000"/>
      <w:spacing w:val="720"/>
      <w:w w:val="100"/>
      <w:position w:val="0"/>
      <w:sz w:val="18"/>
      <w:szCs w:val="18"/>
      <w:u w:val="single"/>
      <w:lang w:val="ru-RU" w:eastAsia="ru-RU"/>
    </w:rPr>
  </w:style>
  <w:style w:type="character" w:customStyle="1" w:styleId="546pt">
    <w:name w:val="Основной текст (5) + Интервал 46 pt"/>
    <w:uiPriority w:val="99"/>
    <w:rsid w:val="00060015"/>
    <w:rPr>
      <w:rFonts w:ascii="Times New Roman" w:hAnsi="Times New Roman" w:cs="Times New Roman"/>
      <w:b/>
      <w:bCs/>
      <w:color w:val="000000"/>
      <w:spacing w:val="930"/>
      <w:w w:val="100"/>
      <w:position w:val="0"/>
      <w:sz w:val="18"/>
      <w:szCs w:val="18"/>
      <w:u w:val="single"/>
      <w:lang w:val="en-US" w:eastAsia="en-US"/>
    </w:rPr>
  </w:style>
  <w:style w:type="character" w:customStyle="1" w:styleId="546pt1">
    <w:name w:val="Основной текст (5) + Интервал 46 pt1"/>
    <w:uiPriority w:val="99"/>
    <w:rsid w:val="00060015"/>
    <w:rPr>
      <w:rFonts w:ascii="Times New Roman" w:hAnsi="Times New Roman" w:cs="Times New Roman"/>
      <w:b/>
      <w:bCs/>
      <w:color w:val="000000"/>
      <w:spacing w:val="930"/>
      <w:w w:val="100"/>
      <w:position w:val="0"/>
      <w:sz w:val="18"/>
      <w:szCs w:val="18"/>
      <w:u w:val="none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060015"/>
    <w:rPr>
      <w:rFonts w:ascii="Times New Roman" w:hAnsi="Times New Roman" w:cs="Times New Roman"/>
      <w:sz w:val="15"/>
      <w:szCs w:val="15"/>
      <w:u w:val="none"/>
    </w:rPr>
  </w:style>
  <w:style w:type="character" w:customStyle="1" w:styleId="44pt">
    <w:name w:val="Основной текст (4) + 4 pt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51">
    <w:name w:val="Основной текст (5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5">
    <w:name w:val="Сноска"/>
    <w:basedOn w:val="a"/>
    <w:link w:val="a4"/>
    <w:uiPriority w:val="99"/>
    <w:rsid w:val="0006001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rsid w:val="00060015"/>
    <w:pPr>
      <w:shd w:val="clear" w:color="auto" w:fill="FFFFFF"/>
      <w:spacing w:line="322" w:lineRule="exact"/>
      <w:ind w:hanging="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06001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3">
    <w:name w:val="Заголовок №1"/>
    <w:basedOn w:val="a"/>
    <w:link w:val="12"/>
    <w:uiPriority w:val="99"/>
    <w:rsid w:val="00060015"/>
    <w:pPr>
      <w:shd w:val="clear" w:color="auto" w:fill="FFFFFF"/>
      <w:spacing w:before="600" w:after="420" w:line="240" w:lineRule="atLeast"/>
      <w:ind w:hanging="1040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060015"/>
    <w:pPr>
      <w:shd w:val="clear" w:color="auto" w:fill="FFFFFF"/>
      <w:spacing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060015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14">
    <w:name w:val="Колонтитул1"/>
    <w:basedOn w:val="a"/>
    <w:link w:val="a6"/>
    <w:uiPriority w:val="99"/>
    <w:rsid w:val="00060015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060015"/>
    <w:pPr>
      <w:shd w:val="clear" w:color="auto" w:fill="FFFFFF"/>
      <w:spacing w:before="1020" w:after="360" w:line="240" w:lineRule="atLeast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060015"/>
    <w:pPr>
      <w:shd w:val="clear" w:color="auto" w:fill="FFFFFF"/>
      <w:spacing w:line="240" w:lineRule="atLeast"/>
      <w:jc w:val="both"/>
    </w:pPr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uiPriority w:val="99"/>
    <w:rsid w:val="00060015"/>
    <w:pPr>
      <w:shd w:val="clear" w:color="auto" w:fill="FFFFFF"/>
      <w:spacing w:before="522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styleId="16">
    <w:name w:val="toc 1"/>
    <w:basedOn w:val="a"/>
    <w:link w:val="15"/>
    <w:autoRedefine/>
    <w:uiPriority w:val="99"/>
    <w:rsid w:val="00060015"/>
    <w:pPr>
      <w:shd w:val="clear" w:color="auto" w:fill="FFFFFF"/>
      <w:spacing w:before="480" w:line="278" w:lineRule="exact"/>
      <w:ind w:firstLine="920"/>
    </w:pPr>
    <w:rPr>
      <w:rFonts w:ascii="Times New Roman" w:hAnsi="Times New Roman" w:cs="Times New Roman"/>
      <w:b/>
      <w:bCs/>
    </w:rPr>
  </w:style>
  <w:style w:type="paragraph" w:customStyle="1" w:styleId="a9">
    <w:name w:val="Оглавление"/>
    <w:basedOn w:val="a"/>
    <w:link w:val="a8"/>
    <w:uiPriority w:val="99"/>
    <w:rsid w:val="00060015"/>
    <w:pPr>
      <w:shd w:val="clear" w:color="auto" w:fill="FFFFFF"/>
      <w:spacing w:line="278" w:lineRule="exact"/>
    </w:pPr>
    <w:rPr>
      <w:rFonts w:ascii="Times New Roman" w:hAnsi="Times New Roman" w:cs="Times New Roman"/>
      <w:sz w:val="22"/>
      <w:szCs w:val="22"/>
    </w:rPr>
  </w:style>
  <w:style w:type="paragraph" w:customStyle="1" w:styleId="101">
    <w:name w:val="Основной текст (10)1"/>
    <w:basedOn w:val="a"/>
    <w:link w:val="100"/>
    <w:uiPriority w:val="99"/>
    <w:rsid w:val="00060015"/>
    <w:pPr>
      <w:shd w:val="clear" w:color="auto" w:fill="FFFFFF"/>
      <w:spacing w:line="134" w:lineRule="exact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1110">
    <w:name w:val="Основной текст (11)1"/>
    <w:basedOn w:val="a"/>
    <w:link w:val="110"/>
    <w:uiPriority w:val="99"/>
    <w:rsid w:val="00060015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060015"/>
    <w:pPr>
      <w:shd w:val="clear" w:color="auto" w:fill="FFFFFF"/>
      <w:spacing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ConsPlusNormal">
    <w:name w:val="ConsPlusNormal"/>
    <w:link w:val="ConsPlusNormal0"/>
    <w:rsid w:val="00497A40"/>
    <w:pPr>
      <w:autoSpaceDE w:val="0"/>
      <w:autoSpaceDN w:val="0"/>
      <w:adjustRightInd w:val="0"/>
    </w:pPr>
    <w:rPr>
      <w:rFonts w:ascii="Arial" w:hAnsi="Arial"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97A40"/>
    <w:rPr>
      <w:rFonts w:ascii="Arial" w:hAnsi="Arial"/>
      <w:sz w:val="22"/>
      <w:lang w:eastAsia="en-US"/>
    </w:rPr>
  </w:style>
  <w:style w:type="paragraph" w:customStyle="1" w:styleId="Default">
    <w:name w:val="Default"/>
    <w:uiPriority w:val="99"/>
    <w:rsid w:val="00497A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D274EC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111">
    <w:name w:val="Рег. 1.1.1"/>
    <w:basedOn w:val="a"/>
    <w:uiPriority w:val="99"/>
    <w:rsid w:val="0079475C"/>
    <w:pPr>
      <w:widowControl/>
      <w:numPr>
        <w:ilvl w:val="2"/>
        <w:numId w:val="3"/>
      </w:numPr>
      <w:spacing w:line="276" w:lineRule="auto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79475C"/>
    <w:pPr>
      <w:numPr>
        <w:ilvl w:val="1"/>
        <w:numId w:val="3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Письмо"/>
    <w:basedOn w:val="a"/>
    <w:uiPriority w:val="99"/>
    <w:rsid w:val="00E7799F"/>
    <w:pPr>
      <w:widowControl/>
      <w:autoSpaceDE w:val="0"/>
      <w:autoSpaceDN w:val="0"/>
      <w:spacing w:line="320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32">
    <w:name w:val="Body Text 3"/>
    <w:basedOn w:val="a"/>
    <w:link w:val="33"/>
    <w:uiPriority w:val="99"/>
    <w:rsid w:val="00800E6F"/>
    <w:pPr>
      <w:widowControl/>
      <w:spacing w:after="120"/>
    </w:pPr>
    <w:rPr>
      <w:rFonts w:cs="Times New Roman"/>
      <w:color w:val="auto"/>
      <w:sz w:val="16"/>
      <w:szCs w:val="20"/>
    </w:rPr>
  </w:style>
  <w:style w:type="character" w:customStyle="1" w:styleId="BodyText3Char">
    <w:name w:val="Body Text 3 Char"/>
    <w:uiPriority w:val="99"/>
    <w:semiHidden/>
    <w:locked/>
    <w:rsid w:val="0067289A"/>
    <w:rPr>
      <w:rFonts w:cs="Times New Roman"/>
      <w:color w:val="000000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800E6F"/>
    <w:rPr>
      <w:sz w:val="16"/>
      <w:lang w:val="ru-RU" w:eastAsia="ru-RU"/>
    </w:rPr>
  </w:style>
  <w:style w:type="paragraph" w:styleId="ac">
    <w:name w:val="header"/>
    <w:basedOn w:val="a"/>
    <w:link w:val="ad"/>
    <w:uiPriority w:val="99"/>
    <w:rsid w:val="00CA08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7289A"/>
    <w:rPr>
      <w:rFonts w:cs="Times New Roman"/>
      <w:color w:val="000000"/>
      <w:sz w:val="24"/>
      <w:szCs w:val="24"/>
    </w:rPr>
  </w:style>
  <w:style w:type="paragraph" w:styleId="ae">
    <w:name w:val="footer"/>
    <w:basedOn w:val="a"/>
    <w:link w:val="af"/>
    <w:uiPriority w:val="99"/>
    <w:rsid w:val="00CA08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7289A"/>
    <w:rPr>
      <w:rFonts w:cs="Times New Roman"/>
      <w:color w:val="000000"/>
      <w:sz w:val="24"/>
      <w:szCs w:val="24"/>
    </w:rPr>
  </w:style>
  <w:style w:type="paragraph" w:customStyle="1" w:styleId="1-">
    <w:name w:val="Рег. Заголовок 1-го уровня регламента"/>
    <w:basedOn w:val="1"/>
    <w:autoRedefine/>
    <w:uiPriority w:val="99"/>
    <w:rsid w:val="005E3097"/>
    <w:pPr>
      <w:pageBreakBefore/>
      <w:widowControl/>
      <w:numPr>
        <w:numId w:val="17"/>
      </w:numPr>
      <w:spacing w:before="0" w:after="0"/>
      <w:jc w:val="center"/>
    </w:pPr>
    <w:rPr>
      <w:rFonts w:ascii="Times New Roman" w:hAnsi="Times New Roman" w:cs="Times New Roman"/>
      <w:iCs/>
      <w:color w:val="auto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C3C0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6C3C05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uiPriority w:val="59"/>
    <w:locked/>
    <w:rsid w:val="000A0C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8C5591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8C5591"/>
    <w:rPr>
      <w:color w:val="000000"/>
      <w:sz w:val="20"/>
      <w:szCs w:val="20"/>
    </w:rPr>
  </w:style>
  <w:style w:type="paragraph" w:customStyle="1" w:styleId="ConsPlusTitle">
    <w:name w:val="ConsPlusTitle"/>
    <w:rsid w:val="00583D3A"/>
    <w:pPr>
      <w:widowControl w:val="0"/>
      <w:suppressAutoHyphens/>
      <w:jc w:val="both"/>
    </w:pPr>
    <w:rPr>
      <w:rFonts w:ascii="Times New Roman" w:eastAsia="SimSun" w:hAnsi="Times New Roman" w:cs="Calibri"/>
      <w:kern w:val="1"/>
      <w:sz w:val="28"/>
      <w:szCs w:val="28"/>
      <w:lang w:eastAsia="ar-SA"/>
    </w:rPr>
  </w:style>
  <w:style w:type="paragraph" w:styleId="26">
    <w:name w:val="Body Text Indent 2"/>
    <w:basedOn w:val="a"/>
    <w:link w:val="27"/>
    <w:uiPriority w:val="99"/>
    <w:semiHidden/>
    <w:unhideWhenUsed/>
    <w:rsid w:val="00EB215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EB2154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fonovo-admi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u67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fonovo-admi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50251669" TargetMode="Externa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3B495-6CE4-45E6-8E5C-87D59C4A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45</Pages>
  <Words>13671</Words>
  <Characters>77930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User</cp:lastModifiedBy>
  <cp:revision>72</cp:revision>
  <cp:lastPrinted>2022-08-11T12:18:00Z</cp:lastPrinted>
  <dcterms:created xsi:type="dcterms:W3CDTF">2022-03-10T06:52:00Z</dcterms:created>
  <dcterms:modified xsi:type="dcterms:W3CDTF">2022-08-15T09:05:00Z</dcterms:modified>
</cp:coreProperties>
</file>