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5" w:rsidRPr="00754085" w:rsidRDefault="00754085" w:rsidP="00754085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85" w:rsidRPr="00754085" w:rsidRDefault="00754085" w:rsidP="00754085">
      <w:pPr>
        <w:widowControl w:val="0"/>
        <w:jc w:val="center"/>
        <w:rPr>
          <w:b/>
          <w:caps/>
          <w:sz w:val="28"/>
          <w:szCs w:val="28"/>
        </w:rPr>
      </w:pPr>
      <w:r w:rsidRPr="00754085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54085" w:rsidRPr="00754085" w:rsidRDefault="00754085" w:rsidP="00754085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754085">
        <w:rPr>
          <w:b/>
          <w:caps/>
          <w:sz w:val="28"/>
          <w:szCs w:val="28"/>
        </w:rPr>
        <w:t>«Сафоновский район» Смоленской области</w:t>
      </w:r>
    </w:p>
    <w:p w:rsidR="00754085" w:rsidRPr="00754085" w:rsidRDefault="00754085" w:rsidP="00754085">
      <w:pPr>
        <w:widowControl w:val="0"/>
        <w:jc w:val="center"/>
        <w:outlineLvl w:val="0"/>
        <w:rPr>
          <w:b/>
          <w:spacing w:val="60"/>
          <w:sz w:val="44"/>
          <w:szCs w:val="20"/>
        </w:rPr>
      </w:pPr>
      <w:r w:rsidRPr="00754085">
        <w:rPr>
          <w:b/>
          <w:spacing w:val="60"/>
          <w:sz w:val="44"/>
          <w:szCs w:val="20"/>
        </w:rPr>
        <w:t>ПОСТАНОВЛЕНИЕ</w:t>
      </w:r>
    </w:p>
    <w:p w:rsidR="00754085" w:rsidRPr="00754085" w:rsidRDefault="00754085" w:rsidP="0075408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54085" w:rsidRPr="00754085" w:rsidRDefault="00754085" w:rsidP="00754085">
      <w:pPr>
        <w:widowControl w:val="0"/>
        <w:rPr>
          <w:sz w:val="28"/>
          <w:szCs w:val="20"/>
        </w:rPr>
      </w:pPr>
      <w:r w:rsidRPr="00754085">
        <w:rPr>
          <w:sz w:val="28"/>
          <w:szCs w:val="20"/>
        </w:rPr>
        <w:t xml:space="preserve">от </w:t>
      </w:r>
      <w:r>
        <w:rPr>
          <w:sz w:val="28"/>
          <w:szCs w:val="20"/>
        </w:rPr>
        <w:t>13.07.2022</w:t>
      </w:r>
      <w:r w:rsidRPr="00754085">
        <w:rPr>
          <w:sz w:val="28"/>
          <w:szCs w:val="20"/>
        </w:rPr>
        <w:t xml:space="preserve"> № </w:t>
      </w:r>
      <w:r>
        <w:rPr>
          <w:sz w:val="28"/>
          <w:szCs w:val="20"/>
        </w:rPr>
        <w:t>1103</w:t>
      </w:r>
    </w:p>
    <w:p w:rsidR="00CB2020" w:rsidRDefault="00CB2020" w:rsidP="00F94C37">
      <w:pPr>
        <w:rPr>
          <w:sz w:val="28"/>
          <w:szCs w:val="28"/>
        </w:rPr>
      </w:pPr>
    </w:p>
    <w:p w:rsidR="00BF1A0D" w:rsidRPr="00754085" w:rsidRDefault="00BF1A0D" w:rsidP="00BF1A0D">
      <w:pPr>
        <w:widowControl w:val="0"/>
        <w:rPr>
          <w:sz w:val="28"/>
          <w:szCs w:val="28"/>
        </w:rPr>
      </w:pPr>
    </w:p>
    <w:tbl>
      <w:tblPr>
        <w:tblW w:w="12265" w:type="dxa"/>
        <w:tblLook w:val="04A0" w:firstRow="1" w:lastRow="0" w:firstColumn="1" w:lastColumn="0" w:noHBand="0" w:noVBand="1"/>
      </w:tblPr>
      <w:tblGrid>
        <w:gridCol w:w="7054"/>
        <w:gridCol w:w="5211"/>
      </w:tblGrid>
      <w:tr w:rsidR="00BF1A0D" w:rsidRPr="001512E3" w:rsidTr="00DF182B">
        <w:tc>
          <w:tcPr>
            <w:tcW w:w="7054" w:type="dxa"/>
          </w:tcPr>
          <w:p w:rsidR="00272F9A" w:rsidRPr="00272F9A" w:rsidRDefault="00272F9A" w:rsidP="00272F9A">
            <w:pPr>
              <w:rPr>
                <w:sz w:val="28"/>
                <w:szCs w:val="28"/>
              </w:rPr>
            </w:pPr>
            <w:r w:rsidRPr="00272F9A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272F9A" w:rsidRDefault="00272F9A" w:rsidP="00272F9A">
            <w:pPr>
              <w:rPr>
                <w:bCs/>
                <w:sz w:val="28"/>
                <w:szCs w:val="28"/>
              </w:rPr>
            </w:pPr>
            <w:r w:rsidRPr="00272F9A">
              <w:rPr>
                <w:sz w:val="28"/>
                <w:szCs w:val="28"/>
              </w:rPr>
              <w:t>«</w:t>
            </w:r>
            <w:r w:rsidRPr="00272F9A">
              <w:rPr>
                <w:bCs/>
                <w:sz w:val="28"/>
                <w:szCs w:val="28"/>
              </w:rPr>
              <w:t>Формирование современной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2F9A">
              <w:rPr>
                <w:bCs/>
                <w:sz w:val="28"/>
                <w:szCs w:val="28"/>
              </w:rPr>
              <w:t>городской среды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72F9A" w:rsidRPr="00272F9A" w:rsidRDefault="00272F9A" w:rsidP="00272F9A">
            <w:pPr>
              <w:rPr>
                <w:sz w:val="28"/>
                <w:szCs w:val="28"/>
              </w:rPr>
            </w:pPr>
            <w:r w:rsidRPr="00272F9A">
              <w:rPr>
                <w:bCs/>
                <w:sz w:val="28"/>
                <w:szCs w:val="28"/>
              </w:rPr>
              <w:t>на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2F9A">
              <w:rPr>
                <w:bCs/>
                <w:sz w:val="28"/>
                <w:szCs w:val="28"/>
              </w:rPr>
              <w:t xml:space="preserve">Сафоновского городского  поселения </w:t>
            </w:r>
          </w:p>
          <w:p w:rsidR="00272F9A" w:rsidRPr="00272F9A" w:rsidRDefault="00272F9A" w:rsidP="00272F9A">
            <w:pPr>
              <w:rPr>
                <w:bCs/>
                <w:sz w:val="28"/>
                <w:szCs w:val="28"/>
              </w:rPr>
            </w:pPr>
            <w:r w:rsidRPr="00272F9A">
              <w:rPr>
                <w:bCs/>
                <w:sz w:val="28"/>
                <w:szCs w:val="28"/>
              </w:rPr>
              <w:t>Сафоновского района Смоленской области»</w:t>
            </w:r>
          </w:p>
          <w:p w:rsidR="00BF1A0D" w:rsidRPr="001512E3" w:rsidRDefault="00272F9A" w:rsidP="00272F9A">
            <w:pPr>
              <w:widowControl w:val="0"/>
              <w:rPr>
                <w:bCs/>
                <w:sz w:val="28"/>
                <w:szCs w:val="28"/>
              </w:rPr>
            </w:pPr>
            <w:r w:rsidRPr="00272F9A">
              <w:rPr>
                <w:bCs/>
                <w:sz w:val="28"/>
                <w:szCs w:val="28"/>
              </w:rPr>
              <w:t>на 2019-2024 годы</w:t>
            </w:r>
          </w:p>
        </w:tc>
        <w:tc>
          <w:tcPr>
            <w:tcW w:w="5211" w:type="dxa"/>
          </w:tcPr>
          <w:p w:rsidR="00BF1A0D" w:rsidRPr="001512E3" w:rsidRDefault="00BF1A0D" w:rsidP="00DF182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F1A0D" w:rsidRPr="00272F9A" w:rsidRDefault="00BF1A0D" w:rsidP="00BF1A0D">
      <w:pPr>
        <w:pStyle w:val="2"/>
        <w:widowControl w:val="0"/>
        <w:spacing w:after="0" w:line="240" w:lineRule="auto"/>
        <w:jc w:val="both"/>
        <w:rPr>
          <w:sz w:val="20"/>
          <w:szCs w:val="20"/>
        </w:rPr>
      </w:pPr>
    </w:p>
    <w:p w:rsidR="00272F9A" w:rsidRPr="00272F9A" w:rsidRDefault="00272F9A" w:rsidP="00BF1A0D">
      <w:pPr>
        <w:pStyle w:val="2"/>
        <w:widowControl w:val="0"/>
        <w:spacing w:after="0" w:line="240" w:lineRule="auto"/>
        <w:jc w:val="both"/>
        <w:rPr>
          <w:sz w:val="20"/>
          <w:szCs w:val="20"/>
        </w:rPr>
      </w:pPr>
    </w:p>
    <w:p w:rsidR="00272F9A" w:rsidRPr="00272F9A" w:rsidRDefault="00272F9A" w:rsidP="00272F9A">
      <w:pPr>
        <w:widowControl w:val="0"/>
        <w:ind w:firstLine="709"/>
        <w:jc w:val="both"/>
        <w:rPr>
          <w:sz w:val="28"/>
          <w:szCs w:val="28"/>
        </w:rPr>
      </w:pPr>
      <w:r w:rsidRPr="00272F9A">
        <w:rPr>
          <w:sz w:val="28"/>
          <w:szCs w:val="28"/>
        </w:rPr>
        <w:t>Руководствуясь Порядком принятия решения о разработке муниципальных программ муниципального образования «Сафоновский район» Смоленской области и 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DF182B" w:rsidRPr="00C13DAF" w:rsidRDefault="00DF182B" w:rsidP="00BF1A0D">
      <w:pPr>
        <w:widowControl w:val="0"/>
        <w:ind w:firstLine="709"/>
        <w:jc w:val="both"/>
        <w:rPr>
          <w:sz w:val="28"/>
          <w:szCs w:val="28"/>
        </w:rPr>
      </w:pPr>
    </w:p>
    <w:p w:rsidR="00BF1A0D" w:rsidRPr="001512E3" w:rsidRDefault="00BF1A0D" w:rsidP="00BF1A0D">
      <w:pPr>
        <w:widowControl w:val="0"/>
        <w:jc w:val="both"/>
        <w:rPr>
          <w:sz w:val="28"/>
          <w:szCs w:val="28"/>
        </w:rPr>
      </w:pPr>
      <w:r w:rsidRPr="001512E3">
        <w:rPr>
          <w:sz w:val="28"/>
          <w:szCs w:val="28"/>
        </w:rPr>
        <w:t>ПОСТАНОВЛЯЕТ:</w:t>
      </w:r>
    </w:p>
    <w:p w:rsidR="00BF1A0D" w:rsidRPr="001512E3" w:rsidRDefault="00BF1A0D" w:rsidP="00BF1A0D">
      <w:pPr>
        <w:widowControl w:val="0"/>
        <w:ind w:firstLine="709"/>
        <w:jc w:val="both"/>
        <w:rPr>
          <w:sz w:val="28"/>
          <w:szCs w:val="28"/>
        </w:rPr>
      </w:pPr>
    </w:p>
    <w:p w:rsidR="00272F9A" w:rsidRPr="00272F9A" w:rsidRDefault="00BF1A0D" w:rsidP="00272F9A">
      <w:pPr>
        <w:widowControl w:val="0"/>
        <w:ind w:firstLine="709"/>
        <w:jc w:val="both"/>
        <w:rPr>
          <w:bCs/>
          <w:sz w:val="28"/>
          <w:szCs w:val="28"/>
        </w:rPr>
      </w:pPr>
      <w:r w:rsidRPr="001512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272F9A" w:rsidRPr="00272F9A">
        <w:rPr>
          <w:sz w:val="28"/>
          <w:szCs w:val="28"/>
        </w:rPr>
        <w:t xml:space="preserve">Внести </w:t>
      </w:r>
      <w:r w:rsidR="00272F9A">
        <w:rPr>
          <w:sz w:val="28"/>
          <w:szCs w:val="28"/>
        </w:rPr>
        <w:t xml:space="preserve">в </w:t>
      </w:r>
      <w:r w:rsidR="00272F9A" w:rsidRPr="00272F9A">
        <w:rPr>
          <w:sz w:val="28"/>
          <w:szCs w:val="28"/>
        </w:rPr>
        <w:t>муниципальную программу «</w:t>
      </w:r>
      <w:r w:rsidR="00272F9A" w:rsidRPr="00272F9A">
        <w:rPr>
          <w:bCs/>
          <w:sz w:val="28"/>
          <w:szCs w:val="28"/>
        </w:rPr>
        <w:t xml:space="preserve">Формирование современной городской среды на территории Сафоновского городского поселения Сафоновского района Смоленской области», утвержденную постановлением Администрации муниципального образования «Сафоновский район» Смоленской области </w:t>
      </w:r>
      <w:r w:rsidR="00272F9A">
        <w:rPr>
          <w:bCs/>
          <w:sz w:val="28"/>
          <w:szCs w:val="28"/>
        </w:rPr>
        <w:t xml:space="preserve">                        </w:t>
      </w:r>
      <w:r w:rsidR="00272F9A" w:rsidRPr="00272F9A">
        <w:rPr>
          <w:bCs/>
          <w:sz w:val="28"/>
          <w:szCs w:val="28"/>
        </w:rPr>
        <w:t>от 13.11.2018 №1336 (в редакции постановлений Администрации муниципального образования «Сафоновский район» Смоленской области от 29.03.2019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 xml:space="preserve">488, </w:t>
      </w:r>
      <w:r w:rsidR="00272F9A">
        <w:rPr>
          <w:bCs/>
          <w:sz w:val="28"/>
          <w:szCs w:val="28"/>
        </w:rPr>
        <w:t xml:space="preserve">                     </w:t>
      </w:r>
      <w:r w:rsidR="00272F9A" w:rsidRPr="00272F9A">
        <w:rPr>
          <w:bCs/>
          <w:sz w:val="28"/>
          <w:szCs w:val="28"/>
        </w:rPr>
        <w:t>от 26.02.2020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193, от 16.07.2020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727, от 28.08.2020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922, от 29.09.2020</w:t>
      </w:r>
      <w:r w:rsidR="009B3886">
        <w:rPr>
          <w:bCs/>
          <w:sz w:val="28"/>
          <w:szCs w:val="28"/>
        </w:rPr>
        <w:t xml:space="preserve">            </w:t>
      </w:r>
      <w:r w:rsidR="00272F9A" w:rsidRPr="00272F9A">
        <w:rPr>
          <w:bCs/>
          <w:sz w:val="28"/>
          <w:szCs w:val="28"/>
        </w:rPr>
        <w:t xml:space="preserve">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1055, от 30.12.2020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1524, от 22.03.2021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351</w:t>
      </w:r>
      <w:proofErr w:type="gramEnd"/>
      <w:r w:rsidR="00272F9A" w:rsidRPr="00272F9A">
        <w:rPr>
          <w:bCs/>
          <w:sz w:val="28"/>
          <w:szCs w:val="28"/>
        </w:rPr>
        <w:t>, от 29.04.2021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 xml:space="preserve">527, </w:t>
      </w:r>
      <w:r w:rsidR="009B3886">
        <w:rPr>
          <w:bCs/>
          <w:sz w:val="28"/>
          <w:szCs w:val="28"/>
        </w:rPr>
        <w:t xml:space="preserve">                         </w:t>
      </w:r>
      <w:r w:rsidR="00272F9A" w:rsidRPr="00272F9A">
        <w:rPr>
          <w:bCs/>
          <w:sz w:val="28"/>
          <w:szCs w:val="28"/>
        </w:rPr>
        <w:t>от 02.07.2021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833, от 02.11.2021 №</w:t>
      </w:r>
      <w:r w:rsidR="009B3886">
        <w:rPr>
          <w:bCs/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>1418, от 31.03.2022 № 452)</w:t>
      </w:r>
      <w:r w:rsidR="00272F9A" w:rsidRPr="00272F9A">
        <w:rPr>
          <w:sz w:val="28"/>
          <w:szCs w:val="28"/>
        </w:rPr>
        <w:t xml:space="preserve"> </w:t>
      </w:r>
      <w:r w:rsidR="00272F9A" w:rsidRPr="00272F9A">
        <w:rPr>
          <w:bCs/>
          <w:sz w:val="28"/>
          <w:szCs w:val="28"/>
        </w:rPr>
        <w:t xml:space="preserve">следующие изменения: </w:t>
      </w:r>
    </w:p>
    <w:p w:rsidR="00272F9A" w:rsidRPr="00272F9A" w:rsidRDefault="00272F9A" w:rsidP="00272F9A">
      <w:pPr>
        <w:widowControl w:val="0"/>
        <w:ind w:firstLine="709"/>
        <w:jc w:val="both"/>
        <w:rPr>
          <w:bCs/>
          <w:sz w:val="28"/>
          <w:szCs w:val="28"/>
        </w:rPr>
      </w:pPr>
      <w:r w:rsidRPr="00272F9A">
        <w:rPr>
          <w:bCs/>
          <w:sz w:val="28"/>
          <w:szCs w:val="28"/>
        </w:rPr>
        <w:t xml:space="preserve">1.1. Приложение № 4 к </w:t>
      </w:r>
      <w:r w:rsidR="009B3886">
        <w:rPr>
          <w:bCs/>
          <w:sz w:val="28"/>
          <w:szCs w:val="28"/>
        </w:rPr>
        <w:t>с</w:t>
      </w:r>
      <w:r w:rsidRPr="00272F9A">
        <w:rPr>
          <w:bCs/>
          <w:sz w:val="28"/>
          <w:szCs w:val="28"/>
        </w:rPr>
        <w:t xml:space="preserve">ведениям о региональном проекте «Формирование комфортной городской среды» </w:t>
      </w:r>
      <w:r w:rsidR="009B3886">
        <w:rPr>
          <w:bCs/>
          <w:sz w:val="28"/>
          <w:szCs w:val="28"/>
        </w:rPr>
        <w:t>«</w:t>
      </w:r>
      <w:r w:rsidRPr="00272F9A">
        <w:rPr>
          <w:bCs/>
          <w:sz w:val="28"/>
          <w:szCs w:val="28"/>
        </w:rPr>
        <w:t xml:space="preserve">Адресный перечень дворовых территорий, нуждающихся в благоустройстве и подлежащих благоустройству в период </w:t>
      </w:r>
      <w:r w:rsidRPr="00272F9A">
        <w:rPr>
          <w:bCs/>
          <w:sz w:val="28"/>
          <w:szCs w:val="28"/>
        </w:rPr>
        <w:lastRenderedPageBreak/>
        <w:t>реализации муниципальной программы  в 2019, 2020, 2021, 2022 годах» изложить в  новой редакции (прилагается).</w:t>
      </w:r>
    </w:p>
    <w:p w:rsidR="00272F9A" w:rsidRPr="00272F9A" w:rsidRDefault="00272F9A" w:rsidP="009B3886">
      <w:pPr>
        <w:widowControl w:val="0"/>
        <w:ind w:firstLine="709"/>
        <w:jc w:val="both"/>
        <w:rPr>
          <w:bCs/>
          <w:sz w:val="28"/>
          <w:szCs w:val="28"/>
        </w:rPr>
      </w:pPr>
      <w:r w:rsidRPr="00272F9A">
        <w:rPr>
          <w:bCs/>
          <w:sz w:val="28"/>
          <w:szCs w:val="28"/>
        </w:rPr>
        <w:t xml:space="preserve">1.2 Приложение № 5 к </w:t>
      </w:r>
      <w:r w:rsidR="009B3886">
        <w:rPr>
          <w:bCs/>
          <w:sz w:val="28"/>
          <w:szCs w:val="28"/>
        </w:rPr>
        <w:t>с</w:t>
      </w:r>
      <w:r w:rsidRPr="00272F9A">
        <w:rPr>
          <w:bCs/>
          <w:sz w:val="28"/>
          <w:szCs w:val="28"/>
        </w:rPr>
        <w:t>ведениям о региональном проекте</w:t>
      </w:r>
      <w:r w:rsidR="002722CD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«Формирование комфортной городской среды» «Адресный перечень общественных территорий, нуждающихся в благоустройстве и подлежащих благоустройству в период реализации муниципальной программы  в 2019, 2020, 2021, 2022, 2023, 2024 годах», изложить в новой редакции (прилагается).</w:t>
      </w:r>
    </w:p>
    <w:p w:rsidR="00272F9A" w:rsidRPr="00272F9A" w:rsidRDefault="00272F9A" w:rsidP="00272F9A">
      <w:pPr>
        <w:widowControl w:val="0"/>
        <w:ind w:firstLine="709"/>
        <w:jc w:val="both"/>
        <w:rPr>
          <w:sz w:val="28"/>
          <w:szCs w:val="28"/>
        </w:rPr>
      </w:pPr>
      <w:r w:rsidRPr="00272F9A">
        <w:rPr>
          <w:sz w:val="28"/>
          <w:szCs w:val="28"/>
        </w:rPr>
        <w:t xml:space="preserve">2. </w:t>
      </w:r>
      <w:proofErr w:type="gramStart"/>
      <w:r w:rsidRPr="00272F9A">
        <w:rPr>
          <w:sz w:val="28"/>
          <w:szCs w:val="28"/>
        </w:rPr>
        <w:t>Считать настоящее постановление  неотъемлемой частью постановления Администрации муниципального образования «Сафоновский район» Смоленской области от 13.11.2018 №</w:t>
      </w:r>
      <w:r w:rsidR="009B3886">
        <w:rPr>
          <w:sz w:val="28"/>
          <w:szCs w:val="28"/>
        </w:rPr>
        <w:t xml:space="preserve"> </w:t>
      </w:r>
      <w:r w:rsidRPr="00272F9A">
        <w:rPr>
          <w:sz w:val="28"/>
          <w:szCs w:val="28"/>
        </w:rPr>
        <w:t>1336 «Об утверждении муниципальной программы</w:t>
      </w:r>
      <w:r w:rsidR="009B3886">
        <w:rPr>
          <w:sz w:val="28"/>
          <w:szCs w:val="28"/>
        </w:rPr>
        <w:t xml:space="preserve"> </w:t>
      </w:r>
      <w:r w:rsidRPr="00272F9A">
        <w:rPr>
          <w:sz w:val="28"/>
          <w:szCs w:val="28"/>
        </w:rPr>
        <w:t>«</w:t>
      </w:r>
      <w:r w:rsidRPr="00272F9A">
        <w:rPr>
          <w:bCs/>
          <w:sz w:val="28"/>
          <w:szCs w:val="28"/>
        </w:rPr>
        <w:t>Формирование современной городской среды на территории Сафоновского городского поселения Сафоновского района Смоленской области» на 2019-2024 годы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(в редакции постановлений Администрации муниципального образования «Сафоновский район» Смоленской области от 29.03.2019 №</w:t>
      </w:r>
      <w:r w:rsidR="009B2449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 xml:space="preserve">488, от 26.02.2020 </w:t>
      </w:r>
      <w:r w:rsidR="009B2449">
        <w:rPr>
          <w:bCs/>
          <w:sz w:val="28"/>
          <w:szCs w:val="28"/>
        </w:rPr>
        <w:t xml:space="preserve">                </w:t>
      </w:r>
      <w:r w:rsidRPr="00272F9A">
        <w:rPr>
          <w:bCs/>
          <w:sz w:val="28"/>
          <w:szCs w:val="28"/>
        </w:rPr>
        <w:t>№</w:t>
      </w:r>
      <w:r w:rsidR="009B2449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193, от 16.07.2020 №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727, от 28.08.2020 №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922, от 29.09.2020</w:t>
      </w:r>
      <w:proofErr w:type="gramEnd"/>
      <w:r w:rsidRPr="00272F9A">
        <w:rPr>
          <w:bCs/>
          <w:sz w:val="28"/>
          <w:szCs w:val="28"/>
        </w:rPr>
        <w:t xml:space="preserve"> №</w:t>
      </w:r>
      <w:proofErr w:type="gramStart"/>
      <w:r w:rsidRPr="00272F9A">
        <w:rPr>
          <w:bCs/>
          <w:sz w:val="28"/>
          <w:szCs w:val="28"/>
        </w:rPr>
        <w:t xml:space="preserve">1055, </w:t>
      </w:r>
      <w:r w:rsidR="009B2449">
        <w:rPr>
          <w:bCs/>
          <w:sz w:val="28"/>
          <w:szCs w:val="28"/>
        </w:rPr>
        <w:t xml:space="preserve">                           </w:t>
      </w:r>
      <w:r w:rsidRPr="00272F9A">
        <w:rPr>
          <w:bCs/>
          <w:sz w:val="28"/>
          <w:szCs w:val="28"/>
        </w:rPr>
        <w:t>от 30.12.2020 №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1524, от 22.03.2021 №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351, от 29.04.2021 №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 xml:space="preserve">527, от 02.07.2021 </w:t>
      </w:r>
      <w:r w:rsidR="009B2449">
        <w:rPr>
          <w:bCs/>
          <w:sz w:val="28"/>
          <w:szCs w:val="28"/>
        </w:rPr>
        <w:t xml:space="preserve">                 </w:t>
      </w:r>
      <w:r w:rsidRPr="00272F9A">
        <w:rPr>
          <w:bCs/>
          <w:sz w:val="28"/>
          <w:szCs w:val="28"/>
        </w:rPr>
        <w:t>№</w:t>
      </w:r>
      <w:r w:rsidR="009B3886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833, от 02.11.2021 №</w:t>
      </w:r>
      <w:r w:rsidR="009B2449">
        <w:rPr>
          <w:bCs/>
          <w:sz w:val="28"/>
          <w:szCs w:val="28"/>
        </w:rPr>
        <w:t xml:space="preserve"> </w:t>
      </w:r>
      <w:r w:rsidRPr="00272F9A">
        <w:rPr>
          <w:bCs/>
          <w:sz w:val="28"/>
          <w:szCs w:val="28"/>
        </w:rPr>
        <w:t>1418, от 31.03.2022 № 452)</w:t>
      </w:r>
      <w:r w:rsidRPr="00272F9A">
        <w:rPr>
          <w:sz w:val="28"/>
          <w:szCs w:val="28"/>
        </w:rPr>
        <w:t>.</w:t>
      </w:r>
      <w:proofErr w:type="gramEnd"/>
    </w:p>
    <w:p w:rsidR="00272F9A" w:rsidRPr="00272F9A" w:rsidRDefault="00272F9A" w:rsidP="00272F9A">
      <w:pPr>
        <w:widowControl w:val="0"/>
        <w:ind w:firstLine="709"/>
        <w:jc w:val="both"/>
        <w:rPr>
          <w:sz w:val="28"/>
          <w:szCs w:val="28"/>
        </w:rPr>
      </w:pPr>
      <w:r w:rsidRPr="00272F9A">
        <w:rPr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BF1A0D" w:rsidRDefault="00BF1A0D" w:rsidP="00272F9A">
      <w:pPr>
        <w:widowControl w:val="0"/>
        <w:ind w:firstLine="709"/>
        <w:jc w:val="both"/>
        <w:rPr>
          <w:sz w:val="28"/>
          <w:szCs w:val="28"/>
        </w:rPr>
      </w:pPr>
    </w:p>
    <w:p w:rsidR="00DF182B" w:rsidRPr="00460124" w:rsidRDefault="00DF182B" w:rsidP="00BF1A0D">
      <w:pPr>
        <w:widowControl w:val="0"/>
        <w:ind w:firstLine="709"/>
        <w:jc w:val="both"/>
        <w:rPr>
          <w:sz w:val="28"/>
          <w:szCs w:val="28"/>
        </w:rPr>
      </w:pPr>
    </w:p>
    <w:p w:rsidR="00BF1A0D" w:rsidRPr="0093150C" w:rsidRDefault="009B3886" w:rsidP="00BF1A0D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F1A0D" w:rsidRPr="009315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F1A0D" w:rsidRPr="0093150C">
        <w:rPr>
          <w:sz w:val="28"/>
          <w:szCs w:val="28"/>
        </w:rPr>
        <w:t xml:space="preserve"> муниципального образования </w:t>
      </w:r>
    </w:p>
    <w:p w:rsidR="00BF1A0D" w:rsidRDefault="00BF1A0D" w:rsidP="00BF1A0D">
      <w:pPr>
        <w:widowControl w:val="0"/>
        <w:jc w:val="both"/>
        <w:rPr>
          <w:b/>
          <w:sz w:val="28"/>
          <w:szCs w:val="28"/>
        </w:rPr>
      </w:pPr>
      <w:r w:rsidRPr="0093150C">
        <w:rPr>
          <w:sz w:val="28"/>
          <w:szCs w:val="28"/>
        </w:rPr>
        <w:t>«Сафоновский район» Смоленской области</w:t>
      </w:r>
      <w:r w:rsidRPr="0093150C">
        <w:rPr>
          <w:sz w:val="28"/>
          <w:szCs w:val="28"/>
        </w:rPr>
        <w:tab/>
      </w:r>
      <w:r w:rsidRPr="0093150C">
        <w:rPr>
          <w:sz w:val="28"/>
          <w:szCs w:val="28"/>
        </w:rPr>
        <w:tab/>
      </w:r>
      <w:r w:rsidRPr="0093150C">
        <w:rPr>
          <w:sz w:val="28"/>
          <w:szCs w:val="28"/>
        </w:rPr>
        <w:tab/>
      </w:r>
      <w:r w:rsidRPr="0093150C">
        <w:rPr>
          <w:sz w:val="28"/>
          <w:szCs w:val="28"/>
        </w:rPr>
        <w:tab/>
      </w:r>
      <w:r w:rsidR="009B3886">
        <w:rPr>
          <w:sz w:val="28"/>
          <w:szCs w:val="28"/>
        </w:rPr>
        <w:t xml:space="preserve">      </w:t>
      </w:r>
      <w:r w:rsidRPr="0093150C">
        <w:rPr>
          <w:b/>
          <w:sz w:val="28"/>
          <w:szCs w:val="28"/>
        </w:rPr>
        <w:t xml:space="preserve">А.И. </w:t>
      </w:r>
      <w:proofErr w:type="spellStart"/>
      <w:r w:rsidR="009B3886">
        <w:rPr>
          <w:b/>
          <w:sz w:val="28"/>
          <w:szCs w:val="28"/>
        </w:rPr>
        <w:t>Барбенков</w:t>
      </w:r>
      <w:proofErr w:type="spellEnd"/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DF182B" w:rsidRDefault="00DF182B" w:rsidP="00BF1A0D">
      <w:pPr>
        <w:widowControl w:val="0"/>
        <w:jc w:val="both"/>
        <w:rPr>
          <w:b/>
          <w:sz w:val="28"/>
          <w:szCs w:val="28"/>
        </w:rPr>
      </w:pPr>
    </w:p>
    <w:p w:rsidR="00A907EF" w:rsidRDefault="00A907EF" w:rsidP="00BF1A0D">
      <w:pPr>
        <w:widowControl w:val="0"/>
        <w:jc w:val="both"/>
        <w:rPr>
          <w:b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BF1A0D" w:rsidTr="0033156E">
        <w:tc>
          <w:tcPr>
            <w:tcW w:w="4503" w:type="dxa"/>
            <w:shd w:val="clear" w:color="auto" w:fill="auto"/>
          </w:tcPr>
          <w:p w:rsidR="00BF1A0D" w:rsidRDefault="00BF1A0D" w:rsidP="00DF182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BF1A0D" w:rsidRDefault="00BF1A0D" w:rsidP="00DF182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BF1A0D" w:rsidRDefault="00BF1A0D" w:rsidP="00DF182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BF1A0D" w:rsidRDefault="00BF1A0D" w:rsidP="00DF182B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3156E" w:rsidRPr="0033156E" w:rsidRDefault="0033156E" w:rsidP="0033156E">
            <w:pPr>
              <w:widowControl w:val="0"/>
              <w:jc w:val="right"/>
              <w:rPr>
                <w:sz w:val="28"/>
                <w:szCs w:val="28"/>
              </w:rPr>
            </w:pPr>
            <w:r w:rsidRPr="0033156E">
              <w:rPr>
                <w:sz w:val="28"/>
                <w:szCs w:val="28"/>
              </w:rPr>
              <w:t>Приложение № 4</w:t>
            </w:r>
          </w:p>
          <w:p w:rsidR="0033156E" w:rsidRPr="0033156E" w:rsidRDefault="0033156E" w:rsidP="0033156E">
            <w:pPr>
              <w:widowControl w:val="0"/>
              <w:jc w:val="right"/>
              <w:rPr>
                <w:sz w:val="28"/>
                <w:szCs w:val="28"/>
              </w:rPr>
            </w:pPr>
            <w:r w:rsidRPr="0033156E">
              <w:rPr>
                <w:sz w:val="28"/>
                <w:szCs w:val="28"/>
              </w:rPr>
              <w:t xml:space="preserve">к </w:t>
            </w:r>
            <w:r w:rsidR="007C2310">
              <w:rPr>
                <w:sz w:val="28"/>
                <w:szCs w:val="28"/>
              </w:rPr>
              <w:t>с</w:t>
            </w:r>
            <w:r w:rsidRPr="0033156E">
              <w:rPr>
                <w:sz w:val="28"/>
                <w:szCs w:val="28"/>
              </w:rPr>
              <w:t>ведениям о региональном проекте</w:t>
            </w:r>
          </w:p>
          <w:p w:rsidR="0033156E" w:rsidRPr="0033156E" w:rsidRDefault="0033156E" w:rsidP="0033156E">
            <w:pPr>
              <w:widowControl w:val="0"/>
              <w:jc w:val="right"/>
              <w:rPr>
                <w:sz w:val="28"/>
                <w:szCs w:val="28"/>
              </w:rPr>
            </w:pPr>
            <w:r w:rsidRPr="0033156E">
              <w:rPr>
                <w:sz w:val="28"/>
                <w:szCs w:val="28"/>
              </w:rPr>
              <w:t xml:space="preserve">«Формирование </w:t>
            </w:r>
            <w:proofErr w:type="gramStart"/>
            <w:r w:rsidRPr="0033156E">
              <w:rPr>
                <w:sz w:val="28"/>
                <w:szCs w:val="28"/>
              </w:rPr>
              <w:t>комфортной</w:t>
            </w:r>
            <w:proofErr w:type="gramEnd"/>
          </w:p>
          <w:p w:rsidR="0033156E" w:rsidRPr="0033156E" w:rsidRDefault="0033156E" w:rsidP="0033156E">
            <w:pPr>
              <w:widowControl w:val="0"/>
              <w:jc w:val="right"/>
              <w:rPr>
                <w:sz w:val="28"/>
                <w:szCs w:val="28"/>
              </w:rPr>
            </w:pPr>
            <w:r w:rsidRPr="0033156E">
              <w:rPr>
                <w:sz w:val="28"/>
                <w:szCs w:val="28"/>
              </w:rPr>
              <w:t>городской среды»</w:t>
            </w:r>
          </w:p>
          <w:p w:rsidR="00BF1A0D" w:rsidRDefault="00BF1A0D" w:rsidP="00DF182B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BF1A0D" w:rsidRDefault="00BF1A0D" w:rsidP="00E42299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DF182B" w:rsidRDefault="00DF182B" w:rsidP="00BF1A0D">
      <w:pPr>
        <w:jc w:val="center"/>
        <w:rPr>
          <w:bCs/>
          <w:sz w:val="28"/>
          <w:szCs w:val="28"/>
        </w:rPr>
      </w:pPr>
    </w:p>
    <w:p w:rsidR="0033156E" w:rsidRPr="0033156E" w:rsidRDefault="0033156E" w:rsidP="0033156E">
      <w:pPr>
        <w:contextualSpacing/>
        <w:jc w:val="center"/>
        <w:rPr>
          <w:bCs/>
          <w:sz w:val="28"/>
          <w:szCs w:val="28"/>
        </w:rPr>
      </w:pPr>
      <w:r w:rsidRPr="0033156E">
        <w:rPr>
          <w:bCs/>
          <w:sz w:val="28"/>
          <w:szCs w:val="28"/>
        </w:rPr>
        <w:t>Адресный перечень дворовых территорий,</w:t>
      </w:r>
    </w:p>
    <w:p w:rsidR="0033156E" w:rsidRDefault="0033156E" w:rsidP="0033156E">
      <w:pPr>
        <w:contextualSpacing/>
        <w:jc w:val="center"/>
        <w:rPr>
          <w:bCs/>
          <w:sz w:val="28"/>
          <w:szCs w:val="28"/>
        </w:rPr>
      </w:pPr>
      <w:r w:rsidRPr="0033156E">
        <w:rPr>
          <w:bCs/>
          <w:sz w:val="28"/>
          <w:szCs w:val="28"/>
        </w:rPr>
        <w:t>нуждающихся в благоустройстве и подлежащих благоустройству в период реализации муниципальной программы  в 2019, 2020, 2021, 2022 годах</w:t>
      </w:r>
    </w:p>
    <w:p w:rsidR="00E42299" w:rsidRPr="0033156E" w:rsidRDefault="00E42299" w:rsidP="0033156E">
      <w:pPr>
        <w:contextualSpacing/>
        <w:jc w:val="center"/>
        <w:rPr>
          <w:bCs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2792"/>
        <w:gridCol w:w="1744"/>
      </w:tblGrid>
      <w:tr w:rsidR="0033156E" w:rsidRPr="00E11D3D" w:rsidTr="00E42299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№</w:t>
            </w:r>
          </w:p>
          <w:p w:rsidR="0033156E" w:rsidRPr="00E11D3D" w:rsidRDefault="0033156E" w:rsidP="0033156E">
            <w:pPr>
              <w:contextualSpacing/>
            </w:pPr>
            <w:proofErr w:type="gramStart"/>
            <w:r w:rsidRPr="00E11D3D">
              <w:t>п</w:t>
            </w:r>
            <w:proofErr w:type="gramEnd"/>
            <w:r w:rsidRPr="00E11D3D"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Перечень работ по благоустройству, исходя из минимального перечня работ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Перечень работ по благоустройству, исходя из дополнительного перечня работ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Год реализации мероприятий по благоустройству</w:t>
            </w:r>
          </w:p>
        </w:tc>
      </w:tr>
      <w:tr w:rsidR="0033156E" w:rsidRPr="00E11D3D" w:rsidTr="00E42299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на  2019 год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>Сафоново, ул.</w:t>
            </w:r>
            <w:r w:rsidR="00E11D3D">
              <w:t xml:space="preserve"> </w:t>
            </w:r>
            <w:r w:rsidRPr="00E11D3D">
              <w:t>Мира,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д</w:t>
            </w:r>
            <w:r w:rsidR="00E11D3D">
              <w:t xml:space="preserve"> </w:t>
            </w:r>
            <w:r w:rsidRPr="00E11D3D">
              <w:t>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Революционная, д.</w:t>
            </w:r>
            <w:r w:rsidR="00E11D3D">
              <w:t xml:space="preserve"> </w:t>
            </w:r>
            <w:r w:rsidRPr="00E11D3D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E11D3D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  <w:r w:rsidR="00E11D3D">
              <w:t>м</w:t>
            </w:r>
            <w:r w:rsidRPr="00E11D3D">
              <w:t>икрорайон-2, д.</w:t>
            </w:r>
            <w:r w:rsidR="00E11D3D">
              <w:t xml:space="preserve"> </w:t>
            </w:r>
            <w:r w:rsidRPr="00E11D3D"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>Сафоново</w:t>
            </w:r>
            <w:r w:rsidR="00E11D3D">
              <w:t>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Революционная, д.</w:t>
            </w:r>
            <w:r w:rsidR="00E11D3D">
              <w:t xml:space="preserve"> </w:t>
            </w:r>
            <w:r w:rsidRPr="00E11D3D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ул.</w:t>
            </w:r>
            <w:r w:rsidR="00E11D3D">
              <w:t xml:space="preserve"> </w:t>
            </w:r>
            <w:r w:rsidRPr="00E11D3D">
              <w:t>Революционная, д.</w:t>
            </w:r>
            <w:r w:rsidR="00E11D3D">
              <w:t xml:space="preserve"> </w:t>
            </w:r>
            <w:r w:rsidRPr="00E11D3D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 xml:space="preserve">- ремонт дворовых  </w:t>
            </w:r>
            <w:r w:rsidRPr="00E11D3D">
              <w:lastRenderedPageBreak/>
              <w:t>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E11D3D" w:rsidRDefault="0033156E" w:rsidP="0033156E">
            <w:pPr>
              <w:contextualSpacing/>
            </w:pPr>
            <w:r w:rsidRPr="00E11D3D">
              <w:t>ул</w:t>
            </w:r>
            <w:r w:rsidR="00E11D3D">
              <w:t>.</w:t>
            </w:r>
            <w:proofErr w:type="gramStart"/>
            <w:r w:rsidR="00E11D3D">
              <w:t xml:space="preserve"> </w:t>
            </w:r>
            <w:r w:rsidRPr="00E11D3D">
              <w:t>.</w:t>
            </w:r>
            <w:proofErr w:type="gramEnd"/>
            <w:r w:rsidR="00E11D3D">
              <w:t>Красноармейская,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д.11а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Красноармейская,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д.13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Кирова,</w:t>
            </w:r>
            <w:r w:rsidR="00E11D3D">
              <w:t xml:space="preserve"> </w:t>
            </w:r>
            <w:r w:rsidRPr="00E11D3D">
              <w:t>д.</w:t>
            </w:r>
            <w:r w:rsidR="00E11D3D">
              <w:t xml:space="preserve"> </w:t>
            </w:r>
            <w:r w:rsidRPr="00E11D3D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</w:t>
            </w:r>
            <w:r w:rsidR="00E11D3D">
              <w:t>.</w:t>
            </w:r>
            <w:proofErr w:type="gramStart"/>
            <w:r w:rsidR="00E11D3D">
              <w:t xml:space="preserve"> </w:t>
            </w:r>
            <w:r w:rsidRPr="00E11D3D">
              <w:t>.</w:t>
            </w:r>
            <w:proofErr w:type="gramEnd"/>
            <w:r w:rsidRPr="00E11D3D">
              <w:t>Кирова,д.2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Революционная,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Коммунистическая,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3D" w:rsidRDefault="0033156E" w:rsidP="0033156E">
            <w:pPr>
              <w:contextualSpacing/>
            </w:pPr>
            <w:r w:rsidRPr="00E11D3D">
              <w:t>г.</w:t>
            </w:r>
            <w:r w:rsidR="00E11D3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E11D3D">
              <w:t xml:space="preserve"> </w:t>
            </w:r>
            <w:r w:rsidRPr="00E11D3D">
              <w:t>Свободы,</w:t>
            </w:r>
            <w:r w:rsidR="00E11D3D">
              <w:t xml:space="preserve"> </w:t>
            </w:r>
            <w:r w:rsidRPr="00E11D3D">
              <w:t>д.</w:t>
            </w:r>
            <w:r w:rsidR="00E11D3D">
              <w:t xml:space="preserve"> </w:t>
            </w:r>
            <w:r w:rsidRPr="00E11D3D"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  <w:p w:rsidR="0033156E" w:rsidRPr="00E11D3D" w:rsidRDefault="0033156E" w:rsidP="0033156E">
            <w:pPr>
              <w:contextualSpacing/>
            </w:pP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икрорайон-2, д.</w:t>
            </w:r>
            <w:r w:rsidR="001D28BD">
              <w:t xml:space="preserve"> </w:t>
            </w:r>
            <w:r w:rsidRPr="00E11D3D"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икрорайон-2, д.</w:t>
            </w:r>
            <w:r w:rsidR="001D28BD">
              <w:t xml:space="preserve"> </w:t>
            </w:r>
            <w:r w:rsidRPr="00E11D3D"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икрорайон-2, д</w:t>
            </w:r>
            <w:r w:rsidR="001D28BD">
              <w:t xml:space="preserve">. </w:t>
            </w:r>
            <w:r w:rsidRPr="00E11D3D"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икрорайон-2, д.</w:t>
            </w:r>
            <w:r w:rsidR="001D28BD">
              <w:t xml:space="preserve"> </w:t>
            </w:r>
            <w:r w:rsidRPr="00E11D3D"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икрорайон-2, д.</w:t>
            </w:r>
            <w:r w:rsidR="001D28BD">
              <w:t xml:space="preserve"> </w:t>
            </w:r>
            <w:r w:rsidRPr="00E11D3D"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>Сафоново,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 xml:space="preserve"> ул.</w:t>
            </w:r>
            <w:r w:rsidR="001D28BD">
              <w:t xml:space="preserve"> </w:t>
            </w:r>
            <w:r w:rsidRPr="00E11D3D">
              <w:t>Ленинградская</w:t>
            </w:r>
            <w:proofErr w:type="gramStart"/>
            <w:r w:rsidRPr="00E11D3D">
              <w:t>,д</w:t>
            </w:r>
            <w:proofErr w:type="gramEnd"/>
            <w:r w:rsidRPr="00E11D3D">
              <w:t>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D28BD">
              <w:t xml:space="preserve"> </w:t>
            </w:r>
            <w:r w:rsidRPr="00E11D3D">
              <w:t>Гагарина,</w:t>
            </w:r>
            <w:r w:rsidR="001D28BD">
              <w:t xml:space="preserve"> </w:t>
            </w:r>
            <w:r w:rsidRPr="00E11D3D">
              <w:t>д.</w:t>
            </w:r>
            <w:r w:rsidR="001D28BD">
              <w:t xml:space="preserve"> </w:t>
            </w:r>
            <w:r w:rsidRPr="00E11D3D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  <w:p w:rsidR="0033156E" w:rsidRPr="00E11D3D" w:rsidRDefault="0033156E" w:rsidP="0033156E">
            <w:pPr>
              <w:contextualSpacing/>
            </w:pP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икрорайон-1, д.1а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икрорайон-1, д.1б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урн.</w:t>
            </w: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2019</w:t>
            </w:r>
          </w:p>
        </w:tc>
      </w:tr>
      <w:tr w:rsidR="0033156E" w:rsidRPr="00E11D3D" w:rsidTr="00E4229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на  2020  год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икрорайон-1,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D28BD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  <w:r w:rsidR="001D28BD">
              <w:t>м</w:t>
            </w:r>
            <w:r w:rsidRPr="00E11D3D">
              <w:t>икрорайон-1, д.3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>Сафоново,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 xml:space="preserve"> ул.</w:t>
            </w:r>
            <w:r w:rsidR="001D28BD">
              <w:t xml:space="preserve"> </w:t>
            </w:r>
            <w:r w:rsidRPr="00E11D3D">
              <w:t>Красногвардейская, д.36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  <w:p w:rsidR="0033156E" w:rsidRPr="00E11D3D" w:rsidRDefault="0033156E" w:rsidP="0033156E">
            <w:pPr>
              <w:contextualSpacing/>
            </w:pP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D28BD">
              <w:t xml:space="preserve"> </w:t>
            </w:r>
            <w:r w:rsidRPr="00E11D3D">
              <w:t>Первомайская,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>Сафоново,</w:t>
            </w:r>
          </w:p>
          <w:p w:rsidR="0033156E" w:rsidRPr="00E11D3D" w:rsidRDefault="0033156E" w:rsidP="0033156E">
            <w:pPr>
              <w:contextualSpacing/>
            </w:pPr>
            <w:r w:rsidRPr="00E11D3D">
              <w:t xml:space="preserve"> ул.</w:t>
            </w:r>
            <w:r w:rsidR="001D28BD">
              <w:t xml:space="preserve"> </w:t>
            </w:r>
            <w:r w:rsidRPr="00E11D3D">
              <w:t>Красногвардейская, д.20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D28BD">
              <w:t xml:space="preserve"> </w:t>
            </w:r>
            <w:r w:rsidRPr="00E11D3D">
              <w:t>Советская, д.35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D" w:rsidRDefault="0033156E" w:rsidP="0033156E">
            <w:pPr>
              <w:contextualSpacing/>
            </w:pPr>
            <w:r w:rsidRPr="00E11D3D">
              <w:t>г.</w:t>
            </w:r>
            <w:r w:rsidR="001D28BD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D28BD">
              <w:t xml:space="preserve"> </w:t>
            </w:r>
            <w:r w:rsidRPr="00E11D3D">
              <w:t>Шахтерская,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  <w:p w:rsidR="0033156E" w:rsidRPr="00E11D3D" w:rsidRDefault="0033156E" w:rsidP="0033156E">
            <w:pPr>
              <w:contextualSpacing/>
            </w:pPr>
            <w:r w:rsidRPr="00E11D3D"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41672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  <w:r w:rsidR="00141672">
              <w:t>м</w:t>
            </w:r>
            <w:r w:rsidRPr="00E11D3D">
              <w:t>икрорайон-1, д.26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141672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  <w:r w:rsidR="00141672">
              <w:t>м</w:t>
            </w:r>
            <w:r w:rsidRPr="00E11D3D">
              <w:t>икрорайон-1, д.27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  <w:p w:rsidR="0033156E" w:rsidRPr="00E11D3D" w:rsidRDefault="0033156E" w:rsidP="0033156E">
            <w:pPr>
              <w:contextualSpacing/>
            </w:pPr>
            <w:r w:rsidRPr="00E11D3D">
              <w:t xml:space="preserve">- ремонт и (или)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2020</w:t>
            </w:r>
          </w:p>
        </w:tc>
      </w:tr>
      <w:tr w:rsidR="0033156E" w:rsidRPr="00E11D3D" w:rsidTr="00E4229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на  2021  год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72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41672">
              <w:t xml:space="preserve"> </w:t>
            </w:r>
            <w:r w:rsidRPr="00E11D3D">
              <w:t>Советская,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2021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72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  <w:r w:rsidR="00141672">
              <w:t xml:space="preserve">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41672">
              <w:t xml:space="preserve"> </w:t>
            </w:r>
            <w:r w:rsidRPr="00E11D3D">
              <w:t>Ленина, д.13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  <w:p w:rsidR="0033156E" w:rsidRPr="00E11D3D" w:rsidRDefault="0033156E" w:rsidP="0033156E">
            <w:pPr>
              <w:contextualSpacing/>
            </w:pPr>
          </w:p>
          <w:p w:rsidR="0033156E" w:rsidRPr="00E11D3D" w:rsidRDefault="0033156E" w:rsidP="0033156E">
            <w:pPr>
              <w:contextualSpacing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2021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72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</w:t>
            </w:r>
            <w:r w:rsidR="00141672">
              <w:t xml:space="preserve"> </w:t>
            </w:r>
            <w:r w:rsidRPr="00E11D3D">
              <w:t>Первомайская, д.63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2021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 Вахрушева, д.17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2021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 Гагарина, д.5а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141672" w:rsidP="0033156E">
            <w:pPr>
              <w:contextualSpacing/>
            </w:pPr>
            <w:r>
              <w:t>2021</w:t>
            </w:r>
          </w:p>
        </w:tc>
      </w:tr>
      <w:tr w:rsidR="0033156E" w:rsidRPr="00E11D3D" w:rsidTr="00E4229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на  2022  год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 Северная,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-ремонт и (или) устройство тротуаров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2022</w:t>
            </w:r>
          </w:p>
        </w:tc>
      </w:tr>
      <w:tr w:rsidR="0033156E" w:rsidRPr="00E11D3D" w:rsidTr="00E422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 Московская, д.1а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-ремонт и (или) устройство тротуаров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2022</w:t>
            </w:r>
          </w:p>
        </w:tc>
      </w:tr>
      <w:tr w:rsidR="0033156E" w:rsidRPr="00E11D3D" w:rsidTr="00E42299">
        <w:trPr>
          <w:trHeight w:val="3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г.</w:t>
            </w:r>
            <w:r w:rsidR="00141672">
              <w:t xml:space="preserve"> </w:t>
            </w:r>
            <w:r w:rsidRPr="00E11D3D">
              <w:t xml:space="preserve">Сафоново, </w:t>
            </w:r>
          </w:p>
          <w:p w:rsidR="0033156E" w:rsidRPr="00E11D3D" w:rsidRDefault="00141672" w:rsidP="0033156E">
            <w:pPr>
              <w:contextualSpacing/>
            </w:pPr>
            <w:r>
              <w:t>м</w:t>
            </w:r>
            <w:r w:rsidR="0033156E" w:rsidRPr="00E11D3D">
              <w:t>икрорайон-1, д.12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-ремонт и (или) устройство тротуаров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2022</w:t>
            </w:r>
          </w:p>
        </w:tc>
      </w:tr>
      <w:tr w:rsidR="0033156E" w:rsidRPr="00E11D3D" w:rsidTr="00E42299">
        <w:trPr>
          <w:trHeight w:val="11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ab/>
              <w:t>На 2023 год</w:t>
            </w:r>
          </w:p>
        </w:tc>
      </w:tr>
      <w:tr w:rsidR="0033156E" w:rsidRPr="00E11D3D" w:rsidTr="00E4229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 xml:space="preserve">г. 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 Ленинградская,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2023</w:t>
            </w:r>
          </w:p>
        </w:tc>
      </w:tr>
      <w:tr w:rsidR="0033156E" w:rsidRPr="00E11D3D" w:rsidTr="00E42299">
        <w:trPr>
          <w:trHeight w:val="39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 xml:space="preserve">г. Сафоново, 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ул. Шахтерская,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- ремонт дворовых  проездов;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 обеспечение освещения дворовых территорий;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 скамеек;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установка урн;</w:t>
            </w:r>
          </w:p>
          <w:p w:rsidR="0033156E" w:rsidRPr="00E11D3D" w:rsidRDefault="0033156E" w:rsidP="0033156E">
            <w:pPr>
              <w:contextualSpacing/>
            </w:pPr>
            <w:r w:rsidRPr="00E11D3D">
              <w:t>- ремонт и (или</w:t>
            </w:r>
            <w:proofErr w:type="gramStart"/>
            <w:r w:rsidRPr="00E11D3D">
              <w:t>)у</w:t>
            </w:r>
            <w:proofErr w:type="gramEnd"/>
            <w:r w:rsidRPr="00E11D3D">
              <w:t>стройство автомобильных парковок;</w:t>
            </w:r>
          </w:p>
          <w:p w:rsidR="0033156E" w:rsidRPr="00E11D3D" w:rsidRDefault="0033156E" w:rsidP="0033156E">
            <w:pPr>
              <w:contextualSpacing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56E" w:rsidRPr="00E11D3D" w:rsidRDefault="0033156E" w:rsidP="0033156E">
            <w:pPr>
              <w:contextualSpacing/>
            </w:pPr>
            <w:r w:rsidRPr="00E11D3D">
              <w:t>2023</w:t>
            </w:r>
          </w:p>
        </w:tc>
      </w:tr>
    </w:tbl>
    <w:p w:rsidR="00BF1A0D" w:rsidRPr="00E11D3D" w:rsidRDefault="00BF1A0D" w:rsidP="00211DE8">
      <w:pPr>
        <w:contextualSpacing/>
      </w:pPr>
    </w:p>
    <w:p w:rsidR="00BF1A0D" w:rsidRPr="00E11D3D" w:rsidRDefault="00BF1A0D" w:rsidP="00BF1A0D">
      <w:pPr>
        <w:ind w:left="720"/>
        <w:contextualSpacing/>
        <w:rPr>
          <w:b/>
        </w:rPr>
      </w:pPr>
    </w:p>
    <w:p w:rsidR="00BF1A0D" w:rsidRPr="00E11D3D" w:rsidRDefault="00BF1A0D" w:rsidP="00BF1A0D"/>
    <w:p w:rsidR="00BF1A0D" w:rsidRPr="00E11D3D" w:rsidRDefault="00BF1A0D" w:rsidP="00BF1A0D">
      <w:pPr>
        <w:jc w:val="center"/>
      </w:pPr>
    </w:p>
    <w:p w:rsidR="00F0431D" w:rsidRPr="00E11D3D" w:rsidRDefault="00F0431D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p w:rsidR="00E42299" w:rsidRDefault="00E42299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Default="00141672" w:rsidP="00BF1A0D">
      <w:pPr>
        <w:widowControl w:val="0"/>
        <w:jc w:val="both"/>
        <w:rPr>
          <w:highlight w:val="yellow"/>
        </w:rPr>
      </w:pPr>
    </w:p>
    <w:p w:rsidR="00141672" w:rsidRPr="00E11D3D" w:rsidRDefault="00141672" w:rsidP="00BF1A0D">
      <w:pPr>
        <w:widowControl w:val="0"/>
        <w:jc w:val="both"/>
        <w:rPr>
          <w:highlight w:val="yellow"/>
        </w:rPr>
      </w:pPr>
    </w:p>
    <w:p w:rsidR="00E42299" w:rsidRPr="007C2310" w:rsidRDefault="00E42299" w:rsidP="00E42299">
      <w:pPr>
        <w:widowControl w:val="0"/>
        <w:jc w:val="right"/>
        <w:rPr>
          <w:sz w:val="28"/>
          <w:szCs w:val="28"/>
        </w:rPr>
      </w:pPr>
      <w:r w:rsidRPr="007C2310">
        <w:rPr>
          <w:sz w:val="28"/>
          <w:szCs w:val="28"/>
        </w:rPr>
        <w:lastRenderedPageBreak/>
        <w:t>Приложение № 5</w:t>
      </w:r>
    </w:p>
    <w:p w:rsidR="00E42299" w:rsidRPr="007C2310" w:rsidRDefault="00E42299" w:rsidP="00E42299">
      <w:pPr>
        <w:widowControl w:val="0"/>
        <w:jc w:val="right"/>
        <w:rPr>
          <w:sz w:val="28"/>
          <w:szCs w:val="28"/>
        </w:rPr>
      </w:pPr>
      <w:r w:rsidRPr="007C2310">
        <w:rPr>
          <w:sz w:val="28"/>
          <w:szCs w:val="28"/>
        </w:rPr>
        <w:t xml:space="preserve">к </w:t>
      </w:r>
      <w:r w:rsidR="007C2310" w:rsidRPr="007C2310">
        <w:rPr>
          <w:sz w:val="28"/>
          <w:szCs w:val="28"/>
        </w:rPr>
        <w:t>с</w:t>
      </w:r>
      <w:r w:rsidRPr="007C2310">
        <w:rPr>
          <w:sz w:val="28"/>
          <w:szCs w:val="28"/>
        </w:rPr>
        <w:t>ведениям о региональном проекте</w:t>
      </w:r>
    </w:p>
    <w:p w:rsidR="00E42299" w:rsidRPr="007C2310" w:rsidRDefault="00E42299" w:rsidP="00E42299">
      <w:pPr>
        <w:widowControl w:val="0"/>
        <w:jc w:val="right"/>
        <w:rPr>
          <w:sz w:val="28"/>
          <w:szCs w:val="28"/>
        </w:rPr>
      </w:pPr>
      <w:r w:rsidRPr="007C2310">
        <w:rPr>
          <w:sz w:val="28"/>
          <w:szCs w:val="28"/>
        </w:rPr>
        <w:t xml:space="preserve">«Формирование </w:t>
      </w:r>
      <w:proofErr w:type="gramStart"/>
      <w:r w:rsidRPr="007C2310">
        <w:rPr>
          <w:sz w:val="28"/>
          <w:szCs w:val="28"/>
        </w:rPr>
        <w:t>комфортной</w:t>
      </w:r>
      <w:proofErr w:type="gramEnd"/>
    </w:p>
    <w:p w:rsidR="00E42299" w:rsidRPr="007C2310" w:rsidRDefault="00E42299" w:rsidP="00E42299">
      <w:pPr>
        <w:widowControl w:val="0"/>
        <w:tabs>
          <w:tab w:val="left" w:pos="7110"/>
        </w:tabs>
        <w:jc w:val="right"/>
        <w:rPr>
          <w:sz w:val="28"/>
          <w:szCs w:val="28"/>
          <w:highlight w:val="yellow"/>
        </w:rPr>
      </w:pPr>
      <w:r w:rsidRPr="007C2310">
        <w:rPr>
          <w:sz w:val="28"/>
          <w:szCs w:val="28"/>
        </w:rPr>
        <w:t>городской среды»</w:t>
      </w:r>
    </w:p>
    <w:p w:rsidR="00E42299" w:rsidRPr="007C2310" w:rsidRDefault="00E42299" w:rsidP="00E42299">
      <w:pPr>
        <w:widowControl w:val="0"/>
        <w:jc w:val="center"/>
        <w:rPr>
          <w:sz w:val="28"/>
          <w:szCs w:val="28"/>
        </w:rPr>
      </w:pPr>
    </w:p>
    <w:p w:rsidR="00E42299" w:rsidRPr="007C2310" w:rsidRDefault="00E42299" w:rsidP="00E42299">
      <w:pPr>
        <w:widowControl w:val="0"/>
        <w:jc w:val="center"/>
        <w:rPr>
          <w:sz w:val="28"/>
          <w:szCs w:val="28"/>
        </w:rPr>
      </w:pPr>
      <w:r w:rsidRPr="007C2310">
        <w:rPr>
          <w:sz w:val="28"/>
          <w:szCs w:val="28"/>
        </w:rPr>
        <w:t>Адресный перечень общественных территорий,</w:t>
      </w:r>
    </w:p>
    <w:p w:rsidR="00E42299" w:rsidRPr="007C2310" w:rsidRDefault="00E42299" w:rsidP="00E42299">
      <w:pPr>
        <w:widowControl w:val="0"/>
        <w:jc w:val="center"/>
        <w:rPr>
          <w:sz w:val="28"/>
          <w:szCs w:val="28"/>
          <w:highlight w:val="yellow"/>
        </w:rPr>
      </w:pPr>
      <w:r w:rsidRPr="007C2310">
        <w:rPr>
          <w:sz w:val="28"/>
          <w:szCs w:val="28"/>
        </w:rPr>
        <w:t>нуждающихся в благоустройстве и подлежащих благоустройству в период реализации муниципальной программы  в 2019, 2020, 2021, 2022, 2023, 2024 годах</w:t>
      </w:r>
    </w:p>
    <w:p w:rsidR="00E42299" w:rsidRPr="00E11D3D" w:rsidRDefault="00E42299" w:rsidP="00BF1A0D">
      <w:pPr>
        <w:widowControl w:val="0"/>
        <w:jc w:val="both"/>
        <w:rPr>
          <w:highlight w:val="yellow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7"/>
        <w:gridCol w:w="4003"/>
        <w:gridCol w:w="2977"/>
        <w:gridCol w:w="2693"/>
      </w:tblGrid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№</w:t>
            </w:r>
          </w:p>
          <w:p w:rsidR="00E42299" w:rsidRPr="00E11D3D" w:rsidRDefault="00E42299" w:rsidP="00E42299">
            <w:pPr>
              <w:widowControl w:val="0"/>
              <w:jc w:val="both"/>
            </w:pPr>
            <w:proofErr w:type="gramStart"/>
            <w:r w:rsidRPr="00E11D3D">
              <w:t>п</w:t>
            </w:r>
            <w:proofErr w:type="gramEnd"/>
            <w:r w:rsidRPr="00E11D3D">
              <w:t>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Наименование места массового посещения граждан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Перечень работ по благоустройству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Год реализации  мероприятий по благоустройству</w:t>
            </w:r>
          </w:p>
        </w:tc>
      </w:tr>
      <w:tr w:rsidR="00E42299" w:rsidRPr="00E11D3D" w:rsidTr="00E422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  2019  год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Сквер «Центральный»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- </w:t>
            </w:r>
            <w:r w:rsidR="004F0D09">
              <w:t>у</w:t>
            </w:r>
            <w:r w:rsidRPr="00E11D3D">
              <w:t>становка арки;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з</w:t>
            </w:r>
            <w:r w:rsidRPr="00E11D3D">
              <w:t>амена детского игрового комплекса;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-у</w:t>
            </w:r>
            <w:r w:rsidR="00E42299" w:rsidRPr="00E11D3D">
              <w:t>стройство покрытия под детский игровой комплекс;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-б</w:t>
            </w:r>
            <w:r w:rsidR="00E42299" w:rsidRPr="00E11D3D">
              <w:t>лагоустройство пешеходных дорожек;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-Установка информационных щитов;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-Обеспечение освещения территории сквера.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2019</w:t>
            </w:r>
          </w:p>
          <w:p w:rsidR="00E42299" w:rsidRPr="00E11D3D" w:rsidRDefault="00E42299" w:rsidP="00E42299">
            <w:pPr>
              <w:widowControl w:val="0"/>
              <w:jc w:val="both"/>
            </w:pPr>
          </w:p>
        </w:tc>
      </w:tr>
      <w:tr w:rsidR="00E42299" w:rsidRPr="00E11D3D" w:rsidTr="00E422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  2020  год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Сквер у фонтана школы № 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з</w:t>
            </w:r>
            <w:r w:rsidRPr="00E11D3D">
              <w:t>амена детского игрового комплекса;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- </w:t>
            </w:r>
            <w:r w:rsidR="004F0D09">
              <w:t>у</w:t>
            </w:r>
            <w:r w:rsidRPr="00E11D3D">
              <w:t>становка спортивного оборудования;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- </w:t>
            </w:r>
            <w:r w:rsidR="004F0D09">
              <w:t>у</w:t>
            </w:r>
            <w:r w:rsidRPr="00E11D3D">
              <w:t>становка скамеек и урн;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- </w:t>
            </w:r>
            <w:r w:rsidR="004F0D09">
              <w:t>у</w:t>
            </w:r>
            <w:r w:rsidRPr="00E11D3D">
              <w:t>стройство покрытия под детский игровой комплекс;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-б</w:t>
            </w:r>
            <w:r w:rsidR="00E42299" w:rsidRPr="00E11D3D">
              <w:t>лагоустройство пешеходных дорожек;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-у</w:t>
            </w:r>
            <w:r w:rsidR="00E42299" w:rsidRPr="00E11D3D">
              <w:t>становка информационных щитов;</w:t>
            </w:r>
          </w:p>
          <w:p w:rsidR="00E42299" w:rsidRPr="00E11D3D" w:rsidRDefault="004F0D09" w:rsidP="004F0D09">
            <w:pPr>
              <w:widowControl w:val="0"/>
              <w:jc w:val="both"/>
            </w:pPr>
            <w:r>
              <w:t>-о</w:t>
            </w:r>
            <w:r w:rsidR="00E42299" w:rsidRPr="00E11D3D">
              <w:t>беспечение освещения территории сквера.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2020</w:t>
            </w:r>
          </w:p>
        </w:tc>
      </w:tr>
      <w:tr w:rsidR="00E42299" w:rsidRPr="00E11D3D" w:rsidTr="00E422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 2021 год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Сквер у памятника «Воина</w:t>
            </w:r>
            <w:proofErr w:type="gramStart"/>
            <w:r w:rsidRPr="00E11D3D">
              <w:t>м-</w:t>
            </w:r>
            <w:proofErr w:type="gramEnd"/>
            <w:r w:rsidRPr="00E11D3D">
              <w:t xml:space="preserve"> Интернационалистам»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у</w:t>
            </w:r>
            <w:r w:rsidRPr="00E11D3D">
              <w:t>становка скамеек и урн;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-б</w:t>
            </w:r>
            <w:r w:rsidR="00E42299" w:rsidRPr="00E11D3D">
              <w:t>лагоустройство пешеходных дорожек;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-у</w:t>
            </w:r>
            <w:r w:rsidR="00E42299" w:rsidRPr="00E11D3D">
              <w:t>становка ограждения сквера;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-о</w:t>
            </w:r>
            <w:r w:rsidR="00E42299" w:rsidRPr="00E11D3D">
              <w:t>беспечение освещения территории сквера;</w:t>
            </w:r>
          </w:p>
          <w:p w:rsidR="00E42299" w:rsidRPr="00E11D3D" w:rsidRDefault="004F0D09" w:rsidP="00E42299">
            <w:pPr>
              <w:widowControl w:val="0"/>
              <w:jc w:val="both"/>
            </w:pPr>
            <w:r>
              <w:t>-р</w:t>
            </w:r>
            <w:r w:rsidR="00E42299" w:rsidRPr="00E11D3D">
              <w:t xml:space="preserve">емонт памятника, с обустройством </w:t>
            </w:r>
            <w:r w:rsidR="00E42299" w:rsidRPr="00E11D3D">
              <w:lastRenderedPageBreak/>
              <w:t>прилегающей территории.</w:t>
            </w:r>
          </w:p>
          <w:p w:rsidR="00E42299" w:rsidRPr="00E11D3D" w:rsidRDefault="00E42299" w:rsidP="00E42299">
            <w:pPr>
              <w:widowControl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lastRenderedPageBreak/>
              <w:t>2021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4F0D09" w:rsidP="004F0D09">
            <w:pPr>
              <w:widowControl w:val="0"/>
              <w:jc w:val="both"/>
            </w:pPr>
            <w:r>
              <w:t>П</w:t>
            </w:r>
            <w:r w:rsidR="00E42299" w:rsidRPr="00E11D3D">
              <w:t xml:space="preserve">арковая зона по </w:t>
            </w:r>
            <w:proofErr w:type="spellStart"/>
            <w:r w:rsidR="00E42299" w:rsidRPr="00E11D3D">
              <w:t>ул</w:t>
            </w:r>
            <w:proofErr w:type="gramStart"/>
            <w:r w:rsidR="00E42299" w:rsidRPr="00E11D3D">
              <w:t>.М</w:t>
            </w:r>
            <w:proofErr w:type="gramEnd"/>
            <w:r w:rsidR="00E42299" w:rsidRPr="00E11D3D">
              <w:t>ира</w:t>
            </w:r>
            <w:proofErr w:type="spellEnd"/>
            <w:r w:rsidR="00E42299" w:rsidRPr="00E11D3D">
              <w:t>, благоустройство и озеленение лесопарковой  зоны (этап 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4F0D09">
            <w:pPr>
              <w:widowControl w:val="0"/>
              <w:jc w:val="both"/>
            </w:pPr>
            <w:r w:rsidRPr="00E11D3D">
              <w:t>-</w:t>
            </w:r>
            <w:r w:rsidR="004F0D09">
              <w:t>р</w:t>
            </w:r>
            <w:r w:rsidRPr="00E11D3D">
              <w:t>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2722CD" w:rsidP="00E42299">
            <w:pPr>
              <w:widowControl w:val="0"/>
              <w:jc w:val="both"/>
            </w:pPr>
            <w:r>
              <w:t>2021</w:t>
            </w:r>
          </w:p>
        </w:tc>
      </w:tr>
      <w:tr w:rsidR="00E42299" w:rsidRPr="00E11D3D" w:rsidTr="00E422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 2022 год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4F0D09">
            <w:pPr>
              <w:widowControl w:val="0"/>
              <w:jc w:val="both"/>
            </w:pPr>
            <w:r w:rsidRPr="00E11D3D">
              <w:t xml:space="preserve">Парковая зона по </w:t>
            </w:r>
            <w:proofErr w:type="spellStart"/>
            <w:r w:rsidRPr="00E11D3D">
              <w:t>ул</w:t>
            </w:r>
            <w:proofErr w:type="gramStart"/>
            <w:r w:rsidRPr="00E11D3D">
              <w:t>.М</w:t>
            </w:r>
            <w:proofErr w:type="gramEnd"/>
            <w:r w:rsidRPr="00E11D3D">
              <w:t>ира</w:t>
            </w:r>
            <w:proofErr w:type="spellEnd"/>
            <w:r w:rsidRPr="00E11D3D">
              <w:t>, благоустройство и озеленение лесопарковой  зоны (этап 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- </w:t>
            </w:r>
            <w:r w:rsidR="004F0D09">
              <w:t>у</w:t>
            </w:r>
            <w:r w:rsidRPr="00E11D3D">
              <w:t>становка скамеек и урн;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б</w:t>
            </w:r>
            <w:r w:rsidRPr="00E11D3D">
              <w:t>лагоустройство пешеходных дорожек;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у</w:t>
            </w:r>
            <w:r w:rsidRPr="00E11D3D">
              <w:t>стройство велодорожек;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о</w:t>
            </w:r>
            <w:r w:rsidRPr="00E11D3D">
              <w:t>беспечение освещения территории парковой зоны.</w:t>
            </w:r>
          </w:p>
          <w:p w:rsidR="00E42299" w:rsidRPr="00E11D3D" w:rsidRDefault="00E42299" w:rsidP="00E42299">
            <w:pPr>
              <w:widowControl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2022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Парковая зона по ул. Мира, благоустройство набережной 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(2 этап)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4F0D09">
            <w:pPr>
              <w:widowControl w:val="0"/>
              <w:jc w:val="both"/>
            </w:pPr>
            <w:r w:rsidRPr="00E11D3D">
              <w:t>-</w:t>
            </w:r>
            <w:r w:rsidR="004F0D09">
              <w:t>р</w:t>
            </w:r>
            <w:r w:rsidRPr="00E11D3D">
              <w:t>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2022</w:t>
            </w:r>
          </w:p>
        </w:tc>
      </w:tr>
      <w:tr w:rsidR="00E42299" w:rsidRPr="00E11D3D" w:rsidTr="00E422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 2023 год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Парковая   зона по ул. Мира, благоустройство набережной 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(2 этап)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о</w:t>
            </w:r>
            <w:r w:rsidRPr="00E11D3D">
              <w:t>беспечение освещения набережной;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б</w:t>
            </w:r>
            <w:r w:rsidRPr="00E11D3D">
              <w:t>лагоустройство пешеходных дорожек;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-</w:t>
            </w:r>
            <w:r w:rsidR="004F0D09">
              <w:t>у</w:t>
            </w:r>
            <w:r w:rsidRPr="00E11D3D">
              <w:t>стройство видовой площадки, примыкающей к существующему пешеходному мосту;</w:t>
            </w:r>
          </w:p>
          <w:p w:rsidR="00E42299" w:rsidRPr="00E11D3D" w:rsidRDefault="00E42299" w:rsidP="004F0D09">
            <w:pPr>
              <w:widowControl w:val="0"/>
              <w:jc w:val="both"/>
            </w:pPr>
            <w:r w:rsidRPr="00E11D3D">
              <w:t>-</w:t>
            </w:r>
            <w:r w:rsidR="004F0D09">
              <w:t>у</w:t>
            </w:r>
            <w:r w:rsidRPr="00E11D3D">
              <w:t>стройство наземной видовой площадки с ограждением.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2023</w:t>
            </w:r>
          </w:p>
        </w:tc>
      </w:tr>
      <w:tr w:rsidR="00E42299" w:rsidRPr="00E11D3D" w:rsidTr="00E4229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на 2024 год</w:t>
            </w:r>
          </w:p>
        </w:tc>
      </w:tr>
      <w:tr w:rsidR="00E42299" w:rsidRPr="00E11D3D" w:rsidTr="00E422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 xml:space="preserve">Парковая  зона по ул. Мира, устройство площадок  и установка  малых архитектурных форм </w:t>
            </w:r>
          </w:p>
          <w:p w:rsidR="00E42299" w:rsidRPr="00E11D3D" w:rsidRDefault="00E42299" w:rsidP="00E42299">
            <w:pPr>
              <w:widowControl w:val="0"/>
              <w:jc w:val="both"/>
            </w:pPr>
            <w:r w:rsidRPr="00E11D3D">
              <w:t>(3 этап)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299" w:rsidRPr="00E11D3D" w:rsidRDefault="004F0D09" w:rsidP="00E42299">
            <w:pPr>
              <w:widowControl w:val="0"/>
              <w:jc w:val="both"/>
            </w:pPr>
            <w:r>
              <w:t>з</w:t>
            </w:r>
            <w:r w:rsidR="00E42299" w:rsidRPr="00E11D3D">
              <w:t>аполняется по результатам  голосования за  дизайн-проект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99" w:rsidRPr="00E11D3D" w:rsidRDefault="00E42299" w:rsidP="00E42299">
            <w:pPr>
              <w:widowControl w:val="0"/>
              <w:jc w:val="both"/>
            </w:pPr>
            <w:r w:rsidRPr="00E11D3D">
              <w:t>2024</w:t>
            </w:r>
          </w:p>
        </w:tc>
      </w:tr>
    </w:tbl>
    <w:p w:rsidR="00E42299" w:rsidRPr="00E42299" w:rsidRDefault="00E42299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E42299" w:rsidRPr="00E42299" w:rsidRDefault="00E42299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E42299" w:rsidRPr="00E42299" w:rsidRDefault="00E42299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E42299" w:rsidRPr="00E42299" w:rsidRDefault="00E42299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E42299" w:rsidRPr="00E42299" w:rsidRDefault="00E42299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E42299" w:rsidRDefault="00E42299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Default="0030412C" w:rsidP="00BF1A0D">
      <w:pPr>
        <w:widowControl w:val="0"/>
        <w:jc w:val="both"/>
        <w:rPr>
          <w:sz w:val="28"/>
          <w:szCs w:val="28"/>
          <w:highlight w:val="yellow"/>
        </w:rPr>
      </w:pPr>
    </w:p>
    <w:p w:rsidR="0030412C" w:rsidRPr="00E42299" w:rsidRDefault="0030412C" w:rsidP="00BF1A0D">
      <w:pPr>
        <w:widowControl w:val="0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30412C" w:rsidRPr="00E42299" w:rsidSect="000C6DA1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FE" w:rsidRDefault="008B11FE" w:rsidP="000C6DA1">
      <w:r>
        <w:separator/>
      </w:r>
    </w:p>
  </w:endnote>
  <w:endnote w:type="continuationSeparator" w:id="0">
    <w:p w:rsidR="008B11FE" w:rsidRDefault="008B11FE" w:rsidP="000C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FE" w:rsidRDefault="008B11FE" w:rsidP="000C6DA1">
      <w:r>
        <w:separator/>
      </w:r>
    </w:p>
  </w:footnote>
  <w:footnote w:type="continuationSeparator" w:id="0">
    <w:p w:rsidR="008B11FE" w:rsidRDefault="008B11FE" w:rsidP="000C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9" w:rsidRPr="00BC6A04" w:rsidRDefault="00E42299" w:rsidP="005825F0">
    <w:pPr>
      <w:pStyle w:val="a6"/>
      <w:jc w:val="center"/>
      <w:rPr>
        <w:sz w:val="28"/>
        <w:szCs w:val="28"/>
      </w:rPr>
    </w:pPr>
    <w:r w:rsidRPr="00554D12">
      <w:rPr>
        <w:sz w:val="28"/>
        <w:szCs w:val="28"/>
      </w:rPr>
      <w:fldChar w:fldCharType="begin"/>
    </w:r>
    <w:r w:rsidRPr="00554D12">
      <w:rPr>
        <w:sz w:val="28"/>
        <w:szCs w:val="28"/>
      </w:rPr>
      <w:instrText xml:space="preserve"> PAGE   \* MERGEFORMAT </w:instrText>
    </w:r>
    <w:r w:rsidRPr="00554D12">
      <w:rPr>
        <w:sz w:val="28"/>
        <w:szCs w:val="28"/>
      </w:rPr>
      <w:fldChar w:fldCharType="separate"/>
    </w:r>
    <w:r w:rsidR="00C12BE4">
      <w:rPr>
        <w:noProof/>
        <w:sz w:val="28"/>
        <w:szCs w:val="28"/>
      </w:rPr>
      <w:t>13</w:t>
    </w:r>
    <w:r w:rsidRPr="00554D12">
      <w:rPr>
        <w:sz w:val="28"/>
        <w:szCs w:val="28"/>
      </w:rPr>
      <w:fldChar w:fldCharType="end"/>
    </w:r>
  </w:p>
  <w:p w:rsidR="00E42299" w:rsidRDefault="00E422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2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5050"/>
    <w:multiLevelType w:val="hybridMultilevel"/>
    <w:tmpl w:val="918E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5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FCB0FF5"/>
    <w:multiLevelType w:val="multilevel"/>
    <w:tmpl w:val="6FCB0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</w:num>
  <w:num w:numId="5">
    <w:abstractNumId w:val="8"/>
  </w:num>
  <w:num w:numId="6">
    <w:abstractNumId w:val="18"/>
  </w:num>
  <w:num w:numId="7">
    <w:abstractNumId w:val="11"/>
  </w:num>
  <w:num w:numId="8">
    <w:abstractNumId w:val="22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24"/>
  </w:num>
  <w:num w:numId="14">
    <w:abstractNumId w:val="27"/>
  </w:num>
  <w:num w:numId="15">
    <w:abstractNumId w:val="17"/>
  </w:num>
  <w:num w:numId="16">
    <w:abstractNumId w:val="9"/>
  </w:num>
  <w:num w:numId="17">
    <w:abstractNumId w:val="29"/>
  </w:num>
  <w:num w:numId="18">
    <w:abstractNumId w:val="19"/>
  </w:num>
  <w:num w:numId="19">
    <w:abstractNumId w:val="15"/>
  </w:num>
  <w:num w:numId="20">
    <w:abstractNumId w:val="12"/>
  </w:num>
  <w:num w:numId="21">
    <w:abstractNumId w:val="10"/>
  </w:num>
  <w:num w:numId="22">
    <w:abstractNumId w:val="16"/>
  </w:num>
  <w:num w:numId="23">
    <w:abstractNumId w:val="25"/>
  </w:num>
  <w:num w:numId="24">
    <w:abstractNumId w:val="21"/>
  </w:num>
  <w:num w:numId="25">
    <w:abstractNumId w:val="6"/>
  </w:num>
  <w:num w:numId="26">
    <w:abstractNumId w:val="28"/>
  </w:num>
  <w:num w:numId="27">
    <w:abstractNumId w:val="13"/>
  </w:num>
  <w:num w:numId="28">
    <w:abstractNumId w:val="23"/>
  </w:num>
  <w:num w:numId="29">
    <w:abstractNumId w:val="4"/>
  </w:num>
  <w:num w:numId="30">
    <w:abstractNumId w:val="3"/>
  </w:num>
  <w:num w:numId="31">
    <w:abstractNumId w:val="0"/>
  </w:num>
  <w:num w:numId="32">
    <w:abstractNumId w:val="5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331E2"/>
    <w:rsid w:val="000359FC"/>
    <w:rsid w:val="00057C04"/>
    <w:rsid w:val="00082AB0"/>
    <w:rsid w:val="000B7AF0"/>
    <w:rsid w:val="000C61F0"/>
    <w:rsid w:val="000C62D5"/>
    <w:rsid w:val="000C6DA1"/>
    <w:rsid w:val="000F2924"/>
    <w:rsid w:val="000F6DC2"/>
    <w:rsid w:val="00100A59"/>
    <w:rsid w:val="00101ADB"/>
    <w:rsid w:val="001028B0"/>
    <w:rsid w:val="00102BE9"/>
    <w:rsid w:val="001127F2"/>
    <w:rsid w:val="00133CDC"/>
    <w:rsid w:val="00141672"/>
    <w:rsid w:val="001A00CE"/>
    <w:rsid w:val="001B050F"/>
    <w:rsid w:val="001C2A8E"/>
    <w:rsid w:val="001D28BD"/>
    <w:rsid w:val="001E6907"/>
    <w:rsid w:val="001F3AC2"/>
    <w:rsid w:val="00211DE8"/>
    <w:rsid w:val="00241833"/>
    <w:rsid w:val="002722CD"/>
    <w:rsid w:val="00272F9A"/>
    <w:rsid w:val="00291E57"/>
    <w:rsid w:val="00295E9C"/>
    <w:rsid w:val="002B0440"/>
    <w:rsid w:val="0030412C"/>
    <w:rsid w:val="0033156E"/>
    <w:rsid w:val="00391992"/>
    <w:rsid w:val="0039430C"/>
    <w:rsid w:val="003B170C"/>
    <w:rsid w:val="003E4DCF"/>
    <w:rsid w:val="003E5BDB"/>
    <w:rsid w:val="003E63CA"/>
    <w:rsid w:val="003F3576"/>
    <w:rsid w:val="003F3F2A"/>
    <w:rsid w:val="00405248"/>
    <w:rsid w:val="00412BC7"/>
    <w:rsid w:val="00415FB9"/>
    <w:rsid w:val="00481964"/>
    <w:rsid w:val="00496F28"/>
    <w:rsid w:val="004D0DC2"/>
    <w:rsid w:val="004E198A"/>
    <w:rsid w:val="004F04AB"/>
    <w:rsid w:val="004F0D09"/>
    <w:rsid w:val="00507783"/>
    <w:rsid w:val="00507FB7"/>
    <w:rsid w:val="00541A20"/>
    <w:rsid w:val="00542EC1"/>
    <w:rsid w:val="005825F0"/>
    <w:rsid w:val="0058749A"/>
    <w:rsid w:val="0059700A"/>
    <w:rsid w:val="005A2275"/>
    <w:rsid w:val="005B3803"/>
    <w:rsid w:val="005D6C35"/>
    <w:rsid w:val="0066039D"/>
    <w:rsid w:val="00686C2E"/>
    <w:rsid w:val="006D2864"/>
    <w:rsid w:val="006F03D7"/>
    <w:rsid w:val="0070293A"/>
    <w:rsid w:val="007039B4"/>
    <w:rsid w:val="00726B54"/>
    <w:rsid w:val="00736455"/>
    <w:rsid w:val="00754085"/>
    <w:rsid w:val="00780D39"/>
    <w:rsid w:val="007A1111"/>
    <w:rsid w:val="007B2686"/>
    <w:rsid w:val="007B7789"/>
    <w:rsid w:val="007C2310"/>
    <w:rsid w:val="007D4300"/>
    <w:rsid w:val="007D65D3"/>
    <w:rsid w:val="007D72F7"/>
    <w:rsid w:val="00857290"/>
    <w:rsid w:val="00873C6B"/>
    <w:rsid w:val="00874B9B"/>
    <w:rsid w:val="008B11FE"/>
    <w:rsid w:val="008B789F"/>
    <w:rsid w:val="008F30C3"/>
    <w:rsid w:val="008F7591"/>
    <w:rsid w:val="0092695F"/>
    <w:rsid w:val="00952C07"/>
    <w:rsid w:val="009700F4"/>
    <w:rsid w:val="0097010F"/>
    <w:rsid w:val="00973FB4"/>
    <w:rsid w:val="0098652F"/>
    <w:rsid w:val="009B2449"/>
    <w:rsid w:val="009B3886"/>
    <w:rsid w:val="009C4C6E"/>
    <w:rsid w:val="009E5B68"/>
    <w:rsid w:val="00A00DE2"/>
    <w:rsid w:val="00A62C8D"/>
    <w:rsid w:val="00A907EF"/>
    <w:rsid w:val="00AE25EE"/>
    <w:rsid w:val="00B16EEB"/>
    <w:rsid w:val="00B53818"/>
    <w:rsid w:val="00B907DE"/>
    <w:rsid w:val="00B94397"/>
    <w:rsid w:val="00BB2329"/>
    <w:rsid w:val="00BB430B"/>
    <w:rsid w:val="00BB7F12"/>
    <w:rsid w:val="00BC0A02"/>
    <w:rsid w:val="00BE1B8A"/>
    <w:rsid w:val="00BF1A0D"/>
    <w:rsid w:val="00C12BE4"/>
    <w:rsid w:val="00C13DAF"/>
    <w:rsid w:val="00C975E3"/>
    <w:rsid w:val="00CA2F6C"/>
    <w:rsid w:val="00CB2020"/>
    <w:rsid w:val="00D008A5"/>
    <w:rsid w:val="00D120CE"/>
    <w:rsid w:val="00D676B3"/>
    <w:rsid w:val="00DF182B"/>
    <w:rsid w:val="00E11D3D"/>
    <w:rsid w:val="00E42299"/>
    <w:rsid w:val="00E44097"/>
    <w:rsid w:val="00E60AA6"/>
    <w:rsid w:val="00E73D5A"/>
    <w:rsid w:val="00EC578A"/>
    <w:rsid w:val="00EC626F"/>
    <w:rsid w:val="00EC671F"/>
    <w:rsid w:val="00EF6860"/>
    <w:rsid w:val="00F0431D"/>
    <w:rsid w:val="00F0537E"/>
    <w:rsid w:val="00F32E48"/>
    <w:rsid w:val="00F543D4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686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6">
    <w:name w:val="header"/>
    <w:basedOn w:val="a"/>
    <w:link w:val="a7"/>
    <w:unhideWhenUsed/>
    <w:rsid w:val="00BE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1B8A"/>
  </w:style>
  <w:style w:type="paragraph" w:styleId="a8">
    <w:name w:val="footer"/>
    <w:basedOn w:val="a"/>
    <w:link w:val="a9"/>
    <w:unhideWhenUsed/>
    <w:rsid w:val="000C6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6DA1"/>
  </w:style>
  <w:style w:type="paragraph" w:styleId="aa">
    <w:name w:val="Balloon Text"/>
    <w:basedOn w:val="a"/>
    <w:link w:val="ab"/>
    <w:unhideWhenUsed/>
    <w:rsid w:val="000C6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C04"/>
  </w:style>
  <w:style w:type="character" w:customStyle="1" w:styleId="10">
    <w:name w:val="Заголовок 1 Знак"/>
    <w:basedOn w:val="a0"/>
    <w:link w:val="1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B2686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ind w:right="936" w:firstLine="454"/>
      <w:jc w:val="both"/>
    </w:pPr>
    <w:rPr>
      <w:sz w:val="19"/>
      <w:szCs w:val="19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86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/>
      <w:ind w:right="936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7B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7B268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unhideWhenUsed/>
    <w:rsid w:val="007B2686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B2686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7B26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7B26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2686"/>
    <w:pPr>
      <w:ind w:left="720"/>
      <w:contextualSpacing/>
    </w:pPr>
  </w:style>
  <w:style w:type="paragraph" w:styleId="af4">
    <w:name w:val="annotation subject"/>
    <w:basedOn w:val="af0"/>
    <w:next w:val="af0"/>
    <w:link w:val="af5"/>
    <w:uiPriority w:val="99"/>
    <w:rsid w:val="007B2686"/>
    <w:rPr>
      <w:rFonts w:ascii="Times New Roman" w:hAnsi="Times New Roman"/>
      <w:b/>
      <w:bCs/>
    </w:rPr>
  </w:style>
  <w:style w:type="character" w:customStyle="1" w:styleId="af5">
    <w:name w:val="Тема примечания Знак"/>
    <w:basedOn w:val="af1"/>
    <w:link w:val="af4"/>
    <w:uiPriority w:val="9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7B2686"/>
    <w:rPr>
      <w:rFonts w:cs="Times New Roman"/>
      <w:color w:val="800080"/>
      <w:u w:val="single"/>
    </w:rPr>
  </w:style>
  <w:style w:type="table" w:customStyle="1" w:styleId="13">
    <w:name w:val="Светлая заливка1"/>
    <w:basedOn w:val="a1"/>
    <w:uiPriority w:val="60"/>
    <w:rsid w:val="007B268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Normal (Web)"/>
    <w:basedOn w:val="a"/>
    <w:uiPriority w:val="99"/>
    <w:unhideWhenUsed/>
    <w:rsid w:val="007B2686"/>
    <w:pPr>
      <w:spacing w:before="100" w:beforeAutospacing="1" w:after="100" w:afterAutospacing="1"/>
    </w:pPr>
  </w:style>
  <w:style w:type="paragraph" w:styleId="af8">
    <w:name w:val="No Spacing"/>
    <w:qFormat/>
    <w:rsid w:val="007B26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7B2686"/>
    <w:rPr>
      <w:rFonts w:cs="Times New Roman"/>
      <w:i/>
      <w:iCs/>
    </w:rPr>
  </w:style>
  <w:style w:type="table" w:customStyle="1" w:styleId="23">
    <w:name w:val="Сетка таблицы2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1A0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2z0">
    <w:name w:val="WW8Num2z0"/>
    <w:rsid w:val="00BF1A0D"/>
    <w:rPr>
      <w:b w:val="0"/>
    </w:rPr>
  </w:style>
  <w:style w:type="character" w:customStyle="1" w:styleId="WW8Num3z0">
    <w:name w:val="WW8Num3z0"/>
    <w:rsid w:val="00BF1A0D"/>
    <w:rPr>
      <w:rFonts w:ascii="Symbol" w:hAnsi="Symbol"/>
    </w:rPr>
  </w:style>
  <w:style w:type="character" w:customStyle="1" w:styleId="Absatz-Standardschriftart">
    <w:name w:val="Absatz-Standardschriftart"/>
    <w:rsid w:val="00BF1A0D"/>
  </w:style>
  <w:style w:type="character" w:customStyle="1" w:styleId="WW8Num1z0">
    <w:name w:val="WW8Num1z0"/>
    <w:rsid w:val="00BF1A0D"/>
    <w:rPr>
      <w:rFonts w:ascii="Wingdings" w:hAnsi="Wingdings"/>
    </w:rPr>
  </w:style>
  <w:style w:type="character" w:customStyle="1" w:styleId="WW8Num1z1">
    <w:name w:val="WW8Num1z1"/>
    <w:rsid w:val="00BF1A0D"/>
    <w:rPr>
      <w:rFonts w:ascii="Courier New" w:hAnsi="Courier New" w:cs="Courier New"/>
    </w:rPr>
  </w:style>
  <w:style w:type="character" w:customStyle="1" w:styleId="WW8Num1z3">
    <w:name w:val="WW8Num1z3"/>
    <w:rsid w:val="00BF1A0D"/>
    <w:rPr>
      <w:rFonts w:ascii="Symbol" w:hAnsi="Symbol"/>
    </w:rPr>
  </w:style>
  <w:style w:type="character" w:customStyle="1" w:styleId="WW8Num3z1">
    <w:name w:val="WW8Num3z1"/>
    <w:rsid w:val="00BF1A0D"/>
    <w:rPr>
      <w:rFonts w:ascii="Courier New" w:hAnsi="Courier New" w:cs="Courier New"/>
    </w:rPr>
  </w:style>
  <w:style w:type="character" w:customStyle="1" w:styleId="WW8Num3z2">
    <w:name w:val="WW8Num3z2"/>
    <w:rsid w:val="00BF1A0D"/>
    <w:rPr>
      <w:rFonts w:ascii="Wingdings" w:hAnsi="Wingdings"/>
    </w:rPr>
  </w:style>
  <w:style w:type="character" w:customStyle="1" w:styleId="WW8Num4z0">
    <w:name w:val="WW8Num4z0"/>
    <w:rsid w:val="00BF1A0D"/>
    <w:rPr>
      <w:rFonts w:ascii="Wingdings" w:hAnsi="Wingdings"/>
    </w:rPr>
  </w:style>
  <w:style w:type="character" w:customStyle="1" w:styleId="WW8Num4z1">
    <w:name w:val="WW8Num4z1"/>
    <w:rsid w:val="00BF1A0D"/>
    <w:rPr>
      <w:rFonts w:ascii="Courier New" w:hAnsi="Courier New" w:cs="Courier New"/>
    </w:rPr>
  </w:style>
  <w:style w:type="character" w:customStyle="1" w:styleId="WW8Num4z3">
    <w:name w:val="WW8Num4z3"/>
    <w:rsid w:val="00BF1A0D"/>
    <w:rPr>
      <w:rFonts w:ascii="Symbol" w:hAnsi="Symbol"/>
    </w:rPr>
  </w:style>
  <w:style w:type="character" w:customStyle="1" w:styleId="WW8Num5z0">
    <w:name w:val="WW8Num5z0"/>
    <w:rsid w:val="00BF1A0D"/>
    <w:rPr>
      <w:rFonts w:ascii="Times New Roman" w:hAnsi="Times New Roman" w:cs="Times New Roman"/>
      <w:sz w:val="26"/>
      <w:szCs w:val="26"/>
    </w:rPr>
  </w:style>
  <w:style w:type="character" w:customStyle="1" w:styleId="WW8Num5z1">
    <w:name w:val="WW8Num5z1"/>
    <w:rsid w:val="00BF1A0D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4">
    <w:name w:val="Основной шрифт абзаца1"/>
    <w:rsid w:val="00BF1A0D"/>
  </w:style>
  <w:style w:type="character" w:customStyle="1" w:styleId="afa">
    <w:name w:val="Подзаголовок Знак"/>
    <w:rsid w:val="00BF1A0D"/>
    <w:rPr>
      <w:rFonts w:ascii="Arial" w:hAnsi="Arial" w:cs="Arial"/>
      <w:i/>
      <w:sz w:val="24"/>
    </w:rPr>
  </w:style>
  <w:style w:type="character" w:customStyle="1" w:styleId="15">
    <w:name w:val="Подзаголовок Знак1"/>
    <w:rsid w:val="00BF1A0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rsid w:val="00BF1A0D"/>
    <w:rPr>
      <w:rFonts w:ascii="Calibri" w:eastAsia="Calibri" w:hAnsi="Calibri" w:cs="Times New Roman"/>
    </w:rPr>
  </w:style>
  <w:style w:type="character" w:customStyle="1" w:styleId="afb">
    <w:name w:val="Основной текст_"/>
    <w:rsid w:val="00BF1A0D"/>
    <w:rPr>
      <w:sz w:val="23"/>
      <w:szCs w:val="23"/>
      <w:shd w:val="clear" w:color="auto" w:fill="FFFFFF"/>
    </w:rPr>
  </w:style>
  <w:style w:type="character" w:customStyle="1" w:styleId="afc">
    <w:name w:val="Маркеры списка"/>
    <w:rsid w:val="00BF1A0D"/>
    <w:rPr>
      <w:rFonts w:ascii="OpenSymbol" w:eastAsia="OpenSymbol" w:hAnsi="OpenSymbol" w:cs="OpenSymbol"/>
    </w:rPr>
  </w:style>
  <w:style w:type="paragraph" w:customStyle="1" w:styleId="afd">
    <w:name w:val="Заголовок"/>
    <w:basedOn w:val="a"/>
    <w:next w:val="a4"/>
    <w:rsid w:val="00BF1A0D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6">
    <w:name w:val="Основной текст Знак1"/>
    <w:rsid w:val="00BF1A0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e">
    <w:name w:val="List"/>
    <w:basedOn w:val="a4"/>
    <w:rsid w:val="00BF1A0D"/>
    <w:pPr>
      <w:spacing w:line="256" w:lineRule="auto"/>
    </w:pPr>
    <w:rPr>
      <w:rFonts w:ascii="Arial" w:hAnsi="Arial" w:cs="Mangal"/>
    </w:rPr>
  </w:style>
  <w:style w:type="paragraph" w:customStyle="1" w:styleId="17">
    <w:name w:val="Название1"/>
    <w:basedOn w:val="a"/>
    <w:rsid w:val="00BF1A0D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8">
    <w:name w:val="Указатель1"/>
    <w:basedOn w:val="a"/>
    <w:rsid w:val="00BF1A0D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character" w:customStyle="1" w:styleId="19">
    <w:name w:val="Верхний колонтитул Знак1"/>
    <w:rsid w:val="00BF1A0D"/>
    <w:rPr>
      <w:rFonts w:eastAsia="Calibri" w:cs="Calibri"/>
      <w:sz w:val="28"/>
      <w:szCs w:val="28"/>
      <w:lang w:eastAsia="ar-SA"/>
    </w:rPr>
  </w:style>
  <w:style w:type="paragraph" w:styleId="aff">
    <w:name w:val="Subtitle"/>
    <w:basedOn w:val="a"/>
    <w:next w:val="a4"/>
    <w:link w:val="24"/>
    <w:qFormat/>
    <w:rsid w:val="00BF1A0D"/>
    <w:pPr>
      <w:widowControl w:val="0"/>
      <w:suppressAutoHyphens/>
      <w:spacing w:after="60"/>
      <w:jc w:val="center"/>
    </w:pPr>
    <w:rPr>
      <w:rFonts w:ascii="Arial" w:eastAsia="Calibri" w:hAnsi="Arial"/>
      <w:i/>
      <w:szCs w:val="22"/>
      <w:lang w:eastAsia="ar-SA"/>
    </w:rPr>
  </w:style>
  <w:style w:type="character" w:customStyle="1" w:styleId="24">
    <w:name w:val="Подзаголовок Знак2"/>
    <w:basedOn w:val="a0"/>
    <w:link w:val="aff"/>
    <w:rsid w:val="00BF1A0D"/>
    <w:rPr>
      <w:rFonts w:ascii="Arial" w:eastAsia="Calibri" w:hAnsi="Arial" w:cs="Times New Roman"/>
      <w:i/>
      <w:sz w:val="24"/>
      <w:lang w:eastAsia="ar-SA"/>
    </w:rPr>
  </w:style>
  <w:style w:type="paragraph" w:customStyle="1" w:styleId="211">
    <w:name w:val="Основной текст 21"/>
    <w:basedOn w:val="a"/>
    <w:rsid w:val="00BF1A0D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a">
    <w:name w:val="Обычный1"/>
    <w:rsid w:val="00BF1A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1b">
    <w:name w:val="Текст выноски Знак1"/>
    <w:rsid w:val="00BF1A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сновной текст1"/>
    <w:basedOn w:val="a"/>
    <w:rsid w:val="00BF1A0D"/>
    <w:pPr>
      <w:shd w:val="clear" w:color="auto" w:fill="FFFFFF"/>
      <w:suppressAutoHyphens/>
      <w:spacing w:before="1140" w:line="413" w:lineRule="exact"/>
      <w:ind w:hanging="2220"/>
    </w:pPr>
    <w:rPr>
      <w:rFonts w:ascii="Calibri" w:eastAsia="Calibri" w:hAnsi="Calibri" w:cs="Calibri"/>
      <w:sz w:val="23"/>
      <w:szCs w:val="23"/>
      <w:lang w:eastAsia="ar-SA"/>
    </w:rPr>
  </w:style>
  <w:style w:type="character" w:customStyle="1" w:styleId="1d">
    <w:name w:val="Нижний колонтитул Знак1"/>
    <w:rsid w:val="00BF1A0D"/>
    <w:rPr>
      <w:rFonts w:eastAsia="Times New Roman" w:cs="Calibri"/>
      <w:sz w:val="22"/>
      <w:szCs w:val="22"/>
      <w:lang w:eastAsia="ar-SA"/>
    </w:rPr>
  </w:style>
  <w:style w:type="paragraph" w:customStyle="1" w:styleId="aff0">
    <w:name w:val="Содержимое таблицы"/>
    <w:basedOn w:val="a"/>
    <w:rsid w:val="00BF1A0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1">
    <w:name w:val="Заголовок таблицы"/>
    <w:basedOn w:val="aff0"/>
    <w:rsid w:val="00BF1A0D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rsid w:val="00BF1A0D"/>
    <w:pPr>
      <w:spacing w:line="256" w:lineRule="auto"/>
    </w:pPr>
  </w:style>
  <w:style w:type="paragraph" w:customStyle="1" w:styleId="Default">
    <w:name w:val="Default"/>
    <w:rsid w:val="00BF1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F1A0D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3"/>
    <w:uiPriority w:val="39"/>
    <w:rsid w:val="00BF1A0D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BF1A0D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BF1A0D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BF1A0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2022-07-12T08:16:00Z</cp:lastPrinted>
  <dcterms:created xsi:type="dcterms:W3CDTF">2022-03-14T07:59:00Z</dcterms:created>
  <dcterms:modified xsi:type="dcterms:W3CDTF">2022-07-14T09:36:00Z</dcterms:modified>
</cp:coreProperties>
</file>