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7F" w:rsidRPr="000D437F" w:rsidRDefault="000D437F" w:rsidP="000D437F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37F" w:rsidRPr="000D437F" w:rsidRDefault="000D437F" w:rsidP="000D43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D437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0D437F" w:rsidRPr="000D437F" w:rsidRDefault="000D437F" w:rsidP="000D437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D437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0D437F" w:rsidRPr="000D437F" w:rsidRDefault="000D437F" w:rsidP="000D437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0D437F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0D437F" w:rsidRPr="000D437F" w:rsidRDefault="000D437F" w:rsidP="000D437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C37" w:rsidRPr="000D437F" w:rsidRDefault="000D437F" w:rsidP="000D437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43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15.03.2022 № 312</w:t>
      </w:r>
      <w:r w:rsidRPr="000D43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94C37" w:rsidRPr="006D1706" w:rsidRDefault="00F94C37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075"/>
      </w:tblGrid>
      <w:tr w:rsidR="00F94C37" w:rsidTr="00AE03A2">
        <w:tc>
          <w:tcPr>
            <w:tcW w:w="6204" w:type="dxa"/>
          </w:tcPr>
          <w:p w:rsidR="00F94C37" w:rsidRPr="00D625BB" w:rsidRDefault="00AE03A2" w:rsidP="00D719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B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Порядка уведомления работодателя руководителями муниципальных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4075" w:type="dxa"/>
          </w:tcPr>
          <w:p w:rsidR="00F94C37" w:rsidRDefault="00F94C37" w:rsidP="00F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C37" w:rsidRDefault="00F94C37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3A2" w:rsidRDefault="00AE03A2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3A2" w:rsidRDefault="00AE03A2" w:rsidP="00AE03A2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="0004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E03A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 w:rsidR="0004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2 статьи 11, частью 4.1</w:t>
      </w:r>
      <w:r w:rsidRPr="00AE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12.1 Федерального закона </w:t>
      </w:r>
      <w:r w:rsidR="0004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E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25.12.2008 № 273-ФЗ «О противодействии коррупции», Федеральным законом </w:t>
      </w:r>
      <w:r w:rsidR="0004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E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12.01.1996 № 7-ФЗ «О некоммерческих организациях», Уставом муниципального образования «Сафоновский район» Смоленской области, Администрация муниципального образования </w:t>
      </w:r>
    </w:p>
    <w:p w:rsidR="00AE03A2" w:rsidRPr="00AE03A2" w:rsidRDefault="00AE03A2" w:rsidP="00AE03A2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3A2" w:rsidRPr="00AE03A2" w:rsidRDefault="00AE03A2" w:rsidP="00AE03A2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0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AE03A2" w:rsidRPr="00AE03A2" w:rsidRDefault="00AE03A2" w:rsidP="00AE03A2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61" w:rsidRDefault="00AE03A2" w:rsidP="00AE03A2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04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AE0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уведомления работодателя руководителями муниципальных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43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3A2" w:rsidRPr="00AE03A2" w:rsidRDefault="00AE03A2" w:rsidP="00AE03A2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E0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E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образования «Сафоновский район» Смоленской области - управляющего делами Н.Д. </w:t>
      </w:r>
      <w:proofErr w:type="spellStart"/>
      <w:r w:rsidRPr="00AE03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Водневу</w:t>
      </w:r>
      <w:proofErr w:type="spellEnd"/>
      <w:r w:rsidRPr="00AE0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B02" w:rsidRPr="00E524B1" w:rsidRDefault="00105B02" w:rsidP="00F94C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5B02" w:rsidRDefault="00105B02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EBC" w:rsidRDefault="00563EBC" w:rsidP="00563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2C07" w:rsidRPr="00F671B2" w:rsidRDefault="00952C07" w:rsidP="00952C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F3576" w:rsidRDefault="00952C07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  <w:t xml:space="preserve">       </w:t>
      </w:r>
      <w:r w:rsidRPr="00F671B2">
        <w:rPr>
          <w:rFonts w:ascii="Times New Roman" w:hAnsi="Times New Roman"/>
          <w:b/>
          <w:sz w:val="28"/>
          <w:szCs w:val="28"/>
        </w:rPr>
        <w:t>А.И.Лапиков</w:t>
      </w:r>
    </w:p>
    <w:p w:rsidR="00AE03A2" w:rsidRDefault="00AE03A2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03A2" w:rsidRDefault="00AE03A2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03A2" w:rsidRDefault="00AE03A2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03A2" w:rsidRDefault="00AE03A2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493"/>
      </w:tblGrid>
      <w:tr w:rsidR="00AE03A2" w:rsidTr="008B734E">
        <w:tc>
          <w:tcPr>
            <w:tcW w:w="4928" w:type="dxa"/>
          </w:tcPr>
          <w:p w:rsidR="00AE03A2" w:rsidRDefault="00AE03A2" w:rsidP="00BE1B8A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AE03A2" w:rsidRDefault="00AE03A2" w:rsidP="00AE03A2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03A2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твержден </w:t>
            </w:r>
          </w:p>
          <w:p w:rsidR="00AE03A2" w:rsidRPr="00AE03A2" w:rsidRDefault="00AE03A2" w:rsidP="00AE03A2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</w:t>
            </w:r>
            <w:r w:rsidRPr="00AE03A2">
              <w:rPr>
                <w:rFonts w:ascii="Times New Roman" w:hAnsi="Times New Roman"/>
                <w:sz w:val="28"/>
                <w:szCs w:val="28"/>
              </w:rPr>
              <w:t>дминистрации муниципального образования</w:t>
            </w:r>
          </w:p>
          <w:p w:rsidR="00AE03A2" w:rsidRPr="00AE03A2" w:rsidRDefault="00AE03A2" w:rsidP="00AE03A2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03A2">
              <w:rPr>
                <w:rFonts w:ascii="Times New Roman" w:hAnsi="Times New Roman"/>
                <w:sz w:val="28"/>
                <w:szCs w:val="28"/>
              </w:rPr>
              <w:t>«Сафоновский район» Смоленской области</w:t>
            </w:r>
          </w:p>
          <w:p w:rsidR="00AE03A2" w:rsidRDefault="00AE03A2" w:rsidP="000D437F">
            <w:pPr>
              <w:widowControl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E03A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D437F">
              <w:rPr>
                <w:rFonts w:ascii="Times New Roman" w:hAnsi="Times New Roman"/>
                <w:sz w:val="28"/>
                <w:szCs w:val="28"/>
              </w:rPr>
              <w:t>15.03.2022 № 312</w:t>
            </w:r>
          </w:p>
        </w:tc>
      </w:tr>
    </w:tbl>
    <w:p w:rsidR="00AE03A2" w:rsidRDefault="00AE03A2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1BA8" w:rsidRDefault="00881BA8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1BA8" w:rsidRDefault="00AE03A2" w:rsidP="000F35B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03A2">
        <w:rPr>
          <w:rFonts w:ascii="Times New Roman" w:eastAsia="Calibri" w:hAnsi="Times New Roman" w:cs="Times New Roman"/>
          <w:sz w:val="28"/>
          <w:szCs w:val="28"/>
        </w:rPr>
        <w:t>П</w:t>
      </w:r>
      <w:r w:rsidR="008B734E">
        <w:rPr>
          <w:rFonts w:ascii="Times New Roman" w:eastAsia="Calibri" w:hAnsi="Times New Roman" w:cs="Times New Roman"/>
          <w:sz w:val="28"/>
          <w:szCs w:val="28"/>
        </w:rPr>
        <w:t>орядок</w:t>
      </w:r>
      <w:r w:rsidRPr="00AE03A2">
        <w:rPr>
          <w:rFonts w:ascii="Times New Roman" w:eastAsia="Calibri" w:hAnsi="Times New Roman" w:cs="Times New Roman"/>
          <w:sz w:val="28"/>
          <w:szCs w:val="28"/>
        </w:rPr>
        <w:br/>
        <w:t xml:space="preserve">уведомления работодателя руководителями муниципальных учреждений </w:t>
      </w:r>
    </w:p>
    <w:p w:rsidR="00881BA8" w:rsidRDefault="00AE03A2" w:rsidP="000F35B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03A2">
        <w:rPr>
          <w:rFonts w:ascii="Times New Roman" w:eastAsia="Calibri" w:hAnsi="Times New Roman" w:cs="Times New Roman"/>
          <w:sz w:val="28"/>
          <w:szCs w:val="28"/>
        </w:rPr>
        <w:t xml:space="preserve">о возникновении личной заинтересованности при исполнении </w:t>
      </w:r>
    </w:p>
    <w:p w:rsidR="00881BA8" w:rsidRDefault="00AE03A2" w:rsidP="000F35B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03A2">
        <w:rPr>
          <w:rFonts w:ascii="Times New Roman" w:eastAsia="Calibri" w:hAnsi="Times New Roman" w:cs="Times New Roman"/>
          <w:sz w:val="28"/>
          <w:szCs w:val="28"/>
        </w:rPr>
        <w:t xml:space="preserve">ими должностных обязанностей, </w:t>
      </w:r>
      <w:proofErr w:type="gramStart"/>
      <w:r w:rsidRPr="00AE03A2">
        <w:rPr>
          <w:rFonts w:ascii="Times New Roman" w:eastAsia="Calibri" w:hAnsi="Times New Roman" w:cs="Times New Roman"/>
          <w:sz w:val="28"/>
          <w:szCs w:val="28"/>
        </w:rPr>
        <w:t>которая</w:t>
      </w:r>
      <w:proofErr w:type="gramEnd"/>
      <w:r w:rsidRPr="00AE03A2">
        <w:rPr>
          <w:rFonts w:ascii="Times New Roman" w:eastAsia="Calibri" w:hAnsi="Times New Roman" w:cs="Times New Roman"/>
          <w:sz w:val="28"/>
          <w:szCs w:val="28"/>
        </w:rPr>
        <w:t xml:space="preserve"> приводит или может привести </w:t>
      </w:r>
    </w:p>
    <w:p w:rsidR="00AE03A2" w:rsidRDefault="00AE03A2" w:rsidP="000F35B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03A2">
        <w:rPr>
          <w:rFonts w:ascii="Times New Roman" w:eastAsia="Calibri" w:hAnsi="Times New Roman" w:cs="Times New Roman"/>
          <w:sz w:val="28"/>
          <w:szCs w:val="28"/>
        </w:rPr>
        <w:t>к конфликту интересов</w:t>
      </w:r>
    </w:p>
    <w:p w:rsidR="008B734E" w:rsidRPr="00AE03A2" w:rsidRDefault="008B734E" w:rsidP="000F35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03A2" w:rsidRPr="00AE03A2" w:rsidRDefault="00AE03A2" w:rsidP="000F35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3A2">
        <w:rPr>
          <w:rFonts w:ascii="Times New Roman" w:eastAsia="Calibri" w:hAnsi="Times New Roman" w:cs="Times New Roman"/>
          <w:sz w:val="28"/>
          <w:szCs w:val="28"/>
        </w:rPr>
        <w:t>1. Настоящий порядок устанавливает процедуру уведомления работодателя руководителями муниципальных учреждений о возникновении личной заинтересованности при исполнении ими должностных обязанностей, которая приводит или может привести к конфликту интересов (далее –</w:t>
      </w:r>
      <w:r w:rsidR="008B73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03A2">
        <w:rPr>
          <w:rFonts w:ascii="Times New Roman" w:eastAsia="Calibri" w:hAnsi="Times New Roman" w:cs="Times New Roman"/>
          <w:sz w:val="28"/>
          <w:szCs w:val="28"/>
        </w:rPr>
        <w:t>Порядок).</w:t>
      </w:r>
    </w:p>
    <w:p w:rsidR="00AE03A2" w:rsidRPr="00AE03A2" w:rsidRDefault="00AE03A2" w:rsidP="000F35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3A2">
        <w:rPr>
          <w:rFonts w:ascii="Times New Roman" w:eastAsia="Calibri" w:hAnsi="Times New Roman" w:cs="Times New Roman"/>
          <w:sz w:val="28"/>
          <w:szCs w:val="28"/>
        </w:rPr>
        <w:t xml:space="preserve">1.1. В настоящем Порядке используются понятия «конфликт интересов», «личная заинтересованность», установленные </w:t>
      </w:r>
      <w:hyperlink r:id="rId9" w:history="1">
        <w:r w:rsidRPr="00AE03A2">
          <w:rPr>
            <w:rFonts w:ascii="Times New Roman" w:eastAsia="Calibri" w:hAnsi="Times New Roman" w:cs="Times New Roman"/>
            <w:sz w:val="28"/>
            <w:szCs w:val="28"/>
          </w:rPr>
          <w:t>статьей 10</w:t>
        </w:r>
      </w:hyperlink>
      <w:r w:rsidRPr="00AE03A2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</w:t>
      </w:r>
      <w:r w:rsidR="000F35B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AE03A2">
        <w:rPr>
          <w:rFonts w:ascii="Times New Roman" w:eastAsia="Calibri" w:hAnsi="Times New Roman" w:cs="Times New Roman"/>
          <w:sz w:val="28"/>
          <w:szCs w:val="28"/>
        </w:rPr>
        <w:t>от 25.12.2008 № 273-ФЗ «О противодействии коррупции».</w:t>
      </w:r>
    </w:p>
    <w:p w:rsidR="00AE03A2" w:rsidRPr="00AE03A2" w:rsidRDefault="00AE03A2" w:rsidP="000F35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E03A2">
        <w:rPr>
          <w:rFonts w:ascii="Times New Roman" w:eastAsia="Calibri" w:hAnsi="Times New Roman" w:cs="Times New Roman"/>
          <w:sz w:val="28"/>
          <w:szCs w:val="28"/>
        </w:rPr>
        <w:t>1.2. Работодатель – лицо, наделённое полномочиями по совершению от имени муниципально</w:t>
      </w:r>
      <w:r w:rsidR="000F35B8">
        <w:rPr>
          <w:rFonts w:ascii="Times New Roman" w:eastAsia="Calibri" w:hAnsi="Times New Roman" w:cs="Times New Roman"/>
          <w:sz w:val="28"/>
          <w:szCs w:val="28"/>
        </w:rPr>
        <w:t>го образования</w:t>
      </w:r>
      <w:r w:rsidRPr="00AE03A2">
        <w:rPr>
          <w:rFonts w:ascii="Times New Roman" w:eastAsia="Calibri" w:hAnsi="Times New Roman" w:cs="Times New Roman"/>
          <w:sz w:val="28"/>
          <w:szCs w:val="28"/>
        </w:rPr>
        <w:t xml:space="preserve"> «Сафоновский район» </w:t>
      </w:r>
      <w:r w:rsidR="00881BA8"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 </w:t>
      </w:r>
      <w:r w:rsidRPr="00AE03A2">
        <w:rPr>
          <w:rFonts w:ascii="Times New Roman" w:eastAsia="Calibri" w:hAnsi="Times New Roman" w:cs="Times New Roman"/>
          <w:sz w:val="28"/>
          <w:szCs w:val="28"/>
        </w:rPr>
        <w:t>действий, связанных с назначением руководителя муниципального учреждения, прекращением его полномочий, заключением и прекращением с ним трудового договора</w:t>
      </w:r>
      <w:r w:rsidR="008B73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03A2">
        <w:rPr>
          <w:rFonts w:ascii="Times New Roman" w:eastAsia="Calibri" w:hAnsi="Times New Roman" w:cs="Times New Roman"/>
          <w:sz w:val="28"/>
          <w:szCs w:val="28"/>
        </w:rPr>
        <w:t>(далее – работодатель).</w:t>
      </w:r>
    </w:p>
    <w:p w:rsidR="00AE03A2" w:rsidRPr="00AE03A2" w:rsidRDefault="00AE03A2" w:rsidP="000F35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3A2">
        <w:rPr>
          <w:rFonts w:ascii="Times New Roman" w:eastAsia="Calibri" w:hAnsi="Times New Roman" w:cs="Times New Roman"/>
          <w:sz w:val="28"/>
          <w:szCs w:val="28"/>
        </w:rPr>
        <w:t>2. Руководитель муниципального учреждения (далее – руководитель) обязан принимать меры по недопущению любой возможности возникновения конфликта интересов и урегулированию возникшего конфликта.</w:t>
      </w:r>
    </w:p>
    <w:p w:rsidR="00AE03A2" w:rsidRPr="00AE03A2" w:rsidRDefault="00AE03A2" w:rsidP="000F35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3A2">
        <w:rPr>
          <w:rFonts w:ascii="Times New Roman" w:eastAsia="Calibri" w:hAnsi="Times New Roman" w:cs="Times New Roman"/>
          <w:sz w:val="28"/>
          <w:szCs w:val="28"/>
        </w:rPr>
        <w:t>3. Руководитель обязан письменно уведомить работодателя о возникновении личной заинтересованности при исполнении им должностных обязанностей, которая приводит или может привести к конфликту интересов</w:t>
      </w:r>
      <w:r w:rsidR="008B73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03A2">
        <w:rPr>
          <w:rFonts w:ascii="Times New Roman" w:eastAsia="Calibri" w:hAnsi="Times New Roman" w:cs="Times New Roman"/>
          <w:sz w:val="28"/>
          <w:szCs w:val="28"/>
        </w:rPr>
        <w:t>(далее –</w:t>
      </w:r>
      <w:r w:rsidR="000F3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03A2">
        <w:rPr>
          <w:rFonts w:ascii="Times New Roman" w:eastAsia="Calibri" w:hAnsi="Times New Roman" w:cs="Times New Roman"/>
          <w:sz w:val="28"/>
          <w:szCs w:val="28"/>
        </w:rPr>
        <w:t>уведомление) по форме согласно приложению № 1 к настоящему Порядку.</w:t>
      </w:r>
    </w:p>
    <w:p w:rsidR="00AE03A2" w:rsidRPr="00AE03A2" w:rsidRDefault="00AE03A2" w:rsidP="000F35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3A2">
        <w:rPr>
          <w:rFonts w:ascii="Times New Roman" w:eastAsia="Calibri" w:hAnsi="Times New Roman" w:cs="Times New Roman"/>
          <w:sz w:val="28"/>
          <w:szCs w:val="28"/>
        </w:rPr>
        <w:t xml:space="preserve">К уведомлению прилагаются имеющиеся в распоряжении руководителя материалы, подтверждающие факты, изложенные в нем. Сведения, составляющие государственную тайну, в уведомление не включаются. </w:t>
      </w:r>
    </w:p>
    <w:p w:rsidR="00AE03A2" w:rsidRPr="00AE03A2" w:rsidRDefault="00AE03A2" w:rsidP="000F35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3A2">
        <w:rPr>
          <w:rFonts w:ascii="Times New Roman" w:eastAsia="Calibri" w:hAnsi="Times New Roman" w:cs="Times New Roman"/>
          <w:sz w:val="28"/>
          <w:szCs w:val="28"/>
        </w:rPr>
        <w:t>В необходимых случаях такие сведения представляются в установленном порядке с соблюдением требований по обеспечению режима секретности и защиты государственной тайны.</w:t>
      </w:r>
    </w:p>
    <w:p w:rsidR="00AE03A2" w:rsidRDefault="00AE03A2" w:rsidP="000F35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3A2">
        <w:rPr>
          <w:rFonts w:ascii="Times New Roman" w:eastAsia="Calibri" w:hAnsi="Times New Roman" w:cs="Times New Roman"/>
          <w:sz w:val="28"/>
          <w:szCs w:val="28"/>
        </w:rPr>
        <w:t>При нахождении руководителя вне установленного места работы (командировка, отпуск, временная нетрудоспособность) он уведомляет работодателя о возникновении личной заинтересованности любыми доступными средствами связи, а по прибытии к месту работы обеспечивает передачу письменного уведомления в течение одного рабочего дня со дня прибытия.</w:t>
      </w:r>
    </w:p>
    <w:p w:rsidR="00AE03A2" w:rsidRPr="00AE03A2" w:rsidRDefault="00AE03A2" w:rsidP="000F35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3A2">
        <w:rPr>
          <w:rFonts w:ascii="Times New Roman" w:eastAsia="Calibri" w:hAnsi="Times New Roman" w:cs="Times New Roman"/>
          <w:sz w:val="28"/>
          <w:szCs w:val="28"/>
        </w:rPr>
        <w:t xml:space="preserve">4. Уведомление передается руководителем в отдел муниципальной службы, кадров и делопроизводства Администрации муниципального образования </w:t>
      </w:r>
      <w:r w:rsidRPr="00AE03A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«Сафоновский район» Смоленской области, должностному лицу Администрации муниципального образования «Сафоновский район» Смоленской области ответственному за работу по профилактике коррупционных и иных правонарушений в Администрации муниципального образования «Сафоновский район» Смоленской области (далее – должностное лицо). </w:t>
      </w:r>
    </w:p>
    <w:p w:rsidR="00AE03A2" w:rsidRPr="00AE03A2" w:rsidRDefault="00AE03A2" w:rsidP="000F35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3A2">
        <w:rPr>
          <w:rFonts w:ascii="Times New Roman" w:eastAsia="Calibri" w:hAnsi="Times New Roman" w:cs="Times New Roman"/>
          <w:sz w:val="28"/>
          <w:szCs w:val="28"/>
        </w:rPr>
        <w:t>5. Уведомление в день его поступления подлежит регистрации должностным лицом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</w:t>
      </w:r>
      <w:r w:rsidR="008B73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03A2">
        <w:rPr>
          <w:rFonts w:ascii="Times New Roman" w:eastAsia="Calibri" w:hAnsi="Times New Roman" w:cs="Times New Roman"/>
          <w:sz w:val="28"/>
          <w:szCs w:val="28"/>
        </w:rPr>
        <w:t xml:space="preserve">журнал), рекомендуемый образец которого предусмотрен </w:t>
      </w:r>
      <w:hyperlink r:id="rId10" w:anchor="/document/72011712/entry/12000" w:history="1">
        <w:r w:rsidRPr="00AE03A2">
          <w:rPr>
            <w:rFonts w:ascii="Times New Roman" w:eastAsia="Calibri" w:hAnsi="Times New Roman" w:cs="Times New Roman"/>
            <w:sz w:val="28"/>
            <w:szCs w:val="28"/>
          </w:rPr>
          <w:t>приложением № 2</w:t>
        </w:r>
      </w:hyperlink>
      <w:r w:rsidR="008B73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03A2">
        <w:rPr>
          <w:rFonts w:ascii="Times New Roman" w:eastAsia="Calibri" w:hAnsi="Times New Roman" w:cs="Times New Roman"/>
          <w:sz w:val="28"/>
          <w:szCs w:val="28"/>
        </w:rPr>
        <w:t>к настоящему Порядку.</w:t>
      </w:r>
    </w:p>
    <w:p w:rsidR="00AE03A2" w:rsidRPr="00AE03A2" w:rsidRDefault="00AE03A2" w:rsidP="000F35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3A2">
        <w:rPr>
          <w:rFonts w:ascii="Times New Roman" w:eastAsia="Calibri" w:hAnsi="Times New Roman" w:cs="Times New Roman"/>
          <w:sz w:val="28"/>
          <w:szCs w:val="28"/>
        </w:rPr>
        <w:t>Копия уведомления с отметкой о регистрации выдается руководителю на руки под подпись в журнале либо направляется по почте с уведомлением о получении.</w:t>
      </w:r>
    </w:p>
    <w:p w:rsidR="00AE03A2" w:rsidRPr="00AE03A2" w:rsidRDefault="00AE03A2" w:rsidP="000F35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3A2">
        <w:rPr>
          <w:rFonts w:ascii="Times New Roman" w:eastAsia="Calibri" w:hAnsi="Times New Roman" w:cs="Times New Roman"/>
          <w:sz w:val="28"/>
          <w:szCs w:val="28"/>
        </w:rPr>
        <w:t xml:space="preserve">Отказ в регистрации уведомления, а также </w:t>
      </w:r>
      <w:proofErr w:type="spellStart"/>
      <w:r w:rsidRPr="00AE03A2">
        <w:rPr>
          <w:rFonts w:ascii="Times New Roman" w:eastAsia="Calibri" w:hAnsi="Times New Roman" w:cs="Times New Roman"/>
          <w:sz w:val="28"/>
          <w:szCs w:val="28"/>
        </w:rPr>
        <w:t>непредоставление</w:t>
      </w:r>
      <w:proofErr w:type="spellEnd"/>
      <w:r w:rsidRPr="00AE03A2">
        <w:rPr>
          <w:rFonts w:ascii="Times New Roman" w:eastAsia="Calibri" w:hAnsi="Times New Roman" w:cs="Times New Roman"/>
          <w:sz w:val="28"/>
          <w:szCs w:val="28"/>
        </w:rPr>
        <w:t xml:space="preserve"> руководителю копии зарегистрированного уведомления не допускаются.</w:t>
      </w:r>
    </w:p>
    <w:p w:rsidR="00AE03A2" w:rsidRPr="00AE03A2" w:rsidRDefault="00AE03A2" w:rsidP="000F35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3A2">
        <w:rPr>
          <w:rFonts w:ascii="Times New Roman" w:eastAsia="Calibri" w:hAnsi="Times New Roman" w:cs="Times New Roman"/>
          <w:sz w:val="28"/>
          <w:szCs w:val="28"/>
        </w:rPr>
        <w:t xml:space="preserve">Копия уведомления с отметками, подтверждающими его регистрационный номер, дату регистрации, фамилию, имя, отчество (при наличии) и подпись лица, зарегистрировавшего уведомление, приобщается к личному делу руководителя. </w:t>
      </w:r>
    </w:p>
    <w:p w:rsidR="00AE03A2" w:rsidRPr="00AE03A2" w:rsidRDefault="00AE03A2" w:rsidP="000F35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3A2">
        <w:rPr>
          <w:rFonts w:ascii="Times New Roman" w:eastAsia="Calibri" w:hAnsi="Times New Roman" w:cs="Times New Roman"/>
          <w:sz w:val="28"/>
          <w:szCs w:val="28"/>
        </w:rPr>
        <w:t>6. Уведомление подлежит предварительному рассмотрению должностным лицом, которым подготавливается мотивированное заключение по итогам предварительного рассмотрения уведомления.</w:t>
      </w:r>
    </w:p>
    <w:p w:rsidR="00AE03A2" w:rsidRPr="00AE03A2" w:rsidRDefault="00AE03A2" w:rsidP="000F35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3A2">
        <w:rPr>
          <w:rFonts w:ascii="Times New Roman" w:eastAsia="Calibri" w:hAnsi="Times New Roman" w:cs="Times New Roman"/>
          <w:sz w:val="28"/>
          <w:szCs w:val="28"/>
        </w:rPr>
        <w:t>В ходе предварительного рассмотрения уведомления должностное лицо имеет право получать от лиц, направивших уведомления, пояснения по изложенным в них обстоятельствам.</w:t>
      </w:r>
    </w:p>
    <w:p w:rsidR="00AE03A2" w:rsidRPr="00AE03A2" w:rsidRDefault="00AE03A2" w:rsidP="000F35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3A2">
        <w:rPr>
          <w:rFonts w:ascii="Times New Roman" w:eastAsia="Calibri" w:hAnsi="Times New Roman" w:cs="Times New Roman"/>
          <w:sz w:val="28"/>
          <w:szCs w:val="28"/>
        </w:rPr>
        <w:t>Работодатель, специально уполномоченное работодателем лицо,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AE03A2" w:rsidRPr="00AE03A2" w:rsidRDefault="00AE03A2" w:rsidP="000F35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3A2">
        <w:rPr>
          <w:rFonts w:ascii="Times New Roman" w:eastAsia="Calibri" w:hAnsi="Times New Roman" w:cs="Times New Roman"/>
          <w:sz w:val="28"/>
          <w:szCs w:val="28"/>
        </w:rPr>
        <w:t>Мотивированное заключение, по итогам предварительного рассмотрения уведомления, должно содержать:</w:t>
      </w:r>
    </w:p>
    <w:p w:rsidR="00AE03A2" w:rsidRPr="00AE03A2" w:rsidRDefault="00AE03A2" w:rsidP="000F35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A2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информацию, изложенную в уведомлении;</w:t>
      </w:r>
    </w:p>
    <w:p w:rsidR="00AE03A2" w:rsidRPr="00AE03A2" w:rsidRDefault="00AE03A2" w:rsidP="000F35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A2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E03A2" w:rsidRPr="00AE03A2" w:rsidRDefault="00AE03A2" w:rsidP="000F35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A2">
        <w:rPr>
          <w:rFonts w:ascii="Times New Roman" w:eastAsia="Times New Roman" w:hAnsi="Times New Roman" w:cs="Times New Roman"/>
          <w:sz w:val="28"/>
          <w:szCs w:val="28"/>
          <w:lang w:eastAsia="ru-RU"/>
        </w:rPr>
        <w:t>- мотивированный вывод по результатам предварительного рассмотрения уведомления, а также рекомендации по применению мер юридической ответственности.</w:t>
      </w:r>
    </w:p>
    <w:p w:rsidR="00AE03A2" w:rsidRPr="00AE03A2" w:rsidRDefault="00AE03A2" w:rsidP="000F35B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3A2">
        <w:rPr>
          <w:rFonts w:ascii="Times New Roman" w:eastAsia="Calibri" w:hAnsi="Times New Roman" w:cs="Times New Roman"/>
          <w:sz w:val="28"/>
          <w:szCs w:val="28"/>
        </w:rPr>
        <w:t>7. Работодатель, в случае установления факта не соблюдения требований об урегулировании конфликта интересов принимает решение о применении к руководителю мер ответственности, предусмотренных нормативными правовыми актами Российской Федерации.</w:t>
      </w:r>
    </w:p>
    <w:p w:rsidR="00AE03A2" w:rsidRPr="00AE03A2" w:rsidRDefault="00AE03A2" w:rsidP="00AE03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E03A2" w:rsidRDefault="00AE03A2" w:rsidP="00AE03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F35B8" w:rsidRPr="00AE03A2" w:rsidRDefault="000F35B8" w:rsidP="00AE03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E03A2" w:rsidRPr="00AE03A2" w:rsidRDefault="00AE03A2" w:rsidP="00881BA8">
      <w:pPr>
        <w:spacing w:before="100" w:beforeAutospacing="1" w:after="24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03A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  <w:r w:rsidRPr="00AE03A2">
        <w:rPr>
          <w:rFonts w:ascii="Times New Roman" w:eastAsia="Calibri" w:hAnsi="Times New Roman" w:cs="Times New Roman"/>
          <w:sz w:val="28"/>
          <w:szCs w:val="28"/>
        </w:rPr>
        <w:br/>
        <w:t xml:space="preserve">к Порядку </w:t>
      </w:r>
    </w:p>
    <w:p w:rsidR="00AE03A2" w:rsidRDefault="00AE03A2" w:rsidP="00AE03A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8B734E" w:rsidRPr="00AE03A2" w:rsidRDefault="008B734E" w:rsidP="00AE03A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AE03A2" w:rsidRPr="00AE03A2" w:rsidRDefault="00AE03A2" w:rsidP="00AE03A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</w:rPr>
      </w:pPr>
      <w:r w:rsidRPr="00AE03A2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AE03A2" w:rsidRPr="00AE03A2" w:rsidRDefault="00AE03A2" w:rsidP="00AE03A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E03A2">
        <w:rPr>
          <w:rFonts w:ascii="Times New Roman" w:eastAsia="Calibri" w:hAnsi="Times New Roman" w:cs="Times New Roman"/>
          <w:sz w:val="18"/>
          <w:szCs w:val="18"/>
        </w:rPr>
        <w:t>(Ф.И.О., должность работодателя)</w:t>
      </w:r>
    </w:p>
    <w:p w:rsidR="00AE03A2" w:rsidRPr="00AE03A2" w:rsidRDefault="00AE03A2" w:rsidP="00AE03A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E03A2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AE03A2" w:rsidRPr="00AE03A2" w:rsidRDefault="00AE03A2" w:rsidP="00AE03A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E03A2">
        <w:rPr>
          <w:rFonts w:ascii="Times New Roman" w:eastAsia="Calibri" w:hAnsi="Times New Roman" w:cs="Times New Roman"/>
          <w:sz w:val="18"/>
          <w:szCs w:val="18"/>
        </w:rPr>
        <w:t>(Ф.И.О., должность, номер телефона руководителя)</w:t>
      </w:r>
    </w:p>
    <w:p w:rsidR="00AE03A2" w:rsidRPr="00AE03A2" w:rsidRDefault="00AE03A2" w:rsidP="00AE03A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E03A2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AE03A2" w:rsidRPr="00AE03A2" w:rsidRDefault="00AE03A2" w:rsidP="00AE03A2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  <w:r w:rsidRPr="00AE03A2">
        <w:rPr>
          <w:rFonts w:ascii="Times New Roman" w:eastAsia="Calibri" w:hAnsi="Times New Roman" w:cs="Times New Roman"/>
          <w:sz w:val="24"/>
          <w:szCs w:val="24"/>
        </w:rPr>
        <w:t xml:space="preserve"> ______________________________</w:t>
      </w:r>
    </w:p>
    <w:p w:rsidR="00AE03A2" w:rsidRPr="00AE03A2" w:rsidRDefault="00AE03A2" w:rsidP="00AE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E03A2" w:rsidRDefault="00AE03A2" w:rsidP="00AE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F35B8" w:rsidRPr="00AE03A2" w:rsidRDefault="000F35B8" w:rsidP="00AE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E03A2" w:rsidRPr="00AE03A2" w:rsidRDefault="00AE03A2" w:rsidP="00AE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03A2">
        <w:rPr>
          <w:rFonts w:ascii="Times New Roman" w:eastAsia="Calibri" w:hAnsi="Times New Roman" w:cs="Times New Roman"/>
          <w:sz w:val="24"/>
          <w:szCs w:val="24"/>
        </w:rPr>
        <w:t>Уведомление</w:t>
      </w:r>
    </w:p>
    <w:p w:rsidR="00AE03A2" w:rsidRPr="00AE03A2" w:rsidRDefault="00AE03A2" w:rsidP="00AE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03A2">
        <w:rPr>
          <w:rFonts w:ascii="Times New Roman" w:eastAsia="Calibri" w:hAnsi="Times New Roman" w:cs="Times New Roman"/>
          <w:sz w:val="24"/>
          <w:szCs w:val="24"/>
        </w:rPr>
        <w:t xml:space="preserve">о возникновении личной заинтересованности при исполнении </w:t>
      </w:r>
      <w:proofErr w:type="gramStart"/>
      <w:r w:rsidRPr="00AE03A2">
        <w:rPr>
          <w:rFonts w:ascii="Times New Roman" w:eastAsia="Calibri" w:hAnsi="Times New Roman" w:cs="Times New Roman"/>
          <w:sz w:val="24"/>
          <w:szCs w:val="24"/>
        </w:rPr>
        <w:t>должностных</w:t>
      </w:r>
      <w:proofErr w:type="gramEnd"/>
    </w:p>
    <w:p w:rsidR="00AE03A2" w:rsidRDefault="00AE03A2" w:rsidP="00AE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03A2">
        <w:rPr>
          <w:rFonts w:ascii="Times New Roman" w:eastAsia="Calibri" w:hAnsi="Times New Roman" w:cs="Times New Roman"/>
          <w:sz w:val="24"/>
          <w:szCs w:val="24"/>
        </w:rPr>
        <w:t xml:space="preserve">обязанностей, </w:t>
      </w:r>
      <w:proofErr w:type="gramStart"/>
      <w:r w:rsidRPr="00AE03A2">
        <w:rPr>
          <w:rFonts w:ascii="Times New Roman" w:eastAsia="Calibri" w:hAnsi="Times New Roman" w:cs="Times New Roman"/>
          <w:sz w:val="24"/>
          <w:szCs w:val="24"/>
        </w:rPr>
        <w:t>которая</w:t>
      </w:r>
      <w:proofErr w:type="gramEnd"/>
      <w:r w:rsidRPr="00AE03A2">
        <w:rPr>
          <w:rFonts w:ascii="Times New Roman" w:eastAsia="Calibri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8B734E" w:rsidRPr="00AE03A2" w:rsidRDefault="008B734E" w:rsidP="00AE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03A2" w:rsidRPr="00AE03A2" w:rsidRDefault="00AE03A2" w:rsidP="00AE0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E03A2" w:rsidRPr="00AE03A2" w:rsidRDefault="00AE03A2" w:rsidP="00AE03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3A2">
        <w:rPr>
          <w:rFonts w:ascii="Times New Roman" w:eastAsia="Calibri" w:hAnsi="Times New Roman" w:cs="Times New Roman"/>
          <w:sz w:val="24"/>
          <w:szCs w:val="24"/>
        </w:rPr>
        <w:t>В соответствии со статьями 10, 11, 13</w:t>
      </w:r>
      <w:r w:rsidRPr="00AE03A2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AE03A2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от 25.12.2008 № 273-ФЗ </w:t>
      </w:r>
      <w:r w:rsidR="008B734E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AE03A2">
        <w:rPr>
          <w:rFonts w:ascii="Times New Roman" w:eastAsia="Calibri" w:hAnsi="Times New Roman" w:cs="Times New Roman"/>
          <w:sz w:val="24"/>
          <w:szCs w:val="24"/>
        </w:rPr>
        <w:t>«О противодействии коррупции»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03A2">
        <w:rPr>
          <w:rFonts w:ascii="Times New Roman" w:eastAsia="Calibri" w:hAnsi="Times New Roman" w:cs="Times New Roman"/>
          <w:sz w:val="24"/>
          <w:szCs w:val="24"/>
        </w:rPr>
        <w:t>сообщаю следующее:</w:t>
      </w:r>
    </w:p>
    <w:p w:rsidR="00AE03A2" w:rsidRPr="00AE03A2" w:rsidRDefault="00AE03A2" w:rsidP="00AE0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3A2">
        <w:rPr>
          <w:rFonts w:ascii="Times New Roman" w:eastAsia="Calibri" w:hAnsi="Times New Roman" w:cs="Times New Roman"/>
          <w:sz w:val="24"/>
          <w:szCs w:val="24"/>
        </w:rPr>
        <w:t>1)___________________________________________________________________________</w:t>
      </w:r>
      <w:r w:rsidRPr="00AE03A2">
        <w:rPr>
          <w:rFonts w:ascii="Times New Roman" w:eastAsia="Calibri" w:hAnsi="Times New Roman" w:cs="Times New Roman"/>
        </w:rPr>
        <w:t>;</w:t>
      </w:r>
    </w:p>
    <w:p w:rsidR="00AE03A2" w:rsidRPr="00AE03A2" w:rsidRDefault="00AE03A2" w:rsidP="00AE03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E03A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AE03A2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ситуации, при которой личная заинтересованность влияет или может повлиять на надлежащее, объективное и беспристрастное исполнение должностных обязанностей</w:t>
      </w:r>
      <w:proofErr w:type="gramEnd"/>
    </w:p>
    <w:p w:rsidR="00AE03A2" w:rsidRPr="00AE03A2" w:rsidRDefault="00AE03A2" w:rsidP="00AE0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E03A2">
        <w:rPr>
          <w:rFonts w:ascii="Times New Roman" w:eastAsia="Calibri" w:hAnsi="Times New Roman" w:cs="Times New Roman"/>
          <w:sz w:val="24"/>
          <w:szCs w:val="24"/>
        </w:rPr>
        <w:t>2)___________________________________________________________________________</w:t>
      </w:r>
      <w:r w:rsidRPr="00AE03A2">
        <w:rPr>
          <w:rFonts w:ascii="Times New Roman" w:eastAsia="Calibri" w:hAnsi="Times New Roman" w:cs="Times New Roman"/>
        </w:rPr>
        <w:t>;</w:t>
      </w:r>
    </w:p>
    <w:p w:rsidR="00AE03A2" w:rsidRPr="00AE03A2" w:rsidRDefault="00AE03A2" w:rsidP="00AE03A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18"/>
        </w:rPr>
      </w:pPr>
      <w:r w:rsidRPr="00AE03A2">
        <w:rPr>
          <w:rFonts w:ascii="Times New Roman" w:eastAsia="Calibri" w:hAnsi="Times New Roman" w:cs="Times New Roman"/>
          <w:sz w:val="20"/>
          <w:szCs w:val="18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AE03A2" w:rsidRPr="00AE03A2" w:rsidRDefault="00AE03A2" w:rsidP="00AE0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E03A2">
        <w:rPr>
          <w:rFonts w:ascii="Times New Roman" w:eastAsia="Calibri" w:hAnsi="Times New Roman" w:cs="Times New Roman"/>
          <w:sz w:val="24"/>
          <w:szCs w:val="24"/>
        </w:rPr>
        <w:t>3)____________________________________________________________________________</w:t>
      </w:r>
    </w:p>
    <w:p w:rsidR="00AE03A2" w:rsidRPr="00AE03A2" w:rsidRDefault="00AE03A2" w:rsidP="00AE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0"/>
          <w:szCs w:val="18"/>
        </w:rPr>
      </w:pPr>
      <w:r w:rsidRPr="00AE03A2">
        <w:rPr>
          <w:rFonts w:ascii="Times New Roman" w:eastAsia="Calibri" w:hAnsi="Times New Roman" w:cs="Times New Roman"/>
          <w:sz w:val="20"/>
          <w:szCs w:val="18"/>
        </w:rPr>
        <w:t>(предлагаемые меры, которые могли бы предотвратить возможность возникновения конфликта интересов или урегулировать возникший конфликт интересов)</w:t>
      </w:r>
    </w:p>
    <w:p w:rsidR="00AE03A2" w:rsidRPr="00AE03A2" w:rsidRDefault="00AE03A2" w:rsidP="00AE0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AE03A2" w:rsidRPr="00AE03A2" w:rsidRDefault="00AE03A2" w:rsidP="00AE03A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E03A2">
        <w:rPr>
          <w:rFonts w:ascii="Times New Roman" w:eastAsia="Calibri" w:hAnsi="Times New Roman" w:cs="Times New Roman"/>
          <w:sz w:val="24"/>
          <w:szCs w:val="24"/>
        </w:rPr>
        <w:t>К уведомлению прилагаю _____________________________________________________________________________</w:t>
      </w:r>
    </w:p>
    <w:p w:rsidR="00AE03A2" w:rsidRPr="00AE03A2" w:rsidRDefault="00AE03A2" w:rsidP="00AE03A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E03A2">
        <w:rPr>
          <w:rFonts w:ascii="Times New Roman" w:eastAsia="Calibri" w:hAnsi="Times New Roman" w:cs="Times New Roman"/>
          <w:sz w:val="18"/>
          <w:szCs w:val="18"/>
        </w:rPr>
        <w:t>(материалы, подтверждающие обстоятельства возникновения личной заинтересованности или конфликта интересов, либо иные материалы, имеющие отношение к данным обстоятельствам)</w:t>
      </w:r>
    </w:p>
    <w:p w:rsidR="00AE03A2" w:rsidRPr="00AE03A2" w:rsidRDefault="00AE03A2" w:rsidP="00AE0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E03A2" w:rsidRPr="00AE03A2" w:rsidRDefault="00AE03A2" w:rsidP="00AE0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3A2">
        <w:rPr>
          <w:rFonts w:ascii="Times New Roman" w:eastAsia="Calibri" w:hAnsi="Times New Roman" w:cs="Times New Roman"/>
          <w:sz w:val="24"/>
          <w:szCs w:val="24"/>
        </w:rPr>
        <w:t>_____________ 20__ года    ________________     ________________________________</w:t>
      </w:r>
    </w:p>
    <w:p w:rsidR="00AE03A2" w:rsidRPr="00AE03A2" w:rsidRDefault="00AE03A2" w:rsidP="00AE0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E03A2">
        <w:rPr>
          <w:rFonts w:ascii="Times New Roman" w:eastAsia="Calibri" w:hAnsi="Times New Roman" w:cs="Times New Roman"/>
          <w:sz w:val="18"/>
          <w:szCs w:val="18"/>
        </w:rPr>
        <w:t xml:space="preserve">            (дата)                                                      (подпись)                                          (расшифровка подписи)</w:t>
      </w:r>
    </w:p>
    <w:p w:rsidR="00AE03A2" w:rsidRPr="00AE03A2" w:rsidRDefault="00AE03A2" w:rsidP="00AE0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AE03A2" w:rsidRPr="00AE03A2" w:rsidRDefault="00AE03A2" w:rsidP="00AE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:rsidR="00AE03A2" w:rsidRPr="00AE03A2" w:rsidRDefault="00AE03A2" w:rsidP="00AE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:rsidR="00AE03A2" w:rsidRPr="00AE03A2" w:rsidRDefault="00AE03A2" w:rsidP="00AE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3A2">
        <w:rPr>
          <w:rFonts w:ascii="Times New Roman" w:eastAsia="Calibri" w:hAnsi="Times New Roman" w:cs="Times New Roman"/>
          <w:sz w:val="24"/>
          <w:szCs w:val="24"/>
        </w:rPr>
        <w:t>Уведомление зарегистрировано</w:t>
      </w:r>
      <w:r w:rsidR="00EC77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03A2">
        <w:rPr>
          <w:rFonts w:ascii="Times New Roman" w:eastAsia="Calibri" w:hAnsi="Times New Roman" w:cs="Times New Roman"/>
          <w:sz w:val="24"/>
          <w:szCs w:val="24"/>
        </w:rPr>
        <w:t>«_____» _____________ 20___ года № _________</w:t>
      </w:r>
    </w:p>
    <w:p w:rsidR="00AE03A2" w:rsidRPr="00AE03A2" w:rsidRDefault="00AE03A2" w:rsidP="00AE0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3A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AE03A2" w:rsidRPr="00AE03A2" w:rsidRDefault="00AE03A2" w:rsidP="00AE03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3A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Ф.И.О., должность лица, принявшего уведомление)</w:t>
      </w:r>
    </w:p>
    <w:p w:rsidR="00BE1B8A" w:rsidRPr="00F671B2" w:rsidRDefault="00BE1B8A" w:rsidP="00BE1B8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BE1B8A" w:rsidRPr="00F671B2" w:rsidSect="00E524B1">
          <w:headerReference w:type="default" r:id="rId11"/>
          <w:pgSz w:w="11906" w:h="16838" w:code="9"/>
          <w:pgMar w:top="1134" w:right="567" w:bottom="993" w:left="1134" w:header="709" w:footer="709" w:gutter="0"/>
          <w:cols w:space="708"/>
          <w:titlePg/>
          <w:docGrid w:linePitch="360"/>
        </w:sectPr>
      </w:pPr>
    </w:p>
    <w:p w:rsidR="00AE03A2" w:rsidRPr="00AE03A2" w:rsidRDefault="00AE03A2" w:rsidP="00AE03A2">
      <w:pPr>
        <w:rPr>
          <w:rFonts w:ascii="Calibri" w:eastAsia="Calibri" w:hAnsi="Calibri" w:cs="Times New Roman"/>
        </w:rPr>
        <w:sectPr w:rsidR="00AE03A2" w:rsidRPr="00AE03A2" w:rsidSect="008530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1BA8" w:rsidRPr="00AE03A2" w:rsidRDefault="00881BA8" w:rsidP="00881BA8">
      <w:pPr>
        <w:spacing w:before="100" w:beforeAutospacing="1" w:after="24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03A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E03A2">
        <w:rPr>
          <w:rFonts w:ascii="Times New Roman" w:eastAsia="Calibri" w:hAnsi="Times New Roman" w:cs="Times New Roman"/>
          <w:sz w:val="28"/>
          <w:szCs w:val="28"/>
        </w:rPr>
        <w:br/>
        <w:t xml:space="preserve">к Порядку </w:t>
      </w:r>
    </w:p>
    <w:p w:rsidR="00AE03A2" w:rsidRDefault="00AE03A2" w:rsidP="00AE03A2">
      <w:pPr>
        <w:spacing w:before="100" w:beforeAutospacing="1" w:after="240" w:line="240" w:lineRule="auto"/>
        <w:ind w:left="11057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81BA8" w:rsidRDefault="00881BA8" w:rsidP="00AE03A2">
      <w:pPr>
        <w:spacing w:before="100" w:beforeAutospacing="1" w:after="240" w:line="240" w:lineRule="auto"/>
        <w:ind w:left="11057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81BA8" w:rsidRPr="00AE03A2" w:rsidRDefault="00881BA8" w:rsidP="00AE03A2">
      <w:pPr>
        <w:spacing w:before="100" w:beforeAutospacing="1" w:after="240" w:line="240" w:lineRule="auto"/>
        <w:ind w:left="11057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15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909"/>
        <w:gridCol w:w="1410"/>
        <w:gridCol w:w="1619"/>
        <w:gridCol w:w="1516"/>
        <w:gridCol w:w="1393"/>
        <w:gridCol w:w="2452"/>
        <w:gridCol w:w="2312"/>
        <w:gridCol w:w="1824"/>
      </w:tblGrid>
      <w:tr w:rsidR="00AE03A2" w:rsidRPr="00AE03A2" w:rsidTr="00D81F6C">
        <w:trPr>
          <w:tblCellSpacing w:w="15" w:type="dxa"/>
        </w:trPr>
        <w:tc>
          <w:tcPr>
            <w:tcW w:w="1525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1BA8" w:rsidRDefault="00AE03A2" w:rsidP="00881BA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3A2">
              <w:rPr>
                <w:rFonts w:ascii="Times New Roman" w:eastAsia="Calibri" w:hAnsi="Times New Roman" w:cs="Times New Roman"/>
                <w:sz w:val="24"/>
                <w:szCs w:val="24"/>
              </w:rPr>
              <w:t>Журнал</w:t>
            </w:r>
            <w:r w:rsidRPr="00AE03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регистрации уведомлений о возникновении личной заинтересованности при исполнении должностных обязанностей, </w:t>
            </w:r>
          </w:p>
          <w:p w:rsidR="00AE03A2" w:rsidRPr="00AE03A2" w:rsidRDefault="00AE03A2" w:rsidP="00881BA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03A2">
              <w:rPr>
                <w:rFonts w:ascii="Times New Roman" w:eastAsia="Calibri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AE0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приводит или может привести к конфликту интересов</w:t>
            </w:r>
          </w:p>
          <w:p w:rsidR="00AE03A2" w:rsidRPr="00AE03A2" w:rsidRDefault="00AE03A2" w:rsidP="00AE03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3A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E03A2" w:rsidRPr="00AE03A2" w:rsidTr="00D81F6C">
        <w:trPr>
          <w:tblCellSpacing w:w="15" w:type="dxa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03A2" w:rsidRPr="00AE03A2" w:rsidRDefault="00AE03A2" w:rsidP="00AE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3A2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proofErr w:type="gramStart"/>
            <w:r w:rsidRPr="00AE03A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E03A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03A2" w:rsidRPr="00AE03A2" w:rsidRDefault="00AE03A2" w:rsidP="00AE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3A2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03A2" w:rsidRPr="00AE03A2" w:rsidRDefault="00AE03A2" w:rsidP="00AE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3A2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4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3A2" w:rsidRPr="00AE03A2" w:rsidRDefault="00AE03A2" w:rsidP="00AE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3A2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лице, представившем уведомление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03A2" w:rsidRPr="00AE03A2" w:rsidRDefault="00AE03A2" w:rsidP="00AE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3A2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получении копии уведомления, либо о направлении копии уведомления по почте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03A2" w:rsidRPr="00AE03A2" w:rsidRDefault="00AE03A2" w:rsidP="00AE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3A2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 и подпись лица, принявшего уведомление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03A2" w:rsidRPr="00AE03A2" w:rsidRDefault="00AE03A2" w:rsidP="00AE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3A2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принятом решении</w:t>
            </w:r>
          </w:p>
        </w:tc>
      </w:tr>
      <w:tr w:rsidR="00AE03A2" w:rsidRPr="00AE03A2" w:rsidTr="00D81F6C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03A2" w:rsidRPr="00AE03A2" w:rsidRDefault="00AE03A2" w:rsidP="00AE03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03A2" w:rsidRPr="00AE03A2" w:rsidRDefault="00AE03A2" w:rsidP="00AE03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03A2" w:rsidRPr="00AE03A2" w:rsidRDefault="00AE03A2" w:rsidP="00AE03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3A2" w:rsidRPr="00AE03A2" w:rsidRDefault="00AE03A2" w:rsidP="00AE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3A2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3A2" w:rsidRPr="00AE03A2" w:rsidRDefault="00AE03A2" w:rsidP="00AE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3A2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3A2" w:rsidRPr="00AE03A2" w:rsidRDefault="00AE03A2" w:rsidP="00AE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3A2">
              <w:rPr>
                <w:rFonts w:ascii="Times New Roman" w:eastAsia="Calibri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03A2" w:rsidRPr="00AE03A2" w:rsidRDefault="00AE03A2" w:rsidP="00AE03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03A2" w:rsidRPr="00AE03A2" w:rsidRDefault="00AE03A2" w:rsidP="00AE03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03A2" w:rsidRPr="00AE03A2" w:rsidRDefault="00AE03A2" w:rsidP="00AE03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03A2" w:rsidRPr="00AE03A2" w:rsidTr="00D81F6C">
        <w:trPr>
          <w:tblCellSpacing w:w="15" w:type="dxa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3A2" w:rsidRPr="00AE03A2" w:rsidRDefault="00AE03A2" w:rsidP="00AE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3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3A2" w:rsidRPr="00AE03A2" w:rsidRDefault="00AE03A2" w:rsidP="00AE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3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3A2" w:rsidRPr="00AE03A2" w:rsidRDefault="00AE03A2" w:rsidP="00AE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3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3A2" w:rsidRPr="00AE03A2" w:rsidRDefault="00AE03A2" w:rsidP="00AE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3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3A2" w:rsidRPr="00AE03A2" w:rsidRDefault="00AE03A2" w:rsidP="00AE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3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3A2" w:rsidRPr="00AE03A2" w:rsidRDefault="00AE03A2" w:rsidP="00AE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3A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3A2" w:rsidRPr="00AE03A2" w:rsidRDefault="00AE03A2" w:rsidP="00AE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3A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3A2" w:rsidRPr="00AE03A2" w:rsidRDefault="00AE03A2" w:rsidP="00AE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3A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3A2" w:rsidRPr="00AE03A2" w:rsidRDefault="00AE03A2" w:rsidP="00AE0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3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AE03A2" w:rsidRPr="00AE03A2" w:rsidTr="00D81F6C">
        <w:trPr>
          <w:tblCellSpacing w:w="15" w:type="dxa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3A2" w:rsidRPr="00AE03A2" w:rsidRDefault="00AE03A2" w:rsidP="00AE03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3A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3A2" w:rsidRPr="00AE03A2" w:rsidRDefault="00AE03A2" w:rsidP="00AE03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3A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3A2" w:rsidRPr="00AE03A2" w:rsidRDefault="00AE03A2" w:rsidP="00AE03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3A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3A2" w:rsidRPr="00AE03A2" w:rsidRDefault="00AE03A2" w:rsidP="00AE03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3A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3A2" w:rsidRPr="00AE03A2" w:rsidRDefault="00AE03A2" w:rsidP="00AE03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3A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3A2" w:rsidRPr="00AE03A2" w:rsidRDefault="00AE03A2" w:rsidP="00AE03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3A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3A2" w:rsidRPr="00AE03A2" w:rsidRDefault="00AE03A2" w:rsidP="00AE03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3A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3A2" w:rsidRPr="00AE03A2" w:rsidRDefault="00AE03A2" w:rsidP="00AE03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3A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3A2" w:rsidRPr="00AE03A2" w:rsidRDefault="00AE03A2" w:rsidP="00AE03A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3A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</w:tbl>
    <w:p w:rsidR="00BE1B8A" w:rsidRDefault="00BE1B8A" w:rsidP="00BE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B8A" w:rsidRDefault="00BE1B8A" w:rsidP="00BE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28D" w:rsidRDefault="001F128D" w:rsidP="00952C0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1F128D" w:rsidSect="001F128D">
          <w:pgSz w:w="16838" w:h="11906" w:orient="landscape"/>
          <w:pgMar w:top="1134" w:right="1134" w:bottom="566" w:left="1134" w:header="708" w:footer="708" w:gutter="0"/>
          <w:cols w:space="708"/>
          <w:titlePg/>
          <w:docGrid w:linePitch="360"/>
        </w:sectPr>
      </w:pPr>
    </w:p>
    <w:p w:rsidR="00952C07" w:rsidRPr="00035656" w:rsidRDefault="00952C07" w:rsidP="000D437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52C07" w:rsidRPr="00035656" w:rsidSect="001F128D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52" w:rsidRDefault="00AF0E52" w:rsidP="000C6DA1">
      <w:pPr>
        <w:spacing w:after="0" w:line="240" w:lineRule="auto"/>
      </w:pPr>
      <w:r>
        <w:separator/>
      </w:r>
    </w:p>
  </w:endnote>
  <w:endnote w:type="continuationSeparator" w:id="0">
    <w:p w:rsidR="00AF0E52" w:rsidRDefault="00AF0E52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52" w:rsidRDefault="00AF0E52" w:rsidP="000C6DA1">
      <w:pPr>
        <w:spacing w:after="0" w:line="240" w:lineRule="auto"/>
      </w:pPr>
      <w:r>
        <w:separator/>
      </w:r>
    </w:p>
  </w:footnote>
  <w:footnote w:type="continuationSeparator" w:id="0">
    <w:p w:rsidR="00AF0E52" w:rsidRDefault="00AF0E52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4D" w:rsidRPr="00BC6A04" w:rsidRDefault="00686C2E" w:rsidP="00E13A4D">
    <w:pPr>
      <w:pStyle w:val="a6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0D437F">
      <w:rPr>
        <w:rFonts w:ascii="Times New Roman" w:hAnsi="Times New Roman"/>
        <w:noProof/>
        <w:sz w:val="28"/>
        <w:szCs w:val="28"/>
      </w:rPr>
      <w:t>5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534E9A" w:rsidRDefault="00AF0E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2FB"/>
    <w:multiLevelType w:val="hybridMultilevel"/>
    <w:tmpl w:val="3324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75397"/>
    <w:multiLevelType w:val="hybridMultilevel"/>
    <w:tmpl w:val="64929B0E"/>
    <w:lvl w:ilvl="0" w:tplc="86305D1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864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68C6FC3"/>
    <w:multiLevelType w:val="singleLevel"/>
    <w:tmpl w:val="D8500C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37"/>
    <w:rsid w:val="000220FD"/>
    <w:rsid w:val="00043161"/>
    <w:rsid w:val="00051359"/>
    <w:rsid w:val="00057C04"/>
    <w:rsid w:val="000B7AF0"/>
    <w:rsid w:val="000C6DA1"/>
    <w:rsid w:val="000D28F3"/>
    <w:rsid w:val="000D437F"/>
    <w:rsid w:val="000F2924"/>
    <w:rsid w:val="000F35B8"/>
    <w:rsid w:val="000F766D"/>
    <w:rsid w:val="001028B0"/>
    <w:rsid w:val="00102BE9"/>
    <w:rsid w:val="00105B02"/>
    <w:rsid w:val="001353C2"/>
    <w:rsid w:val="00140BD8"/>
    <w:rsid w:val="001449E8"/>
    <w:rsid w:val="0016384A"/>
    <w:rsid w:val="001C2A8E"/>
    <w:rsid w:val="001E42F9"/>
    <w:rsid w:val="001E7D29"/>
    <w:rsid w:val="001F128D"/>
    <w:rsid w:val="00211224"/>
    <w:rsid w:val="00235780"/>
    <w:rsid w:val="002469E3"/>
    <w:rsid w:val="00246FD7"/>
    <w:rsid w:val="0028686C"/>
    <w:rsid w:val="00291E57"/>
    <w:rsid w:val="002A5811"/>
    <w:rsid w:val="002E5617"/>
    <w:rsid w:val="002F0DBF"/>
    <w:rsid w:val="002F14C9"/>
    <w:rsid w:val="002F2763"/>
    <w:rsid w:val="003905D5"/>
    <w:rsid w:val="0039430C"/>
    <w:rsid w:val="00394E8B"/>
    <w:rsid w:val="003B5C62"/>
    <w:rsid w:val="003E5BDB"/>
    <w:rsid w:val="003E63CA"/>
    <w:rsid w:val="003F3576"/>
    <w:rsid w:val="00401D40"/>
    <w:rsid w:val="0040600A"/>
    <w:rsid w:val="00412BC7"/>
    <w:rsid w:val="00413D28"/>
    <w:rsid w:val="00414E16"/>
    <w:rsid w:val="004361FF"/>
    <w:rsid w:val="004A5889"/>
    <w:rsid w:val="00500995"/>
    <w:rsid w:val="00503695"/>
    <w:rsid w:val="00507FB7"/>
    <w:rsid w:val="0053220C"/>
    <w:rsid w:val="005327EE"/>
    <w:rsid w:val="005331AB"/>
    <w:rsid w:val="00541E47"/>
    <w:rsid w:val="00563EBC"/>
    <w:rsid w:val="005C7F04"/>
    <w:rsid w:val="005D11B7"/>
    <w:rsid w:val="005D35E4"/>
    <w:rsid w:val="00602A0C"/>
    <w:rsid w:val="0060488F"/>
    <w:rsid w:val="006241E5"/>
    <w:rsid w:val="0068085B"/>
    <w:rsid w:val="00686C2E"/>
    <w:rsid w:val="00691826"/>
    <w:rsid w:val="006C307B"/>
    <w:rsid w:val="006D1706"/>
    <w:rsid w:val="0070562C"/>
    <w:rsid w:val="00716B21"/>
    <w:rsid w:val="007514BD"/>
    <w:rsid w:val="00764060"/>
    <w:rsid w:val="0078188C"/>
    <w:rsid w:val="007A1111"/>
    <w:rsid w:val="007B7910"/>
    <w:rsid w:val="007D721C"/>
    <w:rsid w:val="00822A14"/>
    <w:rsid w:val="00832AA5"/>
    <w:rsid w:val="00846B36"/>
    <w:rsid w:val="00857290"/>
    <w:rsid w:val="00865F37"/>
    <w:rsid w:val="00881BA8"/>
    <w:rsid w:val="008B734E"/>
    <w:rsid w:val="008C40E9"/>
    <w:rsid w:val="008C6D34"/>
    <w:rsid w:val="009138CE"/>
    <w:rsid w:val="00946343"/>
    <w:rsid w:val="00952C07"/>
    <w:rsid w:val="0096278F"/>
    <w:rsid w:val="00973FB4"/>
    <w:rsid w:val="009A50B0"/>
    <w:rsid w:val="009C4C6E"/>
    <w:rsid w:val="009E6F04"/>
    <w:rsid w:val="009E713D"/>
    <w:rsid w:val="00A36E47"/>
    <w:rsid w:val="00A43574"/>
    <w:rsid w:val="00A75034"/>
    <w:rsid w:val="00A91733"/>
    <w:rsid w:val="00AC24D7"/>
    <w:rsid w:val="00AE03A2"/>
    <w:rsid w:val="00AE6C7C"/>
    <w:rsid w:val="00AF0E52"/>
    <w:rsid w:val="00B728AB"/>
    <w:rsid w:val="00B7575C"/>
    <w:rsid w:val="00BB3129"/>
    <w:rsid w:val="00BB7F12"/>
    <w:rsid w:val="00BC0A02"/>
    <w:rsid w:val="00BE1B8A"/>
    <w:rsid w:val="00C00D9D"/>
    <w:rsid w:val="00C22123"/>
    <w:rsid w:val="00C25993"/>
    <w:rsid w:val="00C46EFB"/>
    <w:rsid w:val="00C4788C"/>
    <w:rsid w:val="00C51803"/>
    <w:rsid w:val="00C83F03"/>
    <w:rsid w:val="00CA2F6C"/>
    <w:rsid w:val="00CA68AB"/>
    <w:rsid w:val="00CB0784"/>
    <w:rsid w:val="00CB2020"/>
    <w:rsid w:val="00D046A4"/>
    <w:rsid w:val="00D120CE"/>
    <w:rsid w:val="00D22C82"/>
    <w:rsid w:val="00D40AB6"/>
    <w:rsid w:val="00D625BB"/>
    <w:rsid w:val="00D719F0"/>
    <w:rsid w:val="00D73BE8"/>
    <w:rsid w:val="00D85957"/>
    <w:rsid w:val="00DA3104"/>
    <w:rsid w:val="00DD472D"/>
    <w:rsid w:val="00E524B1"/>
    <w:rsid w:val="00E548AB"/>
    <w:rsid w:val="00E62CB2"/>
    <w:rsid w:val="00E74232"/>
    <w:rsid w:val="00EC671F"/>
    <w:rsid w:val="00EC7708"/>
    <w:rsid w:val="00EE30D2"/>
    <w:rsid w:val="00EE3EE0"/>
    <w:rsid w:val="00F032F9"/>
    <w:rsid w:val="00F13C7B"/>
    <w:rsid w:val="00F33F8F"/>
    <w:rsid w:val="00F94C37"/>
    <w:rsid w:val="00FC7DDD"/>
    <w:rsid w:val="00FD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C04"/>
  </w:style>
  <w:style w:type="paragraph" w:styleId="ae">
    <w:name w:val="Normal (Web)"/>
    <w:basedOn w:val="a"/>
    <w:uiPriority w:val="99"/>
    <w:unhideWhenUsed/>
    <w:rsid w:val="0069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563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C04"/>
  </w:style>
  <w:style w:type="paragraph" w:styleId="ae">
    <w:name w:val="Normal (Web)"/>
    <w:basedOn w:val="a"/>
    <w:uiPriority w:val="99"/>
    <w:unhideWhenUsed/>
    <w:rsid w:val="0069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563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2022-03-14T09:31:00Z</cp:lastPrinted>
  <dcterms:created xsi:type="dcterms:W3CDTF">2022-03-11T14:05:00Z</dcterms:created>
  <dcterms:modified xsi:type="dcterms:W3CDTF">2022-03-17T09:46:00Z</dcterms:modified>
</cp:coreProperties>
</file>