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39" w:rsidRPr="001F1F39" w:rsidRDefault="001F1F39" w:rsidP="001F1F39">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1F1F39" w:rsidRPr="001F1F39" w:rsidRDefault="001F1F39" w:rsidP="001F1F39">
      <w:pPr>
        <w:widowControl w:val="0"/>
        <w:spacing w:after="0" w:line="240" w:lineRule="auto"/>
        <w:jc w:val="center"/>
        <w:rPr>
          <w:rFonts w:ascii="Times New Roman" w:eastAsia="Times New Roman" w:hAnsi="Times New Roman" w:cs="Times New Roman"/>
          <w:b/>
          <w:caps/>
          <w:sz w:val="28"/>
          <w:szCs w:val="28"/>
          <w:lang w:eastAsia="ru-RU"/>
        </w:rPr>
      </w:pPr>
      <w:r w:rsidRPr="001F1F39">
        <w:rPr>
          <w:rFonts w:ascii="Times New Roman" w:eastAsia="Times New Roman" w:hAnsi="Times New Roman" w:cs="Times New Roman"/>
          <w:b/>
          <w:caps/>
          <w:sz w:val="28"/>
          <w:szCs w:val="28"/>
          <w:lang w:eastAsia="ru-RU"/>
        </w:rPr>
        <w:t xml:space="preserve">Администрация муниципального образования </w:t>
      </w:r>
    </w:p>
    <w:p w:rsidR="001F1F39" w:rsidRPr="001F1F39" w:rsidRDefault="001F1F39" w:rsidP="001F1F39">
      <w:pPr>
        <w:widowControl w:val="0"/>
        <w:spacing w:after="0" w:line="360" w:lineRule="auto"/>
        <w:jc w:val="center"/>
        <w:rPr>
          <w:rFonts w:ascii="Times New Roman" w:eastAsia="Times New Roman" w:hAnsi="Times New Roman" w:cs="Times New Roman"/>
          <w:b/>
          <w:caps/>
          <w:sz w:val="28"/>
          <w:szCs w:val="28"/>
          <w:lang w:eastAsia="ru-RU"/>
        </w:rPr>
      </w:pPr>
      <w:r w:rsidRPr="001F1F39">
        <w:rPr>
          <w:rFonts w:ascii="Times New Roman" w:eastAsia="Times New Roman" w:hAnsi="Times New Roman" w:cs="Times New Roman"/>
          <w:b/>
          <w:caps/>
          <w:sz w:val="28"/>
          <w:szCs w:val="28"/>
          <w:lang w:eastAsia="ru-RU"/>
        </w:rPr>
        <w:t>«Сафоновский район» Смоленской области</w:t>
      </w:r>
    </w:p>
    <w:p w:rsidR="001F1F39" w:rsidRPr="001F1F39" w:rsidRDefault="001F1F39" w:rsidP="001F1F39">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1F1F39">
        <w:rPr>
          <w:rFonts w:ascii="Times New Roman" w:eastAsia="Times New Roman" w:hAnsi="Times New Roman" w:cs="Times New Roman"/>
          <w:b/>
          <w:spacing w:val="60"/>
          <w:sz w:val="44"/>
          <w:szCs w:val="20"/>
          <w:lang w:eastAsia="ru-RU"/>
        </w:rPr>
        <w:t>ПОСТАНОВЛЕНИЕ</w:t>
      </w:r>
    </w:p>
    <w:p w:rsidR="001F1F39" w:rsidRPr="001F1F39" w:rsidRDefault="001F1F39" w:rsidP="001F1F39">
      <w:pPr>
        <w:widowControl w:val="0"/>
        <w:spacing w:after="0" w:line="360" w:lineRule="auto"/>
        <w:jc w:val="center"/>
        <w:rPr>
          <w:rFonts w:ascii="Times New Roman" w:eastAsia="Times New Roman" w:hAnsi="Times New Roman" w:cs="Times New Roman"/>
          <w:b/>
          <w:sz w:val="28"/>
          <w:szCs w:val="28"/>
          <w:lang w:eastAsia="ru-RU"/>
        </w:rPr>
      </w:pPr>
    </w:p>
    <w:p w:rsidR="00F94C37" w:rsidRPr="001F1F39" w:rsidRDefault="001F1F39" w:rsidP="001F1F39">
      <w:pPr>
        <w:widowControl w:val="0"/>
        <w:spacing w:after="0" w:line="240" w:lineRule="auto"/>
        <w:rPr>
          <w:rFonts w:ascii="Times New Roman" w:eastAsia="Times New Roman" w:hAnsi="Times New Roman" w:cs="Times New Roman"/>
          <w:sz w:val="28"/>
          <w:szCs w:val="20"/>
          <w:lang w:eastAsia="ru-RU"/>
        </w:rPr>
      </w:pPr>
      <w:r w:rsidRPr="001F1F39">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31.05.2021 № 671</w:t>
      </w:r>
      <w:r w:rsidRPr="001F1F39">
        <w:rPr>
          <w:rFonts w:ascii="Times New Roman" w:eastAsia="Times New Roman" w:hAnsi="Times New Roman" w:cs="Times New Roman"/>
          <w:sz w:val="28"/>
          <w:szCs w:val="20"/>
          <w:lang w:eastAsia="ru-RU"/>
        </w:rPr>
        <w:t xml:space="preserve"> </w:t>
      </w:r>
    </w:p>
    <w:p w:rsidR="00F94C37" w:rsidRPr="000C6DA1" w:rsidRDefault="00F94C37" w:rsidP="00F94C37">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516"/>
      </w:tblGrid>
      <w:tr w:rsidR="00F94C37" w:rsidTr="00C956C4">
        <w:tc>
          <w:tcPr>
            <w:tcW w:w="7763" w:type="dxa"/>
          </w:tcPr>
          <w:p w:rsidR="00F94C37" w:rsidRDefault="00280C61" w:rsidP="00000375">
            <w:pPr>
              <w:widowControl w:val="0"/>
              <w:rPr>
                <w:rFonts w:ascii="Times New Roman" w:hAnsi="Times New Roman" w:cs="Times New Roman"/>
                <w:sz w:val="28"/>
                <w:szCs w:val="28"/>
              </w:rPr>
            </w:pPr>
            <w:proofErr w:type="gramStart"/>
            <w:r w:rsidRPr="00393999">
              <w:rPr>
                <w:rFonts w:ascii="Times New Roman" w:eastAsia="Times New Roman" w:hAnsi="Times New Roman" w:cs="Times New Roman"/>
                <w:sz w:val="28"/>
                <w:szCs w:val="28"/>
                <w:lang w:eastAsia="ru-RU"/>
              </w:rPr>
              <w:t>Об утверждении Порядков предоставления субсидий юридическим лицам (за исключением субсидий государственным (муниципальным) учреждениям), индивидуальным предпринимат</w:t>
            </w:r>
            <w:r>
              <w:rPr>
                <w:rFonts w:ascii="Times New Roman" w:eastAsia="Times New Roman" w:hAnsi="Times New Roman" w:cs="Times New Roman"/>
                <w:sz w:val="28"/>
                <w:szCs w:val="28"/>
                <w:lang w:eastAsia="ru-RU"/>
              </w:rPr>
              <w:t>елям, а также физическим лицам -</w:t>
            </w:r>
            <w:r w:rsidRPr="00393999">
              <w:rPr>
                <w:rFonts w:ascii="Times New Roman" w:eastAsia="Times New Roman" w:hAnsi="Times New Roman" w:cs="Times New Roman"/>
                <w:sz w:val="28"/>
                <w:szCs w:val="28"/>
                <w:lang w:eastAsia="ru-RU"/>
              </w:rPr>
              <w:t xml:space="preserve"> производителям товаров, работ, услуг, и субсидий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w:t>
            </w:r>
            <w:proofErr w:type="gramEnd"/>
          </w:p>
        </w:tc>
        <w:tc>
          <w:tcPr>
            <w:tcW w:w="2516" w:type="dxa"/>
          </w:tcPr>
          <w:p w:rsidR="00F94C37" w:rsidRDefault="00F94C37" w:rsidP="00F94C37">
            <w:pPr>
              <w:rPr>
                <w:rFonts w:ascii="Times New Roman" w:hAnsi="Times New Roman" w:cs="Times New Roman"/>
                <w:sz w:val="28"/>
                <w:szCs w:val="28"/>
              </w:rPr>
            </w:pPr>
          </w:p>
        </w:tc>
      </w:tr>
    </w:tbl>
    <w:p w:rsidR="00F94C37" w:rsidRDefault="00F94C37" w:rsidP="00F94C37">
      <w:pPr>
        <w:spacing w:after="0" w:line="240" w:lineRule="auto"/>
        <w:rPr>
          <w:rFonts w:ascii="Times New Roman" w:hAnsi="Times New Roman" w:cs="Times New Roman"/>
          <w:sz w:val="28"/>
          <w:szCs w:val="28"/>
        </w:rPr>
      </w:pPr>
    </w:p>
    <w:p w:rsidR="00280C61" w:rsidRDefault="00280C61" w:rsidP="00280C61">
      <w:pPr>
        <w:pStyle w:val="ConsPlusTitle"/>
        <w:ind w:firstLine="709"/>
        <w:jc w:val="both"/>
        <w:rPr>
          <w:rFonts w:ascii="Times New Roman" w:hAnsi="Times New Roman" w:cs="Times New Roman"/>
          <w:b w:val="0"/>
          <w:sz w:val="28"/>
          <w:szCs w:val="28"/>
        </w:rPr>
      </w:pPr>
      <w:proofErr w:type="gramStart"/>
      <w:r w:rsidRPr="00EC253D">
        <w:rPr>
          <w:rFonts w:ascii="Times New Roman" w:hAnsi="Times New Roman" w:cs="Times New Roman"/>
          <w:b w:val="0"/>
          <w:sz w:val="28"/>
          <w:szCs w:val="28"/>
        </w:rPr>
        <w:t>В соответствии со стать</w:t>
      </w:r>
      <w:r>
        <w:rPr>
          <w:rFonts w:ascii="Times New Roman" w:hAnsi="Times New Roman" w:cs="Times New Roman"/>
          <w:b w:val="0"/>
          <w:sz w:val="28"/>
          <w:szCs w:val="28"/>
        </w:rPr>
        <w:t>ями</w:t>
      </w:r>
      <w:r w:rsidRPr="00EC253D">
        <w:rPr>
          <w:rFonts w:ascii="Times New Roman" w:hAnsi="Times New Roman" w:cs="Times New Roman"/>
          <w:b w:val="0"/>
          <w:sz w:val="28"/>
          <w:szCs w:val="28"/>
        </w:rPr>
        <w:t xml:space="preserve"> 78</w:t>
      </w:r>
      <w:r>
        <w:rPr>
          <w:rFonts w:ascii="Times New Roman" w:hAnsi="Times New Roman" w:cs="Times New Roman"/>
          <w:b w:val="0"/>
          <w:sz w:val="28"/>
          <w:szCs w:val="28"/>
        </w:rPr>
        <w:t>, 78.1</w:t>
      </w:r>
      <w:r w:rsidRPr="00EC253D">
        <w:rPr>
          <w:rFonts w:ascii="Times New Roman" w:hAnsi="Times New Roman" w:cs="Times New Roman"/>
          <w:b w:val="0"/>
          <w:sz w:val="28"/>
          <w:szCs w:val="28"/>
        </w:rPr>
        <w:t xml:space="preserve"> Бюджетного кодекса </w:t>
      </w:r>
      <w:r>
        <w:rPr>
          <w:rFonts w:ascii="Times New Roman" w:hAnsi="Times New Roman" w:cs="Times New Roman"/>
          <w:b w:val="0"/>
          <w:sz w:val="28"/>
          <w:szCs w:val="28"/>
        </w:rPr>
        <w:t xml:space="preserve">                       </w:t>
      </w:r>
      <w:r w:rsidRPr="00EC253D">
        <w:rPr>
          <w:rFonts w:ascii="Times New Roman" w:hAnsi="Times New Roman" w:cs="Times New Roman"/>
          <w:b w:val="0"/>
          <w:sz w:val="28"/>
          <w:szCs w:val="28"/>
        </w:rPr>
        <w:t xml:space="preserve">Российской Федерации, </w:t>
      </w:r>
      <w:r>
        <w:rPr>
          <w:rFonts w:ascii="Times New Roman" w:hAnsi="Times New Roman" w:cs="Times New Roman"/>
          <w:b w:val="0"/>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rPr>
          <w:rFonts w:ascii="Times New Roman" w:hAnsi="Times New Roman" w:cs="Times New Roman"/>
          <w:b w:val="0"/>
          <w:sz w:val="28"/>
          <w:szCs w:val="28"/>
        </w:rPr>
        <w:t xml:space="preserve"> отдельных положений некоторых актов Правительства Российской Федерации», </w:t>
      </w:r>
      <w:r w:rsidRPr="00EC253D">
        <w:rPr>
          <w:rFonts w:ascii="Times New Roman" w:hAnsi="Times New Roman" w:cs="Times New Roman"/>
          <w:b w:val="0"/>
          <w:sz w:val="28"/>
          <w:szCs w:val="28"/>
        </w:rPr>
        <w:t>руководствуясь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
    <w:p w:rsidR="00280C61" w:rsidRPr="007D0FFB" w:rsidRDefault="00280C61" w:rsidP="00280C61">
      <w:pPr>
        <w:pStyle w:val="ConsPlusTitle"/>
        <w:ind w:firstLine="709"/>
        <w:jc w:val="both"/>
        <w:rPr>
          <w:rFonts w:ascii="Times New Roman" w:hAnsi="Times New Roman" w:cs="Times New Roman"/>
          <w:b w:val="0"/>
          <w:sz w:val="16"/>
          <w:szCs w:val="16"/>
        </w:rPr>
      </w:pPr>
    </w:p>
    <w:p w:rsidR="00280C61" w:rsidRDefault="00280C61" w:rsidP="00280C6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ПОСТАНОВЛЯЕТ:</w:t>
      </w:r>
    </w:p>
    <w:p w:rsidR="00280C61" w:rsidRPr="007D0FFB" w:rsidRDefault="00280C61" w:rsidP="00280C61">
      <w:pPr>
        <w:pStyle w:val="ConsPlusNormal"/>
        <w:ind w:firstLine="709"/>
        <w:jc w:val="both"/>
        <w:rPr>
          <w:rFonts w:ascii="Times New Roman" w:hAnsi="Times New Roman" w:cs="Times New Roman"/>
          <w:sz w:val="16"/>
          <w:szCs w:val="16"/>
        </w:rPr>
      </w:pPr>
    </w:p>
    <w:p w:rsidR="00280C61" w:rsidRPr="008574A1" w:rsidRDefault="00280C61" w:rsidP="00280C61">
      <w:pPr>
        <w:pStyle w:val="ConsPlusTitle"/>
        <w:tabs>
          <w:tab w:val="left" w:pos="10205"/>
        </w:tabs>
        <w:ind w:firstLine="709"/>
        <w:jc w:val="both"/>
        <w:rPr>
          <w:rFonts w:ascii="Times New Roman" w:hAnsi="Times New Roman" w:cs="Times New Roman"/>
          <w:b w:val="0"/>
          <w:sz w:val="28"/>
          <w:szCs w:val="28"/>
        </w:rPr>
      </w:pPr>
      <w:r w:rsidRPr="003F0564">
        <w:rPr>
          <w:rFonts w:ascii="Times New Roman" w:hAnsi="Times New Roman" w:cs="Times New Roman"/>
          <w:b w:val="0"/>
          <w:sz w:val="28"/>
          <w:szCs w:val="28"/>
        </w:rPr>
        <w:t xml:space="preserve">1. Утвердить </w:t>
      </w:r>
      <w:r>
        <w:rPr>
          <w:rFonts w:ascii="Times New Roman" w:hAnsi="Times New Roman" w:cs="Times New Roman"/>
          <w:b w:val="0"/>
          <w:sz w:val="28"/>
          <w:szCs w:val="28"/>
        </w:rPr>
        <w:t xml:space="preserve">Порядок предоставления субсидий </w:t>
      </w:r>
      <w:r w:rsidRPr="003C66DB">
        <w:rPr>
          <w:rFonts w:ascii="Times New Roman" w:hAnsi="Times New Roman" w:cs="Times New Roman"/>
          <w:b w:val="0"/>
          <w:sz w:val="28"/>
          <w:szCs w:val="28"/>
        </w:rPr>
        <w:t>юридическим лицам (за исключением субсидий государственным (муниципальным) учреждениям), индивидуальным предпринимат</w:t>
      </w:r>
      <w:r>
        <w:rPr>
          <w:rFonts w:ascii="Times New Roman" w:hAnsi="Times New Roman" w:cs="Times New Roman"/>
          <w:b w:val="0"/>
          <w:sz w:val="28"/>
          <w:szCs w:val="28"/>
        </w:rPr>
        <w:t>елям, а также физическим лицам -</w:t>
      </w:r>
      <w:r w:rsidRPr="003C66DB">
        <w:rPr>
          <w:rFonts w:ascii="Times New Roman" w:hAnsi="Times New Roman" w:cs="Times New Roman"/>
          <w:b w:val="0"/>
          <w:sz w:val="28"/>
          <w:szCs w:val="28"/>
        </w:rPr>
        <w:t xml:space="preserve"> производителям товаров, работ, услуг</w:t>
      </w:r>
      <w:r>
        <w:rPr>
          <w:rFonts w:ascii="Times New Roman" w:hAnsi="Times New Roman" w:cs="Times New Roman"/>
          <w:b w:val="0"/>
          <w:sz w:val="28"/>
          <w:szCs w:val="28"/>
        </w:rPr>
        <w:t xml:space="preserve"> с целью </w:t>
      </w:r>
      <w:r w:rsidRPr="008574A1">
        <w:rPr>
          <w:rFonts w:ascii="Times New Roman" w:hAnsi="Times New Roman" w:cs="Times New Roman"/>
          <w:b w:val="0"/>
          <w:sz w:val="28"/>
          <w:szCs w:val="28"/>
        </w:rPr>
        <w:t>финансов</w:t>
      </w:r>
      <w:r>
        <w:rPr>
          <w:rFonts w:ascii="Times New Roman" w:hAnsi="Times New Roman" w:cs="Times New Roman"/>
          <w:b w:val="0"/>
          <w:sz w:val="28"/>
          <w:szCs w:val="28"/>
        </w:rPr>
        <w:t>ого обеспечения (возмещения) затрат, связанных с</w:t>
      </w:r>
      <w:r w:rsidRPr="008574A1">
        <w:rPr>
          <w:rFonts w:ascii="Times New Roman" w:hAnsi="Times New Roman" w:cs="Times New Roman"/>
          <w:b w:val="0"/>
          <w:sz w:val="28"/>
          <w:szCs w:val="28"/>
        </w:rPr>
        <w:t xml:space="preserve"> оказ</w:t>
      </w:r>
      <w:r>
        <w:rPr>
          <w:rFonts w:ascii="Times New Roman" w:hAnsi="Times New Roman" w:cs="Times New Roman"/>
          <w:b w:val="0"/>
          <w:sz w:val="28"/>
          <w:szCs w:val="28"/>
        </w:rPr>
        <w:t xml:space="preserve">анием </w:t>
      </w:r>
      <w:r w:rsidRPr="008574A1">
        <w:rPr>
          <w:rFonts w:ascii="Times New Roman" w:hAnsi="Times New Roman" w:cs="Times New Roman"/>
          <w:b w:val="0"/>
          <w:sz w:val="28"/>
          <w:szCs w:val="28"/>
        </w:rPr>
        <w:t>услуг бань населению по тарифам ниже уровня экономически обоснованных затрат</w:t>
      </w:r>
      <w:r w:rsidR="007D0FFB">
        <w:rPr>
          <w:rFonts w:ascii="Times New Roman" w:hAnsi="Times New Roman" w:cs="Times New Roman"/>
          <w:b w:val="0"/>
          <w:sz w:val="28"/>
          <w:szCs w:val="28"/>
        </w:rPr>
        <w:t xml:space="preserve"> (п</w:t>
      </w:r>
      <w:r>
        <w:rPr>
          <w:rFonts w:ascii="Times New Roman" w:hAnsi="Times New Roman" w:cs="Times New Roman"/>
          <w:b w:val="0"/>
          <w:sz w:val="28"/>
          <w:szCs w:val="28"/>
        </w:rPr>
        <w:t>риложение № 1).</w:t>
      </w:r>
    </w:p>
    <w:p w:rsidR="00280C61" w:rsidRDefault="00280C61" w:rsidP="00280C61">
      <w:pPr>
        <w:pStyle w:val="ConsPlusTitle"/>
        <w:tabs>
          <w:tab w:val="left" w:pos="10205"/>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Утвердить Порядок предоставления субсидий </w:t>
      </w:r>
      <w:r w:rsidRPr="003C66DB">
        <w:rPr>
          <w:rFonts w:ascii="Times New Roman" w:hAnsi="Times New Roman" w:cs="Times New Roman"/>
          <w:b w:val="0"/>
          <w:sz w:val="28"/>
          <w:szCs w:val="28"/>
        </w:rPr>
        <w:t>юридическим лицам (за исключением субсидий государственным (муниципальным) учреждениям), индивидуальным пред</w:t>
      </w:r>
      <w:r>
        <w:rPr>
          <w:rFonts w:ascii="Times New Roman" w:hAnsi="Times New Roman" w:cs="Times New Roman"/>
          <w:b w:val="0"/>
          <w:sz w:val="28"/>
          <w:szCs w:val="28"/>
        </w:rPr>
        <w:t>принимателям, физическим лицам -</w:t>
      </w:r>
      <w:r w:rsidRPr="003C66DB">
        <w:rPr>
          <w:rFonts w:ascii="Times New Roman" w:hAnsi="Times New Roman" w:cs="Times New Roman"/>
          <w:b w:val="0"/>
          <w:sz w:val="28"/>
          <w:szCs w:val="28"/>
        </w:rPr>
        <w:t xml:space="preserve"> производителям товаров, работ, услуг</w:t>
      </w:r>
      <w:r>
        <w:rPr>
          <w:rFonts w:ascii="Times New Roman" w:hAnsi="Times New Roman" w:cs="Times New Roman"/>
          <w:b w:val="0"/>
          <w:sz w:val="28"/>
          <w:szCs w:val="28"/>
        </w:rPr>
        <w:t xml:space="preserve"> на возмещение затрат, связанных с</w:t>
      </w:r>
      <w:r w:rsidRPr="008574A1">
        <w:rPr>
          <w:rFonts w:ascii="Times New Roman" w:hAnsi="Times New Roman" w:cs="Times New Roman"/>
          <w:b w:val="0"/>
          <w:sz w:val="28"/>
          <w:szCs w:val="28"/>
        </w:rPr>
        <w:t xml:space="preserve"> </w:t>
      </w:r>
      <w:r>
        <w:rPr>
          <w:rFonts w:ascii="Times New Roman" w:hAnsi="Times New Roman" w:cs="Times New Roman"/>
          <w:b w:val="0"/>
          <w:sz w:val="28"/>
          <w:szCs w:val="28"/>
        </w:rPr>
        <w:t>осуществлением биотехнических мероприятий на территории муниципального образования «Сафоновс</w:t>
      </w:r>
      <w:r w:rsidR="007D0FFB">
        <w:rPr>
          <w:rFonts w:ascii="Times New Roman" w:hAnsi="Times New Roman" w:cs="Times New Roman"/>
          <w:b w:val="0"/>
          <w:sz w:val="28"/>
          <w:szCs w:val="28"/>
        </w:rPr>
        <w:t>кий район» Смоленской области (п</w:t>
      </w:r>
      <w:r>
        <w:rPr>
          <w:rFonts w:ascii="Times New Roman" w:hAnsi="Times New Roman" w:cs="Times New Roman"/>
          <w:b w:val="0"/>
          <w:sz w:val="28"/>
          <w:szCs w:val="28"/>
        </w:rPr>
        <w:t>риложение № 2).</w:t>
      </w:r>
    </w:p>
    <w:p w:rsidR="00280C61" w:rsidRPr="000A6478" w:rsidRDefault="00280C61" w:rsidP="00280C61">
      <w:pPr>
        <w:pStyle w:val="ConsPlusTitle"/>
        <w:ind w:firstLine="709"/>
        <w:jc w:val="both"/>
        <w:rPr>
          <w:rFonts w:ascii="Times New Roman" w:hAnsi="Times New Roman" w:cs="Times New Roman"/>
          <w:b w:val="0"/>
          <w:sz w:val="28"/>
          <w:szCs w:val="28"/>
        </w:rPr>
      </w:pPr>
      <w:r w:rsidRPr="000A6478">
        <w:rPr>
          <w:rFonts w:ascii="Times New Roman" w:hAnsi="Times New Roman" w:cs="Times New Roman"/>
          <w:b w:val="0"/>
          <w:sz w:val="28"/>
          <w:szCs w:val="28"/>
        </w:rPr>
        <w:lastRenderedPageBreak/>
        <w:t xml:space="preserve">3. </w:t>
      </w:r>
      <w:proofErr w:type="gramStart"/>
      <w:r w:rsidRPr="000A6478">
        <w:rPr>
          <w:rFonts w:ascii="Times New Roman" w:hAnsi="Times New Roman" w:cs="Times New Roman"/>
          <w:b w:val="0"/>
          <w:sz w:val="28"/>
          <w:szCs w:val="28"/>
        </w:rPr>
        <w:t>Утвердить Порядок предоставления субсидий из бюджета муниципального образования «Сафоновский район» Смоленской области некоммерческим организациям, не являющимися муниципальными бюджетными учреждениями, муниципальными автономными учреждениями и муниципа</w:t>
      </w:r>
      <w:r>
        <w:rPr>
          <w:rFonts w:ascii="Times New Roman" w:hAnsi="Times New Roman" w:cs="Times New Roman"/>
          <w:b w:val="0"/>
          <w:sz w:val="28"/>
          <w:szCs w:val="28"/>
        </w:rPr>
        <w:t>льным</w:t>
      </w:r>
      <w:r w:rsidR="007D0FFB">
        <w:rPr>
          <w:rFonts w:ascii="Times New Roman" w:hAnsi="Times New Roman" w:cs="Times New Roman"/>
          <w:b w:val="0"/>
          <w:sz w:val="28"/>
          <w:szCs w:val="28"/>
        </w:rPr>
        <w:t>и казенными учреждениями (п</w:t>
      </w:r>
      <w:r w:rsidRPr="000A6478">
        <w:rPr>
          <w:rFonts w:ascii="Times New Roman" w:hAnsi="Times New Roman" w:cs="Times New Roman"/>
          <w:b w:val="0"/>
          <w:sz w:val="28"/>
          <w:szCs w:val="28"/>
        </w:rPr>
        <w:t xml:space="preserve">риложение </w:t>
      </w:r>
      <w:r>
        <w:rPr>
          <w:rFonts w:ascii="Times New Roman" w:hAnsi="Times New Roman" w:cs="Times New Roman"/>
          <w:b w:val="0"/>
          <w:sz w:val="28"/>
          <w:szCs w:val="28"/>
        </w:rPr>
        <w:t xml:space="preserve">№ </w:t>
      </w:r>
      <w:r w:rsidRPr="000A6478">
        <w:rPr>
          <w:rFonts w:ascii="Times New Roman" w:hAnsi="Times New Roman" w:cs="Times New Roman"/>
          <w:b w:val="0"/>
          <w:sz w:val="28"/>
          <w:szCs w:val="28"/>
        </w:rPr>
        <w:t>3).</w:t>
      </w:r>
      <w:proofErr w:type="gramEnd"/>
    </w:p>
    <w:p w:rsidR="00280C61" w:rsidRDefault="00280C61" w:rsidP="00280C6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BE5BAA">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 вступает в силу с момента его подписания.</w:t>
      </w:r>
      <w:r w:rsidRPr="00BE5BAA">
        <w:rPr>
          <w:rFonts w:ascii="Times New Roman" w:hAnsi="Times New Roman" w:cs="Times New Roman"/>
          <w:b w:val="0"/>
          <w:sz w:val="28"/>
          <w:szCs w:val="28"/>
        </w:rPr>
        <w:t xml:space="preserve"> </w:t>
      </w:r>
    </w:p>
    <w:p w:rsidR="00280C61" w:rsidRDefault="00280C61" w:rsidP="00280C6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5. </w:t>
      </w:r>
      <w:proofErr w:type="gramStart"/>
      <w:r w:rsidRPr="00BE5BAA">
        <w:rPr>
          <w:rFonts w:ascii="Times New Roman" w:hAnsi="Times New Roman" w:cs="Times New Roman"/>
          <w:b w:val="0"/>
          <w:sz w:val="28"/>
          <w:szCs w:val="28"/>
        </w:rPr>
        <w:t>Считать утратившим</w:t>
      </w:r>
      <w:r>
        <w:rPr>
          <w:rFonts w:ascii="Times New Roman" w:hAnsi="Times New Roman" w:cs="Times New Roman"/>
          <w:b w:val="0"/>
          <w:sz w:val="28"/>
          <w:szCs w:val="28"/>
        </w:rPr>
        <w:t>и силу постановления</w:t>
      </w:r>
      <w:r w:rsidRPr="00BE5BAA">
        <w:rPr>
          <w:rFonts w:ascii="Times New Roman" w:hAnsi="Times New Roman" w:cs="Times New Roman"/>
          <w:b w:val="0"/>
          <w:sz w:val="28"/>
          <w:szCs w:val="28"/>
        </w:rPr>
        <w:t xml:space="preserve"> Администрации муниципального образования «Сафоновский район» Смоленской области </w:t>
      </w:r>
      <w:r>
        <w:rPr>
          <w:rFonts w:ascii="Times New Roman" w:hAnsi="Times New Roman" w:cs="Times New Roman"/>
          <w:b w:val="0"/>
          <w:sz w:val="28"/>
          <w:szCs w:val="28"/>
        </w:rPr>
        <w:t xml:space="preserve">                       </w:t>
      </w:r>
      <w:r w:rsidRPr="00BE5BAA">
        <w:rPr>
          <w:rFonts w:ascii="Times New Roman" w:hAnsi="Times New Roman" w:cs="Times New Roman"/>
          <w:b w:val="0"/>
          <w:sz w:val="28"/>
          <w:szCs w:val="28"/>
        </w:rPr>
        <w:t xml:space="preserve">от </w:t>
      </w:r>
      <w:r>
        <w:rPr>
          <w:rFonts w:ascii="Times New Roman" w:hAnsi="Times New Roman" w:cs="Times New Roman"/>
          <w:b w:val="0"/>
          <w:sz w:val="28"/>
          <w:szCs w:val="28"/>
        </w:rPr>
        <w:t>22</w:t>
      </w:r>
      <w:r w:rsidRPr="00BE5BAA">
        <w:rPr>
          <w:rFonts w:ascii="Times New Roman" w:hAnsi="Times New Roman" w:cs="Times New Roman"/>
          <w:b w:val="0"/>
          <w:sz w:val="28"/>
          <w:szCs w:val="28"/>
        </w:rPr>
        <w:t>.0</w:t>
      </w:r>
      <w:r>
        <w:rPr>
          <w:rFonts w:ascii="Times New Roman" w:hAnsi="Times New Roman" w:cs="Times New Roman"/>
          <w:b w:val="0"/>
          <w:sz w:val="28"/>
          <w:szCs w:val="28"/>
        </w:rPr>
        <w:t>1</w:t>
      </w:r>
      <w:r w:rsidRPr="00BE5BAA">
        <w:rPr>
          <w:rFonts w:ascii="Times New Roman" w:hAnsi="Times New Roman" w:cs="Times New Roman"/>
          <w:b w:val="0"/>
          <w:sz w:val="28"/>
          <w:szCs w:val="28"/>
        </w:rPr>
        <w:t>.201</w:t>
      </w:r>
      <w:r>
        <w:rPr>
          <w:rFonts w:ascii="Times New Roman" w:hAnsi="Times New Roman" w:cs="Times New Roman"/>
          <w:b w:val="0"/>
          <w:sz w:val="28"/>
          <w:szCs w:val="28"/>
        </w:rPr>
        <w:t>9 № 49</w:t>
      </w:r>
      <w:r w:rsidRPr="00BE5BAA">
        <w:rPr>
          <w:rFonts w:ascii="Times New Roman" w:hAnsi="Times New Roman" w:cs="Times New Roman"/>
          <w:b w:val="0"/>
          <w:sz w:val="28"/>
          <w:szCs w:val="28"/>
        </w:rPr>
        <w:t xml:space="preserve"> «Об утверждении По</w:t>
      </w:r>
      <w:r>
        <w:rPr>
          <w:rFonts w:ascii="Times New Roman" w:hAnsi="Times New Roman" w:cs="Times New Roman"/>
          <w:b w:val="0"/>
          <w:sz w:val="28"/>
          <w:szCs w:val="28"/>
        </w:rPr>
        <w:t xml:space="preserve">ложения о финансовой поддержке организаций, оказывающих услуги бань населению по тарифам ниже уровня экономически обоснованных затрат», </w:t>
      </w:r>
      <w:r w:rsidRPr="00BE5BAA">
        <w:rPr>
          <w:rFonts w:ascii="Times New Roman" w:hAnsi="Times New Roman" w:cs="Times New Roman"/>
          <w:b w:val="0"/>
          <w:sz w:val="28"/>
          <w:szCs w:val="28"/>
        </w:rPr>
        <w:t xml:space="preserve">от </w:t>
      </w:r>
      <w:r>
        <w:rPr>
          <w:rFonts w:ascii="Times New Roman" w:hAnsi="Times New Roman" w:cs="Times New Roman"/>
          <w:b w:val="0"/>
          <w:sz w:val="28"/>
          <w:szCs w:val="28"/>
        </w:rPr>
        <w:t>14</w:t>
      </w:r>
      <w:r w:rsidRPr="00BE5BAA">
        <w:rPr>
          <w:rFonts w:ascii="Times New Roman" w:hAnsi="Times New Roman" w:cs="Times New Roman"/>
          <w:b w:val="0"/>
          <w:sz w:val="28"/>
          <w:szCs w:val="28"/>
        </w:rPr>
        <w:t>.0</w:t>
      </w:r>
      <w:r>
        <w:rPr>
          <w:rFonts w:ascii="Times New Roman" w:hAnsi="Times New Roman" w:cs="Times New Roman"/>
          <w:b w:val="0"/>
          <w:sz w:val="28"/>
          <w:szCs w:val="28"/>
        </w:rPr>
        <w:t>3</w:t>
      </w:r>
      <w:r w:rsidRPr="00BE5BAA">
        <w:rPr>
          <w:rFonts w:ascii="Times New Roman" w:hAnsi="Times New Roman" w:cs="Times New Roman"/>
          <w:b w:val="0"/>
          <w:sz w:val="28"/>
          <w:szCs w:val="28"/>
        </w:rPr>
        <w:t>.201</w:t>
      </w:r>
      <w:r>
        <w:rPr>
          <w:rFonts w:ascii="Times New Roman" w:hAnsi="Times New Roman" w:cs="Times New Roman"/>
          <w:b w:val="0"/>
          <w:sz w:val="28"/>
          <w:szCs w:val="28"/>
        </w:rPr>
        <w:t>7 № 269</w:t>
      </w:r>
      <w:r w:rsidRPr="00BE5BAA">
        <w:rPr>
          <w:rFonts w:ascii="Times New Roman" w:hAnsi="Times New Roman" w:cs="Times New Roman"/>
          <w:b w:val="0"/>
          <w:sz w:val="28"/>
          <w:szCs w:val="28"/>
        </w:rPr>
        <w:t xml:space="preserve"> «Об утверждении По</w:t>
      </w:r>
      <w:r>
        <w:rPr>
          <w:rFonts w:ascii="Times New Roman" w:hAnsi="Times New Roman" w:cs="Times New Roman"/>
          <w:b w:val="0"/>
          <w:sz w:val="28"/>
          <w:szCs w:val="28"/>
        </w:rPr>
        <w:t xml:space="preserve">ложения о финансовой поддержке организаций, осуществляющих биотехнические мероприятия на территории муниципального образования «Сафоновский район» Смоленской области», </w:t>
      </w:r>
      <w:r w:rsidRPr="00BE5BAA">
        <w:rPr>
          <w:rFonts w:ascii="Times New Roman" w:hAnsi="Times New Roman" w:cs="Times New Roman"/>
          <w:b w:val="0"/>
          <w:sz w:val="28"/>
          <w:szCs w:val="28"/>
        </w:rPr>
        <w:t xml:space="preserve">от </w:t>
      </w:r>
      <w:r>
        <w:rPr>
          <w:rFonts w:ascii="Times New Roman" w:hAnsi="Times New Roman" w:cs="Times New Roman"/>
          <w:b w:val="0"/>
          <w:sz w:val="28"/>
          <w:szCs w:val="28"/>
        </w:rPr>
        <w:t>31</w:t>
      </w:r>
      <w:r w:rsidRPr="00BE5BAA">
        <w:rPr>
          <w:rFonts w:ascii="Times New Roman" w:hAnsi="Times New Roman" w:cs="Times New Roman"/>
          <w:b w:val="0"/>
          <w:sz w:val="28"/>
          <w:szCs w:val="28"/>
        </w:rPr>
        <w:t>.0</w:t>
      </w:r>
      <w:r>
        <w:rPr>
          <w:rFonts w:ascii="Times New Roman" w:hAnsi="Times New Roman" w:cs="Times New Roman"/>
          <w:b w:val="0"/>
          <w:sz w:val="28"/>
          <w:szCs w:val="28"/>
        </w:rPr>
        <w:t>1</w:t>
      </w:r>
      <w:r w:rsidRPr="00BE5BAA">
        <w:rPr>
          <w:rFonts w:ascii="Times New Roman" w:hAnsi="Times New Roman" w:cs="Times New Roman"/>
          <w:b w:val="0"/>
          <w:sz w:val="28"/>
          <w:szCs w:val="28"/>
        </w:rPr>
        <w:t>.201</w:t>
      </w:r>
      <w:r>
        <w:rPr>
          <w:rFonts w:ascii="Times New Roman" w:hAnsi="Times New Roman" w:cs="Times New Roman"/>
          <w:b w:val="0"/>
          <w:sz w:val="28"/>
          <w:szCs w:val="28"/>
        </w:rPr>
        <w:t>8 № 676</w:t>
      </w:r>
      <w:r w:rsidRPr="00BE5BA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E5BAA">
        <w:rPr>
          <w:rFonts w:ascii="Times New Roman" w:hAnsi="Times New Roman" w:cs="Times New Roman"/>
          <w:b w:val="0"/>
          <w:sz w:val="28"/>
          <w:szCs w:val="28"/>
        </w:rPr>
        <w:t>«Об утверждении П</w:t>
      </w:r>
      <w:r>
        <w:rPr>
          <w:rFonts w:ascii="Times New Roman" w:hAnsi="Times New Roman" w:cs="Times New Roman"/>
          <w:b w:val="0"/>
          <w:sz w:val="28"/>
          <w:szCs w:val="28"/>
        </w:rPr>
        <w:t>орядка предоставления</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субсидий из бюджета муниципального образования «Сафоновский район» Смоленской области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w:t>
      </w:r>
      <w:r w:rsidRPr="00BE5BAA">
        <w:rPr>
          <w:rFonts w:ascii="Times New Roman" w:hAnsi="Times New Roman" w:cs="Times New Roman"/>
          <w:b w:val="0"/>
          <w:sz w:val="28"/>
          <w:szCs w:val="28"/>
        </w:rPr>
        <w:t>.</w:t>
      </w:r>
      <w:proofErr w:type="gramEnd"/>
    </w:p>
    <w:p w:rsidR="00280C61" w:rsidRPr="00BE5BAA" w:rsidRDefault="00280C61" w:rsidP="00280C6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 Опубликовать настоящее постановление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w:t>
      </w:r>
    </w:p>
    <w:p w:rsidR="00280C61" w:rsidRPr="000A6478" w:rsidRDefault="00280C61" w:rsidP="00280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0A6478">
        <w:rPr>
          <w:rFonts w:ascii="Times New Roman" w:hAnsi="Times New Roman" w:cs="Times New Roman"/>
          <w:sz w:val="28"/>
          <w:szCs w:val="28"/>
        </w:rPr>
        <w:t xml:space="preserve">. </w:t>
      </w:r>
      <w:proofErr w:type="gramStart"/>
      <w:r w:rsidRPr="000A6478">
        <w:rPr>
          <w:rFonts w:ascii="Times New Roman" w:hAnsi="Times New Roman" w:cs="Times New Roman"/>
          <w:sz w:val="28"/>
          <w:szCs w:val="28"/>
        </w:rPr>
        <w:t>Контроль за</w:t>
      </w:r>
      <w:proofErr w:type="gramEnd"/>
      <w:r w:rsidRPr="000A6478">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«Сафоновский район» Смоленской области (А.И.</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Барбенков</w:t>
      </w:r>
      <w:proofErr w:type="spellEnd"/>
      <w:r w:rsidRPr="000A6478">
        <w:rPr>
          <w:rFonts w:ascii="Times New Roman" w:hAnsi="Times New Roman" w:cs="Times New Roman"/>
          <w:sz w:val="28"/>
          <w:szCs w:val="28"/>
        </w:rPr>
        <w:t>).</w:t>
      </w:r>
    </w:p>
    <w:p w:rsidR="00E62125" w:rsidRDefault="00E62125" w:rsidP="00F94C37">
      <w:pPr>
        <w:spacing w:after="0" w:line="240" w:lineRule="auto"/>
        <w:rPr>
          <w:rFonts w:ascii="Times New Roman" w:hAnsi="Times New Roman" w:cs="Times New Roman"/>
          <w:sz w:val="28"/>
          <w:szCs w:val="28"/>
        </w:rPr>
      </w:pPr>
    </w:p>
    <w:p w:rsidR="001442D3" w:rsidRPr="00A16BA2" w:rsidRDefault="001442D3" w:rsidP="00A16BA2">
      <w:pPr>
        <w:spacing w:after="0" w:line="240" w:lineRule="auto"/>
        <w:jc w:val="both"/>
        <w:rPr>
          <w:rFonts w:ascii="Times New Roman" w:eastAsia="Times New Roman" w:hAnsi="Times New Roman" w:cs="Times New Roman"/>
          <w:sz w:val="28"/>
          <w:szCs w:val="28"/>
          <w:lang w:eastAsia="ru-RU"/>
        </w:rPr>
      </w:pPr>
    </w:p>
    <w:p w:rsidR="00952C07" w:rsidRPr="00F671B2" w:rsidRDefault="00280C61" w:rsidP="00952C07">
      <w:pPr>
        <w:widowControl w:val="0"/>
        <w:spacing w:after="0" w:line="240" w:lineRule="auto"/>
        <w:jc w:val="both"/>
        <w:rPr>
          <w:rFonts w:ascii="Times New Roman" w:hAnsi="Times New Roman"/>
          <w:sz w:val="28"/>
          <w:szCs w:val="28"/>
        </w:rPr>
      </w:pPr>
      <w:r>
        <w:rPr>
          <w:rFonts w:ascii="Times New Roman" w:hAnsi="Times New Roman"/>
          <w:sz w:val="28"/>
          <w:szCs w:val="28"/>
        </w:rPr>
        <w:t>Глава</w:t>
      </w:r>
      <w:r w:rsidR="00952C07" w:rsidRPr="00F671B2">
        <w:rPr>
          <w:rFonts w:ascii="Times New Roman" w:hAnsi="Times New Roman"/>
          <w:sz w:val="28"/>
          <w:szCs w:val="28"/>
        </w:rPr>
        <w:t xml:space="preserve"> муниципального образования </w:t>
      </w:r>
    </w:p>
    <w:p w:rsidR="003F3576" w:rsidRDefault="00952C07" w:rsidP="00BE1B8A">
      <w:pPr>
        <w:widowControl w:val="0"/>
        <w:spacing w:after="0" w:line="240" w:lineRule="auto"/>
        <w:jc w:val="both"/>
        <w:rPr>
          <w:rFonts w:ascii="Times New Roman" w:hAnsi="Times New Roman"/>
          <w:b/>
          <w:sz w:val="28"/>
          <w:szCs w:val="28"/>
        </w:rPr>
      </w:pPr>
      <w:r w:rsidRPr="00F671B2">
        <w:rPr>
          <w:rFonts w:ascii="Times New Roman" w:hAnsi="Times New Roman"/>
          <w:sz w:val="28"/>
          <w:szCs w:val="28"/>
        </w:rPr>
        <w:t xml:space="preserve">«Сафоновский район» Смоленской </w:t>
      </w:r>
      <w:r w:rsidR="002612F1">
        <w:rPr>
          <w:rFonts w:ascii="Times New Roman" w:hAnsi="Times New Roman"/>
          <w:sz w:val="28"/>
          <w:szCs w:val="28"/>
        </w:rPr>
        <w:t>области</w:t>
      </w:r>
      <w:r w:rsidR="002612F1">
        <w:rPr>
          <w:rFonts w:ascii="Times New Roman" w:hAnsi="Times New Roman"/>
          <w:sz w:val="28"/>
          <w:szCs w:val="28"/>
        </w:rPr>
        <w:tab/>
      </w:r>
      <w:r w:rsidR="002612F1">
        <w:rPr>
          <w:rFonts w:ascii="Times New Roman" w:hAnsi="Times New Roman"/>
          <w:sz w:val="28"/>
          <w:szCs w:val="28"/>
        </w:rPr>
        <w:tab/>
      </w:r>
      <w:r w:rsidR="002612F1">
        <w:rPr>
          <w:rFonts w:ascii="Times New Roman" w:hAnsi="Times New Roman"/>
          <w:sz w:val="28"/>
          <w:szCs w:val="28"/>
        </w:rPr>
        <w:tab/>
      </w:r>
      <w:r w:rsidR="002612F1">
        <w:rPr>
          <w:rFonts w:ascii="Times New Roman" w:hAnsi="Times New Roman"/>
          <w:sz w:val="28"/>
          <w:szCs w:val="28"/>
        </w:rPr>
        <w:tab/>
        <w:t xml:space="preserve">   </w:t>
      </w:r>
      <w:r w:rsidRPr="00F671B2">
        <w:rPr>
          <w:rFonts w:ascii="Times New Roman" w:hAnsi="Times New Roman"/>
          <w:sz w:val="28"/>
          <w:szCs w:val="28"/>
        </w:rPr>
        <w:t xml:space="preserve"> </w:t>
      </w:r>
      <w:r w:rsidR="002612F1">
        <w:rPr>
          <w:rFonts w:ascii="Times New Roman" w:hAnsi="Times New Roman"/>
          <w:b/>
          <w:sz w:val="28"/>
          <w:szCs w:val="28"/>
        </w:rPr>
        <w:t>А.И.</w:t>
      </w:r>
      <w:r w:rsidR="00280C61">
        <w:rPr>
          <w:rFonts w:ascii="Times New Roman" w:hAnsi="Times New Roman"/>
          <w:b/>
          <w:sz w:val="28"/>
          <w:szCs w:val="28"/>
        </w:rPr>
        <w:t>Лапиков</w:t>
      </w: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497F38" w:rsidRDefault="00497F38" w:rsidP="00BE1B8A">
      <w:pPr>
        <w:widowControl w:val="0"/>
        <w:spacing w:after="0" w:line="240" w:lineRule="auto"/>
        <w:jc w:val="both"/>
        <w:rPr>
          <w:rFonts w:ascii="Times New Roman" w:hAnsi="Times New Roman"/>
          <w:b/>
          <w:sz w:val="28"/>
          <w:szCs w:val="28"/>
        </w:rPr>
      </w:pPr>
    </w:p>
    <w:p w:rsidR="007D0FFB" w:rsidRDefault="007D0FFB" w:rsidP="00BE1B8A">
      <w:pPr>
        <w:widowControl w:val="0"/>
        <w:spacing w:after="0" w:line="240" w:lineRule="auto"/>
        <w:jc w:val="both"/>
        <w:rPr>
          <w:rFonts w:ascii="Times New Roman" w:hAnsi="Times New Roman"/>
          <w:b/>
          <w:sz w:val="28"/>
          <w:szCs w:val="28"/>
        </w:rPr>
      </w:pPr>
    </w:p>
    <w:p w:rsidR="007D0FFB" w:rsidRDefault="007D0FFB" w:rsidP="00BE1B8A">
      <w:pPr>
        <w:widowControl w:val="0"/>
        <w:spacing w:after="0" w:line="240" w:lineRule="auto"/>
        <w:jc w:val="both"/>
        <w:rPr>
          <w:rFonts w:ascii="Times New Roman" w:hAnsi="Times New Roman"/>
          <w:b/>
          <w:sz w:val="28"/>
          <w:szCs w:val="28"/>
        </w:rPr>
      </w:pPr>
    </w:p>
    <w:p w:rsidR="007D0FFB" w:rsidRDefault="007D0FFB" w:rsidP="00BE1B8A">
      <w:pPr>
        <w:widowControl w:val="0"/>
        <w:spacing w:after="0" w:line="240" w:lineRule="auto"/>
        <w:jc w:val="both"/>
        <w:rPr>
          <w:rFonts w:ascii="Times New Roman" w:hAnsi="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C956C4" w:rsidTr="00C956C4">
        <w:tc>
          <w:tcPr>
            <w:tcW w:w="5140" w:type="dxa"/>
          </w:tcPr>
          <w:p w:rsidR="00C956C4" w:rsidRDefault="00C956C4" w:rsidP="00BE1B8A">
            <w:pPr>
              <w:widowControl w:val="0"/>
              <w:jc w:val="both"/>
              <w:rPr>
                <w:rFonts w:ascii="Times New Roman" w:hAnsi="Times New Roman"/>
                <w:b/>
                <w:sz w:val="28"/>
                <w:szCs w:val="28"/>
              </w:rPr>
            </w:pPr>
          </w:p>
        </w:tc>
        <w:tc>
          <w:tcPr>
            <w:tcW w:w="5140" w:type="dxa"/>
          </w:tcPr>
          <w:p w:rsidR="00C956C4" w:rsidRPr="00C956C4" w:rsidRDefault="00280C61" w:rsidP="00C956C4">
            <w:pPr>
              <w:widowControl w:val="0"/>
              <w:jc w:val="right"/>
              <w:rPr>
                <w:rFonts w:ascii="Times New Roman" w:hAnsi="Times New Roman"/>
                <w:sz w:val="28"/>
                <w:szCs w:val="28"/>
              </w:rPr>
            </w:pPr>
            <w:r>
              <w:rPr>
                <w:rFonts w:ascii="Times New Roman" w:hAnsi="Times New Roman"/>
                <w:sz w:val="28"/>
                <w:szCs w:val="28"/>
              </w:rPr>
              <w:t>Приложение № 1</w:t>
            </w:r>
          </w:p>
          <w:p w:rsidR="00C956C4" w:rsidRPr="00C956C4" w:rsidRDefault="00280C61" w:rsidP="00C956C4">
            <w:pPr>
              <w:widowControl w:val="0"/>
              <w:jc w:val="right"/>
              <w:rPr>
                <w:rFonts w:ascii="Times New Roman" w:hAnsi="Times New Roman"/>
                <w:sz w:val="28"/>
                <w:szCs w:val="28"/>
              </w:rPr>
            </w:pPr>
            <w:r>
              <w:rPr>
                <w:rFonts w:ascii="Times New Roman" w:hAnsi="Times New Roman"/>
                <w:sz w:val="28"/>
                <w:szCs w:val="28"/>
              </w:rPr>
              <w:t>к постановлению</w:t>
            </w:r>
            <w:r w:rsidR="00C956C4" w:rsidRPr="00C956C4">
              <w:rPr>
                <w:rFonts w:ascii="Times New Roman" w:hAnsi="Times New Roman"/>
                <w:sz w:val="28"/>
                <w:szCs w:val="28"/>
              </w:rPr>
              <w:t xml:space="preserve"> Администрации муниципального образования «Сафоновский район» Смоленской области</w:t>
            </w:r>
          </w:p>
          <w:p w:rsidR="00C956C4" w:rsidRPr="001F1F39" w:rsidRDefault="001F1F39" w:rsidP="001F1F39">
            <w:pPr>
              <w:widowControl w:val="0"/>
              <w:jc w:val="right"/>
              <w:rPr>
                <w:rFonts w:ascii="Times New Roman" w:eastAsia="Times New Roman" w:hAnsi="Times New Roman" w:cs="Times New Roman"/>
                <w:sz w:val="28"/>
                <w:szCs w:val="20"/>
                <w:lang w:eastAsia="ru-RU"/>
              </w:rPr>
            </w:pPr>
            <w:r w:rsidRPr="001F1F39">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31.05.2021 № 671</w:t>
            </w:r>
            <w:r w:rsidRPr="001F1F39">
              <w:rPr>
                <w:rFonts w:ascii="Times New Roman" w:eastAsia="Times New Roman" w:hAnsi="Times New Roman" w:cs="Times New Roman"/>
                <w:sz w:val="28"/>
                <w:szCs w:val="20"/>
                <w:lang w:eastAsia="ru-RU"/>
              </w:rPr>
              <w:t xml:space="preserve"> </w:t>
            </w:r>
          </w:p>
        </w:tc>
      </w:tr>
    </w:tbl>
    <w:p w:rsidR="00C956C4" w:rsidRDefault="00C956C4" w:rsidP="00BE1B8A">
      <w:pPr>
        <w:widowControl w:val="0"/>
        <w:spacing w:after="0" w:line="240" w:lineRule="auto"/>
        <w:jc w:val="both"/>
        <w:rPr>
          <w:rFonts w:ascii="Times New Roman" w:hAnsi="Times New Roman"/>
          <w:b/>
          <w:sz w:val="28"/>
          <w:szCs w:val="28"/>
        </w:rPr>
      </w:pPr>
    </w:p>
    <w:p w:rsidR="00280C61" w:rsidRPr="00280C61" w:rsidRDefault="00280C61" w:rsidP="00280C61">
      <w:pPr>
        <w:spacing w:after="0" w:line="240" w:lineRule="auto"/>
        <w:jc w:val="center"/>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Порядок</w:t>
      </w:r>
    </w:p>
    <w:p w:rsidR="00280C61" w:rsidRPr="00280C61" w:rsidRDefault="00280C61" w:rsidP="00280C61">
      <w:pPr>
        <w:tabs>
          <w:tab w:val="left" w:pos="10205"/>
        </w:tabs>
        <w:autoSpaceDE w:val="0"/>
        <w:autoSpaceDN w:val="0"/>
        <w:adjustRightInd w:val="0"/>
        <w:spacing w:after="0" w:line="240" w:lineRule="auto"/>
        <w:ind w:right="-55"/>
        <w:jc w:val="center"/>
        <w:rPr>
          <w:rFonts w:ascii="Times New Roman" w:eastAsia="Times New Roman" w:hAnsi="Times New Roman" w:cs="Times New Roman"/>
          <w:bCs/>
          <w:sz w:val="28"/>
          <w:szCs w:val="28"/>
          <w:lang w:eastAsia="ru-RU"/>
        </w:rPr>
      </w:pPr>
      <w:r w:rsidRPr="00280C61">
        <w:rPr>
          <w:rFonts w:ascii="Times New Roman" w:eastAsia="Times New Roman" w:hAnsi="Times New Roman" w:cs="Times New Roman"/>
          <w:bCs/>
          <w:sz w:val="28"/>
          <w:szCs w:val="28"/>
          <w:lang w:eastAsia="ru-RU"/>
        </w:rPr>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 целью финансового обеспечения (возмещения) затрат, связанных с оказанием услуг бань населению по тарифам ниже уровня экономически обоснованных затрат</w:t>
      </w:r>
    </w:p>
    <w:p w:rsidR="00280C61" w:rsidRPr="00280C61" w:rsidRDefault="00280C61" w:rsidP="00280C61">
      <w:pPr>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 Порядок)</w:t>
      </w:r>
    </w:p>
    <w:p w:rsidR="00280C61" w:rsidRPr="00280C61" w:rsidRDefault="00280C61" w:rsidP="00280C61">
      <w:pPr>
        <w:adjustRightInd w:val="0"/>
        <w:spacing w:after="0" w:line="240" w:lineRule="auto"/>
        <w:jc w:val="center"/>
        <w:rPr>
          <w:rFonts w:ascii="Times New Roman" w:eastAsia="Times New Roman" w:hAnsi="Times New Roman" w:cs="Times New Roman"/>
          <w:sz w:val="24"/>
          <w:szCs w:val="24"/>
          <w:lang w:eastAsia="ru-RU"/>
        </w:rPr>
      </w:pP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 Настоящий Порядок определяет правила оказания финансовой поддержки за счет средств бюджета Сафоновского городского поселения Сафоновского района Смоленской области организациям, оказывающим услуги бань населению г. Сафоново по тарифам ниже уровня экономически обоснованных затрат в целях обеспечить ценовую доступность указанных услуг населению.</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proofErr w:type="gramStart"/>
      <w:r w:rsidRPr="00280C61">
        <w:rPr>
          <w:rFonts w:ascii="Times New Roman" w:eastAsia="Times New Roman" w:hAnsi="Times New Roman" w:cs="Times New Roman"/>
          <w:sz w:val="28"/>
          <w:szCs w:val="28"/>
          <w:lang w:eastAsia="ru-RU"/>
        </w:rPr>
        <w:t>Финансовая поддержка оказывается в виде субсидий юридическим лицам (за исключением субсидий государственным (муниципальным) учреждениям, грантов в форме субсидий), индивидуальным предпринимателям, а также физическим лицам – производителям товаров, работ, услуг (далее – получатели субсидий)  с целью финансового обеспечения (возмещения) затрат, связанных с оказанием услуг бань населению, не компенсированных доходами от населения в связи с применением тарифов ниже уровня экономически обоснованных затрат в соответствии</w:t>
      </w:r>
      <w:proofErr w:type="gramEnd"/>
      <w:r w:rsidRPr="00280C61">
        <w:rPr>
          <w:rFonts w:ascii="Times New Roman" w:eastAsia="Times New Roman" w:hAnsi="Times New Roman" w:cs="Times New Roman"/>
          <w:sz w:val="28"/>
          <w:szCs w:val="28"/>
          <w:lang w:eastAsia="ru-RU"/>
        </w:rPr>
        <w:t xml:space="preserve"> с муниципальной программой «Развитие жилищно-коммунального хозяйства Сафоновского района Смоленской области» на 2014-2025</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годы», утвержденной постановлением Администрации муниципального образования «Сафоновский район» Смоленской области от 22.05.2017 №</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606 (далее - субсидия).</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3. Право на получение субсидий имеют организации</w:t>
      </w:r>
      <w:r>
        <w:rPr>
          <w:rFonts w:ascii="Times New Roman" w:eastAsia="Times New Roman" w:hAnsi="Times New Roman" w:cs="Times New Roman"/>
          <w:sz w:val="28"/>
          <w:szCs w:val="28"/>
          <w:lang w:eastAsia="ru-RU"/>
        </w:rPr>
        <w:t>,</w:t>
      </w:r>
      <w:r w:rsidRPr="00280C61">
        <w:rPr>
          <w:rFonts w:ascii="Times New Roman" w:eastAsia="Times New Roman" w:hAnsi="Times New Roman" w:cs="Times New Roman"/>
          <w:sz w:val="28"/>
          <w:szCs w:val="28"/>
          <w:lang w:eastAsia="ru-RU"/>
        </w:rPr>
        <w:t xml:space="preserve"> осуществляющие свою деятельность на территории муниципального образования «Сафоновский район» Смоленской области в соответствии с действующим законодательством, учредительными документами и выполняющие следующие требования:</w:t>
      </w:r>
    </w:p>
    <w:p w:rsidR="00280C61" w:rsidRPr="00280C61" w:rsidRDefault="00280C61" w:rsidP="00280C61">
      <w:pPr>
        <w:widowControl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зарегистрированные в качестве налогоплательщиков и осуществляющие свою деятельность на территории Сафоновского городского поселения Сафоновского района Смоленской области;</w:t>
      </w:r>
    </w:p>
    <w:p w:rsidR="00280C61" w:rsidRPr="00280C61" w:rsidRDefault="00280C61" w:rsidP="00280C61">
      <w:pPr>
        <w:widowControl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 в </w:t>
      </w:r>
      <w:proofErr w:type="gramStart"/>
      <w:r w:rsidRPr="00280C61">
        <w:rPr>
          <w:rFonts w:ascii="Times New Roman" w:eastAsia="Times New Roman" w:hAnsi="Times New Roman" w:cs="Times New Roman"/>
          <w:sz w:val="28"/>
          <w:szCs w:val="28"/>
          <w:lang w:eastAsia="ru-RU"/>
        </w:rPr>
        <w:t>отношении</w:t>
      </w:r>
      <w:proofErr w:type="gramEnd"/>
      <w:r w:rsidRPr="00280C61">
        <w:rPr>
          <w:rFonts w:ascii="Times New Roman" w:eastAsia="Times New Roman" w:hAnsi="Times New Roman" w:cs="Times New Roman"/>
          <w:sz w:val="28"/>
          <w:szCs w:val="28"/>
          <w:lang w:eastAsia="ru-RU"/>
        </w:rPr>
        <w:t xml:space="preserve"> которых отсутствует процедура ликвидации, реорганизации, банкротства или приостановления деятельности;</w:t>
      </w:r>
    </w:p>
    <w:p w:rsid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наличие объектов по оказанию населению услуг бань, расположенных на территории Сафоновского городского поселения Сафоновского района Смоленской области;</w:t>
      </w:r>
    </w:p>
    <w:p w:rsid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единовременная вместимость помещений, используемых для предоставления населению услуг бань</w:t>
      </w:r>
      <w:r>
        <w:rPr>
          <w:rFonts w:ascii="Times New Roman" w:eastAsia="Times New Roman" w:hAnsi="Times New Roman" w:cs="Times New Roman"/>
          <w:sz w:val="28"/>
          <w:szCs w:val="28"/>
          <w:lang w:eastAsia="ru-RU"/>
        </w:rPr>
        <w:t xml:space="preserve">, - </w:t>
      </w:r>
      <w:r w:rsidRPr="00280C61">
        <w:rPr>
          <w:rFonts w:ascii="Times New Roman" w:eastAsia="Times New Roman" w:hAnsi="Times New Roman" w:cs="Times New Roman"/>
          <w:sz w:val="28"/>
          <w:szCs w:val="28"/>
          <w:lang w:eastAsia="ru-RU"/>
        </w:rPr>
        <w:t xml:space="preserve"> не менее 15 мест;</w:t>
      </w:r>
    </w:p>
    <w:p w:rsidR="001F1F39" w:rsidRPr="00280C61" w:rsidRDefault="001F1F39"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lastRenderedPageBreak/>
        <w:t>- предоставляющие населению услуги бань по тарифам ниже уровня экономически обоснованных затрат.</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4. Субсидии предоставляются в пределах бюджетных ассигнований, предусмотренных решением Сафоновского городского Совета депутатов Сафонов</w:t>
      </w:r>
      <w:r>
        <w:rPr>
          <w:rFonts w:ascii="Times New Roman" w:eastAsia="Times New Roman" w:hAnsi="Times New Roman" w:cs="Times New Roman"/>
          <w:sz w:val="28"/>
          <w:szCs w:val="28"/>
          <w:lang w:eastAsia="ru-RU"/>
        </w:rPr>
        <w:t>ского района Смоленской области</w:t>
      </w:r>
      <w:r w:rsidRPr="00280C61">
        <w:rPr>
          <w:rFonts w:ascii="Times New Roman" w:eastAsia="Times New Roman" w:hAnsi="Times New Roman" w:cs="Times New Roman"/>
          <w:sz w:val="28"/>
          <w:szCs w:val="28"/>
          <w:lang w:eastAsia="ru-RU"/>
        </w:rPr>
        <w:t xml:space="preserve"> о бюджете Сафоновского городского поселения Сафоновского района Смоленской области на текущий финансовый год на основании конкурсного отбора на право получения субсидий.</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5. Главным распорядителем средств бюджета Сафоновского городского поселения Сафоновского района Смоленской области является </w:t>
      </w:r>
      <w:r>
        <w:rPr>
          <w:rFonts w:ascii="Times New Roman" w:eastAsia="Times New Roman" w:hAnsi="Times New Roman" w:cs="Times New Roman"/>
          <w:sz w:val="28"/>
          <w:szCs w:val="28"/>
          <w:lang w:eastAsia="ru-RU"/>
        </w:rPr>
        <w:t>комитет по строительству</w:t>
      </w:r>
      <w:r w:rsidRPr="00280C61">
        <w:rPr>
          <w:rFonts w:ascii="Times New Roman" w:eastAsia="Times New Roman" w:hAnsi="Times New Roman" w:cs="Times New Roman"/>
          <w:sz w:val="28"/>
          <w:szCs w:val="28"/>
          <w:lang w:eastAsia="ru-RU"/>
        </w:rPr>
        <w:t xml:space="preserve"> и жилищно-коммунальному хозяйству Администрации муниципального образования «Сафоновский район» Смоленской области </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 xml:space="preserve">Комитет). </w:t>
      </w:r>
    </w:p>
    <w:p w:rsidR="00280C61" w:rsidRP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6.</w:t>
      </w:r>
      <w:r w:rsidRPr="00280C61">
        <w:rPr>
          <w:rFonts w:ascii="Times New Roman" w:eastAsia="Times New Roman" w:hAnsi="Times New Roman" w:cs="Times New Roman"/>
          <w:b/>
          <w:bCs/>
          <w:sz w:val="28"/>
          <w:szCs w:val="28"/>
          <w:lang w:eastAsia="ru-RU"/>
        </w:rPr>
        <w:t xml:space="preserve"> </w:t>
      </w:r>
      <w:r w:rsidRPr="00280C61">
        <w:rPr>
          <w:rFonts w:ascii="Times New Roman" w:eastAsia="Times New Roman" w:hAnsi="Times New Roman" w:cs="Times New Roman"/>
          <w:sz w:val="28"/>
          <w:szCs w:val="28"/>
          <w:lang w:eastAsia="ru-RU"/>
        </w:rPr>
        <w:t xml:space="preserve"> </w:t>
      </w:r>
      <w:proofErr w:type="gramStart"/>
      <w:r w:rsidRPr="00280C61">
        <w:rPr>
          <w:rFonts w:ascii="Times New Roman" w:eastAsia="Times New Roman" w:hAnsi="Times New Roman" w:cs="Times New Roman"/>
          <w:sz w:val="28"/>
          <w:szCs w:val="28"/>
          <w:lang w:eastAsia="ru-RU"/>
        </w:rPr>
        <w:t>Информационное сообщение о проведении конкурсного отбора на право получения субсидий (далее - конкурсный отбор) размещается на едином портале бюджетной системы Российской Федерации (далее - единый портал) и официальном сайте Администрации муниципального образования «Сафоновский район» Смоленской области в информаци</w:t>
      </w:r>
      <w:r>
        <w:rPr>
          <w:rFonts w:ascii="Times New Roman" w:eastAsia="Times New Roman" w:hAnsi="Times New Roman" w:cs="Times New Roman"/>
          <w:sz w:val="28"/>
          <w:szCs w:val="28"/>
          <w:lang w:eastAsia="ru-RU"/>
        </w:rPr>
        <w:t>онно-телекоммуникационной сети Интернет</w:t>
      </w:r>
      <w:r w:rsidRPr="00280C61">
        <w:rPr>
          <w:rFonts w:ascii="Times New Roman" w:eastAsia="Times New Roman" w:hAnsi="Times New Roman" w:cs="Times New Roman"/>
          <w:sz w:val="28"/>
          <w:szCs w:val="28"/>
          <w:lang w:eastAsia="ru-RU"/>
        </w:rPr>
        <w:t xml:space="preserve"> (далее – официальный сайт Администрации) не менее чем за 20 календарных дней до начала срока приема заявлений на предоставление субсидий (далее - заявления) и</w:t>
      </w:r>
      <w:proofErr w:type="gramEnd"/>
      <w:r w:rsidRPr="00280C61">
        <w:rPr>
          <w:rFonts w:ascii="Times New Roman" w:eastAsia="Times New Roman" w:hAnsi="Times New Roman" w:cs="Times New Roman"/>
          <w:sz w:val="28"/>
          <w:szCs w:val="28"/>
          <w:lang w:eastAsia="ru-RU"/>
        </w:rPr>
        <w:t xml:space="preserve"> документов для участия в конкурсном отборе </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(далее - документы) в соответствии с пунктом 7 данного Порядка.</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В информационном сообщении указываются:</w:t>
      </w:r>
    </w:p>
    <w:p w:rsidR="00280C61" w:rsidRP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сроки проведения конкурсного отбора;</w:t>
      </w:r>
    </w:p>
    <w:p w:rsidR="00280C61" w:rsidRDefault="00280C61" w:rsidP="00280C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цели предоставления субсидий;</w:t>
      </w:r>
    </w:p>
    <w:p w:rsidR="00280C61" w:rsidRDefault="00280C61" w:rsidP="00280C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условия предоставления субсидий;</w:t>
      </w:r>
    </w:p>
    <w:p w:rsidR="00280C61" w:rsidRPr="00280C61" w:rsidRDefault="00280C61" w:rsidP="00280C6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80C61">
        <w:rPr>
          <w:rFonts w:ascii="Times New Roman" w:eastAsia="Times New Roman" w:hAnsi="Times New Roman" w:cs="Times New Roman"/>
          <w:sz w:val="28"/>
          <w:szCs w:val="28"/>
          <w:lang w:eastAsia="ru-RU"/>
        </w:rPr>
        <w:t>- показатель результат</w:t>
      </w:r>
      <w:r>
        <w:rPr>
          <w:rFonts w:ascii="Times New Roman" w:eastAsia="Times New Roman" w:hAnsi="Times New Roman" w:cs="Times New Roman"/>
          <w:sz w:val="28"/>
          <w:szCs w:val="28"/>
          <w:lang w:eastAsia="ru-RU"/>
        </w:rPr>
        <w:t>ивности использования субсидий -</w:t>
      </w:r>
      <w:r w:rsidRPr="00280C61">
        <w:rPr>
          <w:rFonts w:ascii="Times New Roman" w:eastAsia="Times New Roman" w:hAnsi="Times New Roman" w:cs="Times New Roman"/>
          <w:sz w:val="28"/>
          <w:szCs w:val="28"/>
          <w:lang w:eastAsia="ru-RU"/>
        </w:rPr>
        <w:t xml:space="preserve"> коэффициент посещаемости населением бань на год, утверждаемый Комитетом на год;</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перечень затрат, финансовое обеспечение которых осуществляется за счет субсидий;</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место приема заявлений, дата и время начала и окончания приема заявлений;</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дата начала и окончания конкурсного отбора;</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 xml:space="preserve">доменное имя, и (или) сетевой адрес, и (или) указатели страниц сайта в информационно-телекоммуникационной сети </w:t>
      </w:r>
      <w:r>
        <w:rPr>
          <w:rFonts w:ascii="Times New Roman" w:eastAsia="Times New Roman" w:hAnsi="Times New Roman" w:cs="Times New Roman"/>
          <w:sz w:val="28"/>
          <w:szCs w:val="28"/>
          <w:lang w:eastAsia="ru-RU"/>
        </w:rPr>
        <w:t>Интернет</w:t>
      </w:r>
      <w:r w:rsidRPr="00280C61">
        <w:rPr>
          <w:rFonts w:ascii="Times New Roman" w:eastAsia="Times New Roman" w:hAnsi="Times New Roman" w:cs="Times New Roman"/>
          <w:sz w:val="28"/>
          <w:szCs w:val="28"/>
          <w:lang w:eastAsia="ru-RU"/>
        </w:rPr>
        <w:t>, на котором обеспечивается проведение конкурсного отбора;</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требования к участникам конкурсного отбора и перечень документов для подтверждения их соответствия указанным требованиям;</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порядок подачи заявлений и требования, предъявляемые к форме и содержанию заявлений;</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 xml:space="preserve">порядок отзыва заявлений, порядок возврата заявлений, </w:t>
      </w:r>
      <w:proofErr w:type="gramStart"/>
      <w:r w:rsidRPr="00280C61">
        <w:rPr>
          <w:rFonts w:ascii="Times New Roman" w:eastAsia="Times New Roman" w:hAnsi="Times New Roman" w:cs="Times New Roman"/>
          <w:sz w:val="28"/>
          <w:szCs w:val="28"/>
          <w:lang w:eastAsia="ru-RU"/>
        </w:rPr>
        <w:t>определяющего</w:t>
      </w:r>
      <w:proofErr w:type="gramEnd"/>
      <w:r w:rsidRPr="00280C61">
        <w:rPr>
          <w:rFonts w:ascii="Times New Roman" w:eastAsia="Times New Roman" w:hAnsi="Times New Roman" w:cs="Times New Roman"/>
          <w:sz w:val="28"/>
          <w:szCs w:val="28"/>
          <w:lang w:eastAsia="ru-RU"/>
        </w:rPr>
        <w:t xml:space="preserve"> в том числе основания для возврата заявлений, порядок внесения изменений в заявления;</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правила рассмотрения и оценки заявлений;</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порядок предоставления разъяснений положений информационного сообщения о проведении конкурсного отбора, даты начала и окончания срока предоставления разъяснений;</w:t>
      </w:r>
    </w:p>
    <w:p w:rsidR="001F1F39" w:rsidRDefault="001F1F39"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срок, в течение которого победители конкурсного отбора должны подписать соглашение о предоставлении субсидий;</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 xml:space="preserve">условия признания победителей конкурсного отбора </w:t>
      </w:r>
      <w:proofErr w:type="gramStart"/>
      <w:r w:rsidRPr="00280C61">
        <w:rPr>
          <w:rFonts w:ascii="Times New Roman" w:eastAsia="Times New Roman" w:hAnsi="Times New Roman" w:cs="Times New Roman"/>
          <w:sz w:val="28"/>
          <w:szCs w:val="28"/>
          <w:lang w:eastAsia="ru-RU"/>
        </w:rPr>
        <w:t>уклонившимися</w:t>
      </w:r>
      <w:proofErr w:type="gramEnd"/>
      <w:r w:rsidRPr="00280C61">
        <w:rPr>
          <w:rFonts w:ascii="Times New Roman" w:eastAsia="Times New Roman" w:hAnsi="Times New Roman" w:cs="Times New Roman"/>
          <w:sz w:val="28"/>
          <w:szCs w:val="28"/>
          <w:lang w:eastAsia="ru-RU"/>
        </w:rPr>
        <w:t xml:space="preserve"> от заключения соглашения о предоставлении субсидий;</w:t>
      </w:r>
    </w:p>
    <w:p w:rsidR="00280C61" w:rsidRP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даты размещения результатов конкурсного отбора на едином портале и на официальном сайте Администрации.</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7. Для получения субсидий заявители представляют в Комитет следующие документы:</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 заявление о предоставлении субсидий;</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2) копию Устава предприятия, </w:t>
      </w:r>
      <w:proofErr w:type="gramStart"/>
      <w:r w:rsidRPr="00280C61">
        <w:rPr>
          <w:rFonts w:ascii="Times New Roman" w:eastAsia="Times New Roman" w:hAnsi="Times New Roman" w:cs="Times New Roman"/>
          <w:sz w:val="28"/>
          <w:szCs w:val="28"/>
          <w:lang w:eastAsia="ru-RU"/>
        </w:rPr>
        <w:t>заверенная</w:t>
      </w:r>
      <w:proofErr w:type="gramEnd"/>
      <w:r w:rsidRPr="00280C61">
        <w:rPr>
          <w:rFonts w:ascii="Times New Roman" w:eastAsia="Times New Roman" w:hAnsi="Times New Roman" w:cs="Times New Roman"/>
          <w:sz w:val="28"/>
          <w:szCs w:val="28"/>
          <w:lang w:eastAsia="ru-RU"/>
        </w:rPr>
        <w:t xml:space="preserve"> руководителем предприятия </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(для юридических лиц);</w:t>
      </w:r>
    </w:p>
    <w:p w:rsidR="00280C61" w:rsidRPr="00280C61" w:rsidRDefault="00280C61" w:rsidP="00280C61">
      <w:pPr>
        <w:widowControl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3) копию свидетельства о регистрации и постановке на учет в налоговом органе, </w:t>
      </w:r>
      <w:proofErr w:type="gramStart"/>
      <w:r w:rsidRPr="00280C61">
        <w:rPr>
          <w:rFonts w:ascii="Times New Roman" w:eastAsia="Times New Roman" w:hAnsi="Times New Roman" w:cs="Times New Roman"/>
          <w:sz w:val="28"/>
          <w:szCs w:val="28"/>
          <w:lang w:eastAsia="ru-RU"/>
        </w:rPr>
        <w:t>заверенная</w:t>
      </w:r>
      <w:proofErr w:type="gramEnd"/>
      <w:r w:rsidRPr="00280C61">
        <w:rPr>
          <w:rFonts w:ascii="Times New Roman" w:eastAsia="Times New Roman" w:hAnsi="Times New Roman" w:cs="Times New Roman"/>
          <w:sz w:val="28"/>
          <w:szCs w:val="28"/>
          <w:lang w:eastAsia="ru-RU"/>
        </w:rPr>
        <w:t xml:space="preserve"> руководителем организации (индивидуальным предпринимателям);</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4) выписку из Единого государственного реестра юридических лиц </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(для юридических лиц);</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5) выписку из Единого государственного реестра индивидуальных предпринимателей (для индивидуальных предпринимателей);</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6) гарантийное письмо заявителя о предоставлении населению услуг бань по тарифам ниже уровня экономически обоснованных затрат;</w:t>
      </w:r>
    </w:p>
    <w:p w:rsidR="00280C61" w:rsidRPr="00280C61" w:rsidRDefault="00280C61" w:rsidP="00280C61">
      <w:pPr>
        <w:widowControl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7) копию технического паспорта с указанием расстановки моечных мест и перечнем оборудования;</w:t>
      </w:r>
    </w:p>
    <w:p w:rsidR="00280C61" w:rsidRPr="00280C61" w:rsidRDefault="00280C61" w:rsidP="00280C61">
      <w:pPr>
        <w:widowControl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8) копию графической схемы движения посетителей по помещениям.</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Ответственность за достоверность представляемых документов несут заявители.</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8. Форма заявления, включающая согласие на публикацию (размещение) в информаци</w:t>
      </w:r>
      <w:r>
        <w:rPr>
          <w:rFonts w:ascii="Times New Roman" w:eastAsia="Times New Roman" w:hAnsi="Times New Roman" w:cs="Times New Roman"/>
          <w:sz w:val="28"/>
          <w:szCs w:val="28"/>
          <w:lang w:eastAsia="ru-RU"/>
        </w:rPr>
        <w:t>онно-телекоммуникационной сети Интернет</w:t>
      </w:r>
      <w:r w:rsidRPr="00280C61">
        <w:rPr>
          <w:rFonts w:ascii="Times New Roman" w:eastAsia="Times New Roman" w:hAnsi="Times New Roman" w:cs="Times New Roman"/>
          <w:sz w:val="28"/>
          <w:szCs w:val="28"/>
          <w:lang w:eastAsia="ru-RU"/>
        </w:rPr>
        <w:t xml:space="preserve"> информации об организации, о подаваемом организацией заявлении, иной информации об организации, связанной с конкурсным отбором, а также перечень документов утверждаются Комитетом. </w:t>
      </w:r>
    </w:p>
    <w:p w:rsidR="00280C61" w:rsidRP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9. Одна организация может подать только одно заявление.</w:t>
      </w:r>
    </w:p>
    <w:p w:rsidR="00280C61" w:rsidRDefault="00280C61" w:rsidP="00280C61">
      <w:pPr>
        <w:widowControl w:val="0"/>
        <w:shd w:val="clear" w:color="auto" w:fill="FFFFFF"/>
        <w:spacing w:after="0" w:line="240" w:lineRule="auto"/>
        <w:ind w:firstLine="709"/>
        <w:jc w:val="both"/>
        <w:textAlignment w:val="baseline"/>
        <w:rPr>
          <w:rFonts w:ascii="Arial" w:eastAsia="Times New Roman" w:hAnsi="Arial" w:cs="Arial"/>
          <w:color w:val="444444"/>
          <w:sz w:val="24"/>
          <w:szCs w:val="24"/>
          <w:lang w:eastAsia="ru-RU"/>
        </w:rPr>
      </w:pPr>
      <w:r w:rsidRPr="00280C61">
        <w:rPr>
          <w:rFonts w:ascii="Times New Roman" w:eastAsia="Times New Roman" w:hAnsi="Times New Roman" w:cs="Times New Roman"/>
          <w:sz w:val="28"/>
          <w:szCs w:val="28"/>
          <w:lang w:eastAsia="ru-RU"/>
        </w:rPr>
        <w:t>10. Заявления регистрируются Комитетом в соответствии с правилами организации документооборота. Порядок отзыва заявлений организациями, порядок возврата Комитетом заявлений, а также порядок внесения организациями изменений в заявления утверждаются Комитетом.</w:t>
      </w:r>
      <w:r w:rsidRPr="00280C61">
        <w:rPr>
          <w:rFonts w:ascii="Arial" w:eastAsia="Times New Roman" w:hAnsi="Arial" w:cs="Arial"/>
          <w:color w:val="444444"/>
          <w:sz w:val="24"/>
          <w:szCs w:val="24"/>
          <w:lang w:eastAsia="ru-RU"/>
        </w:rPr>
        <w:t xml:space="preserve"> </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11. Рассмотрение заявлений, допуск к участию в конкурсном отборе и конкурсный отбор осуществляется конкурсной комиссией по предоставлению субсидий в целях финансового обеспечения затрат, связанных с оказанием услуг бань населению, не компенсированных доходами от населения в связи с применением тарифов ниже уровня экономически обоснованных затрат </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(далее - Конкурсная комиссия). Конкурсный отбор организаций осуществляется на основе анализа и оценки представленных на конкурсный отбор заявлений.</w:t>
      </w:r>
    </w:p>
    <w:p w:rsidR="00280C61" w:rsidRP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12. Состав Конкурсной комиссии утверждается Комитетом. </w:t>
      </w:r>
    </w:p>
    <w:p w:rsid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13. Решение о победителях конкурсного отбора принимается в течение 5 рабочих дней со дня окончания срока приема заявлений.</w:t>
      </w:r>
    </w:p>
    <w:p w:rsidR="00A61C00" w:rsidRPr="00280C61" w:rsidRDefault="00A61C00"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14. Основанием для отказа заявителю в предоставлении субсидий является:</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а) несоответствие представленных заявителем документов требованиям, определенным пунктом 7 настоящего Порядка;</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б) непредставление (представлением не в полном объеме) документов указанным в пункте 7 настоящего Порядка;</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в) недостоверность представленной заявителем информации, содержащейся в документах, представленных в соответствии с пунктом 7 настоящего Порядка;</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г) несоблюдение заявителем требований, установленных пунктом  </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 xml:space="preserve"> 19 настоящего Порядка;</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д) представление заявления и документов позже установленного срока окончания приема документов.</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15. Субсидии предоставляются единовременно всем заявителям, по которым принято решение о предоставлении субсидий.</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16. Размер субсидии определяется по формуле:</w:t>
      </w:r>
    </w:p>
    <w:p w:rsidR="00280C61" w:rsidRPr="009960CC" w:rsidRDefault="00280C61" w:rsidP="00280C61">
      <w:pPr>
        <w:widowControl w:val="0"/>
        <w:adjustRightInd w:val="0"/>
        <w:spacing w:after="0" w:line="240" w:lineRule="auto"/>
        <w:ind w:firstLine="709"/>
        <w:jc w:val="both"/>
        <w:rPr>
          <w:rFonts w:ascii="Times New Roman" w:eastAsia="Times New Roman" w:hAnsi="Times New Roman" w:cs="Times New Roman"/>
          <w:sz w:val="16"/>
          <w:szCs w:val="16"/>
          <w:lang w:eastAsia="ru-RU"/>
        </w:rPr>
      </w:pPr>
    </w:p>
    <w:p w:rsidR="00280C61" w:rsidRPr="00280C61" w:rsidRDefault="00280C61" w:rsidP="00280C61">
      <w:pPr>
        <w:widowControl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280C61">
        <w:rPr>
          <w:rFonts w:ascii="Times New Roman" w:eastAsia="Times New Roman" w:hAnsi="Times New Roman" w:cs="Times New Roman"/>
          <w:sz w:val="28"/>
          <w:szCs w:val="28"/>
          <w:lang w:eastAsia="ru-RU"/>
        </w:rPr>
        <w:t>Рс</w:t>
      </w:r>
      <w:proofErr w:type="spellEnd"/>
      <w:r w:rsidRPr="00280C61">
        <w:rPr>
          <w:rFonts w:ascii="Times New Roman" w:eastAsia="Times New Roman" w:hAnsi="Times New Roman" w:cs="Times New Roman"/>
          <w:sz w:val="28"/>
          <w:szCs w:val="28"/>
          <w:lang w:eastAsia="ru-RU"/>
        </w:rPr>
        <w:t xml:space="preserve">= </w:t>
      </w:r>
      <w:proofErr w:type="spellStart"/>
      <w:proofErr w:type="gramStart"/>
      <w:r w:rsidRPr="00280C61">
        <w:rPr>
          <w:rFonts w:ascii="Times New Roman" w:eastAsia="Times New Roman" w:hAnsi="Times New Roman" w:cs="Times New Roman"/>
          <w:sz w:val="28"/>
          <w:szCs w:val="28"/>
          <w:lang w:eastAsia="ru-RU"/>
        </w:rPr>
        <w:t>Сб</w:t>
      </w:r>
      <w:proofErr w:type="spellEnd"/>
      <w:proofErr w:type="gramEnd"/>
      <w:r w:rsidRPr="00280C61">
        <w:rPr>
          <w:rFonts w:ascii="Times New Roman" w:eastAsia="Times New Roman" w:hAnsi="Times New Roman" w:cs="Times New Roman"/>
          <w:sz w:val="28"/>
          <w:szCs w:val="28"/>
          <w:lang w:eastAsia="ru-RU"/>
        </w:rPr>
        <w:t xml:space="preserve"> х Км, где</w:t>
      </w:r>
    </w:p>
    <w:p w:rsidR="00280C61" w:rsidRPr="009960CC" w:rsidRDefault="00280C61" w:rsidP="00280C61">
      <w:pPr>
        <w:widowControl w:val="0"/>
        <w:adjustRightInd w:val="0"/>
        <w:spacing w:after="0" w:line="240" w:lineRule="auto"/>
        <w:ind w:firstLine="709"/>
        <w:jc w:val="both"/>
        <w:rPr>
          <w:rFonts w:ascii="Times New Roman" w:eastAsia="Times New Roman" w:hAnsi="Times New Roman" w:cs="Times New Roman"/>
          <w:sz w:val="16"/>
          <w:szCs w:val="16"/>
          <w:lang w:eastAsia="ru-RU"/>
        </w:rPr>
      </w:pP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80C61">
        <w:rPr>
          <w:rFonts w:ascii="Times New Roman" w:eastAsia="Times New Roman" w:hAnsi="Times New Roman" w:cs="Times New Roman"/>
          <w:sz w:val="28"/>
          <w:szCs w:val="28"/>
          <w:lang w:eastAsia="ru-RU"/>
        </w:rPr>
        <w:t>Рс</w:t>
      </w:r>
      <w:proofErr w:type="spellEnd"/>
      <w:r w:rsidRPr="00280C61">
        <w:rPr>
          <w:rFonts w:ascii="Times New Roman" w:eastAsia="Times New Roman" w:hAnsi="Times New Roman" w:cs="Times New Roman"/>
          <w:sz w:val="28"/>
          <w:szCs w:val="28"/>
          <w:lang w:eastAsia="ru-RU"/>
        </w:rPr>
        <w:t xml:space="preserve"> – размер субсидии, предоставляемой получателю субсидий, рублей;</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280C61">
        <w:rPr>
          <w:rFonts w:ascii="Times New Roman" w:eastAsia="Times New Roman" w:hAnsi="Times New Roman" w:cs="Times New Roman"/>
          <w:sz w:val="28"/>
          <w:szCs w:val="28"/>
          <w:lang w:eastAsia="ru-RU"/>
        </w:rPr>
        <w:t>Сб</w:t>
      </w:r>
      <w:proofErr w:type="spellEnd"/>
      <w:proofErr w:type="gramEnd"/>
      <w:r w:rsidRPr="00280C61">
        <w:rPr>
          <w:rFonts w:ascii="Times New Roman" w:eastAsia="Times New Roman" w:hAnsi="Times New Roman" w:cs="Times New Roman"/>
          <w:sz w:val="28"/>
          <w:szCs w:val="28"/>
          <w:lang w:eastAsia="ru-RU"/>
        </w:rPr>
        <w:t xml:space="preserve"> – базовая ставка субсидии на 1 помывочное место, определяемая Комитетом;</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80C61">
        <w:rPr>
          <w:rFonts w:ascii="Times New Roman" w:eastAsia="Times New Roman" w:hAnsi="Times New Roman" w:cs="Times New Roman"/>
          <w:sz w:val="28"/>
          <w:szCs w:val="28"/>
          <w:lang w:eastAsia="ru-RU"/>
        </w:rPr>
        <w:t>Км</w:t>
      </w:r>
      <w:proofErr w:type="gramEnd"/>
      <w:r w:rsidRPr="00280C61">
        <w:rPr>
          <w:rFonts w:ascii="Times New Roman" w:eastAsia="Times New Roman" w:hAnsi="Times New Roman" w:cs="Times New Roman"/>
          <w:sz w:val="28"/>
          <w:szCs w:val="28"/>
          <w:lang w:eastAsia="ru-RU"/>
        </w:rPr>
        <w:t xml:space="preserve"> – количество помывочных мест.</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17.</w:t>
      </w:r>
      <w:r w:rsidRPr="00280C61">
        <w:rPr>
          <w:rFonts w:ascii="Times New Roman" w:eastAsia="Times New Roman" w:hAnsi="Times New Roman" w:cs="Times New Roman"/>
          <w:sz w:val="28"/>
          <w:szCs w:val="28"/>
          <w:shd w:val="clear" w:color="auto" w:fill="FFFFFF"/>
          <w:lang w:eastAsia="ru-RU"/>
        </w:rPr>
        <w:t xml:space="preserve"> </w:t>
      </w:r>
      <w:proofErr w:type="gramStart"/>
      <w:r w:rsidRPr="00280C61">
        <w:rPr>
          <w:rFonts w:ascii="Times New Roman" w:eastAsia="Times New Roman" w:hAnsi="Times New Roman" w:cs="Times New Roman"/>
          <w:sz w:val="28"/>
          <w:szCs w:val="28"/>
          <w:shd w:val="clear" w:color="auto" w:fill="FFFFFF"/>
          <w:lang w:eastAsia="ru-RU"/>
        </w:rPr>
        <w:t>Информация об организациях, заявления которых были рассмотрены Конкурсной комиссией, а также об организациях, чьи заявления были отклонены, с указанием причин отклонения, организациях, допущенных к участию в конкурсном отборе, дата, время и место рассмотрения поданных заявлений размещаются на едином портале и на официальном сайте Администрации не позднее 15 рабочих дней со дня окончания срока приема заявлений.</w:t>
      </w:r>
      <w:proofErr w:type="gramEnd"/>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18. Условия и порядок заключения соглашения о</w:t>
      </w:r>
      <w:r>
        <w:rPr>
          <w:rFonts w:ascii="Times New Roman" w:eastAsia="Times New Roman" w:hAnsi="Times New Roman" w:cs="Times New Roman"/>
          <w:sz w:val="28"/>
          <w:szCs w:val="28"/>
          <w:lang w:eastAsia="ru-RU"/>
        </w:rPr>
        <w:t xml:space="preserve"> предоставлении субсидий между </w:t>
      </w:r>
      <w:r w:rsidRPr="00280C61">
        <w:rPr>
          <w:rFonts w:ascii="Times New Roman" w:eastAsia="Times New Roman" w:hAnsi="Times New Roman" w:cs="Times New Roman"/>
          <w:sz w:val="28"/>
          <w:szCs w:val="28"/>
          <w:lang w:eastAsia="ru-RU"/>
        </w:rPr>
        <w:t>Комитетом и получателем субсидии.</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Форма соглашения о предоставлении субсидий (далее соглашение) утверждается Комитетом в соответствии с типовой формой, утвержденной Финансовым управлением Администрации муниципального образования «Сафоновский район» Смоленской области.</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Комитет заключает с получателями субсидий соглашения с обязательным включением в соглашения условия согласия получателей на осуществление Комитетом и Контрольно-ревизионной комиссией муниципального образования «Сафоновский район» Смоленской области обязательных проверок соблюдения получателями субсидий условий, целей и порядка их предоставления.</w:t>
      </w:r>
    </w:p>
    <w:p w:rsid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Соглашения должны содержать условие о согласовании новых условий соглашения или о расторжении соглашения при </w:t>
      </w:r>
      <w:proofErr w:type="gramStart"/>
      <w:r w:rsidRPr="00280C61">
        <w:rPr>
          <w:rFonts w:ascii="Times New Roman" w:eastAsia="Times New Roman" w:hAnsi="Times New Roman" w:cs="Times New Roman"/>
          <w:sz w:val="28"/>
          <w:szCs w:val="28"/>
          <w:lang w:eastAsia="ru-RU"/>
        </w:rPr>
        <w:t>не</w:t>
      </w:r>
      <w:r w:rsidR="009960CC">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достижении</w:t>
      </w:r>
      <w:proofErr w:type="gramEnd"/>
      <w:r w:rsidRPr="00280C61">
        <w:rPr>
          <w:rFonts w:ascii="Times New Roman" w:eastAsia="Times New Roman" w:hAnsi="Times New Roman" w:cs="Times New Roman"/>
          <w:sz w:val="28"/>
          <w:szCs w:val="28"/>
          <w:lang w:eastAsia="ru-RU"/>
        </w:rPr>
        <w:t xml:space="preserve"> согласия по новым условиям, в случае уменьшения Комитету как получателю бюджетных средств ранее доведенных лимитов бюджетных обязательств, приводящих к невозможности предоставления субсидий в размере, определенном в соглашении.</w:t>
      </w:r>
    </w:p>
    <w:p w:rsidR="00280C61" w:rsidRPr="00280C61" w:rsidRDefault="00280C61" w:rsidP="00A61C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80C61">
        <w:rPr>
          <w:rFonts w:ascii="Times New Roman" w:eastAsia="Times New Roman" w:hAnsi="Times New Roman" w:cs="Times New Roman"/>
          <w:sz w:val="28"/>
          <w:szCs w:val="28"/>
          <w:lang w:eastAsia="ru-RU"/>
        </w:rPr>
        <w:t xml:space="preserve">Соглашения должны содержать условия 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w:t>
      </w:r>
      <w:r w:rsidRPr="00280C61">
        <w:rPr>
          <w:rFonts w:ascii="Times New Roman" w:eastAsia="Times New Roman" w:hAnsi="Times New Roman" w:cs="Times New Roman"/>
          <w:sz w:val="28"/>
          <w:szCs w:val="28"/>
          <w:lang w:eastAsia="ru-RU"/>
        </w:rPr>
        <w:lastRenderedPageBreak/>
        <w:t>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w:t>
      </w:r>
      <w:proofErr w:type="gramEnd"/>
      <w:r w:rsidRPr="00280C61">
        <w:rPr>
          <w:rFonts w:ascii="Times New Roman" w:eastAsia="Times New Roman" w:hAnsi="Times New Roman" w:cs="Times New Roman"/>
          <w:sz w:val="28"/>
          <w:szCs w:val="28"/>
          <w:lang w:eastAsia="ru-RU"/>
        </w:rPr>
        <w:t xml:space="preserve"> также связанных с достижением целей предоставления этих средств иных операций, </w:t>
      </w:r>
      <w:r w:rsidR="00A61C00">
        <w:rPr>
          <w:rFonts w:ascii="Times New Roman" w:eastAsia="Times New Roman" w:hAnsi="Times New Roman" w:cs="Times New Roman"/>
          <w:sz w:val="28"/>
          <w:szCs w:val="28"/>
          <w:lang w:eastAsia="ru-RU"/>
        </w:rPr>
        <w:t>определенных правовым актом.</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При заключении соглашений предусматривается возврат в текущем финансовом году получателями субсидий остатков субсидий, не использованных в отчетном финансовом году.</w:t>
      </w:r>
    </w:p>
    <w:p w:rsidR="009960CC"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280C61">
        <w:rPr>
          <w:rFonts w:ascii="Times New Roman" w:eastAsia="Times New Roman" w:hAnsi="Times New Roman" w:cs="Times New Roman"/>
          <w:sz w:val="28"/>
          <w:szCs w:val="28"/>
          <w:lang w:eastAsia="ru-RU"/>
        </w:rPr>
        <w:t>Соглашение должно быть заключено не позднее 10 рабочих дней после подписания протокола рассмотрения заявлений на право получения субсидий. Условия признания победителей конкурсного отбора уклонившимися от заключения соглашений устанавливаются Комитетом.</w:t>
      </w:r>
    </w:p>
    <w:p w:rsidR="00280C61" w:rsidRPr="00280C61" w:rsidRDefault="00280C61" w:rsidP="00280C6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19. Требования, которым должны соответствовать заявители на первое число, предшествующего месяцу, в котором планируется заключение соглашения:</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а) у заявителей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б) у заявителей должна отсутствовать просроченная задолженность по возврату в бюджет Сафоновского городского поселения Сафоновского района Смоленской области субсидий, бюджетных инвестиций, </w:t>
      </w:r>
      <w:proofErr w:type="gramStart"/>
      <w:r w:rsidRPr="00280C61">
        <w:rPr>
          <w:rFonts w:ascii="Times New Roman" w:eastAsia="Times New Roman" w:hAnsi="Times New Roman" w:cs="Times New Roman"/>
          <w:sz w:val="28"/>
          <w:szCs w:val="28"/>
          <w:lang w:eastAsia="ru-RU"/>
        </w:rPr>
        <w:t>предоставленных</w:t>
      </w:r>
      <w:proofErr w:type="gramEnd"/>
      <w:r w:rsidRPr="00280C61">
        <w:rPr>
          <w:rFonts w:ascii="Times New Roman" w:eastAsia="Times New Roman" w:hAnsi="Times New Roman" w:cs="Times New Roman"/>
          <w:sz w:val="28"/>
          <w:szCs w:val="28"/>
          <w:lang w:eastAsia="ru-RU"/>
        </w:rPr>
        <w:t xml:space="preserve"> в том числе в соответствии с иными правовыми актами;</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в) заявители не должны находиться в процессе реорганизации</w:t>
      </w:r>
      <w:r w:rsidRPr="00280C61">
        <w:rPr>
          <w:rFonts w:ascii="Times New Roman" w:eastAsia="Times New Roman" w:hAnsi="Times New Roman" w:cs="Times New Roman"/>
          <w:sz w:val="28"/>
          <w:szCs w:val="28"/>
          <w:shd w:val="clear" w:color="auto" w:fill="FFFFFF"/>
          <w:lang w:eastAsia="ru-RU"/>
        </w:rPr>
        <w:t xml:space="preserve"> </w:t>
      </w:r>
      <w:r w:rsidR="009960CC">
        <w:rPr>
          <w:rFonts w:ascii="Times New Roman" w:eastAsia="Times New Roman" w:hAnsi="Times New Roman" w:cs="Times New Roman"/>
          <w:sz w:val="28"/>
          <w:szCs w:val="28"/>
          <w:shd w:val="clear" w:color="auto" w:fill="FFFFFF"/>
          <w:lang w:eastAsia="ru-RU"/>
        </w:rPr>
        <w:t xml:space="preserve">                            </w:t>
      </w:r>
      <w:r w:rsidRPr="00280C61">
        <w:rPr>
          <w:rFonts w:ascii="Times New Roman" w:eastAsia="Times New Roman" w:hAnsi="Times New Roman" w:cs="Times New Roman"/>
          <w:sz w:val="28"/>
          <w:szCs w:val="28"/>
          <w:shd w:val="clear" w:color="auto" w:fill="FFFFFF"/>
          <w:lang w:eastAsia="ru-RU"/>
        </w:rPr>
        <w:t>(за исключением реорганизации в форме присоединения к организации, участвующей в конкурсном отборе, другого юридического лица)</w:t>
      </w:r>
      <w:r w:rsidRPr="00280C61">
        <w:rPr>
          <w:rFonts w:ascii="Times New Roman" w:eastAsia="Times New Roman" w:hAnsi="Times New Roman" w:cs="Times New Roman"/>
          <w:sz w:val="28"/>
          <w:szCs w:val="28"/>
          <w:lang w:eastAsia="ru-RU"/>
        </w:rPr>
        <w:t>, ликвидации, банкротства и не должны иметь ограничения на осуществление хозяйственной деятельности;</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г) заявитель должен о</w:t>
      </w:r>
      <w:r w:rsidRPr="00280C61">
        <w:rPr>
          <w:rFonts w:ascii="Times New Roman" w:eastAsia="Times New Roman" w:hAnsi="Times New Roman" w:cs="Times New Roman"/>
          <w:sz w:val="28"/>
          <w:szCs w:val="28"/>
          <w:shd w:val="clear" w:color="auto" w:fill="FFFFFF"/>
          <w:lang w:eastAsia="ru-RU"/>
        </w:rPr>
        <w:t>тсутствовать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организаций;</w:t>
      </w:r>
    </w:p>
    <w:p w:rsid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80C61">
        <w:rPr>
          <w:rFonts w:ascii="Times New Roman" w:eastAsia="Times New Roman" w:hAnsi="Times New Roman" w:cs="Times New Roman"/>
          <w:sz w:val="28"/>
          <w:szCs w:val="28"/>
          <w:lang w:eastAsia="ru-RU"/>
        </w:rPr>
        <w:t>д)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80C61">
        <w:rPr>
          <w:rFonts w:ascii="Times New Roman" w:eastAsia="Times New Roman" w:hAnsi="Times New Roman" w:cs="Times New Roman"/>
          <w:sz w:val="28"/>
          <w:szCs w:val="28"/>
          <w:lang w:eastAsia="ru-RU"/>
        </w:rPr>
        <w:t>) в отношении таких юридических лиц, в совокупности превышает 50 процентов;</w:t>
      </w:r>
    </w:p>
    <w:p w:rsid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е) заявители не должны получать средства из бюджета Сафоновского городского поселения Сафоновского района Смоленской области в соответствии с иными муниципальными правовыми актами на цели, указанные в пункте 2 настоящего Порядка;</w:t>
      </w:r>
    </w:p>
    <w:p w:rsidR="00280C61" w:rsidRPr="00280C61" w:rsidRDefault="00280C61" w:rsidP="00280C61">
      <w:pPr>
        <w:widowControl w:val="0"/>
        <w:adjustRightInd w:val="0"/>
        <w:spacing w:after="0" w:line="240" w:lineRule="auto"/>
        <w:ind w:firstLine="709"/>
        <w:jc w:val="both"/>
        <w:rPr>
          <w:rFonts w:ascii="Arial" w:eastAsia="Times New Roman" w:hAnsi="Arial" w:cs="Arial"/>
          <w:color w:val="444444"/>
          <w:sz w:val="24"/>
          <w:szCs w:val="24"/>
          <w:shd w:val="clear" w:color="auto" w:fill="FFFFFF"/>
          <w:lang w:eastAsia="ru-RU"/>
        </w:rPr>
      </w:pPr>
      <w:r w:rsidRPr="00280C61">
        <w:rPr>
          <w:rFonts w:ascii="Times New Roman" w:eastAsia="Times New Roman" w:hAnsi="Times New Roman" w:cs="Times New Roman"/>
          <w:sz w:val="28"/>
          <w:szCs w:val="28"/>
          <w:lang w:eastAsia="ru-RU"/>
        </w:rPr>
        <w:lastRenderedPageBreak/>
        <w:t xml:space="preserve">ж) заявитель должен </w:t>
      </w:r>
      <w:r w:rsidRPr="00280C61">
        <w:rPr>
          <w:rFonts w:ascii="Times New Roman" w:eastAsia="Times New Roman" w:hAnsi="Times New Roman" w:cs="Times New Roman"/>
          <w:sz w:val="28"/>
          <w:szCs w:val="28"/>
          <w:shd w:val="clear" w:color="auto" w:fill="FFFFFF"/>
          <w:lang w:eastAsia="ru-RU"/>
        </w:rPr>
        <w:t xml:space="preserve">отсутствовать в реестре недобросовестных поставщиков (подрядчиков, исполнителей), </w:t>
      </w:r>
      <w:proofErr w:type="gramStart"/>
      <w:r w:rsidRPr="00280C61">
        <w:rPr>
          <w:rFonts w:ascii="Times New Roman" w:eastAsia="Times New Roman" w:hAnsi="Times New Roman" w:cs="Times New Roman"/>
          <w:sz w:val="28"/>
          <w:szCs w:val="28"/>
          <w:shd w:val="clear" w:color="auto" w:fill="FFFFFF"/>
          <w:lang w:eastAsia="ru-RU"/>
        </w:rPr>
        <w:t>ведение</w:t>
      </w:r>
      <w:proofErr w:type="gramEnd"/>
      <w:r w:rsidRPr="00280C61">
        <w:rPr>
          <w:rFonts w:ascii="Times New Roman" w:eastAsia="Times New Roman" w:hAnsi="Times New Roman" w:cs="Times New Roman"/>
          <w:sz w:val="28"/>
          <w:szCs w:val="28"/>
          <w:shd w:val="clear" w:color="auto" w:fill="FFFFFF"/>
          <w:lang w:eastAsia="ru-RU"/>
        </w:rPr>
        <w:t xml:space="preserve"> которого осуществляется в соответствии с </w:t>
      </w:r>
      <w:hyperlink r:id="rId9" w:anchor="64U0IK" w:history="1">
        <w:r w:rsidR="009960CC">
          <w:rPr>
            <w:rFonts w:ascii="Times New Roman" w:eastAsia="Times New Roman" w:hAnsi="Times New Roman" w:cs="Times New Roman"/>
            <w:sz w:val="28"/>
            <w:szCs w:val="28"/>
            <w:shd w:val="clear" w:color="auto" w:fill="FFFFFF"/>
            <w:lang w:eastAsia="ru-RU"/>
          </w:rPr>
          <w:t>Федеральным законом «</w:t>
        </w:r>
        <w:r w:rsidRPr="00280C61">
          <w:rPr>
            <w:rFonts w:ascii="Times New Roman" w:eastAsia="Times New Roman" w:hAnsi="Times New Roman" w:cs="Times New Roman"/>
            <w:sz w:val="28"/>
            <w:szCs w:val="28"/>
            <w:shd w:val="clear" w:color="auto" w:fill="FFFFFF"/>
            <w:lang w:eastAsia="ru-RU"/>
          </w:rPr>
          <w:t>О контрактной системе в сфере закупок товаров, работ, услуг для обеспечения государственных и муниципальных нужд</w:t>
        </w:r>
        <w:r w:rsidR="009960CC">
          <w:rPr>
            <w:rFonts w:ascii="Times New Roman" w:eastAsia="Times New Roman" w:hAnsi="Times New Roman" w:cs="Times New Roman"/>
            <w:sz w:val="28"/>
            <w:szCs w:val="28"/>
            <w:shd w:val="clear" w:color="auto" w:fill="FFFFFF"/>
            <w:lang w:eastAsia="ru-RU"/>
          </w:rPr>
          <w:t>».</w:t>
        </w:r>
      </w:hyperlink>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20. Перечисление субсидий получателям субсидий на расчетные счета, открытые ими в учреждениях Центрального банка Российской Федерации или кредитных организациях, осуществляется не позднее 10 рабочих дней со дня принятия Комитетом решения о предоставлении субсидий, при условии наличия денежных средств на лицевом счете Комитета по данному направлению.</w:t>
      </w:r>
    </w:p>
    <w:p w:rsidR="00280C61" w:rsidRPr="00280C61" w:rsidRDefault="00280C61" w:rsidP="00280C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21.Показателем результативности использования субсидий является  коэффициент посещаемости населением бань за год, утверждаемый Комитетом.</w:t>
      </w:r>
    </w:p>
    <w:p w:rsidR="00280C61" w:rsidRPr="00280C61" w:rsidRDefault="00280C61" w:rsidP="00280C61">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22. Коэффициент посещаемости населением бань за год определяется по формуле:</w:t>
      </w:r>
    </w:p>
    <w:p w:rsidR="00280C61" w:rsidRPr="00280C61" w:rsidRDefault="00280C61" w:rsidP="00280C61">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p>
    <w:p w:rsidR="00280C61" w:rsidRDefault="00280C61" w:rsidP="009960CC">
      <w:pPr>
        <w:widowControl w:val="0"/>
        <w:adjustRightInd w:val="0"/>
        <w:spacing w:after="0" w:line="240" w:lineRule="auto"/>
        <w:ind w:firstLine="709"/>
        <w:jc w:val="center"/>
        <w:rPr>
          <w:rFonts w:ascii="Times New Roman CYR" w:eastAsia="Times New Roman" w:hAnsi="Times New Roman CYR" w:cs="Times New Roman CYR"/>
          <w:sz w:val="28"/>
          <w:szCs w:val="28"/>
          <w:lang w:eastAsia="ru-RU"/>
        </w:rPr>
      </w:pPr>
      <w:proofErr w:type="spellStart"/>
      <w:r w:rsidRPr="00280C61">
        <w:rPr>
          <w:rFonts w:ascii="Times New Roman" w:eastAsia="Times New Roman" w:hAnsi="Times New Roman" w:cs="Times New Roman"/>
          <w:sz w:val="28"/>
          <w:szCs w:val="28"/>
          <w:lang w:eastAsia="ru-RU"/>
        </w:rPr>
        <w:t>Кп</w:t>
      </w:r>
      <w:proofErr w:type="spellEnd"/>
      <w:r w:rsidRPr="00280C61">
        <w:rPr>
          <w:rFonts w:ascii="Times New Roman" w:eastAsia="Times New Roman" w:hAnsi="Times New Roman" w:cs="Times New Roman"/>
          <w:sz w:val="28"/>
          <w:szCs w:val="28"/>
          <w:lang w:eastAsia="ru-RU"/>
        </w:rPr>
        <w:t>=</w:t>
      </w:r>
      <w:r w:rsidRPr="00280C61">
        <w:rPr>
          <w:rFonts w:ascii="Times New Roman CYR" w:eastAsia="Times New Roman" w:hAnsi="Times New Roman CYR" w:cs="Times New Roman CYR"/>
          <w:i/>
          <w:sz w:val="28"/>
          <w:szCs w:val="28"/>
          <w:lang w:eastAsia="ru-RU"/>
        </w:rPr>
        <w:t xml:space="preserve"> ∑  </w:t>
      </w:r>
      <w:r w:rsidRPr="00280C61">
        <w:rPr>
          <w:rFonts w:ascii="Times New Roman CYR" w:eastAsia="Times New Roman" w:hAnsi="Times New Roman CYR" w:cs="Times New Roman CYR"/>
          <w:sz w:val="28"/>
          <w:szCs w:val="28"/>
          <w:lang w:eastAsia="ru-RU"/>
        </w:rPr>
        <w:t>П</w:t>
      </w:r>
      <w:r w:rsidRPr="00280C61">
        <w:rPr>
          <w:rFonts w:ascii="Times New Roman CYR" w:eastAsia="Times New Roman" w:hAnsi="Times New Roman CYR" w:cs="Times New Roman CYR"/>
          <w:sz w:val="24"/>
          <w:szCs w:val="24"/>
          <w:lang w:eastAsia="ru-RU"/>
        </w:rPr>
        <w:t>м</w:t>
      </w:r>
      <w:r w:rsidRPr="00280C61">
        <w:rPr>
          <w:rFonts w:ascii="Times New Roman CYR" w:eastAsia="Times New Roman" w:hAnsi="Times New Roman CYR" w:cs="Times New Roman CYR"/>
          <w:sz w:val="28"/>
          <w:szCs w:val="28"/>
          <w:lang w:eastAsia="ru-RU"/>
        </w:rPr>
        <w:t>/</w:t>
      </w:r>
      <w:proofErr w:type="spellStart"/>
      <w:r w:rsidRPr="00280C61">
        <w:rPr>
          <w:rFonts w:ascii="Times New Roman CYR" w:eastAsia="Times New Roman" w:hAnsi="Times New Roman CYR" w:cs="Times New Roman CYR"/>
          <w:sz w:val="28"/>
          <w:szCs w:val="28"/>
          <w:lang w:eastAsia="ru-RU"/>
        </w:rPr>
        <w:t>П</w:t>
      </w:r>
      <w:r w:rsidRPr="00280C61">
        <w:rPr>
          <w:rFonts w:ascii="Times New Roman CYR" w:eastAsia="Times New Roman" w:hAnsi="Times New Roman CYR" w:cs="Times New Roman CYR"/>
          <w:sz w:val="24"/>
          <w:szCs w:val="24"/>
          <w:lang w:eastAsia="ru-RU"/>
        </w:rPr>
        <w:t>ср</w:t>
      </w:r>
      <w:proofErr w:type="spellEnd"/>
      <w:r w:rsidRPr="00280C61">
        <w:rPr>
          <w:rFonts w:ascii="Times New Roman CYR" w:eastAsia="Times New Roman" w:hAnsi="Times New Roman CYR" w:cs="Times New Roman CYR"/>
          <w:sz w:val="24"/>
          <w:szCs w:val="24"/>
          <w:lang w:eastAsia="ru-RU"/>
        </w:rPr>
        <w:t>.</w:t>
      </w:r>
      <w:r w:rsidRPr="00280C61">
        <w:rPr>
          <w:rFonts w:ascii="Times New Roman CYR" w:eastAsia="Times New Roman" w:hAnsi="Times New Roman CYR" w:cs="Times New Roman CYR"/>
          <w:sz w:val="28"/>
          <w:szCs w:val="28"/>
          <w:lang w:eastAsia="ru-RU"/>
        </w:rPr>
        <w:t>*100%, где</w:t>
      </w:r>
    </w:p>
    <w:p w:rsidR="009960CC" w:rsidRPr="00280C61" w:rsidRDefault="009960CC" w:rsidP="009960CC">
      <w:pPr>
        <w:widowControl w:val="0"/>
        <w:adjustRightInd w:val="0"/>
        <w:spacing w:after="0" w:line="240" w:lineRule="auto"/>
        <w:ind w:firstLine="709"/>
        <w:jc w:val="center"/>
        <w:rPr>
          <w:rFonts w:ascii="Times New Roman CYR" w:eastAsia="Times New Roman" w:hAnsi="Times New Roman CYR" w:cs="Times New Roman CYR"/>
          <w:sz w:val="28"/>
          <w:szCs w:val="28"/>
          <w:lang w:eastAsia="ru-RU"/>
        </w:rPr>
      </w:pP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80C61">
        <w:rPr>
          <w:rFonts w:ascii="Times New Roman CYR" w:eastAsia="Times New Roman" w:hAnsi="Times New Roman CYR" w:cs="Times New Roman CYR"/>
          <w:sz w:val="28"/>
          <w:szCs w:val="28"/>
          <w:lang w:eastAsia="ru-RU"/>
        </w:rPr>
        <w:t>К</w:t>
      </w:r>
      <w:proofErr w:type="gramStart"/>
      <w:r w:rsidRPr="00280C61">
        <w:rPr>
          <w:rFonts w:ascii="Times New Roman CYR" w:eastAsia="Times New Roman" w:hAnsi="Times New Roman CYR" w:cs="Times New Roman CYR"/>
          <w:sz w:val="28"/>
          <w:szCs w:val="28"/>
          <w:lang w:eastAsia="ru-RU"/>
        </w:rPr>
        <w:t>п</w:t>
      </w:r>
      <w:proofErr w:type="spellEnd"/>
      <w:r w:rsidRPr="00280C61">
        <w:rPr>
          <w:rFonts w:ascii="Times New Roman CYR" w:eastAsia="Times New Roman" w:hAnsi="Times New Roman CYR" w:cs="Times New Roman CYR"/>
          <w:sz w:val="28"/>
          <w:szCs w:val="28"/>
          <w:lang w:eastAsia="ru-RU"/>
        </w:rPr>
        <w:t>-</w:t>
      </w:r>
      <w:proofErr w:type="gramEnd"/>
      <w:r w:rsidRPr="00280C61">
        <w:rPr>
          <w:rFonts w:ascii="Times New Roman" w:eastAsia="Times New Roman" w:hAnsi="Times New Roman" w:cs="Times New Roman"/>
          <w:sz w:val="28"/>
          <w:szCs w:val="28"/>
          <w:lang w:eastAsia="ru-RU"/>
        </w:rPr>
        <w:t xml:space="preserve"> коэффициент посещаемости населением бань за год;</w:t>
      </w:r>
    </w:p>
    <w:p w:rsidR="00280C61" w:rsidRPr="00280C61" w:rsidRDefault="00280C61" w:rsidP="00280C61">
      <w:pPr>
        <w:widowControl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80C61">
        <w:rPr>
          <w:rFonts w:ascii="Times New Roman CYR" w:eastAsia="Times New Roman" w:hAnsi="Times New Roman CYR" w:cs="Times New Roman CYR"/>
          <w:sz w:val="28"/>
          <w:szCs w:val="28"/>
          <w:lang w:eastAsia="ru-RU"/>
        </w:rPr>
        <w:t>П</w:t>
      </w:r>
      <w:r w:rsidRPr="00280C61">
        <w:rPr>
          <w:rFonts w:ascii="Times New Roman CYR" w:eastAsia="Times New Roman" w:hAnsi="Times New Roman CYR" w:cs="Times New Roman CYR"/>
          <w:sz w:val="24"/>
          <w:szCs w:val="24"/>
          <w:lang w:eastAsia="ru-RU"/>
        </w:rPr>
        <w:t xml:space="preserve">м </w:t>
      </w:r>
      <w:r w:rsidRPr="00280C61">
        <w:rPr>
          <w:rFonts w:ascii="Times New Roman CYR" w:eastAsia="Times New Roman" w:hAnsi="Times New Roman CYR" w:cs="Times New Roman CYR"/>
          <w:sz w:val="28"/>
          <w:szCs w:val="28"/>
          <w:lang w:eastAsia="ru-RU"/>
        </w:rPr>
        <w:t>– количество посещений за месяц в текущем году;</w:t>
      </w:r>
    </w:p>
    <w:p w:rsidR="00280C61" w:rsidRPr="00280C61" w:rsidRDefault="00280C61" w:rsidP="00280C61">
      <w:pPr>
        <w:widowControl w:val="0"/>
        <w:tabs>
          <w:tab w:val="left" w:pos="180"/>
          <w:tab w:val="left" w:pos="5145"/>
        </w:tabs>
        <w:spacing w:after="0" w:line="240" w:lineRule="auto"/>
        <w:ind w:firstLine="709"/>
        <w:jc w:val="both"/>
        <w:rPr>
          <w:rFonts w:ascii="Times New Roman CYR" w:eastAsia="Times New Roman" w:hAnsi="Times New Roman CYR" w:cs="Times New Roman CYR"/>
          <w:sz w:val="28"/>
          <w:szCs w:val="28"/>
          <w:lang w:eastAsia="ru-RU"/>
        </w:rPr>
      </w:pPr>
      <w:proofErr w:type="spellStart"/>
      <w:r w:rsidRPr="00280C61">
        <w:rPr>
          <w:rFonts w:ascii="Times New Roman CYR" w:eastAsia="Times New Roman" w:hAnsi="Times New Roman CYR" w:cs="Times New Roman CYR"/>
          <w:sz w:val="28"/>
          <w:szCs w:val="28"/>
          <w:lang w:eastAsia="ru-RU"/>
        </w:rPr>
        <w:t>П</w:t>
      </w:r>
      <w:r w:rsidRPr="00280C61">
        <w:rPr>
          <w:rFonts w:ascii="Times New Roman CYR" w:eastAsia="Times New Roman" w:hAnsi="Times New Roman CYR" w:cs="Times New Roman CYR"/>
          <w:sz w:val="24"/>
          <w:szCs w:val="24"/>
          <w:lang w:eastAsia="ru-RU"/>
        </w:rPr>
        <w:t>ср</w:t>
      </w:r>
      <w:proofErr w:type="spellEnd"/>
      <w:r w:rsidRPr="00280C61">
        <w:rPr>
          <w:rFonts w:ascii="Times New Roman CYR" w:eastAsia="Times New Roman" w:hAnsi="Times New Roman CYR" w:cs="Times New Roman CYR"/>
          <w:sz w:val="24"/>
          <w:szCs w:val="24"/>
          <w:lang w:eastAsia="ru-RU"/>
        </w:rPr>
        <w:t xml:space="preserve"> </w:t>
      </w:r>
      <w:r w:rsidRPr="00280C61">
        <w:rPr>
          <w:rFonts w:ascii="Times New Roman CYR" w:eastAsia="Times New Roman" w:hAnsi="Times New Roman CYR" w:cs="Times New Roman CYR"/>
          <w:sz w:val="28"/>
          <w:szCs w:val="28"/>
          <w:lang w:eastAsia="ru-RU"/>
        </w:rPr>
        <w:t>– среднемесячное количество посещений за год, предшествующий текущему году.</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23. Меры ответственности за нарушение условий, целей и порядка предоставления субсидий, выявленных в ходе проверки Комитетом и (или) Контрольно-ревизионной комиссией муниципального образования «Сафоновский район» Смоленской области:</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 Субсидии подлежат возврату в случае:</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а) нарушения получателем субсидий условий, установленных при их предоставлении;</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б) </w:t>
      </w:r>
      <w:proofErr w:type="gramStart"/>
      <w:r w:rsidRPr="00280C61">
        <w:rPr>
          <w:rFonts w:ascii="Times New Roman" w:eastAsia="Times New Roman" w:hAnsi="Times New Roman" w:cs="Times New Roman"/>
          <w:sz w:val="28"/>
          <w:szCs w:val="28"/>
          <w:lang w:eastAsia="ru-RU"/>
        </w:rPr>
        <w:t>не</w:t>
      </w:r>
      <w:r w:rsidR="009960CC">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достижения</w:t>
      </w:r>
      <w:proofErr w:type="gramEnd"/>
      <w:r w:rsidRPr="00280C61">
        <w:rPr>
          <w:rFonts w:ascii="Times New Roman" w:eastAsia="Times New Roman" w:hAnsi="Times New Roman" w:cs="Times New Roman"/>
          <w:sz w:val="28"/>
          <w:szCs w:val="28"/>
          <w:lang w:eastAsia="ru-RU"/>
        </w:rPr>
        <w:t xml:space="preserve"> показателей результативности использования субсидий, утвержденных Комитетом.</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Возврат субсидий осуществляется в доход бюджета Сафоновского городского поселения Сафоновского района Смоленской области в соответствии </w:t>
      </w:r>
      <w:proofErr w:type="gramStart"/>
      <w:r w:rsidRPr="00280C61">
        <w:rPr>
          <w:rFonts w:ascii="Times New Roman" w:eastAsia="Times New Roman" w:hAnsi="Times New Roman" w:cs="Times New Roman"/>
          <w:sz w:val="28"/>
          <w:szCs w:val="28"/>
          <w:lang w:eastAsia="ru-RU"/>
        </w:rPr>
        <w:t>с</w:t>
      </w:r>
      <w:proofErr w:type="gramEnd"/>
      <w:r w:rsidRPr="00280C61">
        <w:rPr>
          <w:rFonts w:ascii="Times New Roman" w:eastAsia="Times New Roman" w:hAnsi="Times New Roman" w:cs="Times New Roman"/>
          <w:sz w:val="28"/>
          <w:szCs w:val="28"/>
          <w:lang w:eastAsia="ru-RU"/>
        </w:rPr>
        <w:t xml:space="preserve"> бюджетным законодательствам:</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а) в случае установления факта, предусмотренного подпунктом «а» подпункта 1 пункта 23 настоящего Приложения, получатель субсидии возвращает 100% суммы полученной субсидии;</w:t>
      </w:r>
    </w:p>
    <w:p w:rsid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б) в случае установления факта, предусмотренного подпунктом «б» подпункта 1 пункта 23 настоящего Приложения, получатель субсидии осуществляет возврат суммы субсидии, рассчитанной по формуле:</w:t>
      </w:r>
    </w:p>
    <w:p w:rsidR="009960CC" w:rsidRPr="00280C61" w:rsidRDefault="009960CC"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Default="00280C61" w:rsidP="009960CC">
      <w:pPr>
        <w:widowControl w:val="0"/>
        <w:adjustRightInd w:val="0"/>
        <w:spacing w:after="0" w:line="240" w:lineRule="auto"/>
        <w:ind w:firstLine="709"/>
        <w:jc w:val="center"/>
        <w:rPr>
          <w:rFonts w:ascii="Times New Roman" w:eastAsia="Times New Roman" w:hAnsi="Times New Roman" w:cs="Times New Roman"/>
          <w:sz w:val="28"/>
          <w:szCs w:val="28"/>
          <w:lang w:eastAsia="ru-RU"/>
        </w:rPr>
      </w:pPr>
      <w:r w:rsidRPr="009960CC">
        <w:rPr>
          <w:rFonts w:ascii="Times New Roman" w:eastAsia="Times New Roman" w:hAnsi="Times New Roman" w:cs="Times New Roman"/>
          <w:sz w:val="28"/>
          <w:szCs w:val="28"/>
          <w:lang w:val="en-US" w:eastAsia="ru-RU"/>
        </w:rPr>
        <w:t>V</w:t>
      </w:r>
      <w:r w:rsidRPr="009960CC">
        <w:rPr>
          <w:rFonts w:ascii="Times New Roman" w:eastAsia="Times New Roman" w:hAnsi="Times New Roman" w:cs="Times New Roman"/>
          <w:sz w:val="28"/>
          <w:szCs w:val="28"/>
          <w:lang w:eastAsia="ru-RU"/>
        </w:rPr>
        <w:t xml:space="preserve">возврата = </w:t>
      </w:r>
      <w:proofErr w:type="gramStart"/>
      <w:r w:rsidRPr="009960CC">
        <w:rPr>
          <w:rFonts w:ascii="Times New Roman" w:eastAsia="Times New Roman" w:hAnsi="Times New Roman" w:cs="Times New Roman"/>
          <w:sz w:val="28"/>
          <w:szCs w:val="28"/>
          <w:lang w:val="en-US" w:eastAsia="ru-RU"/>
        </w:rPr>
        <w:t>V</w:t>
      </w:r>
      <w:r w:rsidRPr="009960CC">
        <w:rPr>
          <w:rFonts w:ascii="Times New Roman" w:eastAsia="Times New Roman" w:hAnsi="Times New Roman" w:cs="Times New Roman"/>
          <w:sz w:val="28"/>
          <w:szCs w:val="28"/>
          <w:lang w:eastAsia="ru-RU"/>
        </w:rPr>
        <w:t>субсидии  х</w:t>
      </w:r>
      <w:proofErr w:type="gramEnd"/>
      <w:r w:rsidRPr="009960CC">
        <w:rPr>
          <w:rFonts w:ascii="Times New Roman" w:eastAsia="Times New Roman" w:hAnsi="Times New Roman" w:cs="Times New Roman"/>
          <w:sz w:val="28"/>
          <w:szCs w:val="28"/>
          <w:lang w:eastAsia="ru-RU"/>
        </w:rPr>
        <w:t xml:space="preserve"> </w:t>
      </w:r>
      <w:r w:rsidRPr="009960CC">
        <w:rPr>
          <w:rFonts w:ascii="Times New Roman" w:eastAsia="Times New Roman" w:hAnsi="Times New Roman" w:cs="Times New Roman"/>
          <w:sz w:val="28"/>
          <w:szCs w:val="28"/>
          <w:lang w:val="en-US" w:eastAsia="ru-RU"/>
        </w:rPr>
        <w:t>m</w:t>
      </w:r>
      <w:r w:rsidRPr="009960CC">
        <w:rPr>
          <w:rFonts w:ascii="Times New Roman" w:eastAsia="Times New Roman" w:hAnsi="Times New Roman" w:cs="Times New Roman"/>
          <w:sz w:val="28"/>
          <w:szCs w:val="28"/>
          <w:lang w:eastAsia="ru-RU"/>
        </w:rPr>
        <w:t xml:space="preserve">  , где:</w:t>
      </w:r>
    </w:p>
    <w:p w:rsidR="009960CC" w:rsidRPr="009960CC" w:rsidRDefault="009960CC" w:rsidP="009960CC">
      <w:pPr>
        <w:widowControl w:val="0"/>
        <w:adjustRightInd w:val="0"/>
        <w:spacing w:after="0" w:line="240" w:lineRule="auto"/>
        <w:ind w:firstLine="709"/>
        <w:jc w:val="center"/>
        <w:rPr>
          <w:rFonts w:ascii="Times New Roman" w:eastAsia="Times New Roman" w:hAnsi="Times New Roman" w:cs="Times New Roman"/>
          <w:sz w:val="28"/>
          <w:szCs w:val="28"/>
          <w:lang w:eastAsia="ru-RU"/>
        </w:rPr>
      </w:pPr>
    </w:p>
    <w:p w:rsidR="00280C61" w:rsidRPr="009960CC"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960CC">
        <w:rPr>
          <w:rFonts w:ascii="Times New Roman" w:eastAsia="Times New Roman" w:hAnsi="Times New Roman" w:cs="Times New Roman"/>
          <w:sz w:val="28"/>
          <w:szCs w:val="28"/>
          <w:lang w:val="en-US" w:eastAsia="ru-RU"/>
        </w:rPr>
        <w:t>V</w:t>
      </w:r>
      <w:r w:rsidRPr="009960CC">
        <w:rPr>
          <w:rFonts w:ascii="Times New Roman" w:eastAsia="Times New Roman" w:hAnsi="Times New Roman" w:cs="Times New Roman"/>
          <w:sz w:val="28"/>
          <w:szCs w:val="28"/>
          <w:lang w:eastAsia="ru-RU"/>
        </w:rPr>
        <w:t>возврата – сумма субсидии, подлежащая возврату;</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9960CC">
        <w:rPr>
          <w:rFonts w:ascii="Times New Roman" w:eastAsia="Times New Roman" w:hAnsi="Times New Roman" w:cs="Times New Roman"/>
          <w:sz w:val="28"/>
          <w:szCs w:val="28"/>
          <w:lang w:val="en-US" w:eastAsia="ru-RU"/>
        </w:rPr>
        <w:t>V</w:t>
      </w:r>
      <w:r w:rsidRPr="009960CC">
        <w:rPr>
          <w:rFonts w:ascii="Times New Roman" w:eastAsia="Times New Roman" w:hAnsi="Times New Roman" w:cs="Times New Roman"/>
          <w:sz w:val="28"/>
          <w:szCs w:val="28"/>
          <w:lang w:eastAsia="ru-RU"/>
        </w:rPr>
        <w:t>субсидии</w:t>
      </w:r>
      <w:r w:rsidRPr="00280C61">
        <w:rPr>
          <w:rFonts w:ascii="Times New Roman" w:eastAsia="Times New Roman" w:hAnsi="Times New Roman" w:cs="Times New Roman"/>
          <w:sz w:val="24"/>
          <w:szCs w:val="24"/>
          <w:lang w:eastAsia="ru-RU"/>
        </w:rPr>
        <w:t xml:space="preserve"> </w:t>
      </w:r>
      <w:r w:rsidRPr="00280C61">
        <w:rPr>
          <w:rFonts w:ascii="Times New Roman" w:eastAsia="Times New Roman" w:hAnsi="Times New Roman" w:cs="Times New Roman"/>
          <w:sz w:val="28"/>
          <w:szCs w:val="28"/>
          <w:lang w:eastAsia="ru-RU"/>
        </w:rPr>
        <w:t>– размер субсидии, предоставленной получателю субсидии в отчетном финансовом году;</w:t>
      </w:r>
    </w:p>
    <w:p w:rsid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val="en-US" w:eastAsia="ru-RU"/>
        </w:rPr>
        <w:t>m</w:t>
      </w:r>
      <w:r w:rsidRPr="00280C61">
        <w:rPr>
          <w:rFonts w:ascii="Times New Roman" w:eastAsia="Times New Roman" w:hAnsi="Times New Roman" w:cs="Times New Roman"/>
          <w:sz w:val="28"/>
          <w:szCs w:val="28"/>
          <w:lang w:eastAsia="ru-RU"/>
        </w:rPr>
        <w:t xml:space="preserve"> – </w:t>
      </w:r>
      <w:proofErr w:type="gramStart"/>
      <w:r w:rsidRPr="00280C61">
        <w:rPr>
          <w:rFonts w:ascii="Times New Roman" w:eastAsia="Times New Roman" w:hAnsi="Times New Roman" w:cs="Times New Roman"/>
          <w:sz w:val="28"/>
          <w:szCs w:val="28"/>
          <w:lang w:eastAsia="ru-RU"/>
        </w:rPr>
        <w:t>показатель</w:t>
      </w:r>
      <w:proofErr w:type="gramEnd"/>
      <w:r w:rsidRPr="00280C61">
        <w:rPr>
          <w:rFonts w:ascii="Times New Roman" w:eastAsia="Times New Roman" w:hAnsi="Times New Roman" w:cs="Times New Roman"/>
          <w:sz w:val="28"/>
          <w:szCs w:val="28"/>
          <w:lang w:eastAsia="ru-RU"/>
        </w:rPr>
        <w:t xml:space="preserve"> результативности предоставления субсидии.</w:t>
      </w:r>
    </w:p>
    <w:p w:rsidR="00A61C00" w:rsidRDefault="00A61C00"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lastRenderedPageBreak/>
        <w:t>В случае установления фактов, предусмотренного подпунктом «а» или «б» подпункта 1 пункта 23 настоящего Порядка, Комитет в течение 3 рабочих дней со дня установления вышеуказанных фактов направляет получателю субсидии письменное уведомление о необходимости возврата суммы субсидии с указанием причины, послужившей основанием для возврата субсидии, и реквизитов для перечисления денежных средств.</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280C61" w:rsidRPr="00280C61" w:rsidRDefault="00280C61" w:rsidP="00280C61">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24. Ежемесячно, до 15 числа месяца, следующего за отчетным месяцем, получатель субсидии предоставляет отчет о</w:t>
      </w:r>
      <w:r w:rsidRPr="00280C61">
        <w:rPr>
          <w:rFonts w:ascii="Times New Roman" w:eastAsia="Times New Roman" w:hAnsi="Times New Roman" w:cs="Times New Roman"/>
          <w:b/>
          <w:sz w:val="28"/>
          <w:szCs w:val="28"/>
          <w:lang w:eastAsia="ru-RU"/>
        </w:rPr>
        <w:t xml:space="preserve"> </w:t>
      </w:r>
      <w:r w:rsidRPr="00280C61">
        <w:rPr>
          <w:rFonts w:ascii="Times New Roman" w:eastAsia="Times New Roman" w:hAnsi="Times New Roman" w:cs="Times New Roman"/>
          <w:sz w:val="28"/>
          <w:szCs w:val="28"/>
          <w:lang w:eastAsia="ru-RU"/>
        </w:rPr>
        <w:t xml:space="preserve">произведенных затратах, связанных с оказанием услуг бань населению, не компенсированных доходами от населения в связи с применением тарифов ниже уровня экономически обоснованных затрат </w:t>
      </w:r>
      <w:r>
        <w:rPr>
          <w:rFonts w:ascii="Times New Roman" w:eastAsia="Times New Roman" w:hAnsi="Times New Roman" w:cs="Times New Roman"/>
          <w:sz w:val="28"/>
          <w:szCs w:val="28"/>
          <w:lang w:eastAsia="ru-RU"/>
        </w:rPr>
        <w:t>по утвержденной форме согласно п</w:t>
      </w:r>
      <w:r w:rsidRPr="00280C61">
        <w:rPr>
          <w:rFonts w:ascii="Times New Roman" w:eastAsia="Times New Roman" w:hAnsi="Times New Roman" w:cs="Times New Roman"/>
          <w:sz w:val="28"/>
          <w:szCs w:val="28"/>
          <w:lang w:eastAsia="ru-RU"/>
        </w:rPr>
        <w:t xml:space="preserve">риложению </w:t>
      </w:r>
      <w:r>
        <w:rPr>
          <w:rFonts w:ascii="Times New Roman" w:eastAsia="Times New Roman" w:hAnsi="Times New Roman" w:cs="Times New Roman"/>
          <w:sz w:val="28"/>
          <w:szCs w:val="28"/>
          <w:lang w:eastAsia="ru-RU"/>
        </w:rPr>
        <w:t xml:space="preserve">№ </w:t>
      </w:r>
      <w:r w:rsidRPr="00280C61">
        <w:rPr>
          <w:rFonts w:ascii="Times New Roman" w:eastAsia="Times New Roman" w:hAnsi="Times New Roman" w:cs="Times New Roman"/>
          <w:sz w:val="28"/>
          <w:szCs w:val="28"/>
          <w:lang w:eastAsia="ru-RU"/>
        </w:rPr>
        <w:t xml:space="preserve">1 к настоящему Порядку </w:t>
      </w:r>
      <w:r w:rsidR="009960CC">
        <w:rPr>
          <w:rFonts w:ascii="Times New Roman" w:eastAsia="Times New Roman" w:hAnsi="Times New Roman" w:cs="Times New Roman"/>
          <w:sz w:val="28"/>
          <w:szCs w:val="28"/>
          <w:lang w:eastAsia="ru-RU"/>
        </w:rPr>
        <w:t xml:space="preserve">                  (далее -</w:t>
      </w:r>
      <w:r w:rsidRPr="00280C61">
        <w:rPr>
          <w:rFonts w:ascii="Times New Roman" w:eastAsia="Times New Roman" w:hAnsi="Times New Roman" w:cs="Times New Roman"/>
          <w:sz w:val="28"/>
          <w:szCs w:val="28"/>
          <w:lang w:eastAsia="ru-RU"/>
        </w:rPr>
        <w:t xml:space="preserve"> Отчет).</w:t>
      </w:r>
    </w:p>
    <w:p w:rsidR="00280C61" w:rsidRPr="00280C61" w:rsidRDefault="00280C61" w:rsidP="00280C61">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С Отчетом представляются документы, подтверждающие фактические затраты.</w:t>
      </w:r>
    </w:p>
    <w:p w:rsidR="00280C61" w:rsidRPr="00280C61" w:rsidRDefault="00280C61" w:rsidP="00280C61">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Отчет предоставляется в Комитет.</w:t>
      </w:r>
    </w:p>
    <w:p w:rsidR="00280C61" w:rsidRPr="00280C61" w:rsidRDefault="00280C61" w:rsidP="00280C61">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Комитет вправе проводить проверку достоверности представленных Отчетов, затребовать дополнительную информацию для подтверждения сведений, содержащихся в Отчетах.</w:t>
      </w:r>
    </w:p>
    <w:p w:rsidR="00280C61" w:rsidRPr="00280C61" w:rsidRDefault="00280C61" w:rsidP="00280C61">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Default="009960CC" w:rsidP="00280C61">
      <w:pPr>
        <w:spacing w:after="0" w:line="240" w:lineRule="auto"/>
        <w:jc w:val="both"/>
        <w:rPr>
          <w:rFonts w:ascii="Times New Roman" w:eastAsia="Times New Roman" w:hAnsi="Times New Roman" w:cs="Times New Roman"/>
          <w:sz w:val="28"/>
          <w:szCs w:val="28"/>
          <w:lang w:eastAsia="ru-RU"/>
        </w:rPr>
      </w:pPr>
    </w:p>
    <w:p w:rsidR="009960CC" w:rsidRPr="00280C61" w:rsidRDefault="009960CC"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adjustRightInd w:val="0"/>
        <w:spacing w:after="0" w:line="240" w:lineRule="auto"/>
        <w:jc w:val="right"/>
        <w:outlineLvl w:val="1"/>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lastRenderedPageBreak/>
        <w:t>Приложение № 1</w:t>
      </w:r>
    </w:p>
    <w:p w:rsidR="00280C61" w:rsidRPr="00280C61" w:rsidRDefault="00280C61" w:rsidP="00280C61">
      <w:pPr>
        <w:adjustRightInd w:val="0"/>
        <w:spacing w:after="0" w:line="240" w:lineRule="auto"/>
        <w:jc w:val="right"/>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к Порядку</w:t>
      </w:r>
    </w:p>
    <w:p w:rsidR="00280C61" w:rsidRPr="00280C61" w:rsidRDefault="00280C61" w:rsidP="00280C61">
      <w:pPr>
        <w:spacing w:after="0" w:line="240" w:lineRule="auto"/>
        <w:jc w:val="center"/>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ОТЧЕТ</w:t>
      </w:r>
    </w:p>
    <w:p w:rsidR="00280C61" w:rsidRPr="00280C61" w:rsidRDefault="00280C61" w:rsidP="00280C61">
      <w:pPr>
        <w:adjustRightInd w:val="0"/>
        <w:spacing w:after="0" w:line="240" w:lineRule="auto"/>
        <w:jc w:val="right"/>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Форма</w:t>
      </w: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Организация_________________________________</w:t>
      </w: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Адрес_______________________________________</w:t>
      </w: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Дата___________</w:t>
      </w: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за ____________________</w:t>
      </w:r>
    </w:p>
    <w:p w:rsidR="00280C61" w:rsidRPr="00280C61" w:rsidRDefault="00280C61" w:rsidP="00280C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C61">
        <w:rPr>
          <w:rFonts w:ascii="Times New Roman" w:eastAsia="Times New Roman" w:hAnsi="Times New Roman" w:cs="Times New Roman"/>
          <w:sz w:val="24"/>
          <w:szCs w:val="24"/>
          <w:lang w:eastAsia="ru-RU"/>
        </w:rPr>
        <w:t>(период)</w:t>
      </w:r>
    </w:p>
    <w:p w:rsidR="00280C61" w:rsidRPr="00280C61" w:rsidRDefault="00280C61" w:rsidP="00280C61">
      <w:pPr>
        <w:tabs>
          <w:tab w:val="left" w:pos="9900"/>
        </w:tabs>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r w:rsidRPr="00280C61">
        <w:rPr>
          <w:rFonts w:ascii="Times New Roman" w:eastAsia="Times New Roman" w:hAnsi="Times New Roman" w:cs="Times New Roman"/>
          <w:bCs/>
          <w:sz w:val="28"/>
          <w:szCs w:val="28"/>
          <w:lang w:eastAsia="ru-RU"/>
        </w:rPr>
        <w:t>О произведенных затратах, связанных с оказанием услуг бань населению, не компенсированных доходами от населения в связи с применением тарифов ниже уровня экономически обоснованных затрат из бюджета Сафоновского городского поселения Сафоновского района Смоленской области</w:t>
      </w:r>
    </w:p>
    <w:p w:rsidR="00280C61" w:rsidRPr="00280C61" w:rsidRDefault="00280C61" w:rsidP="00280C61">
      <w:pPr>
        <w:adjustRightInd w:val="0"/>
        <w:spacing w:after="0" w:line="240" w:lineRule="auto"/>
        <w:rPr>
          <w:rFonts w:ascii="Times New Roman" w:eastAsia="Times New Roman" w:hAnsi="Times New Roman" w:cs="Times New Roman"/>
          <w:sz w:val="24"/>
          <w:szCs w:val="24"/>
          <w:lang w:eastAsia="ru-RU"/>
        </w:rPr>
      </w:pP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center"/>
        <w:rPr>
          <w:rFonts w:ascii="Times New Roman" w:eastAsia="Times New Roman" w:hAnsi="Times New Roman" w:cs="Times New Roman"/>
          <w:sz w:val="24"/>
          <w:szCs w:val="24"/>
          <w:lang w:eastAsia="ru-RU"/>
        </w:rPr>
      </w:pPr>
    </w:p>
    <w:p w:rsidR="00280C61" w:rsidRPr="00280C61" w:rsidRDefault="00280C61" w:rsidP="00280C61">
      <w:pPr>
        <w:spacing w:after="0" w:line="240" w:lineRule="auto"/>
        <w:jc w:val="center"/>
        <w:rPr>
          <w:rFonts w:ascii="Times New Roman" w:eastAsia="Times New Roman" w:hAnsi="Times New Roman" w:cs="Times New Roman"/>
          <w:sz w:val="24"/>
          <w:szCs w:val="24"/>
          <w:lang w:eastAsia="ru-RU"/>
        </w:rPr>
      </w:pPr>
    </w:p>
    <w:tbl>
      <w:tblPr>
        <w:tblStyle w:val="21"/>
        <w:tblW w:w="5000" w:type="pct"/>
        <w:tblLook w:val="01E0" w:firstRow="1" w:lastRow="1" w:firstColumn="1" w:lastColumn="1" w:noHBand="0" w:noVBand="0"/>
      </w:tblPr>
      <w:tblGrid>
        <w:gridCol w:w="2204"/>
        <w:gridCol w:w="769"/>
        <w:gridCol w:w="2122"/>
        <w:gridCol w:w="1912"/>
        <w:gridCol w:w="1702"/>
        <w:gridCol w:w="1571"/>
      </w:tblGrid>
      <w:tr w:rsidR="00280C61" w:rsidRPr="00280C61" w:rsidTr="00280C61">
        <w:tc>
          <w:tcPr>
            <w:tcW w:w="107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Виды</w:t>
            </w:r>
          </w:p>
          <w:p w:rsidR="00280C61" w:rsidRPr="00280C61" w:rsidRDefault="00280C61" w:rsidP="00280C61">
            <w:pPr>
              <w:jc w:val="center"/>
              <w:rPr>
                <w:sz w:val="24"/>
                <w:szCs w:val="24"/>
              </w:rPr>
            </w:pPr>
            <w:r w:rsidRPr="00280C61">
              <w:rPr>
                <w:sz w:val="24"/>
                <w:szCs w:val="24"/>
              </w:rPr>
              <w:t>услуг</w:t>
            </w:r>
          </w:p>
        </w:tc>
        <w:tc>
          <w:tcPr>
            <w:tcW w:w="37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Ед.</w:t>
            </w:r>
          </w:p>
          <w:p w:rsidR="00280C61" w:rsidRPr="00280C61" w:rsidRDefault="00280C61" w:rsidP="00280C61">
            <w:pPr>
              <w:jc w:val="center"/>
              <w:rPr>
                <w:sz w:val="24"/>
                <w:szCs w:val="24"/>
              </w:rPr>
            </w:pPr>
            <w:r w:rsidRPr="00280C61">
              <w:rPr>
                <w:sz w:val="24"/>
                <w:szCs w:val="24"/>
              </w:rPr>
              <w:t>изм.</w:t>
            </w:r>
          </w:p>
        </w:tc>
        <w:tc>
          <w:tcPr>
            <w:tcW w:w="103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Фактический</w:t>
            </w:r>
          </w:p>
          <w:p w:rsidR="00280C61" w:rsidRPr="00280C61" w:rsidRDefault="00280C61" w:rsidP="00280C61">
            <w:pPr>
              <w:jc w:val="center"/>
              <w:rPr>
                <w:sz w:val="24"/>
                <w:szCs w:val="24"/>
              </w:rPr>
            </w:pPr>
            <w:r w:rsidRPr="00280C61">
              <w:rPr>
                <w:sz w:val="24"/>
                <w:szCs w:val="24"/>
              </w:rPr>
              <w:t xml:space="preserve">объем услуг в </w:t>
            </w:r>
            <w:proofErr w:type="gramStart"/>
            <w:r w:rsidRPr="00280C61">
              <w:rPr>
                <w:sz w:val="24"/>
                <w:szCs w:val="24"/>
              </w:rPr>
              <w:t>натуральном</w:t>
            </w:r>
            <w:proofErr w:type="gramEnd"/>
          </w:p>
          <w:p w:rsidR="00280C61" w:rsidRPr="00280C61" w:rsidRDefault="00280C61" w:rsidP="00280C61">
            <w:pPr>
              <w:jc w:val="center"/>
              <w:rPr>
                <w:sz w:val="24"/>
                <w:szCs w:val="24"/>
              </w:rPr>
            </w:pPr>
            <w:r w:rsidRPr="00280C61">
              <w:rPr>
                <w:sz w:val="24"/>
                <w:szCs w:val="24"/>
              </w:rPr>
              <w:t xml:space="preserve">выражении </w:t>
            </w:r>
            <w:proofErr w:type="gramStart"/>
            <w:r w:rsidRPr="00280C61">
              <w:rPr>
                <w:sz w:val="24"/>
                <w:szCs w:val="24"/>
              </w:rPr>
              <w:t>за</w:t>
            </w:r>
            <w:proofErr w:type="gramEnd"/>
            <w:r w:rsidRPr="00280C61">
              <w:rPr>
                <w:sz w:val="24"/>
                <w:szCs w:val="24"/>
              </w:rPr>
              <w:t xml:space="preserve"> </w:t>
            </w:r>
          </w:p>
          <w:p w:rsidR="00280C61" w:rsidRPr="00280C61" w:rsidRDefault="00280C61" w:rsidP="00280C61">
            <w:pPr>
              <w:jc w:val="center"/>
              <w:rPr>
                <w:sz w:val="24"/>
                <w:szCs w:val="24"/>
              </w:rPr>
            </w:pPr>
            <w:r w:rsidRPr="00280C61">
              <w:rPr>
                <w:sz w:val="24"/>
                <w:szCs w:val="24"/>
              </w:rPr>
              <w:t>отчетный месяц</w:t>
            </w:r>
          </w:p>
        </w:tc>
        <w:tc>
          <w:tcPr>
            <w:tcW w:w="930"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Полная</w:t>
            </w:r>
          </w:p>
          <w:p w:rsidR="00280C61" w:rsidRPr="00280C61" w:rsidRDefault="00280C61" w:rsidP="00280C61">
            <w:pPr>
              <w:jc w:val="center"/>
              <w:rPr>
                <w:sz w:val="24"/>
                <w:szCs w:val="24"/>
              </w:rPr>
            </w:pPr>
            <w:r w:rsidRPr="00280C61">
              <w:rPr>
                <w:sz w:val="24"/>
                <w:szCs w:val="24"/>
              </w:rPr>
              <w:t>стоимость</w:t>
            </w:r>
          </w:p>
          <w:p w:rsidR="00280C61" w:rsidRPr="00280C61" w:rsidRDefault="00280C61" w:rsidP="00280C61">
            <w:pPr>
              <w:jc w:val="center"/>
              <w:rPr>
                <w:sz w:val="24"/>
                <w:szCs w:val="24"/>
              </w:rPr>
            </w:pPr>
            <w:r w:rsidRPr="00280C61">
              <w:rPr>
                <w:sz w:val="24"/>
                <w:szCs w:val="24"/>
              </w:rPr>
              <w:t>услуги</w:t>
            </w:r>
          </w:p>
          <w:p w:rsidR="00280C61" w:rsidRPr="00280C61" w:rsidRDefault="00280C61" w:rsidP="00280C61">
            <w:pPr>
              <w:jc w:val="center"/>
              <w:rPr>
                <w:sz w:val="24"/>
                <w:szCs w:val="24"/>
              </w:rPr>
            </w:pPr>
            <w:proofErr w:type="gramStart"/>
            <w:r w:rsidRPr="00280C61">
              <w:rPr>
                <w:sz w:val="24"/>
                <w:szCs w:val="24"/>
              </w:rPr>
              <w:t xml:space="preserve">(фактические </w:t>
            </w:r>
            <w:proofErr w:type="gramEnd"/>
          </w:p>
          <w:p w:rsidR="00280C61" w:rsidRPr="00280C61" w:rsidRDefault="00280C61" w:rsidP="00280C61">
            <w:pPr>
              <w:jc w:val="center"/>
              <w:rPr>
                <w:sz w:val="24"/>
                <w:szCs w:val="24"/>
              </w:rPr>
            </w:pPr>
            <w:r w:rsidRPr="00280C61">
              <w:rPr>
                <w:sz w:val="24"/>
                <w:szCs w:val="24"/>
              </w:rPr>
              <w:t>затраты)</w:t>
            </w:r>
          </w:p>
          <w:p w:rsidR="00280C61" w:rsidRPr="00280C61" w:rsidRDefault="00280C61" w:rsidP="00280C61">
            <w:pPr>
              <w:jc w:val="center"/>
              <w:rPr>
                <w:sz w:val="24"/>
                <w:szCs w:val="24"/>
              </w:rPr>
            </w:pPr>
            <w:r w:rsidRPr="00280C61">
              <w:rPr>
                <w:sz w:val="24"/>
                <w:szCs w:val="24"/>
              </w:rPr>
              <w:t>(руб.)</w:t>
            </w:r>
          </w:p>
        </w:tc>
        <w:tc>
          <w:tcPr>
            <w:tcW w:w="828"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Платежи</w:t>
            </w:r>
          </w:p>
          <w:p w:rsidR="00280C61" w:rsidRPr="00280C61" w:rsidRDefault="00280C61" w:rsidP="00280C61">
            <w:pPr>
              <w:jc w:val="center"/>
              <w:rPr>
                <w:sz w:val="24"/>
                <w:szCs w:val="24"/>
              </w:rPr>
            </w:pPr>
            <w:r w:rsidRPr="00280C61">
              <w:rPr>
                <w:sz w:val="24"/>
                <w:szCs w:val="24"/>
              </w:rPr>
              <w:t>населения,</w:t>
            </w:r>
          </w:p>
          <w:p w:rsidR="00280C61" w:rsidRPr="00280C61" w:rsidRDefault="00280C61" w:rsidP="00280C61">
            <w:pPr>
              <w:jc w:val="center"/>
              <w:rPr>
                <w:sz w:val="24"/>
                <w:szCs w:val="24"/>
              </w:rPr>
            </w:pPr>
            <w:r w:rsidRPr="00280C61">
              <w:rPr>
                <w:sz w:val="24"/>
                <w:szCs w:val="24"/>
              </w:rPr>
              <w:t>арендная плата</w:t>
            </w:r>
          </w:p>
          <w:p w:rsidR="00280C61" w:rsidRPr="00280C61" w:rsidRDefault="00280C61" w:rsidP="00280C61">
            <w:pPr>
              <w:jc w:val="center"/>
              <w:rPr>
                <w:sz w:val="24"/>
                <w:szCs w:val="24"/>
              </w:rPr>
            </w:pPr>
            <w:r w:rsidRPr="00280C61">
              <w:rPr>
                <w:sz w:val="24"/>
                <w:szCs w:val="24"/>
              </w:rPr>
              <w:t>(руб.)</w:t>
            </w:r>
          </w:p>
        </w:tc>
        <w:tc>
          <w:tcPr>
            <w:tcW w:w="76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Получено</w:t>
            </w:r>
          </w:p>
          <w:p w:rsidR="00280C61" w:rsidRPr="00280C61" w:rsidRDefault="00280C61" w:rsidP="00280C61">
            <w:pPr>
              <w:jc w:val="center"/>
              <w:rPr>
                <w:sz w:val="24"/>
                <w:szCs w:val="24"/>
              </w:rPr>
            </w:pPr>
            <w:r w:rsidRPr="00280C61">
              <w:rPr>
                <w:sz w:val="24"/>
                <w:szCs w:val="24"/>
              </w:rPr>
              <w:t>субсидий</w:t>
            </w:r>
          </w:p>
          <w:p w:rsidR="00280C61" w:rsidRPr="00280C61" w:rsidRDefault="00280C61" w:rsidP="00280C61">
            <w:pPr>
              <w:jc w:val="center"/>
              <w:rPr>
                <w:sz w:val="24"/>
                <w:szCs w:val="24"/>
              </w:rPr>
            </w:pPr>
            <w:r w:rsidRPr="00280C61">
              <w:rPr>
                <w:sz w:val="24"/>
                <w:szCs w:val="24"/>
              </w:rPr>
              <w:t>(руб.)</w:t>
            </w:r>
          </w:p>
        </w:tc>
      </w:tr>
      <w:tr w:rsidR="00280C61" w:rsidRPr="00280C61" w:rsidTr="00280C61">
        <w:tc>
          <w:tcPr>
            <w:tcW w:w="107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1</w:t>
            </w:r>
          </w:p>
        </w:tc>
        <w:tc>
          <w:tcPr>
            <w:tcW w:w="37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2</w:t>
            </w:r>
          </w:p>
        </w:tc>
        <w:tc>
          <w:tcPr>
            <w:tcW w:w="103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3</w:t>
            </w:r>
          </w:p>
        </w:tc>
        <w:tc>
          <w:tcPr>
            <w:tcW w:w="930"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4</w:t>
            </w:r>
          </w:p>
        </w:tc>
        <w:tc>
          <w:tcPr>
            <w:tcW w:w="828"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5</w:t>
            </w:r>
          </w:p>
        </w:tc>
        <w:tc>
          <w:tcPr>
            <w:tcW w:w="76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6</w:t>
            </w:r>
          </w:p>
        </w:tc>
      </w:tr>
      <w:tr w:rsidR="00280C61" w:rsidRPr="00280C61" w:rsidTr="00280C61">
        <w:tc>
          <w:tcPr>
            <w:tcW w:w="107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37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103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930"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828"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76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r>
      <w:tr w:rsidR="00280C61" w:rsidRPr="00280C61" w:rsidTr="00280C61">
        <w:tc>
          <w:tcPr>
            <w:tcW w:w="107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37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103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930"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828"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76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r>
    </w:tbl>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Приложение:</w:t>
      </w: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Руководитель организации                                                      ______________</w:t>
      </w: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1F1F39" w:rsidRPr="00280C61" w:rsidRDefault="001F1F39" w:rsidP="00280C61">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280C61" w:rsidTr="00280C61">
        <w:tc>
          <w:tcPr>
            <w:tcW w:w="5140" w:type="dxa"/>
          </w:tcPr>
          <w:p w:rsidR="00280C61" w:rsidRDefault="00280C61" w:rsidP="00280C61">
            <w:pPr>
              <w:widowControl w:val="0"/>
              <w:jc w:val="both"/>
              <w:rPr>
                <w:rFonts w:ascii="Times New Roman" w:hAnsi="Times New Roman"/>
                <w:b/>
                <w:sz w:val="28"/>
                <w:szCs w:val="28"/>
              </w:rPr>
            </w:pPr>
          </w:p>
        </w:tc>
        <w:tc>
          <w:tcPr>
            <w:tcW w:w="5140" w:type="dxa"/>
          </w:tcPr>
          <w:p w:rsidR="00280C61" w:rsidRPr="00C956C4" w:rsidRDefault="00280C61" w:rsidP="00280C61">
            <w:pPr>
              <w:widowControl w:val="0"/>
              <w:jc w:val="right"/>
              <w:rPr>
                <w:rFonts w:ascii="Times New Roman" w:hAnsi="Times New Roman"/>
                <w:sz w:val="28"/>
                <w:szCs w:val="28"/>
              </w:rPr>
            </w:pPr>
            <w:r>
              <w:rPr>
                <w:rFonts w:ascii="Times New Roman" w:hAnsi="Times New Roman"/>
                <w:sz w:val="28"/>
                <w:szCs w:val="28"/>
              </w:rPr>
              <w:t>Приложение № 2</w:t>
            </w:r>
          </w:p>
          <w:p w:rsidR="00280C61" w:rsidRPr="00C956C4" w:rsidRDefault="00280C61" w:rsidP="00280C61">
            <w:pPr>
              <w:widowControl w:val="0"/>
              <w:jc w:val="right"/>
              <w:rPr>
                <w:rFonts w:ascii="Times New Roman" w:hAnsi="Times New Roman"/>
                <w:sz w:val="28"/>
                <w:szCs w:val="28"/>
              </w:rPr>
            </w:pPr>
            <w:r>
              <w:rPr>
                <w:rFonts w:ascii="Times New Roman" w:hAnsi="Times New Roman"/>
                <w:sz w:val="28"/>
                <w:szCs w:val="28"/>
              </w:rPr>
              <w:t>к постановлению</w:t>
            </w:r>
            <w:r w:rsidRPr="00C956C4">
              <w:rPr>
                <w:rFonts w:ascii="Times New Roman" w:hAnsi="Times New Roman"/>
                <w:sz w:val="28"/>
                <w:szCs w:val="28"/>
              </w:rPr>
              <w:t xml:space="preserve"> Администрации муниципального образования «Сафоновский район» Смоленской области</w:t>
            </w:r>
          </w:p>
          <w:p w:rsidR="00280C61" w:rsidRDefault="00280C61" w:rsidP="001F1F39">
            <w:pPr>
              <w:widowControl w:val="0"/>
              <w:jc w:val="right"/>
              <w:rPr>
                <w:rFonts w:ascii="Times New Roman" w:hAnsi="Times New Roman"/>
                <w:b/>
                <w:sz w:val="28"/>
                <w:szCs w:val="28"/>
              </w:rPr>
            </w:pPr>
            <w:r w:rsidRPr="00C956C4">
              <w:rPr>
                <w:rFonts w:ascii="Times New Roman" w:hAnsi="Times New Roman"/>
                <w:sz w:val="28"/>
                <w:szCs w:val="28"/>
              </w:rPr>
              <w:t xml:space="preserve">от </w:t>
            </w:r>
            <w:r w:rsidR="001F1F39">
              <w:rPr>
                <w:rFonts w:ascii="Times New Roman" w:hAnsi="Times New Roman"/>
                <w:sz w:val="28"/>
                <w:szCs w:val="28"/>
              </w:rPr>
              <w:t>31.05.2021 № 671</w:t>
            </w:r>
          </w:p>
        </w:tc>
      </w:tr>
    </w:tbl>
    <w:p w:rsidR="00280C61" w:rsidRPr="00280C61" w:rsidRDefault="00280C61" w:rsidP="00280C61">
      <w:pPr>
        <w:spacing w:after="0" w:line="240" w:lineRule="auto"/>
        <w:jc w:val="center"/>
        <w:rPr>
          <w:rFonts w:ascii="Times New Roman" w:eastAsia="Times New Roman" w:hAnsi="Times New Roman" w:cs="Times New Roman"/>
          <w:sz w:val="28"/>
          <w:szCs w:val="28"/>
          <w:lang w:eastAsia="ru-RU"/>
        </w:rPr>
      </w:pPr>
    </w:p>
    <w:p w:rsidR="00280C61" w:rsidRPr="00280C61" w:rsidRDefault="00280C61" w:rsidP="00280C61">
      <w:pPr>
        <w:tabs>
          <w:tab w:val="left" w:pos="10205"/>
        </w:tabs>
        <w:autoSpaceDE w:val="0"/>
        <w:autoSpaceDN w:val="0"/>
        <w:adjustRightInd w:val="0"/>
        <w:spacing w:after="0" w:line="240" w:lineRule="auto"/>
        <w:ind w:right="-55"/>
        <w:jc w:val="center"/>
        <w:rPr>
          <w:rFonts w:ascii="Times New Roman" w:eastAsia="Times New Roman" w:hAnsi="Times New Roman" w:cs="Times New Roman"/>
          <w:bCs/>
          <w:sz w:val="28"/>
          <w:szCs w:val="28"/>
          <w:lang w:eastAsia="ru-RU"/>
        </w:rPr>
      </w:pPr>
      <w:r w:rsidRPr="00280C61">
        <w:rPr>
          <w:rFonts w:ascii="Times New Roman" w:eastAsia="Times New Roman" w:hAnsi="Times New Roman" w:cs="Times New Roman"/>
          <w:bCs/>
          <w:sz w:val="28"/>
          <w:szCs w:val="28"/>
          <w:lang w:eastAsia="ru-RU"/>
        </w:rPr>
        <w:t>Порядок</w:t>
      </w:r>
    </w:p>
    <w:p w:rsidR="00280C61" w:rsidRPr="00280C61" w:rsidRDefault="00280C61" w:rsidP="00280C61">
      <w:pPr>
        <w:tabs>
          <w:tab w:val="left" w:pos="10205"/>
        </w:tabs>
        <w:autoSpaceDE w:val="0"/>
        <w:autoSpaceDN w:val="0"/>
        <w:adjustRightInd w:val="0"/>
        <w:spacing w:after="0" w:line="240" w:lineRule="auto"/>
        <w:ind w:right="-55"/>
        <w:jc w:val="center"/>
        <w:rPr>
          <w:rFonts w:ascii="Times New Roman" w:eastAsia="Times New Roman" w:hAnsi="Times New Roman" w:cs="Times New Roman"/>
          <w:bCs/>
          <w:sz w:val="28"/>
          <w:szCs w:val="28"/>
          <w:lang w:eastAsia="ru-RU"/>
        </w:rPr>
      </w:pPr>
      <w:r w:rsidRPr="00280C61">
        <w:rPr>
          <w:rFonts w:ascii="Times New Roman" w:eastAsia="Times New Roman" w:hAnsi="Times New Roman" w:cs="Times New Roman"/>
          <w:bCs/>
          <w:sz w:val="28"/>
          <w:szCs w:val="28"/>
          <w:lang w:eastAsia="ru-RU"/>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осуществлением биотехнических мероприятий на территории муниципального образования «Сафоновский район» Смоленской области.</w:t>
      </w:r>
    </w:p>
    <w:p w:rsidR="00280C61" w:rsidRPr="007D0FFB" w:rsidRDefault="007D0FFB" w:rsidP="00280C61">
      <w:pPr>
        <w:adjustRightInd w:val="0"/>
        <w:spacing w:after="0" w:line="240" w:lineRule="auto"/>
        <w:jc w:val="center"/>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(далее – Порядок)</w:t>
      </w:r>
    </w:p>
    <w:p w:rsidR="007D0FFB" w:rsidRPr="00280C61" w:rsidRDefault="007D0FFB" w:rsidP="00280C61">
      <w:pPr>
        <w:adjustRightInd w:val="0"/>
        <w:spacing w:after="0" w:line="240" w:lineRule="auto"/>
        <w:jc w:val="center"/>
        <w:rPr>
          <w:rFonts w:ascii="Times New Roman" w:eastAsia="Times New Roman" w:hAnsi="Times New Roman" w:cs="Times New Roman"/>
          <w:sz w:val="24"/>
          <w:szCs w:val="24"/>
          <w:lang w:eastAsia="ru-RU"/>
        </w:rPr>
      </w:pPr>
    </w:p>
    <w:p w:rsidR="00280C61" w:rsidRPr="007D0FFB" w:rsidRDefault="00280C61" w:rsidP="007D0FFB">
      <w:pPr>
        <w:widowControl w:val="0"/>
        <w:tabs>
          <w:tab w:val="left" w:pos="102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D0FFB">
        <w:rPr>
          <w:rFonts w:ascii="Times New Roman" w:eastAsia="Times New Roman" w:hAnsi="Times New Roman" w:cs="Times New Roman"/>
          <w:bCs/>
          <w:sz w:val="28"/>
          <w:szCs w:val="28"/>
          <w:lang w:eastAsia="ru-RU"/>
        </w:rPr>
        <w:t>1. Настоящий Порядок определяет правила оказания финансовой поддержки за счет средств бюджета муниципального образования «Сафоновский район» Смоленской области организациям, осуществляющим биотехнические мероприятия на территории муниципального образования «Сафоновский район» Смоленской области в целях рационального использования и расширенного воспроизводства объектов животного мира, отнесенных к объектам охоты и рыболовства.</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2. К биотехническим мероприятиям, проводимым на территории муниципального образования «Сафоновский район» Смоленской области в целях рационального использования и расширенного воспроизводства объектов животного мира, отнесенных к объектам охоты и рыболовства, относятся:</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1) биотехнические мероприятия в закрепленных охотничьих угодьях:</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выкладка подкормки для охотничьих животных;</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снижение численности хищников (волков, лисиц) с целью предотвращения опасных заболеваний;</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устройство кормовых полей, кормушек различного типа, навесов, наблюдательных вышек;</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2) рыболовно-мелиоративные работы:</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sidRP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уничтожение водной растительности, препятствующей естественному воспроизводству водных биологических ресурсов, вызывающей зарастание мест нагула и нереста водных биоресурсов;</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sidRP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 xml:space="preserve">предотвращение </w:t>
      </w:r>
      <w:proofErr w:type="spellStart"/>
      <w:r w:rsidRPr="007D0FFB">
        <w:rPr>
          <w:rFonts w:ascii="Times New Roman" w:eastAsia="Times New Roman" w:hAnsi="Times New Roman" w:cs="Times New Roman"/>
          <w:sz w:val="28"/>
          <w:szCs w:val="28"/>
          <w:lang w:eastAsia="ru-RU"/>
        </w:rPr>
        <w:t>заморных</w:t>
      </w:r>
      <w:proofErr w:type="spellEnd"/>
      <w:r w:rsidRPr="007D0FFB">
        <w:rPr>
          <w:rFonts w:ascii="Times New Roman" w:eastAsia="Times New Roman" w:hAnsi="Times New Roman" w:cs="Times New Roman"/>
          <w:sz w:val="28"/>
          <w:szCs w:val="28"/>
          <w:lang w:eastAsia="ru-RU"/>
        </w:rPr>
        <w:t xml:space="preserve"> явлений;</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sidRP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расчистка проток, устьев и русел рек;</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sidRP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отлов хищных и малоценных водных биоресурсов для обеспечения оптимальных условий искусственного и естественного воспроизводства водных биоресурсов.</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3.</w:t>
      </w:r>
      <w:r w:rsidR="007D0FFB">
        <w:rPr>
          <w:rFonts w:ascii="Times New Roman" w:eastAsia="Times New Roman" w:hAnsi="Times New Roman" w:cs="Times New Roman"/>
          <w:sz w:val="28"/>
          <w:szCs w:val="28"/>
          <w:lang w:eastAsia="ru-RU"/>
        </w:rPr>
        <w:t xml:space="preserve"> </w:t>
      </w:r>
      <w:proofErr w:type="gramStart"/>
      <w:r w:rsidRPr="007D0FFB">
        <w:rPr>
          <w:rFonts w:ascii="Times New Roman" w:eastAsia="Times New Roman" w:hAnsi="Times New Roman" w:cs="Times New Roman"/>
          <w:sz w:val="28"/>
          <w:szCs w:val="28"/>
          <w:lang w:eastAsia="ru-RU"/>
        </w:rPr>
        <w:t>Финансовая поддержка оказывается в виде субсидий юридическим лицам (за исключением государственных (муниципальных) учреждений), индивидуальным предпринимателям, а также физическим лицам</w:t>
      </w:r>
      <w:r w:rsidR="007D0FFB" w:rsidRP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 xml:space="preserve"> производителя</w:t>
      </w:r>
      <w:r w:rsidR="007D0FFB" w:rsidRPr="007D0FFB">
        <w:rPr>
          <w:rFonts w:ascii="Times New Roman" w:eastAsia="Times New Roman" w:hAnsi="Times New Roman" w:cs="Times New Roman"/>
          <w:sz w:val="28"/>
          <w:szCs w:val="28"/>
          <w:lang w:eastAsia="ru-RU"/>
        </w:rPr>
        <w:t>м товаров, работ, услуг (далее -</w:t>
      </w:r>
      <w:r w:rsidRPr="007D0FFB">
        <w:rPr>
          <w:rFonts w:ascii="Times New Roman" w:eastAsia="Times New Roman" w:hAnsi="Times New Roman" w:cs="Times New Roman"/>
          <w:sz w:val="28"/>
          <w:szCs w:val="28"/>
          <w:lang w:eastAsia="ru-RU"/>
        </w:rPr>
        <w:t xml:space="preserve"> получатели субсидий или заявители)  с целью финансового обеспечения (возмещения) затрат, связанных с осуществлением </w:t>
      </w:r>
      <w:r w:rsidRPr="007D0FFB">
        <w:rPr>
          <w:rFonts w:ascii="Times New Roman" w:eastAsia="Times New Roman" w:hAnsi="Times New Roman" w:cs="Times New Roman"/>
          <w:sz w:val="28"/>
          <w:szCs w:val="28"/>
          <w:lang w:eastAsia="ru-RU"/>
        </w:rPr>
        <w:lastRenderedPageBreak/>
        <w:t>биотехнических мероприятий на территории муниципального образования «Сафоновский район» Смоленской области в соответствии с муниципальной программой «Развитие сельского хозяйства Сафоновского района Смоленской области» на</w:t>
      </w:r>
      <w:proofErr w:type="gramEnd"/>
      <w:r w:rsidRPr="007D0FFB">
        <w:rPr>
          <w:rFonts w:ascii="Times New Roman" w:eastAsia="Times New Roman" w:hAnsi="Times New Roman" w:cs="Times New Roman"/>
          <w:sz w:val="28"/>
          <w:szCs w:val="28"/>
          <w:lang w:eastAsia="ru-RU"/>
        </w:rPr>
        <w:t xml:space="preserve"> 2014-2025</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 xml:space="preserve">годы», утвержденной постановлением Администрации муниципального образования «Сафоновский район» Смоленской области </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от 29.12.2017 №</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1654 (далее - субсидия).</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4. Право на получение субсидий имеют организации, осуществляющие свою деятельность на территории муниципального образования «Сафоновский район» Смоленской области в соответствии с действующим законодательством, учредительными документами и выполняющие следующие требования:</w:t>
      </w:r>
    </w:p>
    <w:p w:rsidR="00280C61" w:rsidRPr="007D0FFB" w:rsidRDefault="00280C61" w:rsidP="007D0FFB">
      <w:pPr>
        <w:widowControl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зарегистрированные в качестве налогоплательщиков и осуществляющие свою деятельность на территории муниципального образования «Сафоновский район» Смоленской области;</w:t>
      </w:r>
    </w:p>
    <w:p w:rsidR="00280C61" w:rsidRPr="007D0FFB" w:rsidRDefault="00280C61" w:rsidP="007D0FFB">
      <w:pPr>
        <w:widowControl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 в </w:t>
      </w:r>
      <w:proofErr w:type="gramStart"/>
      <w:r w:rsidRPr="007D0FFB">
        <w:rPr>
          <w:rFonts w:ascii="Times New Roman" w:eastAsia="Times New Roman" w:hAnsi="Times New Roman" w:cs="Times New Roman"/>
          <w:sz w:val="28"/>
          <w:szCs w:val="28"/>
          <w:lang w:eastAsia="ru-RU"/>
        </w:rPr>
        <w:t>отношении</w:t>
      </w:r>
      <w:proofErr w:type="gramEnd"/>
      <w:r w:rsidRPr="007D0FFB">
        <w:rPr>
          <w:rFonts w:ascii="Times New Roman" w:eastAsia="Times New Roman" w:hAnsi="Times New Roman" w:cs="Times New Roman"/>
          <w:sz w:val="28"/>
          <w:szCs w:val="28"/>
          <w:lang w:eastAsia="ru-RU"/>
        </w:rPr>
        <w:t xml:space="preserve"> которых отсутствует процедура ликвидации, реорганизации, банкротства или приостановления деятельности;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осуществляющие биотехнические мероприятия на территории муниципального образования «Сафоновский район» Смоленской области.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5. Субсидии предоставляются в пределах бюджетных ассигнований, предусмотренных решением Сафоновского районного Совета депутатов  о бюджете муниципального образования «Сафоновский район» Смоленской области на текущий финансовый год на основании конкурсного отбора на право получения субсидий.</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6. Главным распорядителем средств бюджета муниципального образования «Сафоновский район» Смоленской области является Администрация муниципального образования «Сафоновский район» Смоленской области </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 xml:space="preserve">(далее </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 xml:space="preserve">распорядитель). </w:t>
      </w:r>
    </w:p>
    <w:p w:rsidR="00280C61" w:rsidRP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7. </w:t>
      </w:r>
      <w:proofErr w:type="gramStart"/>
      <w:r w:rsidRPr="007D0FFB">
        <w:rPr>
          <w:rFonts w:ascii="Times New Roman" w:eastAsia="Times New Roman" w:hAnsi="Times New Roman" w:cs="Times New Roman"/>
          <w:sz w:val="28"/>
          <w:szCs w:val="28"/>
          <w:lang w:eastAsia="ru-RU"/>
        </w:rPr>
        <w:t>Информационное сообщение о проведении конкурсного отбора на право получения субсидий (далее - конкурсный отбор) размещается на едином портале бюджетной системы Российской Федерации (далее - единый портал) и официальном сайте Администрации муниципального образования «Сафоновский район» Смоленской области в информаци</w:t>
      </w:r>
      <w:r w:rsidR="007D0FFB">
        <w:rPr>
          <w:rFonts w:ascii="Times New Roman" w:eastAsia="Times New Roman" w:hAnsi="Times New Roman" w:cs="Times New Roman"/>
          <w:sz w:val="28"/>
          <w:szCs w:val="28"/>
          <w:lang w:eastAsia="ru-RU"/>
        </w:rPr>
        <w:t>онно-телекоммуникационной сети Интернет (далее -</w:t>
      </w:r>
      <w:r w:rsidRPr="007D0FFB">
        <w:rPr>
          <w:rFonts w:ascii="Times New Roman" w:eastAsia="Times New Roman" w:hAnsi="Times New Roman" w:cs="Times New Roman"/>
          <w:sz w:val="28"/>
          <w:szCs w:val="28"/>
          <w:lang w:eastAsia="ru-RU"/>
        </w:rPr>
        <w:t xml:space="preserve"> официальный сайт Администрации) не менее чем за 20 календарных дней до начала срока приема заявлений на предоставление субсидий (далее - заявления) и</w:t>
      </w:r>
      <w:proofErr w:type="gramEnd"/>
      <w:r w:rsidRPr="007D0FFB">
        <w:rPr>
          <w:rFonts w:ascii="Times New Roman" w:eastAsia="Times New Roman" w:hAnsi="Times New Roman" w:cs="Times New Roman"/>
          <w:sz w:val="28"/>
          <w:szCs w:val="28"/>
          <w:lang w:eastAsia="ru-RU"/>
        </w:rPr>
        <w:t xml:space="preserve"> документов для участия в конкурсном отборе </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(далее - документы) в соответствии с пунктом 8 данного Порядка.</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В информационном сообщении указываются:</w:t>
      </w:r>
      <w:r w:rsidR="007D0FFB" w:rsidRPr="007D0FFB">
        <w:rPr>
          <w:rFonts w:ascii="Times New Roman" w:eastAsia="Times New Roman" w:hAnsi="Times New Roman" w:cs="Times New Roman"/>
          <w:sz w:val="28"/>
          <w:szCs w:val="28"/>
          <w:lang w:eastAsia="ru-RU"/>
        </w:rPr>
        <w:t xml:space="preserve"> </w:t>
      </w:r>
    </w:p>
    <w:p w:rsidR="00280C61" w:rsidRP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сроки проведения конкурсного отбора;</w:t>
      </w:r>
    </w:p>
    <w:p w:rsidR="007D0FFB" w:rsidRDefault="00280C61" w:rsidP="007D0F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цели предоставления субсидий;</w:t>
      </w:r>
    </w:p>
    <w:p w:rsidR="007D0FFB" w:rsidRDefault="00280C61" w:rsidP="007D0F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условия предоставления субсидий;</w:t>
      </w:r>
    </w:p>
    <w:p w:rsidR="00280C61" w:rsidRPr="007D0FFB" w:rsidRDefault="00280C61" w:rsidP="007D0FF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D0FFB">
        <w:rPr>
          <w:rFonts w:ascii="Times New Roman" w:eastAsia="Times New Roman" w:hAnsi="Times New Roman" w:cs="Times New Roman"/>
          <w:sz w:val="28"/>
          <w:szCs w:val="28"/>
          <w:lang w:eastAsia="ru-RU"/>
        </w:rPr>
        <w:t>- показатель результат</w:t>
      </w:r>
      <w:r w:rsidR="007D0FFB">
        <w:rPr>
          <w:rFonts w:ascii="Times New Roman" w:eastAsia="Times New Roman" w:hAnsi="Times New Roman" w:cs="Times New Roman"/>
          <w:sz w:val="28"/>
          <w:szCs w:val="28"/>
          <w:lang w:eastAsia="ru-RU"/>
        </w:rPr>
        <w:t>ивности использования субсидий -</w:t>
      </w:r>
      <w:r w:rsidRPr="007D0FFB">
        <w:rPr>
          <w:rFonts w:ascii="Times New Roman" w:eastAsia="Times New Roman" w:hAnsi="Times New Roman" w:cs="Times New Roman"/>
          <w:sz w:val="28"/>
          <w:szCs w:val="28"/>
          <w:lang w:eastAsia="ru-RU"/>
        </w:rPr>
        <w:t xml:space="preserve"> коэффициент численности диких животных за год, утверждаемый распорядителем на год;</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перечень затрат, финансовое обеспечение которых осуществляется за счет субсидий;</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место приема заявлений, дата и время начала и окончания приема заявлений;</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дата начала и окончания конкурсного отбора;</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lastRenderedPageBreak/>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доменное имя, и (или) сетевой адрес, и (или) указатели страниц сайта в информаци</w:t>
      </w:r>
      <w:r w:rsidR="007D0FFB">
        <w:rPr>
          <w:rFonts w:ascii="Times New Roman" w:eastAsia="Times New Roman" w:hAnsi="Times New Roman" w:cs="Times New Roman"/>
          <w:sz w:val="28"/>
          <w:szCs w:val="28"/>
          <w:lang w:eastAsia="ru-RU"/>
        </w:rPr>
        <w:t>онно-телекоммуникационной сети Интернет</w:t>
      </w:r>
      <w:r w:rsidRPr="007D0FFB">
        <w:rPr>
          <w:rFonts w:ascii="Times New Roman" w:eastAsia="Times New Roman" w:hAnsi="Times New Roman" w:cs="Times New Roman"/>
          <w:sz w:val="28"/>
          <w:szCs w:val="28"/>
          <w:lang w:eastAsia="ru-RU"/>
        </w:rPr>
        <w:t>, на котором обеспечивается проведение конкурсного отбора;</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требования к участникам конкурсного отбора и перечень документов для подтверждения их соответствия указанным требованиям;</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порядок подачи заявлений и требования, предъявляемые к форме и содержанию заявлений;</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 xml:space="preserve">порядок отзыва заявлений, порядок возврата заявлений, </w:t>
      </w:r>
      <w:proofErr w:type="gramStart"/>
      <w:r w:rsidRPr="007D0FFB">
        <w:rPr>
          <w:rFonts w:ascii="Times New Roman" w:eastAsia="Times New Roman" w:hAnsi="Times New Roman" w:cs="Times New Roman"/>
          <w:sz w:val="28"/>
          <w:szCs w:val="28"/>
          <w:lang w:eastAsia="ru-RU"/>
        </w:rPr>
        <w:t>определяющего</w:t>
      </w:r>
      <w:proofErr w:type="gramEnd"/>
      <w:r w:rsidRPr="007D0FFB">
        <w:rPr>
          <w:rFonts w:ascii="Times New Roman" w:eastAsia="Times New Roman" w:hAnsi="Times New Roman" w:cs="Times New Roman"/>
          <w:sz w:val="28"/>
          <w:szCs w:val="28"/>
          <w:lang w:eastAsia="ru-RU"/>
        </w:rPr>
        <w:t xml:space="preserve"> в том числе основания для возврата заявлений, порядок внесения изменений в заявления;</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правила рассмотрения и оценки заявлений;</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порядок предоставления разъяснений положений информационного сообщения о проведении конкурсного отбора, даты начала и окончания срока предоставления разъяснений;</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срок, в течение которого победители конкурсного отбора должны подписать соглашение о предоставлении субсидий;</w:t>
      </w:r>
    </w:p>
    <w:p w:rsid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 xml:space="preserve">условия признания победителей конкурсного отбора </w:t>
      </w:r>
      <w:proofErr w:type="gramStart"/>
      <w:r w:rsidRPr="007D0FFB">
        <w:rPr>
          <w:rFonts w:ascii="Times New Roman" w:eastAsia="Times New Roman" w:hAnsi="Times New Roman" w:cs="Times New Roman"/>
          <w:sz w:val="28"/>
          <w:szCs w:val="28"/>
          <w:lang w:eastAsia="ru-RU"/>
        </w:rPr>
        <w:t>уклонившимися</w:t>
      </w:r>
      <w:proofErr w:type="gramEnd"/>
      <w:r w:rsidRPr="007D0FFB">
        <w:rPr>
          <w:rFonts w:ascii="Times New Roman" w:eastAsia="Times New Roman" w:hAnsi="Times New Roman" w:cs="Times New Roman"/>
          <w:sz w:val="28"/>
          <w:szCs w:val="28"/>
          <w:lang w:eastAsia="ru-RU"/>
        </w:rPr>
        <w:t xml:space="preserve"> от заключения соглашения о предоставлении субсидий;</w:t>
      </w:r>
    </w:p>
    <w:p w:rsidR="00280C61" w:rsidRP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даты размещения результатов конкурсного отбора на едином портале и на официальном сайте Администрации.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8.</w:t>
      </w:r>
      <w:r w:rsidR="007D0FFB">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Для получения субсидий заявители представляют распорядителю следующие документы:</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1) заявление о предоставлении субсидий;</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2) копию Устава предприятия, </w:t>
      </w:r>
      <w:proofErr w:type="gramStart"/>
      <w:r w:rsidRPr="007D0FFB">
        <w:rPr>
          <w:rFonts w:ascii="Times New Roman" w:eastAsia="Times New Roman" w:hAnsi="Times New Roman" w:cs="Times New Roman"/>
          <w:sz w:val="28"/>
          <w:szCs w:val="28"/>
          <w:lang w:eastAsia="ru-RU"/>
        </w:rPr>
        <w:t>заверенная</w:t>
      </w:r>
      <w:proofErr w:type="gramEnd"/>
      <w:r w:rsidRPr="007D0FFB">
        <w:rPr>
          <w:rFonts w:ascii="Times New Roman" w:eastAsia="Times New Roman" w:hAnsi="Times New Roman" w:cs="Times New Roman"/>
          <w:sz w:val="28"/>
          <w:szCs w:val="28"/>
          <w:lang w:eastAsia="ru-RU"/>
        </w:rPr>
        <w:t xml:space="preserve"> руководителем предприятия </w:t>
      </w:r>
      <w:r w:rsidR="00F97356">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(для юридических лиц);</w:t>
      </w:r>
    </w:p>
    <w:p w:rsidR="00280C61" w:rsidRPr="007D0FFB" w:rsidRDefault="00280C61" w:rsidP="007D0FFB">
      <w:pPr>
        <w:widowControl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3) копию свидетельства о регистрации и постановке на учет в налоговом органе, </w:t>
      </w:r>
      <w:proofErr w:type="gramStart"/>
      <w:r w:rsidRPr="007D0FFB">
        <w:rPr>
          <w:rFonts w:ascii="Times New Roman" w:eastAsia="Times New Roman" w:hAnsi="Times New Roman" w:cs="Times New Roman"/>
          <w:sz w:val="28"/>
          <w:szCs w:val="28"/>
          <w:lang w:eastAsia="ru-RU"/>
        </w:rPr>
        <w:t>заверенная</w:t>
      </w:r>
      <w:proofErr w:type="gramEnd"/>
      <w:r w:rsidRPr="007D0FFB">
        <w:rPr>
          <w:rFonts w:ascii="Times New Roman" w:eastAsia="Times New Roman" w:hAnsi="Times New Roman" w:cs="Times New Roman"/>
          <w:sz w:val="28"/>
          <w:szCs w:val="28"/>
          <w:lang w:eastAsia="ru-RU"/>
        </w:rPr>
        <w:t xml:space="preserve"> руководителем организации (индивидуальным предпринимателям);</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4) выписку из Единого государственного реестра юридических лиц </w:t>
      </w:r>
      <w:r w:rsidR="00F97356">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(для юридических лиц);</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5) выписку из Единого государственного реестра индивидуальных предпринимателей (для индивидуальных предпринимателей).</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Ответственность за достоверность представляемых документов несут заявители.</w:t>
      </w:r>
    </w:p>
    <w:p w:rsidR="00F97356"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9. Форма заявления, включающая согласие на публикацию (размещение) в информаци</w:t>
      </w:r>
      <w:r w:rsidR="00F97356">
        <w:rPr>
          <w:rFonts w:ascii="Times New Roman" w:eastAsia="Times New Roman" w:hAnsi="Times New Roman" w:cs="Times New Roman"/>
          <w:sz w:val="28"/>
          <w:szCs w:val="28"/>
          <w:lang w:eastAsia="ru-RU"/>
        </w:rPr>
        <w:t>онно-телекоммуникационной сети Интернет</w:t>
      </w:r>
      <w:r w:rsidRPr="007D0FFB">
        <w:rPr>
          <w:rFonts w:ascii="Times New Roman" w:eastAsia="Times New Roman" w:hAnsi="Times New Roman" w:cs="Times New Roman"/>
          <w:sz w:val="28"/>
          <w:szCs w:val="28"/>
          <w:lang w:eastAsia="ru-RU"/>
        </w:rPr>
        <w:t xml:space="preserve"> информации об организации, о подаваемом организацией заявлении, иной информации об организации, связанной с конкурсным отбором, а также перечень документов утверждаются отделом сельского хозяйства Администрации муниципального образования «Сафоновский ра</w:t>
      </w:r>
      <w:r w:rsidR="00F97356">
        <w:rPr>
          <w:rFonts w:ascii="Times New Roman" w:eastAsia="Times New Roman" w:hAnsi="Times New Roman" w:cs="Times New Roman"/>
          <w:sz w:val="28"/>
          <w:szCs w:val="28"/>
          <w:lang w:eastAsia="ru-RU"/>
        </w:rPr>
        <w:t>йон» Смоленской области (далее -</w:t>
      </w:r>
      <w:r w:rsidRPr="007D0FFB">
        <w:rPr>
          <w:rFonts w:ascii="Times New Roman" w:eastAsia="Times New Roman" w:hAnsi="Times New Roman" w:cs="Times New Roman"/>
          <w:sz w:val="28"/>
          <w:szCs w:val="28"/>
          <w:lang w:eastAsia="ru-RU"/>
        </w:rPr>
        <w:t xml:space="preserve"> отдел сельского хозяйства).</w:t>
      </w:r>
    </w:p>
    <w:p w:rsidR="008C6243" w:rsidRPr="007D0FFB" w:rsidRDefault="00280C61" w:rsidP="001F1F39">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10. Одна организация может подать только одно заявление.</w:t>
      </w:r>
    </w:p>
    <w:p w:rsidR="00F97356"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11. Заявления регистрируются распорядителем в соответствии с правилами организации документооборота. Порядок отзыва заявлений организациями, порядок возврата распорядителем заявлений, а также порядок внесения организациями изменений в заявления утверждаются распорядителем.</w:t>
      </w:r>
    </w:p>
    <w:p w:rsidR="00F97356"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lastRenderedPageBreak/>
        <w:t>12. Рассмотрение заявлений, допуск к участию в конкурсном отборе и конкурсный отбор осуществляется конкурсной комиссией по предоставлению субсидий в целях финансового обеспечения затрат, связанных с осуществлением биотехнических мероприятий на территории муниципального образования «Сафоновский район» Смоленской области (далее - Конкурсная комиссия). Конкурсный отбор организаций осуществляется на основе анализа и оценки представленных на конкурсный отбор заявлений.</w:t>
      </w:r>
    </w:p>
    <w:p w:rsidR="00280C61" w:rsidRP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13. Состав Конкурсной комиссии утверждается отделом сельского хозяйства. </w:t>
      </w:r>
    </w:p>
    <w:p w:rsidR="00280C61" w:rsidRPr="007D0FFB" w:rsidRDefault="00280C61" w:rsidP="007D0FFB">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14. Решение о победителях конкурсного отбора принимается в течение 5 рабочих дней со дня окончания срока приема заявлений.</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15. Основанием для отказа заявителю в предоставлении субсидий является:</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а) несоответствие представленных заявителем документов требованиям, определенным пунктом 8 настоящего Порядка;</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б) непредставление (представлением не в полном объеме) документов указанным в пункте 8 настоящего Порядка;</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в) недостоверность представленной заявителем информации, содержащейся в документах, представленных в соответствии с пунктом 8 настоящего Порядка;</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г) несоблюдение заявителем требований, установленных пунктом   </w:t>
      </w:r>
      <w:r w:rsidR="00F97356">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20 настоящего Порядка;</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д) представление заявления и документов позже установленного срока окончания приема документов.</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16. Субсидии предоставляются единовременно всем заявителям, по которым принято решение о предоставлении субсидий.</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17. Размер субсидии определяется по формуле:</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7D0FFB" w:rsidRDefault="00280C61" w:rsidP="00F97356">
      <w:pPr>
        <w:widowControl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7D0FFB">
        <w:rPr>
          <w:rFonts w:ascii="Times New Roman" w:eastAsia="Times New Roman" w:hAnsi="Times New Roman" w:cs="Times New Roman"/>
          <w:sz w:val="28"/>
          <w:szCs w:val="28"/>
          <w:lang w:eastAsia="ru-RU"/>
        </w:rPr>
        <w:t>Рс</w:t>
      </w:r>
      <w:proofErr w:type="spellEnd"/>
      <w:r w:rsidRPr="007D0FFB">
        <w:rPr>
          <w:rFonts w:ascii="Times New Roman" w:eastAsia="Times New Roman" w:hAnsi="Times New Roman" w:cs="Times New Roman"/>
          <w:sz w:val="28"/>
          <w:szCs w:val="28"/>
          <w:lang w:eastAsia="ru-RU"/>
        </w:rPr>
        <w:t xml:space="preserve">= </w:t>
      </w:r>
      <w:proofErr w:type="spellStart"/>
      <w:proofErr w:type="gramStart"/>
      <w:r w:rsidRPr="007D0FFB">
        <w:rPr>
          <w:rFonts w:ascii="Times New Roman" w:eastAsia="Times New Roman" w:hAnsi="Times New Roman" w:cs="Times New Roman"/>
          <w:sz w:val="28"/>
          <w:szCs w:val="28"/>
          <w:lang w:eastAsia="ru-RU"/>
        </w:rPr>
        <w:t>Сб</w:t>
      </w:r>
      <w:proofErr w:type="spellEnd"/>
      <w:proofErr w:type="gramEnd"/>
      <w:r w:rsidRPr="007D0FFB">
        <w:rPr>
          <w:rFonts w:ascii="Times New Roman" w:eastAsia="Times New Roman" w:hAnsi="Times New Roman" w:cs="Times New Roman"/>
          <w:sz w:val="28"/>
          <w:szCs w:val="28"/>
          <w:lang w:eastAsia="ru-RU"/>
        </w:rPr>
        <w:t xml:space="preserve"> х Км, где</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D0FFB">
        <w:rPr>
          <w:rFonts w:ascii="Times New Roman" w:eastAsia="Times New Roman" w:hAnsi="Times New Roman" w:cs="Times New Roman"/>
          <w:sz w:val="28"/>
          <w:szCs w:val="28"/>
          <w:lang w:eastAsia="ru-RU"/>
        </w:rPr>
        <w:t>Рс</w:t>
      </w:r>
      <w:proofErr w:type="spellEnd"/>
      <w:r w:rsidRPr="007D0FFB">
        <w:rPr>
          <w:rFonts w:ascii="Times New Roman" w:eastAsia="Times New Roman" w:hAnsi="Times New Roman" w:cs="Times New Roman"/>
          <w:sz w:val="28"/>
          <w:szCs w:val="28"/>
          <w:lang w:eastAsia="ru-RU"/>
        </w:rPr>
        <w:t xml:space="preserve"> – размер субсидии, предоставляемой получателю субсидии, рублей;</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7D0FFB">
        <w:rPr>
          <w:rFonts w:ascii="Times New Roman" w:eastAsia="Times New Roman" w:hAnsi="Times New Roman" w:cs="Times New Roman"/>
          <w:sz w:val="28"/>
          <w:szCs w:val="28"/>
          <w:lang w:eastAsia="ru-RU"/>
        </w:rPr>
        <w:t>Сб</w:t>
      </w:r>
      <w:proofErr w:type="spellEnd"/>
      <w:proofErr w:type="gramEnd"/>
      <w:r w:rsidRPr="007D0FFB">
        <w:rPr>
          <w:rFonts w:ascii="Times New Roman" w:eastAsia="Times New Roman" w:hAnsi="Times New Roman" w:cs="Times New Roman"/>
          <w:sz w:val="28"/>
          <w:szCs w:val="28"/>
          <w:lang w:eastAsia="ru-RU"/>
        </w:rPr>
        <w:t xml:space="preserve"> – базовая ставка субсидии на </w:t>
      </w:r>
      <w:smartTag w:uri="urn:schemas-microsoft-com:office:smarttags" w:element="metricconverter">
        <w:smartTagPr>
          <w:attr w:name="ProductID" w:val="1 гектар"/>
        </w:smartTagPr>
        <w:r w:rsidRPr="007D0FFB">
          <w:rPr>
            <w:rFonts w:ascii="Times New Roman" w:eastAsia="Times New Roman" w:hAnsi="Times New Roman" w:cs="Times New Roman"/>
            <w:sz w:val="28"/>
            <w:szCs w:val="28"/>
            <w:lang w:eastAsia="ru-RU"/>
          </w:rPr>
          <w:t>1 гектар</w:t>
        </w:r>
      </w:smartTag>
      <w:r w:rsidRPr="007D0FFB">
        <w:rPr>
          <w:rFonts w:ascii="Times New Roman" w:eastAsia="Times New Roman" w:hAnsi="Times New Roman" w:cs="Times New Roman"/>
          <w:sz w:val="28"/>
          <w:szCs w:val="28"/>
          <w:lang w:eastAsia="ru-RU"/>
        </w:rPr>
        <w:t xml:space="preserve"> площади охотничьих угодий и водных объектов, определяемая отделом сельского хозяйства, рублей;</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D0FFB">
        <w:rPr>
          <w:rFonts w:ascii="Times New Roman" w:eastAsia="Times New Roman" w:hAnsi="Times New Roman" w:cs="Times New Roman"/>
          <w:sz w:val="28"/>
          <w:szCs w:val="28"/>
          <w:lang w:eastAsia="ru-RU"/>
        </w:rPr>
        <w:t>Км</w:t>
      </w:r>
      <w:proofErr w:type="gramEnd"/>
      <w:r w:rsidRPr="007D0FFB">
        <w:rPr>
          <w:rFonts w:ascii="Times New Roman" w:eastAsia="Times New Roman" w:hAnsi="Times New Roman" w:cs="Times New Roman"/>
          <w:sz w:val="28"/>
          <w:szCs w:val="28"/>
          <w:lang w:eastAsia="ru-RU"/>
        </w:rPr>
        <w:t xml:space="preserve"> – площадь охотничьих угодий и водных объектов, закрепленная за получателем субсидии, га.</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18. </w:t>
      </w:r>
      <w:proofErr w:type="gramStart"/>
      <w:r w:rsidRPr="007D0FFB">
        <w:rPr>
          <w:rFonts w:ascii="Times New Roman" w:eastAsia="Times New Roman" w:hAnsi="Times New Roman" w:cs="Times New Roman"/>
          <w:sz w:val="28"/>
          <w:szCs w:val="28"/>
          <w:shd w:val="clear" w:color="auto" w:fill="FFFFFF"/>
          <w:lang w:eastAsia="ru-RU"/>
        </w:rPr>
        <w:t>Информация об организациях, заявления которых были рассмотрены Конкурсной комиссией, а также об организациях, чьи заявления были отклонены, с указанием причин отклонения, организациях, допущенных к участию в конкурсном отборе, дата, время и место рассмотрения поданных заявлений размещаются на едином портале и на официальном сайте Администрации не позднее 15 рабочих дней со дня окончания срока приема заявлений.</w:t>
      </w:r>
      <w:proofErr w:type="gramEnd"/>
    </w:p>
    <w:p w:rsidR="00F97356" w:rsidRPr="007D0FFB" w:rsidRDefault="00280C61" w:rsidP="001F1F3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19. Условия и порядок заключения соглашения о</w:t>
      </w:r>
      <w:r w:rsidR="00F97356">
        <w:rPr>
          <w:rFonts w:ascii="Times New Roman" w:eastAsia="Times New Roman" w:hAnsi="Times New Roman" w:cs="Times New Roman"/>
          <w:sz w:val="28"/>
          <w:szCs w:val="28"/>
          <w:lang w:eastAsia="ru-RU"/>
        </w:rPr>
        <w:t xml:space="preserve"> предоставлении субсидий между </w:t>
      </w:r>
      <w:r w:rsidRPr="007D0FFB">
        <w:rPr>
          <w:rFonts w:ascii="Times New Roman" w:eastAsia="Times New Roman" w:hAnsi="Times New Roman" w:cs="Times New Roman"/>
          <w:sz w:val="28"/>
          <w:szCs w:val="28"/>
          <w:lang w:eastAsia="ru-RU"/>
        </w:rPr>
        <w:t>распорядителем и получателем субсидии.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Форма соглашения о предоставлении субсидий (далее соглашение) утверждается отделом сельского хозяйства в соответствии с типовой формой, утвержденной Финансовым управлением Администрации муниципального образования «Сафоновский район» Смоленской области.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Распорядитель заключает с получателями субсидий соглашения с обязательным включением в соглашения условия согласия получателей на </w:t>
      </w:r>
      <w:r w:rsidRPr="007D0FFB">
        <w:rPr>
          <w:rFonts w:ascii="Times New Roman" w:eastAsia="Times New Roman" w:hAnsi="Times New Roman" w:cs="Times New Roman"/>
          <w:sz w:val="28"/>
          <w:szCs w:val="28"/>
          <w:lang w:eastAsia="ru-RU"/>
        </w:rPr>
        <w:lastRenderedPageBreak/>
        <w:t>осуществление распорядителем и Контрольно-ревизионной комиссией муниципального образования «Сафоновский район» Смоленской области обязательных проверок соблюдения получателями субсидий условий, целей и порядка их предоставления.</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Соглашения должны содержать условие о согласовании новых условий соглашения или о расторжении соглашения при </w:t>
      </w:r>
      <w:proofErr w:type="gramStart"/>
      <w:r w:rsidRPr="007D0FFB">
        <w:rPr>
          <w:rFonts w:ascii="Times New Roman" w:eastAsia="Times New Roman" w:hAnsi="Times New Roman" w:cs="Times New Roman"/>
          <w:sz w:val="28"/>
          <w:szCs w:val="28"/>
          <w:lang w:eastAsia="ru-RU"/>
        </w:rPr>
        <w:t>не</w:t>
      </w:r>
      <w:r w:rsidR="00F97356">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достижении</w:t>
      </w:r>
      <w:proofErr w:type="gramEnd"/>
      <w:r w:rsidRPr="007D0FFB">
        <w:rPr>
          <w:rFonts w:ascii="Times New Roman" w:eastAsia="Times New Roman" w:hAnsi="Times New Roman" w:cs="Times New Roman"/>
          <w:sz w:val="28"/>
          <w:szCs w:val="28"/>
          <w:lang w:eastAsia="ru-RU"/>
        </w:rPr>
        <w:t xml:space="preserve"> согласия по новым условиям, в случае уменьшения распорядителю как получателю бюджетных средств ранее доведенных лимитов бюджетных обязательств, приводящих к невозможности предоставления субсидий в размере, определенном в соглашении.</w:t>
      </w:r>
    </w:p>
    <w:p w:rsidR="00280C61" w:rsidRPr="007D0FFB" w:rsidRDefault="00280C61" w:rsidP="007D0F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D0FFB">
        <w:rPr>
          <w:rFonts w:ascii="Times New Roman" w:eastAsia="Times New Roman" w:hAnsi="Times New Roman" w:cs="Times New Roman"/>
          <w:sz w:val="28"/>
          <w:szCs w:val="28"/>
          <w:lang w:eastAsia="ru-RU"/>
        </w:rPr>
        <w:t>Соглашения должны содержать условия 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w:t>
      </w:r>
      <w:proofErr w:type="gramEnd"/>
      <w:r w:rsidRPr="007D0FFB">
        <w:rPr>
          <w:rFonts w:ascii="Times New Roman" w:eastAsia="Times New Roman" w:hAnsi="Times New Roman" w:cs="Times New Roman"/>
          <w:sz w:val="28"/>
          <w:szCs w:val="28"/>
          <w:lang w:eastAsia="ru-RU"/>
        </w:rPr>
        <w:t xml:space="preserve"> также связанных с достижением целей предоставления этих средств иных операций, определенных правовым актом;</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При заключении соглашений предусматривается возврат в текущем финансовом году получателями субсидий остатков субсидий, не использованных в отчетном финансовом году.</w:t>
      </w:r>
    </w:p>
    <w:p w:rsidR="00F97356"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Соглашение должно быть заключено не позднее 10 рабочих дней после подписания протокола рассмотрения заявлений на право получения субсидий. Условия признания победителей конкурсного отбора уклонившимися от заключения соглашений устанавливаются распорядителем.</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20. Требования, которым должны соответствовать заявители на первое число, предшествующего месяцу, в котором планируется заключение соглашения:</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а) у заявителей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б) у заявителей должна отсутствовать просроченная задолженность по возврату в бюджет муниципального образования «Сафоновский район» Смоленской области субсидий, бюджетных инвестиций, </w:t>
      </w:r>
      <w:proofErr w:type="gramStart"/>
      <w:r w:rsidRPr="007D0FFB">
        <w:rPr>
          <w:rFonts w:ascii="Times New Roman" w:eastAsia="Times New Roman" w:hAnsi="Times New Roman" w:cs="Times New Roman"/>
          <w:sz w:val="28"/>
          <w:szCs w:val="28"/>
          <w:lang w:eastAsia="ru-RU"/>
        </w:rPr>
        <w:t>предоставленных</w:t>
      </w:r>
      <w:proofErr w:type="gramEnd"/>
      <w:r w:rsidRPr="007D0FFB">
        <w:rPr>
          <w:rFonts w:ascii="Times New Roman" w:eastAsia="Times New Roman" w:hAnsi="Times New Roman" w:cs="Times New Roman"/>
          <w:sz w:val="28"/>
          <w:szCs w:val="28"/>
          <w:lang w:eastAsia="ru-RU"/>
        </w:rPr>
        <w:t xml:space="preserve"> в том числе в соответствии с иными правовыми актами;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в) заявители не должны находиться в процессе реорганизации</w:t>
      </w:r>
      <w:r w:rsidRPr="007D0FFB">
        <w:rPr>
          <w:rFonts w:ascii="Times New Roman" w:eastAsia="Times New Roman" w:hAnsi="Times New Roman" w:cs="Times New Roman"/>
          <w:sz w:val="28"/>
          <w:szCs w:val="28"/>
          <w:shd w:val="clear" w:color="auto" w:fill="FFFFFF"/>
          <w:lang w:eastAsia="ru-RU"/>
        </w:rPr>
        <w:t xml:space="preserve"> (за исключением реорганизации в форме присоединения к организации, участвующей в конкурсном отборе, другого юридического лица)</w:t>
      </w:r>
      <w:r w:rsidRPr="007D0FFB">
        <w:rPr>
          <w:rFonts w:ascii="Times New Roman" w:eastAsia="Times New Roman" w:hAnsi="Times New Roman" w:cs="Times New Roman"/>
          <w:sz w:val="28"/>
          <w:szCs w:val="28"/>
          <w:lang w:eastAsia="ru-RU"/>
        </w:rPr>
        <w:t>, ликвидации, банкротства и не должны иметь ограничения на осуществление хозяйственной деятельности;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г) заявитель должен о</w:t>
      </w:r>
      <w:r w:rsidRPr="007D0FFB">
        <w:rPr>
          <w:rFonts w:ascii="Times New Roman" w:eastAsia="Times New Roman" w:hAnsi="Times New Roman" w:cs="Times New Roman"/>
          <w:sz w:val="28"/>
          <w:szCs w:val="28"/>
          <w:shd w:val="clear" w:color="auto" w:fill="FFFFFF"/>
          <w:lang w:eastAsia="ru-RU"/>
        </w:rPr>
        <w:t>тсутствовать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организаций;</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D0FFB">
        <w:rPr>
          <w:rFonts w:ascii="Times New Roman" w:eastAsia="Times New Roman" w:hAnsi="Times New Roman" w:cs="Times New Roman"/>
          <w:sz w:val="28"/>
          <w:szCs w:val="28"/>
          <w:lang w:eastAsia="ru-RU"/>
        </w:rPr>
        <w:t xml:space="preserve">д) заявители не должны являться иностранными юридическими лицами, а также российскими юридическими лицами, в уставном (складочном) капитале </w:t>
      </w:r>
      <w:r w:rsidRPr="007D0FFB">
        <w:rPr>
          <w:rFonts w:ascii="Times New Roman" w:eastAsia="Times New Roman" w:hAnsi="Times New Roman" w:cs="Times New Roman"/>
          <w:sz w:val="28"/>
          <w:szCs w:val="28"/>
          <w:lang w:eastAsia="ru-RU"/>
        </w:rPr>
        <w:lastRenderedPageBreak/>
        <w:t>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D0FFB">
        <w:rPr>
          <w:rFonts w:ascii="Times New Roman" w:eastAsia="Times New Roman" w:hAnsi="Times New Roman" w:cs="Times New Roman"/>
          <w:sz w:val="28"/>
          <w:szCs w:val="28"/>
          <w:lang w:eastAsia="ru-RU"/>
        </w:rPr>
        <w:t>) в отношении таких юридических лиц, в совокупности превышает 50 процентов;</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е) заявители не должны получать средства из бюджета муниципального образования «Сафоновский район» Смоленской области в соответствии с иными муниципальными правовыми актами на цели, указанные в пункте 2 настоящего Порядка;</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ж) заявитель должен </w:t>
      </w:r>
      <w:r w:rsidRPr="007D0FFB">
        <w:rPr>
          <w:rFonts w:ascii="Times New Roman" w:eastAsia="Times New Roman" w:hAnsi="Times New Roman" w:cs="Times New Roman"/>
          <w:sz w:val="28"/>
          <w:szCs w:val="28"/>
          <w:shd w:val="clear" w:color="auto" w:fill="FFFFFF"/>
          <w:lang w:eastAsia="ru-RU"/>
        </w:rPr>
        <w:t xml:space="preserve">отсутствовать в реестре недобросовестных поставщиков (подрядчиков, исполнителей), </w:t>
      </w:r>
      <w:proofErr w:type="gramStart"/>
      <w:r w:rsidRPr="007D0FFB">
        <w:rPr>
          <w:rFonts w:ascii="Times New Roman" w:eastAsia="Times New Roman" w:hAnsi="Times New Roman" w:cs="Times New Roman"/>
          <w:sz w:val="28"/>
          <w:szCs w:val="28"/>
          <w:shd w:val="clear" w:color="auto" w:fill="FFFFFF"/>
          <w:lang w:eastAsia="ru-RU"/>
        </w:rPr>
        <w:t>ведение</w:t>
      </w:r>
      <w:proofErr w:type="gramEnd"/>
      <w:r w:rsidRPr="007D0FFB">
        <w:rPr>
          <w:rFonts w:ascii="Times New Roman" w:eastAsia="Times New Roman" w:hAnsi="Times New Roman" w:cs="Times New Roman"/>
          <w:sz w:val="28"/>
          <w:szCs w:val="28"/>
          <w:shd w:val="clear" w:color="auto" w:fill="FFFFFF"/>
          <w:lang w:eastAsia="ru-RU"/>
        </w:rPr>
        <w:t xml:space="preserve"> которого осуществляется в соответствии с </w:t>
      </w:r>
      <w:hyperlink r:id="rId10" w:anchor="64U0IK" w:history="1">
        <w:r w:rsidR="00F97356">
          <w:rPr>
            <w:rFonts w:ascii="Times New Roman" w:eastAsia="Times New Roman" w:hAnsi="Times New Roman" w:cs="Times New Roman"/>
            <w:sz w:val="28"/>
            <w:szCs w:val="28"/>
            <w:shd w:val="clear" w:color="auto" w:fill="FFFFFF"/>
            <w:lang w:eastAsia="ru-RU"/>
          </w:rPr>
          <w:t>Федеральным законом «</w:t>
        </w:r>
        <w:r w:rsidRPr="007D0FFB">
          <w:rPr>
            <w:rFonts w:ascii="Times New Roman" w:eastAsia="Times New Roman" w:hAnsi="Times New Roman" w:cs="Times New Roman"/>
            <w:sz w:val="28"/>
            <w:szCs w:val="28"/>
            <w:shd w:val="clear" w:color="auto" w:fill="FFFFFF"/>
            <w:lang w:eastAsia="ru-RU"/>
          </w:rPr>
          <w:t>О контрактной системе в сфере закупок товаров, работ, услуг для обеспечения государственных и муниципальных нужд</w:t>
        </w:r>
        <w:r w:rsidR="00F97356">
          <w:rPr>
            <w:rFonts w:ascii="Times New Roman" w:eastAsia="Times New Roman" w:hAnsi="Times New Roman" w:cs="Times New Roman"/>
            <w:sz w:val="28"/>
            <w:szCs w:val="28"/>
            <w:shd w:val="clear" w:color="auto" w:fill="FFFFFF"/>
            <w:lang w:eastAsia="ru-RU"/>
          </w:rPr>
          <w:t>»</w:t>
        </w:r>
      </w:hyperlink>
      <w:r w:rsidRPr="007D0FFB">
        <w:rPr>
          <w:rFonts w:ascii="Times New Roman" w:eastAsia="Times New Roman" w:hAnsi="Times New Roman" w:cs="Times New Roman"/>
          <w:sz w:val="28"/>
          <w:szCs w:val="28"/>
          <w:lang w:eastAsia="ru-RU"/>
        </w:rPr>
        <w:t>.</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21. Перечисление субсидий получателям субсидий на расчетные счета, открытые ими в учреждениях Центрального банка Российской Федерации или кредитных организациях, осуществляется не позднее 10 рабочих дней со дня принятия </w:t>
      </w:r>
      <w:r w:rsidR="00132C72">
        <w:rPr>
          <w:rFonts w:ascii="Times New Roman" w:eastAsia="Times New Roman" w:hAnsi="Times New Roman" w:cs="Times New Roman"/>
          <w:sz w:val="28"/>
          <w:szCs w:val="28"/>
          <w:lang w:eastAsia="ru-RU"/>
        </w:rPr>
        <w:t>распорядителем</w:t>
      </w:r>
      <w:r w:rsidRPr="007D0FFB">
        <w:rPr>
          <w:rFonts w:ascii="Times New Roman" w:eastAsia="Times New Roman" w:hAnsi="Times New Roman" w:cs="Times New Roman"/>
          <w:sz w:val="28"/>
          <w:szCs w:val="28"/>
          <w:lang w:eastAsia="ru-RU"/>
        </w:rPr>
        <w:t xml:space="preserve"> решения о предоставлении субсидий, при условии наличия денежных средств на лицевом счете </w:t>
      </w:r>
      <w:r w:rsidR="00132C72">
        <w:rPr>
          <w:rFonts w:ascii="Times New Roman" w:eastAsia="Times New Roman" w:hAnsi="Times New Roman" w:cs="Times New Roman"/>
          <w:sz w:val="28"/>
          <w:szCs w:val="28"/>
          <w:lang w:eastAsia="ru-RU"/>
        </w:rPr>
        <w:t>распорядителя</w:t>
      </w:r>
      <w:r w:rsidRPr="007D0FFB">
        <w:rPr>
          <w:rFonts w:ascii="Times New Roman" w:eastAsia="Times New Roman" w:hAnsi="Times New Roman" w:cs="Times New Roman"/>
          <w:sz w:val="28"/>
          <w:szCs w:val="28"/>
          <w:lang w:eastAsia="ru-RU"/>
        </w:rPr>
        <w:t xml:space="preserve"> по данному направлению.</w:t>
      </w:r>
    </w:p>
    <w:p w:rsidR="00280C61" w:rsidRPr="007D0FFB" w:rsidRDefault="00280C61" w:rsidP="007D0F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22.</w:t>
      </w:r>
      <w:r w:rsidR="00F97356">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Показателем результативности и</w:t>
      </w:r>
      <w:r w:rsidR="00F97356">
        <w:rPr>
          <w:rFonts w:ascii="Times New Roman" w:eastAsia="Times New Roman" w:hAnsi="Times New Roman" w:cs="Times New Roman"/>
          <w:sz w:val="28"/>
          <w:szCs w:val="28"/>
          <w:lang w:eastAsia="ru-RU"/>
        </w:rPr>
        <w:t>спользования субсидий является</w:t>
      </w:r>
      <w:r w:rsidRPr="007D0FFB">
        <w:rPr>
          <w:rFonts w:ascii="Times New Roman" w:eastAsia="Times New Roman" w:hAnsi="Times New Roman" w:cs="Times New Roman"/>
          <w:sz w:val="28"/>
          <w:szCs w:val="28"/>
          <w:lang w:eastAsia="ru-RU"/>
        </w:rPr>
        <w:t xml:space="preserve"> коэффициент численности диких животных за год, утверждаемый отделом сельского хозяйства.</w:t>
      </w:r>
    </w:p>
    <w:p w:rsidR="00280C61" w:rsidRPr="007D0FFB" w:rsidRDefault="00280C61" w:rsidP="007D0FFB">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23. Коэффициент численности диких животных за год определяется по формуле:</w:t>
      </w:r>
    </w:p>
    <w:p w:rsidR="00280C61" w:rsidRPr="007D0FFB" w:rsidRDefault="00280C61" w:rsidP="007D0FFB">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p>
    <w:p w:rsidR="00280C61" w:rsidRPr="007D0FFB" w:rsidRDefault="00280C61" w:rsidP="00F97356">
      <w:pPr>
        <w:widowControl w:val="0"/>
        <w:adjustRightInd w:val="0"/>
        <w:spacing w:after="0" w:line="240" w:lineRule="auto"/>
        <w:ind w:firstLine="709"/>
        <w:jc w:val="center"/>
        <w:rPr>
          <w:rFonts w:ascii="Times New Roman" w:eastAsia="Times New Roman" w:hAnsi="Times New Roman" w:cs="Times New Roman"/>
          <w:sz w:val="28"/>
          <w:szCs w:val="28"/>
          <w:lang w:eastAsia="ru-RU"/>
        </w:rPr>
      </w:pPr>
      <w:proofErr w:type="spellStart"/>
      <w:r w:rsidRPr="007D0FFB">
        <w:rPr>
          <w:rFonts w:ascii="Times New Roman" w:eastAsia="Times New Roman" w:hAnsi="Times New Roman" w:cs="Times New Roman"/>
          <w:sz w:val="28"/>
          <w:szCs w:val="28"/>
          <w:lang w:eastAsia="ru-RU"/>
        </w:rPr>
        <w:t>Кч</w:t>
      </w:r>
      <w:proofErr w:type="spellEnd"/>
      <w:r w:rsidRPr="007D0FFB">
        <w:rPr>
          <w:rFonts w:ascii="Times New Roman" w:eastAsia="Times New Roman" w:hAnsi="Times New Roman" w:cs="Times New Roman"/>
          <w:sz w:val="28"/>
          <w:szCs w:val="28"/>
          <w:lang w:eastAsia="ru-RU"/>
        </w:rPr>
        <w:t xml:space="preserve">=  </w:t>
      </w:r>
      <w:proofErr w:type="spellStart"/>
      <w:r w:rsidRPr="007D0FFB">
        <w:rPr>
          <w:rFonts w:ascii="Times New Roman" w:eastAsia="Times New Roman" w:hAnsi="Times New Roman" w:cs="Times New Roman"/>
          <w:sz w:val="28"/>
          <w:szCs w:val="28"/>
          <w:lang w:eastAsia="ru-RU"/>
        </w:rPr>
        <w:t>Чдж</w:t>
      </w:r>
      <w:proofErr w:type="spellEnd"/>
      <w:r w:rsidRPr="007D0FFB">
        <w:rPr>
          <w:rFonts w:ascii="Times New Roman" w:eastAsia="Times New Roman" w:hAnsi="Times New Roman" w:cs="Times New Roman"/>
          <w:sz w:val="28"/>
          <w:szCs w:val="28"/>
          <w:lang w:eastAsia="ru-RU"/>
        </w:rPr>
        <w:t>/Чдж</w:t>
      </w:r>
      <w:proofErr w:type="gramStart"/>
      <w:r w:rsidRPr="007D0FFB">
        <w:rPr>
          <w:rFonts w:ascii="Times New Roman" w:eastAsia="Times New Roman" w:hAnsi="Times New Roman" w:cs="Times New Roman"/>
          <w:sz w:val="28"/>
          <w:szCs w:val="28"/>
          <w:lang w:eastAsia="ru-RU"/>
        </w:rPr>
        <w:t>1</w:t>
      </w:r>
      <w:proofErr w:type="gramEnd"/>
      <w:r w:rsidRPr="007D0FFB">
        <w:rPr>
          <w:rFonts w:ascii="Times New Roman" w:eastAsia="Times New Roman" w:hAnsi="Times New Roman" w:cs="Times New Roman"/>
          <w:sz w:val="28"/>
          <w:szCs w:val="28"/>
          <w:lang w:eastAsia="ru-RU"/>
        </w:rPr>
        <w:t>*100% ,  где</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D0FFB">
        <w:rPr>
          <w:rFonts w:ascii="Times New Roman" w:eastAsia="Times New Roman" w:hAnsi="Times New Roman" w:cs="Times New Roman"/>
          <w:sz w:val="28"/>
          <w:szCs w:val="28"/>
          <w:lang w:eastAsia="ru-RU"/>
        </w:rPr>
        <w:t>К</w:t>
      </w:r>
      <w:proofErr w:type="gramStart"/>
      <w:r w:rsidRPr="007D0FFB">
        <w:rPr>
          <w:rFonts w:ascii="Times New Roman" w:eastAsia="Times New Roman" w:hAnsi="Times New Roman" w:cs="Times New Roman"/>
          <w:sz w:val="28"/>
          <w:szCs w:val="28"/>
          <w:lang w:eastAsia="ru-RU"/>
        </w:rPr>
        <w:t>ч</w:t>
      </w:r>
      <w:proofErr w:type="spellEnd"/>
      <w:r w:rsidRPr="007D0FFB">
        <w:rPr>
          <w:rFonts w:ascii="Times New Roman" w:eastAsia="Times New Roman" w:hAnsi="Times New Roman" w:cs="Times New Roman"/>
          <w:sz w:val="28"/>
          <w:szCs w:val="28"/>
          <w:lang w:eastAsia="ru-RU"/>
        </w:rPr>
        <w:t>-</w:t>
      </w:r>
      <w:proofErr w:type="gramEnd"/>
      <w:r w:rsidRPr="007D0FFB">
        <w:rPr>
          <w:rFonts w:ascii="Times New Roman" w:eastAsia="Times New Roman" w:hAnsi="Times New Roman" w:cs="Times New Roman"/>
          <w:sz w:val="28"/>
          <w:szCs w:val="28"/>
          <w:lang w:eastAsia="ru-RU"/>
        </w:rPr>
        <w:t xml:space="preserve"> коэффициент численности диких животных за год;</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D0FFB">
        <w:rPr>
          <w:rFonts w:ascii="Times New Roman" w:eastAsia="Times New Roman" w:hAnsi="Times New Roman" w:cs="Times New Roman"/>
          <w:sz w:val="28"/>
          <w:szCs w:val="28"/>
          <w:lang w:eastAsia="ru-RU"/>
        </w:rPr>
        <w:t>Чдж</w:t>
      </w:r>
      <w:proofErr w:type="spellEnd"/>
      <w:r w:rsidRPr="007D0FFB">
        <w:rPr>
          <w:rFonts w:ascii="Times New Roman" w:eastAsia="Times New Roman" w:hAnsi="Times New Roman" w:cs="Times New Roman"/>
          <w:sz w:val="28"/>
          <w:szCs w:val="28"/>
          <w:lang w:eastAsia="ru-RU"/>
        </w:rPr>
        <w:t xml:space="preserve"> – общая численность диких животных на первое число года, предшествующего текущему году;</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Чдж</w:t>
      </w:r>
      <w:proofErr w:type="gramStart"/>
      <w:r w:rsidRPr="007D0FFB">
        <w:rPr>
          <w:rFonts w:ascii="Times New Roman" w:eastAsia="Times New Roman" w:hAnsi="Times New Roman" w:cs="Times New Roman"/>
          <w:sz w:val="28"/>
          <w:szCs w:val="28"/>
          <w:lang w:eastAsia="ru-RU"/>
        </w:rPr>
        <w:t>1</w:t>
      </w:r>
      <w:proofErr w:type="gramEnd"/>
      <w:r w:rsidRPr="007D0FFB">
        <w:rPr>
          <w:rFonts w:ascii="Times New Roman" w:eastAsia="Times New Roman" w:hAnsi="Times New Roman" w:cs="Times New Roman"/>
          <w:sz w:val="28"/>
          <w:szCs w:val="28"/>
          <w:lang w:eastAsia="ru-RU"/>
        </w:rPr>
        <w:t xml:space="preserve"> – общая численность диких животных на первое число года, следующего за текущем годом.</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24. Меры ответственности за нарушение условий, целей и порядка предоставления субсидий, выявленных в ходе проверки отделом сельского хозяйства и (или) Контрольно-ревизионной комиссией муниципального образования «Сафоновский район» Смоленской области: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1) Субсидии подлежат возврату в случае:</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а) нарушения получателем субсидий условий, установленных при их предоставлении;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б) </w:t>
      </w:r>
      <w:proofErr w:type="gramStart"/>
      <w:r w:rsidRPr="007D0FFB">
        <w:rPr>
          <w:rFonts w:ascii="Times New Roman" w:eastAsia="Times New Roman" w:hAnsi="Times New Roman" w:cs="Times New Roman"/>
          <w:sz w:val="28"/>
          <w:szCs w:val="28"/>
          <w:lang w:eastAsia="ru-RU"/>
        </w:rPr>
        <w:t>не</w:t>
      </w:r>
      <w:r w:rsidR="00F97356">
        <w:rPr>
          <w:rFonts w:ascii="Times New Roman" w:eastAsia="Times New Roman" w:hAnsi="Times New Roman" w:cs="Times New Roman"/>
          <w:sz w:val="28"/>
          <w:szCs w:val="28"/>
          <w:lang w:eastAsia="ru-RU"/>
        </w:rPr>
        <w:t xml:space="preserve"> </w:t>
      </w:r>
      <w:r w:rsidRPr="007D0FFB">
        <w:rPr>
          <w:rFonts w:ascii="Times New Roman" w:eastAsia="Times New Roman" w:hAnsi="Times New Roman" w:cs="Times New Roman"/>
          <w:sz w:val="28"/>
          <w:szCs w:val="28"/>
          <w:lang w:eastAsia="ru-RU"/>
        </w:rPr>
        <w:t>достижения</w:t>
      </w:r>
      <w:proofErr w:type="gramEnd"/>
      <w:r w:rsidRPr="007D0FFB">
        <w:rPr>
          <w:rFonts w:ascii="Times New Roman" w:eastAsia="Times New Roman" w:hAnsi="Times New Roman" w:cs="Times New Roman"/>
          <w:sz w:val="28"/>
          <w:szCs w:val="28"/>
          <w:lang w:eastAsia="ru-RU"/>
        </w:rPr>
        <w:t xml:space="preserve"> показателей результативности использования субсидий, утвержденных отделом сельского хозяйства.</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 xml:space="preserve">Возврат субсидий осуществляется в доход бюджета муниципального образования «Сафоновский район» Смоленской области в соответствии </w:t>
      </w:r>
      <w:proofErr w:type="gramStart"/>
      <w:r w:rsidRPr="007D0FFB">
        <w:rPr>
          <w:rFonts w:ascii="Times New Roman" w:eastAsia="Times New Roman" w:hAnsi="Times New Roman" w:cs="Times New Roman"/>
          <w:sz w:val="28"/>
          <w:szCs w:val="28"/>
          <w:lang w:eastAsia="ru-RU"/>
        </w:rPr>
        <w:t>с</w:t>
      </w:r>
      <w:proofErr w:type="gramEnd"/>
      <w:r w:rsidRPr="007D0FFB">
        <w:rPr>
          <w:rFonts w:ascii="Times New Roman" w:eastAsia="Times New Roman" w:hAnsi="Times New Roman" w:cs="Times New Roman"/>
          <w:sz w:val="28"/>
          <w:szCs w:val="28"/>
          <w:lang w:eastAsia="ru-RU"/>
        </w:rPr>
        <w:t xml:space="preserve"> бюджетным законодательствам:</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lastRenderedPageBreak/>
        <w:t>а) в случае установления факта, предусмотренного подпунктом «а» подпункта 1 пункта 24 настоящего Порядка, получатель субсидии возвращает 100% суммы полученной субсидии;</w:t>
      </w:r>
    </w:p>
    <w:p w:rsidR="00280C61"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б) в случае установления факта, предусмотренного подпунктом «б» подпункта 1 пункта 24 настоящего Порядка, получатель субсидии осуществляет возврат суммы субсидии, рассчитанной по формуле:</w:t>
      </w:r>
    </w:p>
    <w:p w:rsidR="00F97356" w:rsidRPr="007D0FFB" w:rsidRDefault="00F97356"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Default="00280C61" w:rsidP="00F97356">
      <w:pPr>
        <w:widowControl w:val="0"/>
        <w:adjustRightInd w:val="0"/>
        <w:spacing w:after="0" w:line="240" w:lineRule="auto"/>
        <w:ind w:firstLine="709"/>
        <w:jc w:val="center"/>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val="en-US" w:eastAsia="ru-RU"/>
        </w:rPr>
        <w:t>V</w:t>
      </w:r>
      <w:r w:rsidRPr="007D0FFB">
        <w:rPr>
          <w:rFonts w:ascii="Times New Roman" w:eastAsia="Times New Roman" w:hAnsi="Times New Roman" w:cs="Times New Roman"/>
          <w:sz w:val="28"/>
          <w:szCs w:val="28"/>
          <w:lang w:eastAsia="ru-RU"/>
        </w:rPr>
        <w:t xml:space="preserve">возврата = </w:t>
      </w:r>
      <w:r w:rsidRPr="007D0FFB">
        <w:rPr>
          <w:rFonts w:ascii="Times New Roman" w:eastAsia="Times New Roman" w:hAnsi="Times New Roman" w:cs="Times New Roman"/>
          <w:sz w:val="28"/>
          <w:szCs w:val="28"/>
          <w:lang w:val="en-US" w:eastAsia="ru-RU"/>
        </w:rPr>
        <w:t>V</w:t>
      </w:r>
      <w:r w:rsidR="00F97356">
        <w:rPr>
          <w:rFonts w:ascii="Times New Roman" w:eastAsia="Times New Roman" w:hAnsi="Times New Roman" w:cs="Times New Roman"/>
          <w:sz w:val="28"/>
          <w:szCs w:val="28"/>
          <w:lang w:eastAsia="ru-RU"/>
        </w:rPr>
        <w:t xml:space="preserve">субсидии </w:t>
      </w:r>
      <w:r w:rsidRPr="007D0FFB">
        <w:rPr>
          <w:rFonts w:ascii="Times New Roman" w:eastAsia="Times New Roman" w:hAnsi="Times New Roman" w:cs="Times New Roman"/>
          <w:sz w:val="28"/>
          <w:szCs w:val="28"/>
          <w:lang w:eastAsia="ru-RU"/>
        </w:rPr>
        <w:t xml:space="preserve">х </w:t>
      </w:r>
      <w:proofErr w:type="gramStart"/>
      <w:r w:rsidRPr="007D0FFB">
        <w:rPr>
          <w:rFonts w:ascii="Times New Roman" w:eastAsia="Times New Roman" w:hAnsi="Times New Roman" w:cs="Times New Roman"/>
          <w:sz w:val="28"/>
          <w:szCs w:val="28"/>
          <w:lang w:val="en-US" w:eastAsia="ru-RU"/>
        </w:rPr>
        <w:t>m</w:t>
      </w:r>
      <w:r w:rsidRPr="007D0FFB">
        <w:rPr>
          <w:rFonts w:ascii="Times New Roman" w:eastAsia="Times New Roman" w:hAnsi="Times New Roman" w:cs="Times New Roman"/>
          <w:sz w:val="28"/>
          <w:szCs w:val="28"/>
          <w:lang w:eastAsia="ru-RU"/>
        </w:rPr>
        <w:t xml:space="preserve">  ,</w:t>
      </w:r>
      <w:proofErr w:type="gramEnd"/>
      <w:r w:rsidRPr="007D0FFB">
        <w:rPr>
          <w:rFonts w:ascii="Times New Roman" w:eastAsia="Times New Roman" w:hAnsi="Times New Roman" w:cs="Times New Roman"/>
          <w:sz w:val="28"/>
          <w:szCs w:val="28"/>
          <w:lang w:eastAsia="ru-RU"/>
        </w:rPr>
        <w:t xml:space="preserve"> где:</w:t>
      </w:r>
    </w:p>
    <w:p w:rsidR="00F97356" w:rsidRPr="007D0FFB" w:rsidRDefault="00F97356" w:rsidP="00F97356">
      <w:pPr>
        <w:widowControl w:val="0"/>
        <w:adjustRightInd w:val="0"/>
        <w:spacing w:after="0" w:line="240" w:lineRule="auto"/>
        <w:ind w:firstLine="709"/>
        <w:jc w:val="center"/>
        <w:rPr>
          <w:rFonts w:ascii="Times New Roman" w:eastAsia="Times New Roman" w:hAnsi="Times New Roman" w:cs="Times New Roman"/>
          <w:sz w:val="28"/>
          <w:szCs w:val="28"/>
          <w:lang w:eastAsia="ru-RU"/>
        </w:rPr>
      </w:pP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val="en-US" w:eastAsia="ru-RU"/>
        </w:rPr>
        <w:t>V</w:t>
      </w:r>
      <w:r w:rsidRPr="007D0FFB">
        <w:rPr>
          <w:rFonts w:ascii="Times New Roman" w:eastAsia="Times New Roman" w:hAnsi="Times New Roman" w:cs="Times New Roman"/>
          <w:sz w:val="28"/>
          <w:szCs w:val="28"/>
          <w:lang w:eastAsia="ru-RU"/>
        </w:rPr>
        <w:t>возврата – сумма субсидии, подлежащая возврату;</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val="en-US" w:eastAsia="ru-RU"/>
        </w:rPr>
        <w:t>V</w:t>
      </w:r>
      <w:r w:rsidRPr="007D0FFB">
        <w:rPr>
          <w:rFonts w:ascii="Times New Roman" w:eastAsia="Times New Roman" w:hAnsi="Times New Roman" w:cs="Times New Roman"/>
          <w:sz w:val="28"/>
          <w:szCs w:val="28"/>
          <w:lang w:eastAsia="ru-RU"/>
        </w:rPr>
        <w:t>субсидии – размер субсидии, предоставленной получателю субсидии в отчетном финансовом году;</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val="en-US" w:eastAsia="ru-RU"/>
        </w:rPr>
        <w:t>m</w:t>
      </w:r>
      <w:r w:rsidRPr="007D0FFB">
        <w:rPr>
          <w:rFonts w:ascii="Times New Roman" w:eastAsia="Times New Roman" w:hAnsi="Times New Roman" w:cs="Times New Roman"/>
          <w:sz w:val="28"/>
          <w:szCs w:val="28"/>
          <w:lang w:eastAsia="ru-RU"/>
        </w:rPr>
        <w:t xml:space="preserve"> – </w:t>
      </w:r>
      <w:proofErr w:type="gramStart"/>
      <w:r w:rsidRPr="007D0FFB">
        <w:rPr>
          <w:rFonts w:ascii="Times New Roman" w:eastAsia="Times New Roman" w:hAnsi="Times New Roman" w:cs="Times New Roman"/>
          <w:sz w:val="28"/>
          <w:szCs w:val="28"/>
          <w:lang w:eastAsia="ru-RU"/>
        </w:rPr>
        <w:t>показатель</w:t>
      </w:r>
      <w:proofErr w:type="gramEnd"/>
      <w:r w:rsidRPr="007D0FFB">
        <w:rPr>
          <w:rFonts w:ascii="Times New Roman" w:eastAsia="Times New Roman" w:hAnsi="Times New Roman" w:cs="Times New Roman"/>
          <w:sz w:val="28"/>
          <w:szCs w:val="28"/>
          <w:lang w:eastAsia="ru-RU"/>
        </w:rPr>
        <w:t xml:space="preserve"> результативности предоставления субсидии.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D0FFB">
        <w:rPr>
          <w:rFonts w:ascii="Times New Roman" w:eastAsia="Times New Roman" w:hAnsi="Times New Roman" w:cs="Times New Roman"/>
          <w:sz w:val="28"/>
          <w:szCs w:val="28"/>
          <w:lang w:eastAsia="ru-RU"/>
        </w:rPr>
        <w:t>В случае установления фактов, предусмотренного подпунктом «а» или «б» подпункта 1 пункта 24 настоящего Порядка, отдел сельского хозяйства в течение 3 рабочих дней со дня установления вышеуказанных фактов направляет получателю субсидии письменное уведомление о необходимости возврата суммы субсидии с указанием причины, послужившей основанием для возврата субсидии, и реквизитов для перечисления денежных средств.</w:t>
      </w:r>
      <w:proofErr w:type="gramEnd"/>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Получатель субсидии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280C61" w:rsidRPr="007D0FFB" w:rsidRDefault="00280C61" w:rsidP="007D0FF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280C61" w:rsidRPr="007D0FFB" w:rsidRDefault="00F97356" w:rsidP="007D0FFB">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Ежеквартально, до 15</w:t>
      </w:r>
      <w:r w:rsidR="00280C61" w:rsidRPr="007D0FFB">
        <w:rPr>
          <w:rFonts w:ascii="Times New Roman" w:eastAsia="Times New Roman" w:hAnsi="Times New Roman" w:cs="Times New Roman"/>
          <w:sz w:val="28"/>
          <w:szCs w:val="28"/>
          <w:lang w:eastAsia="ru-RU"/>
        </w:rPr>
        <w:t xml:space="preserve"> числа месяца, следующего за отчетным кварталом, получатель субсидии предоставляет отчет о</w:t>
      </w:r>
      <w:r w:rsidR="00280C61" w:rsidRPr="007D0FFB">
        <w:rPr>
          <w:rFonts w:ascii="Times New Roman" w:eastAsia="Times New Roman" w:hAnsi="Times New Roman" w:cs="Times New Roman"/>
          <w:b/>
          <w:sz w:val="28"/>
          <w:szCs w:val="28"/>
          <w:lang w:eastAsia="ru-RU"/>
        </w:rPr>
        <w:t xml:space="preserve"> </w:t>
      </w:r>
      <w:r w:rsidR="00280C61" w:rsidRPr="007D0FFB">
        <w:rPr>
          <w:rFonts w:ascii="Times New Roman" w:eastAsia="Times New Roman" w:hAnsi="Times New Roman" w:cs="Times New Roman"/>
          <w:sz w:val="28"/>
          <w:szCs w:val="28"/>
          <w:lang w:eastAsia="ru-RU"/>
        </w:rPr>
        <w:t>произведенных затратах, связанных с осуществлением биотехнических мероприятий на территории муниципального образования «Сафоновский район» Смоленской области по утвержденной форме согласно Приложению</w:t>
      </w:r>
      <w:r w:rsidR="007D0FFB">
        <w:rPr>
          <w:rFonts w:ascii="Times New Roman" w:eastAsia="Times New Roman" w:hAnsi="Times New Roman" w:cs="Times New Roman"/>
          <w:sz w:val="28"/>
          <w:szCs w:val="28"/>
          <w:lang w:eastAsia="ru-RU"/>
        </w:rPr>
        <w:t xml:space="preserve"> 1 к настоящему Порядку (далее -</w:t>
      </w:r>
      <w:r w:rsidR="00280C61" w:rsidRPr="007D0FFB">
        <w:rPr>
          <w:rFonts w:ascii="Times New Roman" w:eastAsia="Times New Roman" w:hAnsi="Times New Roman" w:cs="Times New Roman"/>
          <w:sz w:val="28"/>
          <w:szCs w:val="28"/>
          <w:lang w:eastAsia="ru-RU"/>
        </w:rPr>
        <w:t xml:space="preserve"> Отчет).</w:t>
      </w:r>
    </w:p>
    <w:p w:rsidR="00280C61" w:rsidRPr="007D0FFB" w:rsidRDefault="00280C61" w:rsidP="007D0FFB">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С Отчетом представляются документы, подтверждающие фактические затраты.</w:t>
      </w:r>
    </w:p>
    <w:p w:rsidR="00280C61" w:rsidRPr="007D0FFB" w:rsidRDefault="00280C61" w:rsidP="007D0FFB">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Отчет предоставляется в отдел сельского хозяйства.</w:t>
      </w:r>
    </w:p>
    <w:p w:rsidR="00280C61" w:rsidRPr="007D0FFB" w:rsidRDefault="00280C61" w:rsidP="007D0FFB">
      <w:pPr>
        <w:widowControl w:val="0"/>
        <w:tabs>
          <w:tab w:val="left" w:pos="180"/>
          <w:tab w:val="left" w:pos="5145"/>
        </w:tabs>
        <w:spacing w:after="0" w:line="240" w:lineRule="auto"/>
        <w:ind w:firstLine="709"/>
        <w:jc w:val="both"/>
        <w:rPr>
          <w:rFonts w:ascii="Times New Roman" w:eastAsia="Times New Roman" w:hAnsi="Times New Roman" w:cs="Times New Roman"/>
          <w:sz w:val="28"/>
          <w:szCs w:val="28"/>
          <w:lang w:eastAsia="ru-RU"/>
        </w:rPr>
      </w:pPr>
      <w:r w:rsidRPr="007D0FFB">
        <w:rPr>
          <w:rFonts w:ascii="Times New Roman" w:eastAsia="Times New Roman" w:hAnsi="Times New Roman" w:cs="Times New Roman"/>
          <w:sz w:val="28"/>
          <w:szCs w:val="28"/>
          <w:lang w:eastAsia="ru-RU"/>
        </w:rPr>
        <w:t>Отдел сельского хозяйства вправе проводить проверку достоверности представленных Отчетов, затребовать дополнительную информацию для подтверждения сведений, содержащихся в Отчетах.</w:t>
      </w: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p>
    <w:p w:rsidR="00280C61" w:rsidRDefault="00280C61" w:rsidP="00280C61">
      <w:pPr>
        <w:adjustRightInd w:val="0"/>
        <w:spacing w:after="0" w:line="240" w:lineRule="auto"/>
        <w:jc w:val="right"/>
        <w:rPr>
          <w:rFonts w:ascii="Times New Roman" w:eastAsia="Times New Roman" w:hAnsi="Times New Roman" w:cs="Times New Roman"/>
          <w:sz w:val="28"/>
          <w:szCs w:val="28"/>
          <w:lang w:eastAsia="ru-RU"/>
        </w:rPr>
      </w:pPr>
    </w:p>
    <w:p w:rsidR="00F97356" w:rsidRDefault="00F97356" w:rsidP="00280C61">
      <w:pPr>
        <w:adjustRightInd w:val="0"/>
        <w:spacing w:after="0" w:line="240" w:lineRule="auto"/>
        <w:jc w:val="right"/>
        <w:rPr>
          <w:rFonts w:ascii="Times New Roman" w:eastAsia="Times New Roman" w:hAnsi="Times New Roman" w:cs="Times New Roman"/>
          <w:sz w:val="28"/>
          <w:szCs w:val="28"/>
          <w:lang w:eastAsia="ru-RU"/>
        </w:rPr>
      </w:pPr>
    </w:p>
    <w:p w:rsidR="00F97356" w:rsidRDefault="00F97356" w:rsidP="00280C61">
      <w:pPr>
        <w:adjustRightInd w:val="0"/>
        <w:spacing w:after="0" w:line="240" w:lineRule="auto"/>
        <w:jc w:val="right"/>
        <w:rPr>
          <w:rFonts w:ascii="Times New Roman" w:eastAsia="Times New Roman" w:hAnsi="Times New Roman" w:cs="Times New Roman"/>
          <w:sz w:val="28"/>
          <w:szCs w:val="28"/>
          <w:lang w:eastAsia="ru-RU"/>
        </w:rPr>
      </w:pPr>
    </w:p>
    <w:p w:rsidR="00F97356" w:rsidRDefault="00F97356" w:rsidP="00280C61">
      <w:pPr>
        <w:adjustRightInd w:val="0"/>
        <w:spacing w:after="0" w:line="240" w:lineRule="auto"/>
        <w:jc w:val="right"/>
        <w:rPr>
          <w:rFonts w:ascii="Times New Roman" w:eastAsia="Times New Roman" w:hAnsi="Times New Roman" w:cs="Times New Roman"/>
          <w:sz w:val="28"/>
          <w:szCs w:val="28"/>
          <w:lang w:eastAsia="ru-RU"/>
        </w:rPr>
      </w:pPr>
    </w:p>
    <w:p w:rsidR="001F1F39" w:rsidRDefault="001F1F39" w:rsidP="00280C61">
      <w:pPr>
        <w:adjustRightInd w:val="0"/>
        <w:spacing w:after="0" w:line="240" w:lineRule="auto"/>
        <w:jc w:val="right"/>
        <w:rPr>
          <w:rFonts w:ascii="Times New Roman" w:eastAsia="Times New Roman" w:hAnsi="Times New Roman" w:cs="Times New Roman"/>
          <w:sz w:val="28"/>
          <w:szCs w:val="28"/>
          <w:lang w:eastAsia="ru-RU"/>
        </w:rPr>
      </w:pPr>
    </w:p>
    <w:p w:rsidR="001F1F39" w:rsidRDefault="001F1F39" w:rsidP="00280C61">
      <w:pPr>
        <w:adjustRightInd w:val="0"/>
        <w:spacing w:after="0" w:line="240" w:lineRule="auto"/>
        <w:jc w:val="right"/>
        <w:rPr>
          <w:rFonts w:ascii="Times New Roman" w:eastAsia="Times New Roman" w:hAnsi="Times New Roman" w:cs="Times New Roman"/>
          <w:sz w:val="28"/>
          <w:szCs w:val="28"/>
          <w:lang w:eastAsia="ru-RU"/>
        </w:rPr>
      </w:pPr>
    </w:p>
    <w:p w:rsidR="001F1F39" w:rsidRDefault="001F1F39" w:rsidP="00280C61">
      <w:pPr>
        <w:adjustRightInd w:val="0"/>
        <w:spacing w:after="0" w:line="240" w:lineRule="auto"/>
        <w:jc w:val="right"/>
        <w:rPr>
          <w:rFonts w:ascii="Times New Roman" w:eastAsia="Times New Roman" w:hAnsi="Times New Roman" w:cs="Times New Roman"/>
          <w:sz w:val="28"/>
          <w:szCs w:val="28"/>
          <w:lang w:eastAsia="ru-RU"/>
        </w:rPr>
      </w:pPr>
    </w:p>
    <w:p w:rsidR="001F1F39" w:rsidRDefault="001F1F39" w:rsidP="00280C61">
      <w:pPr>
        <w:adjustRightInd w:val="0"/>
        <w:spacing w:after="0" w:line="240" w:lineRule="auto"/>
        <w:jc w:val="right"/>
        <w:rPr>
          <w:rFonts w:ascii="Times New Roman" w:eastAsia="Times New Roman" w:hAnsi="Times New Roman" w:cs="Times New Roman"/>
          <w:sz w:val="28"/>
          <w:szCs w:val="28"/>
          <w:lang w:eastAsia="ru-RU"/>
        </w:rPr>
      </w:pPr>
    </w:p>
    <w:p w:rsidR="001F1F39" w:rsidRPr="00280C61" w:rsidRDefault="001F1F39" w:rsidP="00280C61">
      <w:pPr>
        <w:adjustRightInd w:val="0"/>
        <w:spacing w:after="0" w:line="240" w:lineRule="auto"/>
        <w:jc w:val="right"/>
        <w:rPr>
          <w:rFonts w:ascii="Times New Roman" w:eastAsia="Times New Roman" w:hAnsi="Times New Roman" w:cs="Times New Roman"/>
          <w:sz w:val="28"/>
          <w:szCs w:val="28"/>
          <w:lang w:eastAsia="ru-RU"/>
        </w:rPr>
      </w:pPr>
    </w:p>
    <w:p w:rsidR="00280C61" w:rsidRPr="00280C61" w:rsidRDefault="00280C61" w:rsidP="00280C61">
      <w:pPr>
        <w:adjustRightInd w:val="0"/>
        <w:spacing w:after="0" w:line="240" w:lineRule="auto"/>
        <w:jc w:val="right"/>
        <w:outlineLvl w:val="1"/>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lastRenderedPageBreak/>
        <w:t>Приложение № 1</w:t>
      </w:r>
    </w:p>
    <w:p w:rsidR="00280C61" w:rsidRPr="00280C61" w:rsidRDefault="00280C61" w:rsidP="00280C61">
      <w:pPr>
        <w:adjustRightInd w:val="0"/>
        <w:spacing w:after="0" w:line="240" w:lineRule="auto"/>
        <w:jc w:val="right"/>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к Порядку</w:t>
      </w:r>
    </w:p>
    <w:p w:rsidR="00280C61" w:rsidRPr="00280C61" w:rsidRDefault="00280C61" w:rsidP="00280C61">
      <w:pPr>
        <w:spacing w:after="0" w:line="240" w:lineRule="auto"/>
        <w:jc w:val="right"/>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Форма</w:t>
      </w: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center"/>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ОТЧЕТ</w:t>
      </w: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Организация_________________________________</w:t>
      </w: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Адрес_______________________________________</w:t>
      </w: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Дата___________</w:t>
      </w: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 xml:space="preserve">ОТЧЕТ </w:t>
      </w:r>
      <w:proofErr w:type="gramStart"/>
      <w:r w:rsidRPr="00280C61">
        <w:rPr>
          <w:rFonts w:ascii="Times New Roman" w:eastAsia="Times New Roman" w:hAnsi="Times New Roman" w:cs="Times New Roman"/>
          <w:sz w:val="28"/>
          <w:szCs w:val="28"/>
          <w:lang w:eastAsia="ru-RU"/>
        </w:rPr>
        <w:t>за</w:t>
      </w:r>
      <w:proofErr w:type="gramEnd"/>
      <w:r w:rsidRPr="00280C61">
        <w:rPr>
          <w:rFonts w:ascii="Times New Roman" w:eastAsia="Times New Roman" w:hAnsi="Times New Roman" w:cs="Times New Roman"/>
          <w:sz w:val="28"/>
          <w:szCs w:val="28"/>
          <w:lang w:eastAsia="ru-RU"/>
        </w:rPr>
        <w:t xml:space="preserve"> ____________________</w:t>
      </w:r>
    </w:p>
    <w:p w:rsidR="00280C61" w:rsidRPr="00280C61" w:rsidRDefault="00280C61" w:rsidP="00280C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C61">
        <w:rPr>
          <w:rFonts w:ascii="Times New Roman" w:eastAsia="Times New Roman" w:hAnsi="Times New Roman" w:cs="Times New Roman"/>
          <w:sz w:val="24"/>
          <w:szCs w:val="24"/>
          <w:lang w:eastAsia="ru-RU"/>
        </w:rPr>
        <w:t>(период)</w:t>
      </w:r>
    </w:p>
    <w:p w:rsidR="00280C61" w:rsidRPr="00280C61" w:rsidRDefault="00280C61" w:rsidP="00280C61">
      <w:pPr>
        <w:autoSpaceDE w:val="0"/>
        <w:autoSpaceDN w:val="0"/>
        <w:adjustRightInd w:val="0"/>
        <w:spacing w:after="0" w:line="240" w:lineRule="auto"/>
        <w:ind w:right="21"/>
        <w:jc w:val="both"/>
        <w:rPr>
          <w:rFonts w:ascii="Times New Roman" w:eastAsia="Times New Roman" w:hAnsi="Times New Roman" w:cs="Times New Roman"/>
          <w:bCs/>
          <w:sz w:val="28"/>
          <w:szCs w:val="28"/>
          <w:lang w:eastAsia="ru-RU"/>
        </w:rPr>
      </w:pPr>
      <w:proofErr w:type="gramStart"/>
      <w:r w:rsidRPr="00280C61">
        <w:rPr>
          <w:rFonts w:ascii="Times New Roman" w:eastAsia="Times New Roman" w:hAnsi="Times New Roman" w:cs="Times New Roman"/>
          <w:bCs/>
          <w:sz w:val="28"/>
          <w:szCs w:val="28"/>
          <w:lang w:eastAsia="ru-RU"/>
        </w:rPr>
        <w:t>об использовании субсидии из бюджета муниципального образования «Сафоновский район» Смоленской области в виде субсидии юридическим лицам (за исключением субсидий государственным (муниципальным) учреждениям, грантов в форме субсидий), индивидуальным предпринимателям, а также физическим лицам – производителям товаров, работ, услуг с целью возмещения затрат,</w:t>
      </w:r>
      <w:r w:rsidRPr="00280C61">
        <w:rPr>
          <w:rFonts w:ascii="Arial" w:eastAsia="Times New Roman" w:hAnsi="Arial" w:cs="Arial"/>
          <w:b/>
          <w:bCs/>
          <w:sz w:val="28"/>
          <w:szCs w:val="28"/>
          <w:lang w:eastAsia="ru-RU"/>
        </w:rPr>
        <w:t xml:space="preserve"> </w:t>
      </w:r>
      <w:r w:rsidRPr="00280C61">
        <w:rPr>
          <w:rFonts w:ascii="Times New Roman" w:eastAsia="Times New Roman" w:hAnsi="Times New Roman" w:cs="Times New Roman"/>
          <w:bCs/>
          <w:sz w:val="28"/>
          <w:szCs w:val="28"/>
          <w:lang w:eastAsia="ru-RU"/>
        </w:rPr>
        <w:t>связанных</w:t>
      </w:r>
      <w:r w:rsidRPr="00280C61">
        <w:rPr>
          <w:rFonts w:ascii="Arial" w:eastAsia="Times New Roman" w:hAnsi="Arial" w:cs="Arial"/>
          <w:b/>
          <w:bCs/>
          <w:sz w:val="28"/>
          <w:szCs w:val="28"/>
          <w:lang w:eastAsia="ru-RU"/>
        </w:rPr>
        <w:t xml:space="preserve"> </w:t>
      </w:r>
      <w:r w:rsidRPr="00280C61">
        <w:rPr>
          <w:rFonts w:ascii="Times New Roman" w:eastAsia="Times New Roman" w:hAnsi="Times New Roman" w:cs="Times New Roman"/>
          <w:bCs/>
          <w:sz w:val="28"/>
          <w:szCs w:val="28"/>
          <w:lang w:eastAsia="ru-RU"/>
        </w:rPr>
        <w:t>с осуществлением биотехнических мероприятий на территории муниципального образования «Сафоновский район» Смоленской области.</w:t>
      </w:r>
      <w:proofErr w:type="gramEnd"/>
    </w:p>
    <w:p w:rsidR="00280C61" w:rsidRPr="00280C61" w:rsidRDefault="00280C61" w:rsidP="00280C61">
      <w:pPr>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center"/>
        <w:rPr>
          <w:rFonts w:ascii="Times New Roman" w:eastAsia="Times New Roman" w:hAnsi="Times New Roman" w:cs="Times New Roman"/>
          <w:sz w:val="24"/>
          <w:szCs w:val="24"/>
          <w:lang w:eastAsia="ru-RU"/>
        </w:rPr>
      </w:pPr>
    </w:p>
    <w:p w:rsidR="00280C61" w:rsidRPr="00280C61" w:rsidRDefault="00280C61" w:rsidP="00280C61">
      <w:pPr>
        <w:spacing w:after="0" w:line="240" w:lineRule="auto"/>
        <w:jc w:val="center"/>
        <w:rPr>
          <w:rFonts w:ascii="Times New Roman" w:eastAsia="Times New Roman" w:hAnsi="Times New Roman" w:cs="Times New Roman"/>
          <w:sz w:val="24"/>
          <w:szCs w:val="24"/>
          <w:lang w:eastAsia="ru-RU"/>
        </w:rPr>
      </w:pPr>
    </w:p>
    <w:tbl>
      <w:tblPr>
        <w:tblStyle w:val="21"/>
        <w:tblW w:w="5000" w:type="pct"/>
        <w:tblLook w:val="01E0" w:firstRow="1" w:lastRow="1" w:firstColumn="1" w:lastColumn="1" w:noHBand="0" w:noVBand="0"/>
      </w:tblPr>
      <w:tblGrid>
        <w:gridCol w:w="2204"/>
        <w:gridCol w:w="769"/>
        <w:gridCol w:w="2122"/>
        <w:gridCol w:w="1912"/>
        <w:gridCol w:w="1702"/>
        <w:gridCol w:w="1571"/>
      </w:tblGrid>
      <w:tr w:rsidR="00280C61" w:rsidRPr="00280C61" w:rsidTr="00280C61">
        <w:tc>
          <w:tcPr>
            <w:tcW w:w="107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Наименование затрат</w:t>
            </w:r>
          </w:p>
        </w:tc>
        <w:tc>
          <w:tcPr>
            <w:tcW w:w="37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Ед.</w:t>
            </w:r>
          </w:p>
          <w:p w:rsidR="00280C61" w:rsidRPr="00280C61" w:rsidRDefault="00280C61" w:rsidP="00280C61">
            <w:pPr>
              <w:jc w:val="center"/>
              <w:rPr>
                <w:sz w:val="24"/>
                <w:szCs w:val="24"/>
              </w:rPr>
            </w:pPr>
            <w:r w:rsidRPr="00280C61">
              <w:rPr>
                <w:sz w:val="24"/>
                <w:szCs w:val="24"/>
              </w:rPr>
              <w:t>изм.</w:t>
            </w:r>
          </w:p>
        </w:tc>
        <w:tc>
          <w:tcPr>
            <w:tcW w:w="103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Фактический</w:t>
            </w:r>
          </w:p>
          <w:p w:rsidR="00280C61" w:rsidRPr="00280C61" w:rsidRDefault="00280C61" w:rsidP="00280C61">
            <w:pPr>
              <w:jc w:val="center"/>
              <w:rPr>
                <w:sz w:val="24"/>
                <w:szCs w:val="24"/>
              </w:rPr>
            </w:pPr>
            <w:r w:rsidRPr="00280C61">
              <w:rPr>
                <w:sz w:val="24"/>
                <w:szCs w:val="24"/>
              </w:rPr>
              <w:t xml:space="preserve">объем работ в </w:t>
            </w:r>
            <w:proofErr w:type="gramStart"/>
            <w:r w:rsidRPr="00280C61">
              <w:rPr>
                <w:sz w:val="24"/>
                <w:szCs w:val="24"/>
              </w:rPr>
              <w:t>натуральном</w:t>
            </w:r>
            <w:proofErr w:type="gramEnd"/>
          </w:p>
          <w:p w:rsidR="00280C61" w:rsidRPr="00280C61" w:rsidRDefault="00280C61" w:rsidP="00280C61">
            <w:pPr>
              <w:jc w:val="center"/>
              <w:rPr>
                <w:sz w:val="24"/>
                <w:szCs w:val="24"/>
              </w:rPr>
            </w:pPr>
            <w:r w:rsidRPr="00280C61">
              <w:rPr>
                <w:sz w:val="24"/>
                <w:szCs w:val="24"/>
              </w:rPr>
              <w:t xml:space="preserve">выражении </w:t>
            </w:r>
            <w:proofErr w:type="gramStart"/>
            <w:r w:rsidRPr="00280C61">
              <w:rPr>
                <w:sz w:val="24"/>
                <w:szCs w:val="24"/>
              </w:rPr>
              <w:t>за</w:t>
            </w:r>
            <w:proofErr w:type="gramEnd"/>
            <w:r w:rsidRPr="00280C61">
              <w:rPr>
                <w:sz w:val="24"/>
                <w:szCs w:val="24"/>
              </w:rPr>
              <w:t xml:space="preserve"> </w:t>
            </w:r>
          </w:p>
          <w:p w:rsidR="00280C61" w:rsidRPr="00280C61" w:rsidRDefault="00280C61" w:rsidP="00280C61">
            <w:pPr>
              <w:jc w:val="center"/>
              <w:rPr>
                <w:sz w:val="24"/>
                <w:szCs w:val="24"/>
              </w:rPr>
            </w:pPr>
            <w:r w:rsidRPr="00280C61">
              <w:rPr>
                <w:sz w:val="24"/>
                <w:szCs w:val="24"/>
              </w:rPr>
              <w:t>отчетный квартал</w:t>
            </w:r>
          </w:p>
        </w:tc>
        <w:tc>
          <w:tcPr>
            <w:tcW w:w="930"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Полная</w:t>
            </w:r>
          </w:p>
          <w:p w:rsidR="00280C61" w:rsidRPr="00280C61" w:rsidRDefault="00280C61" w:rsidP="00280C61">
            <w:pPr>
              <w:jc w:val="center"/>
              <w:rPr>
                <w:sz w:val="24"/>
                <w:szCs w:val="24"/>
              </w:rPr>
            </w:pPr>
            <w:r w:rsidRPr="00280C61">
              <w:rPr>
                <w:sz w:val="24"/>
                <w:szCs w:val="24"/>
              </w:rPr>
              <w:t>стоимость</w:t>
            </w:r>
          </w:p>
          <w:p w:rsidR="00280C61" w:rsidRPr="00280C61" w:rsidRDefault="00280C61" w:rsidP="00280C61">
            <w:pPr>
              <w:jc w:val="center"/>
              <w:rPr>
                <w:sz w:val="24"/>
                <w:szCs w:val="24"/>
              </w:rPr>
            </w:pPr>
            <w:r w:rsidRPr="00280C61">
              <w:rPr>
                <w:sz w:val="24"/>
                <w:szCs w:val="24"/>
              </w:rPr>
              <w:t>работ</w:t>
            </w:r>
          </w:p>
          <w:p w:rsidR="00280C61" w:rsidRPr="00280C61" w:rsidRDefault="00280C61" w:rsidP="00280C61">
            <w:pPr>
              <w:jc w:val="center"/>
              <w:rPr>
                <w:sz w:val="24"/>
                <w:szCs w:val="24"/>
              </w:rPr>
            </w:pPr>
            <w:proofErr w:type="gramStart"/>
            <w:r w:rsidRPr="00280C61">
              <w:rPr>
                <w:sz w:val="24"/>
                <w:szCs w:val="24"/>
              </w:rPr>
              <w:t xml:space="preserve">(фактические </w:t>
            </w:r>
            <w:proofErr w:type="gramEnd"/>
          </w:p>
          <w:p w:rsidR="00280C61" w:rsidRPr="00280C61" w:rsidRDefault="00280C61" w:rsidP="00280C61">
            <w:pPr>
              <w:jc w:val="center"/>
              <w:rPr>
                <w:sz w:val="24"/>
                <w:szCs w:val="24"/>
              </w:rPr>
            </w:pPr>
            <w:r w:rsidRPr="00280C61">
              <w:rPr>
                <w:sz w:val="24"/>
                <w:szCs w:val="24"/>
              </w:rPr>
              <w:t>затраты)</w:t>
            </w:r>
          </w:p>
          <w:p w:rsidR="00280C61" w:rsidRPr="00280C61" w:rsidRDefault="00280C61" w:rsidP="00280C61">
            <w:pPr>
              <w:jc w:val="center"/>
              <w:rPr>
                <w:sz w:val="24"/>
                <w:szCs w:val="24"/>
              </w:rPr>
            </w:pPr>
            <w:r w:rsidRPr="00280C61">
              <w:rPr>
                <w:sz w:val="24"/>
                <w:szCs w:val="24"/>
              </w:rPr>
              <w:t>(руб.)</w:t>
            </w:r>
          </w:p>
        </w:tc>
        <w:tc>
          <w:tcPr>
            <w:tcW w:w="828"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Платежи</w:t>
            </w:r>
          </w:p>
          <w:p w:rsidR="00280C61" w:rsidRPr="00280C61" w:rsidRDefault="00280C61" w:rsidP="00280C61">
            <w:pPr>
              <w:jc w:val="center"/>
              <w:rPr>
                <w:sz w:val="24"/>
                <w:szCs w:val="24"/>
              </w:rPr>
            </w:pPr>
            <w:r w:rsidRPr="00280C61">
              <w:rPr>
                <w:sz w:val="24"/>
                <w:szCs w:val="24"/>
              </w:rPr>
              <w:t>населения,</w:t>
            </w:r>
          </w:p>
          <w:p w:rsidR="00280C61" w:rsidRPr="00280C61" w:rsidRDefault="00280C61" w:rsidP="00280C61">
            <w:pPr>
              <w:jc w:val="center"/>
              <w:rPr>
                <w:sz w:val="24"/>
                <w:szCs w:val="24"/>
              </w:rPr>
            </w:pPr>
            <w:r w:rsidRPr="00280C61">
              <w:rPr>
                <w:sz w:val="24"/>
                <w:szCs w:val="24"/>
              </w:rPr>
              <w:t>арендная плата</w:t>
            </w:r>
          </w:p>
          <w:p w:rsidR="00280C61" w:rsidRPr="00280C61" w:rsidRDefault="00280C61" w:rsidP="00280C61">
            <w:pPr>
              <w:jc w:val="center"/>
              <w:rPr>
                <w:sz w:val="24"/>
                <w:szCs w:val="24"/>
              </w:rPr>
            </w:pPr>
            <w:r w:rsidRPr="00280C61">
              <w:rPr>
                <w:sz w:val="24"/>
                <w:szCs w:val="24"/>
              </w:rPr>
              <w:t>(руб.)</w:t>
            </w:r>
          </w:p>
        </w:tc>
        <w:tc>
          <w:tcPr>
            <w:tcW w:w="76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Получено</w:t>
            </w:r>
          </w:p>
          <w:p w:rsidR="00280C61" w:rsidRPr="00280C61" w:rsidRDefault="00280C61" w:rsidP="00280C61">
            <w:pPr>
              <w:jc w:val="center"/>
              <w:rPr>
                <w:sz w:val="24"/>
                <w:szCs w:val="24"/>
              </w:rPr>
            </w:pPr>
            <w:r w:rsidRPr="00280C61">
              <w:rPr>
                <w:sz w:val="24"/>
                <w:szCs w:val="24"/>
              </w:rPr>
              <w:t>субсидий</w:t>
            </w:r>
          </w:p>
          <w:p w:rsidR="00280C61" w:rsidRPr="00280C61" w:rsidRDefault="00280C61" w:rsidP="00280C61">
            <w:pPr>
              <w:jc w:val="center"/>
              <w:rPr>
                <w:sz w:val="24"/>
                <w:szCs w:val="24"/>
              </w:rPr>
            </w:pPr>
            <w:r w:rsidRPr="00280C61">
              <w:rPr>
                <w:sz w:val="24"/>
                <w:szCs w:val="24"/>
              </w:rPr>
              <w:t>(руб.)</w:t>
            </w:r>
          </w:p>
        </w:tc>
      </w:tr>
      <w:tr w:rsidR="00280C61" w:rsidRPr="00280C61" w:rsidTr="00280C61">
        <w:tc>
          <w:tcPr>
            <w:tcW w:w="107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1</w:t>
            </w:r>
          </w:p>
        </w:tc>
        <w:tc>
          <w:tcPr>
            <w:tcW w:w="37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2</w:t>
            </w:r>
          </w:p>
        </w:tc>
        <w:tc>
          <w:tcPr>
            <w:tcW w:w="103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3</w:t>
            </w:r>
          </w:p>
        </w:tc>
        <w:tc>
          <w:tcPr>
            <w:tcW w:w="930"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4</w:t>
            </w:r>
          </w:p>
        </w:tc>
        <w:tc>
          <w:tcPr>
            <w:tcW w:w="828"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5</w:t>
            </w:r>
          </w:p>
        </w:tc>
        <w:tc>
          <w:tcPr>
            <w:tcW w:w="76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r w:rsidRPr="00280C61">
              <w:rPr>
                <w:sz w:val="24"/>
                <w:szCs w:val="24"/>
              </w:rPr>
              <w:t>6</w:t>
            </w:r>
          </w:p>
        </w:tc>
      </w:tr>
      <w:tr w:rsidR="00280C61" w:rsidRPr="00280C61" w:rsidTr="00280C61">
        <w:tc>
          <w:tcPr>
            <w:tcW w:w="107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37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103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930"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828"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76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r>
      <w:tr w:rsidR="00280C61" w:rsidRPr="00280C61" w:rsidTr="00280C61">
        <w:tc>
          <w:tcPr>
            <w:tcW w:w="107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37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1032"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930"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828"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c>
          <w:tcPr>
            <w:tcW w:w="764" w:type="pct"/>
            <w:tcBorders>
              <w:top w:val="single" w:sz="4" w:space="0" w:color="auto"/>
              <w:left w:val="single" w:sz="4" w:space="0" w:color="auto"/>
              <w:bottom w:val="single" w:sz="4" w:space="0" w:color="auto"/>
              <w:right w:val="single" w:sz="4" w:space="0" w:color="auto"/>
            </w:tcBorders>
          </w:tcPr>
          <w:p w:rsidR="00280C61" w:rsidRPr="00280C61" w:rsidRDefault="00280C61" w:rsidP="00280C61">
            <w:pPr>
              <w:jc w:val="center"/>
              <w:rPr>
                <w:sz w:val="24"/>
                <w:szCs w:val="24"/>
              </w:rPr>
            </w:pPr>
          </w:p>
        </w:tc>
      </w:tr>
    </w:tbl>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Приложение:</w:t>
      </w: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4"/>
          <w:szCs w:val="24"/>
          <w:lang w:eastAsia="ru-RU"/>
        </w:rPr>
      </w:pPr>
      <w:r w:rsidRPr="00280C61">
        <w:rPr>
          <w:rFonts w:ascii="Times New Roman" w:eastAsia="Times New Roman" w:hAnsi="Times New Roman" w:cs="Times New Roman"/>
          <w:sz w:val="28"/>
          <w:szCs w:val="28"/>
          <w:lang w:eastAsia="ru-RU"/>
        </w:rPr>
        <w:t>Руководитель организации                                                      ______________</w:t>
      </w:r>
    </w:p>
    <w:p w:rsidR="00280C61" w:rsidRPr="00280C61" w:rsidRDefault="00280C61" w:rsidP="00280C61">
      <w:pPr>
        <w:tabs>
          <w:tab w:val="left" w:pos="180"/>
          <w:tab w:val="left" w:pos="5145"/>
        </w:tabs>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tabs>
          <w:tab w:val="left" w:pos="180"/>
          <w:tab w:val="left" w:pos="5145"/>
        </w:tabs>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spacing w:after="0" w:line="240" w:lineRule="auto"/>
        <w:jc w:val="both"/>
        <w:rPr>
          <w:rFonts w:ascii="Times New Roman" w:eastAsia="Times New Roman" w:hAnsi="Times New Roman" w:cs="Times New Roman"/>
          <w:sz w:val="28"/>
          <w:szCs w:val="28"/>
          <w:lang w:eastAsia="ru-RU"/>
        </w:rPr>
      </w:pPr>
    </w:p>
    <w:p w:rsidR="00280C61" w:rsidRDefault="00280C61" w:rsidP="00280C61">
      <w:pPr>
        <w:spacing w:after="0" w:line="240" w:lineRule="auto"/>
        <w:jc w:val="both"/>
        <w:rPr>
          <w:rFonts w:ascii="Times New Roman" w:eastAsia="Times New Roman" w:hAnsi="Times New Roman" w:cs="Times New Roman"/>
          <w:sz w:val="28"/>
          <w:szCs w:val="28"/>
          <w:lang w:eastAsia="ru-RU"/>
        </w:rPr>
      </w:pPr>
    </w:p>
    <w:p w:rsidR="001F1F39" w:rsidRPr="00280C61" w:rsidRDefault="001F1F39" w:rsidP="00280C61">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280C61" w:rsidTr="00280C61">
        <w:tc>
          <w:tcPr>
            <w:tcW w:w="5140" w:type="dxa"/>
          </w:tcPr>
          <w:p w:rsidR="00280C61" w:rsidRDefault="00280C61" w:rsidP="00280C61">
            <w:pPr>
              <w:widowControl w:val="0"/>
              <w:jc w:val="both"/>
              <w:rPr>
                <w:rFonts w:ascii="Times New Roman" w:hAnsi="Times New Roman"/>
                <w:b/>
                <w:sz w:val="28"/>
                <w:szCs w:val="28"/>
              </w:rPr>
            </w:pPr>
          </w:p>
        </w:tc>
        <w:tc>
          <w:tcPr>
            <w:tcW w:w="5140" w:type="dxa"/>
          </w:tcPr>
          <w:p w:rsidR="00280C61" w:rsidRPr="00C956C4" w:rsidRDefault="00280C61" w:rsidP="00280C61">
            <w:pPr>
              <w:widowControl w:val="0"/>
              <w:jc w:val="right"/>
              <w:rPr>
                <w:rFonts w:ascii="Times New Roman" w:hAnsi="Times New Roman"/>
                <w:sz w:val="28"/>
                <w:szCs w:val="28"/>
              </w:rPr>
            </w:pPr>
            <w:r>
              <w:rPr>
                <w:rFonts w:ascii="Times New Roman" w:hAnsi="Times New Roman"/>
                <w:sz w:val="28"/>
                <w:szCs w:val="28"/>
              </w:rPr>
              <w:t>Приложение № 3</w:t>
            </w:r>
          </w:p>
          <w:p w:rsidR="00280C61" w:rsidRPr="00C956C4" w:rsidRDefault="00280C61" w:rsidP="00280C61">
            <w:pPr>
              <w:widowControl w:val="0"/>
              <w:jc w:val="right"/>
              <w:rPr>
                <w:rFonts w:ascii="Times New Roman" w:hAnsi="Times New Roman"/>
                <w:sz w:val="28"/>
                <w:szCs w:val="28"/>
              </w:rPr>
            </w:pPr>
            <w:r>
              <w:rPr>
                <w:rFonts w:ascii="Times New Roman" w:hAnsi="Times New Roman"/>
                <w:sz w:val="28"/>
                <w:szCs w:val="28"/>
              </w:rPr>
              <w:t>к постановлению</w:t>
            </w:r>
            <w:r w:rsidRPr="00C956C4">
              <w:rPr>
                <w:rFonts w:ascii="Times New Roman" w:hAnsi="Times New Roman"/>
                <w:sz w:val="28"/>
                <w:szCs w:val="28"/>
              </w:rPr>
              <w:t xml:space="preserve"> Администрации муниципального образования «Сафоновский район» Смоленской области</w:t>
            </w:r>
          </w:p>
          <w:p w:rsidR="00280C61" w:rsidRDefault="001F1F39" w:rsidP="00280C61">
            <w:pPr>
              <w:widowControl w:val="0"/>
              <w:jc w:val="right"/>
              <w:rPr>
                <w:rFonts w:ascii="Times New Roman" w:hAnsi="Times New Roman"/>
                <w:b/>
                <w:sz w:val="28"/>
                <w:szCs w:val="28"/>
              </w:rPr>
            </w:pPr>
            <w:r>
              <w:rPr>
                <w:rFonts w:ascii="Times New Roman" w:hAnsi="Times New Roman"/>
                <w:sz w:val="28"/>
                <w:szCs w:val="28"/>
              </w:rPr>
              <w:t>от 31.05.2021 № 671</w:t>
            </w:r>
          </w:p>
        </w:tc>
      </w:tr>
    </w:tbl>
    <w:p w:rsidR="00280C61" w:rsidRPr="00280C61" w:rsidRDefault="00280C61" w:rsidP="00280C6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80C61" w:rsidRPr="00F97356" w:rsidRDefault="00F97356" w:rsidP="00280C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97356">
        <w:rPr>
          <w:rFonts w:ascii="Times New Roman" w:eastAsia="Times New Roman" w:hAnsi="Times New Roman" w:cs="Times New Roman"/>
          <w:bCs/>
          <w:sz w:val="28"/>
          <w:szCs w:val="28"/>
          <w:lang w:eastAsia="ru-RU"/>
        </w:rPr>
        <w:t>Порядок</w:t>
      </w:r>
    </w:p>
    <w:p w:rsidR="00280C61" w:rsidRPr="00F97356" w:rsidRDefault="00F97356" w:rsidP="00280C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97356">
        <w:rPr>
          <w:rFonts w:ascii="Times New Roman" w:eastAsia="Times New Roman" w:hAnsi="Times New Roman" w:cs="Times New Roman"/>
          <w:bCs/>
          <w:sz w:val="28"/>
          <w:szCs w:val="28"/>
          <w:lang w:eastAsia="ru-RU"/>
        </w:rPr>
        <w:t>предоставления субсидий из бюджета</w:t>
      </w:r>
    </w:p>
    <w:p w:rsidR="00280C61" w:rsidRPr="00F97356" w:rsidRDefault="00F97356" w:rsidP="00280C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97356">
        <w:rPr>
          <w:rFonts w:ascii="Times New Roman" w:eastAsia="Times New Roman" w:hAnsi="Times New Roman" w:cs="Times New Roman"/>
          <w:bCs/>
          <w:sz w:val="28"/>
          <w:szCs w:val="28"/>
          <w:lang w:eastAsia="ru-RU"/>
        </w:rPr>
        <w:t>муниципального образования «Сафоновский район» Смоленской области некоммерческим организациям,</w:t>
      </w:r>
    </w:p>
    <w:p w:rsidR="00280C61" w:rsidRPr="00F97356" w:rsidRDefault="00F97356" w:rsidP="00280C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F97356">
        <w:rPr>
          <w:rFonts w:ascii="Times New Roman" w:eastAsia="Times New Roman" w:hAnsi="Times New Roman" w:cs="Times New Roman"/>
          <w:bCs/>
          <w:sz w:val="28"/>
          <w:szCs w:val="28"/>
          <w:lang w:eastAsia="ru-RU"/>
        </w:rPr>
        <w:t>не являющимся муниципальными бюджетными учреждениями, муниципальными автономными учреждениями и муниципальными казенными учреждениями</w:t>
      </w:r>
      <w:proofErr w:type="gramEnd"/>
    </w:p>
    <w:p w:rsidR="00280C61" w:rsidRDefault="00F97356" w:rsidP="00F97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 Порядок)</w:t>
      </w:r>
    </w:p>
    <w:p w:rsidR="00F97356" w:rsidRPr="00280C61" w:rsidRDefault="00F97356" w:rsidP="00F973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0C61" w:rsidRPr="00280C61" w:rsidRDefault="00280C61" w:rsidP="00280C6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1. Общие положения</w:t>
      </w:r>
    </w:p>
    <w:p w:rsidR="00280C61" w:rsidRPr="00280C61" w:rsidRDefault="00280C61"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97356">
        <w:rPr>
          <w:rFonts w:ascii="Times New Roman" w:eastAsia="Times New Roman" w:hAnsi="Times New Roman" w:cs="Times New Roman"/>
          <w:sz w:val="28"/>
          <w:szCs w:val="28"/>
          <w:lang w:eastAsia="ru-RU"/>
        </w:rPr>
        <w:t xml:space="preserve">1.1. </w:t>
      </w:r>
      <w:proofErr w:type="gramStart"/>
      <w:r w:rsidRPr="00F97356">
        <w:rPr>
          <w:rFonts w:ascii="Times New Roman" w:eastAsia="Times New Roman" w:hAnsi="Times New Roman" w:cs="Times New Roman"/>
          <w:sz w:val="28"/>
          <w:szCs w:val="28"/>
          <w:lang w:eastAsia="ru-RU"/>
        </w:rPr>
        <w:t xml:space="preserve">Настоящий Порядок разработан на основании Федерального </w:t>
      </w:r>
      <w:hyperlink r:id="rId11" w:history="1">
        <w:r w:rsidRPr="00F97356">
          <w:rPr>
            <w:rFonts w:ascii="Times New Roman" w:eastAsia="Times New Roman" w:hAnsi="Times New Roman" w:cs="Times New Roman"/>
            <w:sz w:val="28"/>
            <w:szCs w:val="28"/>
            <w:lang w:eastAsia="ru-RU"/>
          </w:rPr>
          <w:t>закона</w:t>
        </w:r>
      </w:hyperlink>
      <w:r w:rsidRPr="00F97356">
        <w:rPr>
          <w:rFonts w:ascii="Times New Roman" w:eastAsia="Times New Roman" w:hAnsi="Times New Roman" w:cs="Times New Roman"/>
          <w:sz w:val="28"/>
          <w:szCs w:val="28"/>
          <w:lang w:eastAsia="ru-RU"/>
        </w:rPr>
        <w:t xml:space="preserve"> </w:t>
      </w:r>
      <w:r w:rsidR="00F97356">
        <w:rPr>
          <w:rFonts w:ascii="Times New Roman" w:eastAsia="Times New Roman" w:hAnsi="Times New Roman" w:cs="Times New Roman"/>
          <w:sz w:val="28"/>
          <w:szCs w:val="28"/>
          <w:lang w:eastAsia="ru-RU"/>
        </w:rPr>
        <w:t xml:space="preserve">               от 12.01.96 № 7-ФЗ «О некоммерческих организациях»</w:t>
      </w:r>
      <w:r w:rsidRPr="00F97356">
        <w:rPr>
          <w:rFonts w:ascii="Times New Roman" w:eastAsia="Times New Roman" w:hAnsi="Times New Roman" w:cs="Times New Roman"/>
          <w:sz w:val="28"/>
          <w:szCs w:val="28"/>
          <w:lang w:eastAsia="ru-RU"/>
        </w:rPr>
        <w:t xml:space="preserve">, Федерального </w:t>
      </w:r>
      <w:hyperlink r:id="rId12" w:history="1">
        <w:r w:rsidRPr="00F97356">
          <w:rPr>
            <w:rFonts w:ascii="Times New Roman" w:eastAsia="Times New Roman" w:hAnsi="Times New Roman" w:cs="Times New Roman"/>
            <w:sz w:val="28"/>
            <w:szCs w:val="28"/>
            <w:lang w:eastAsia="ru-RU"/>
          </w:rPr>
          <w:t>закона</w:t>
        </w:r>
      </w:hyperlink>
      <w:r w:rsidR="00F97356">
        <w:rPr>
          <w:rFonts w:ascii="Times New Roman" w:eastAsia="Times New Roman" w:hAnsi="Times New Roman" w:cs="Times New Roman"/>
          <w:sz w:val="28"/>
          <w:szCs w:val="28"/>
          <w:lang w:eastAsia="ru-RU"/>
        </w:rPr>
        <w:t xml:space="preserve"> от 06.10.2003 № 131-ФЗ «</w:t>
      </w:r>
      <w:r w:rsidRPr="00F97356">
        <w:rPr>
          <w:rFonts w:ascii="Times New Roman" w:eastAsia="Times New Roman" w:hAnsi="Times New Roman" w:cs="Times New Roman"/>
          <w:sz w:val="28"/>
          <w:szCs w:val="28"/>
          <w:lang w:eastAsia="ru-RU"/>
        </w:rPr>
        <w:t>Об общих принципах организации местного самоуп</w:t>
      </w:r>
      <w:r w:rsidR="00F97356">
        <w:rPr>
          <w:rFonts w:ascii="Times New Roman" w:eastAsia="Times New Roman" w:hAnsi="Times New Roman" w:cs="Times New Roman"/>
          <w:sz w:val="28"/>
          <w:szCs w:val="28"/>
          <w:lang w:eastAsia="ru-RU"/>
        </w:rPr>
        <w:t>равления в Российской Федерации»</w:t>
      </w:r>
      <w:r w:rsidRPr="00F97356">
        <w:rPr>
          <w:rFonts w:ascii="Times New Roman" w:eastAsia="Times New Roman" w:hAnsi="Times New Roman" w:cs="Times New Roman"/>
          <w:sz w:val="28"/>
          <w:szCs w:val="28"/>
          <w:lang w:eastAsia="ru-RU"/>
        </w:rPr>
        <w:t xml:space="preserve">, в соответствии с </w:t>
      </w:r>
      <w:hyperlink r:id="rId13" w:history="1">
        <w:r w:rsidRPr="00F97356">
          <w:rPr>
            <w:rFonts w:ascii="Times New Roman" w:eastAsia="Times New Roman" w:hAnsi="Times New Roman" w:cs="Times New Roman"/>
            <w:sz w:val="28"/>
            <w:szCs w:val="28"/>
            <w:lang w:eastAsia="ru-RU"/>
          </w:rPr>
          <w:t>пунктом 2 статьи 78.1</w:t>
        </w:r>
      </w:hyperlink>
      <w:r w:rsidRPr="00F97356">
        <w:rPr>
          <w:rFonts w:ascii="Times New Roman" w:eastAsia="Times New Roman" w:hAnsi="Times New Roman" w:cs="Times New Roman"/>
          <w:sz w:val="28"/>
          <w:szCs w:val="28"/>
          <w:lang w:eastAsia="ru-RU"/>
        </w:rPr>
        <w:t xml:space="preserve"> Бюджетного кодекса Российской Федерации и определяет цель и условия предоставления из бюджета муниципального образования «Сафоновский район» Смоленской области субсидий некоммерческим организациям, не являющимся </w:t>
      </w:r>
      <w:r w:rsidRPr="00F97356">
        <w:rPr>
          <w:rFonts w:ascii="Times New Roman" w:eastAsia="Times New Roman" w:hAnsi="Times New Roman" w:cs="Times New Roman"/>
          <w:color w:val="000000"/>
          <w:sz w:val="28"/>
          <w:szCs w:val="28"/>
          <w:lang w:eastAsia="ru-RU"/>
        </w:rPr>
        <w:t>не являющимся муниципальными</w:t>
      </w:r>
      <w:proofErr w:type="gramEnd"/>
      <w:r w:rsidRPr="00F97356">
        <w:rPr>
          <w:rFonts w:ascii="Times New Roman" w:eastAsia="Times New Roman" w:hAnsi="Times New Roman" w:cs="Times New Roman"/>
          <w:color w:val="000000"/>
          <w:sz w:val="28"/>
          <w:szCs w:val="28"/>
          <w:lang w:eastAsia="ru-RU"/>
        </w:rPr>
        <w:t xml:space="preserve"> бюджетными учреждениями, муниципальными автономными учреждениями и муниципальными казенными учреждениями</w:t>
      </w:r>
      <w:r w:rsidRPr="00F97356">
        <w:rPr>
          <w:rFonts w:ascii="Times New Roman" w:eastAsia="Times New Roman" w:hAnsi="Times New Roman" w:cs="Times New Roman"/>
          <w:sz w:val="28"/>
          <w:szCs w:val="28"/>
          <w:lang w:eastAsia="ru-RU"/>
        </w:rPr>
        <w:t xml:space="preserve"> </w:t>
      </w:r>
      <w:r w:rsidR="00F97356">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(далее - субсидии, организации).</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1.2. Предоставление субсидий в рамках настоящего Порядка производится в пределах лимитов бюджетных обязательств, предусмотренных на эти цели решением Сафоновского районного Совета депутатов о бюджете муниципального образования «Сафоновский район» Смоленской области на соответствующий финансовый год и плановый период.</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1.3. Главным распорядителем средств бюджета муниципального образования «Сафоновский район» Смоленской области является Администрация муниципального образования «Сафоновский район» Смоленской области </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 xml:space="preserve">(далее </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главный распорядитель).</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1.4. Целью предоставления субсидий является компенсация части затрат, связанных с уставной деятельностью организаций: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по объединению и социальному ориентированию ветеранов (пенсионеров) войны, труда, вооруженных сил и правоохранительных органов;</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по объединению, социальной адаптации и повышению качества жизни инвалидов и их семей;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по повышению качества жизни узников фашизма.</w:t>
      </w:r>
    </w:p>
    <w:p w:rsidR="00280C61" w:rsidRPr="00F97356" w:rsidRDefault="00280C61" w:rsidP="002B5FCB">
      <w:pPr>
        <w:widowControl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1.5. Субсидии предоставляются на компенсацию части затрат </w:t>
      </w:r>
      <w:proofErr w:type="gramStart"/>
      <w:r w:rsidRPr="00F97356">
        <w:rPr>
          <w:rFonts w:ascii="Times New Roman" w:eastAsia="Times New Roman" w:hAnsi="Times New Roman" w:cs="Times New Roman"/>
          <w:sz w:val="28"/>
          <w:szCs w:val="28"/>
          <w:lang w:eastAsia="ru-RU"/>
        </w:rPr>
        <w:t>на</w:t>
      </w:r>
      <w:proofErr w:type="gramEnd"/>
      <w:r w:rsidRPr="00F97356">
        <w:rPr>
          <w:rFonts w:ascii="Times New Roman" w:eastAsia="Times New Roman" w:hAnsi="Times New Roman" w:cs="Times New Roman"/>
          <w:sz w:val="28"/>
          <w:szCs w:val="28"/>
          <w:lang w:eastAsia="ru-RU"/>
        </w:rPr>
        <w:t>:</w:t>
      </w:r>
    </w:p>
    <w:p w:rsidR="00280C61" w:rsidRDefault="00280C61" w:rsidP="00F97356">
      <w:pPr>
        <w:widowControl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оплату труда и начисления на нее, командировочные расходы;</w:t>
      </w:r>
    </w:p>
    <w:p w:rsidR="002B5FCB" w:rsidRPr="00F97356" w:rsidRDefault="002B5FCB" w:rsidP="00F97356">
      <w:pPr>
        <w:widowControl w:val="0"/>
        <w:spacing w:after="0" w:line="240" w:lineRule="auto"/>
        <w:ind w:firstLine="709"/>
        <w:jc w:val="both"/>
        <w:rPr>
          <w:rFonts w:ascii="Times New Roman" w:eastAsia="Times New Roman" w:hAnsi="Times New Roman" w:cs="Times New Roman"/>
          <w:sz w:val="28"/>
          <w:szCs w:val="28"/>
          <w:lang w:eastAsia="ru-RU"/>
        </w:rPr>
      </w:pPr>
    </w:p>
    <w:p w:rsidR="00280C61" w:rsidRPr="00F97356" w:rsidRDefault="00280C61" w:rsidP="00F97356">
      <w:pPr>
        <w:widowControl w:val="0"/>
        <w:tabs>
          <w:tab w:val="left" w:pos="900"/>
        </w:tabs>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lastRenderedPageBreak/>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оплату услуг связи, услуг банка, услуг средств массовой информации, услуг при сдаче бухгалтерской отчетности в электронном виде;</w:t>
      </w:r>
    </w:p>
    <w:p w:rsidR="00280C61" w:rsidRPr="00F97356" w:rsidRDefault="00280C61" w:rsidP="00F97356">
      <w:pPr>
        <w:widowControl w:val="0"/>
        <w:tabs>
          <w:tab w:val="left" w:pos="900"/>
        </w:tabs>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оплату подписки на периодические издания;</w:t>
      </w:r>
    </w:p>
    <w:p w:rsidR="00280C61" w:rsidRPr="00F97356" w:rsidRDefault="00280C61" w:rsidP="00F97356">
      <w:pPr>
        <w:widowControl w:val="0"/>
        <w:tabs>
          <w:tab w:val="left" w:pos="900"/>
        </w:tabs>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оплату гирлянд, венков, цветов;</w:t>
      </w:r>
    </w:p>
    <w:p w:rsidR="00280C61" w:rsidRPr="00F97356" w:rsidRDefault="00280C61" w:rsidP="00F97356">
      <w:pPr>
        <w:widowControl w:val="0"/>
        <w:tabs>
          <w:tab w:val="left" w:pos="900"/>
        </w:tabs>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проведение спортивных мероприятий и участие в фестивалях художественного творчества, организацию экскурсионных поездок;</w:t>
      </w:r>
    </w:p>
    <w:p w:rsidR="00280C61" w:rsidRPr="00F97356" w:rsidRDefault="00280C61" w:rsidP="00F97356">
      <w:pPr>
        <w:widowControl w:val="0"/>
        <w:tabs>
          <w:tab w:val="left" w:pos="900"/>
        </w:tabs>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материальную помощь;</w:t>
      </w:r>
    </w:p>
    <w:p w:rsidR="00280C61" w:rsidRPr="00F97356" w:rsidRDefault="00280C61" w:rsidP="00F97356">
      <w:pPr>
        <w:widowControl w:val="0"/>
        <w:tabs>
          <w:tab w:val="left" w:pos="900"/>
        </w:tabs>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проведение собраний;</w:t>
      </w:r>
    </w:p>
    <w:p w:rsidR="00280C61" w:rsidRPr="00F97356" w:rsidRDefault="00280C61" w:rsidP="00F97356">
      <w:pPr>
        <w:widowControl w:val="0"/>
        <w:tabs>
          <w:tab w:val="left" w:pos="900"/>
        </w:tabs>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приобретение канцелярских товаров, бланков бухгалтерской отчетности;</w:t>
      </w:r>
    </w:p>
    <w:p w:rsidR="00280C61" w:rsidRPr="00F97356" w:rsidRDefault="00280C61" w:rsidP="00F97356">
      <w:pPr>
        <w:widowControl w:val="0"/>
        <w:tabs>
          <w:tab w:val="left" w:pos="900"/>
        </w:tabs>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почтовые расходы;</w:t>
      </w:r>
    </w:p>
    <w:p w:rsidR="00280C61" w:rsidRPr="00F97356" w:rsidRDefault="00280C61" w:rsidP="00F97356">
      <w:pPr>
        <w:widowControl w:val="0"/>
        <w:tabs>
          <w:tab w:val="left" w:pos="900"/>
        </w:tabs>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расходы на погребение.</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97356">
        <w:rPr>
          <w:rFonts w:ascii="Times New Roman" w:eastAsia="Times New Roman" w:hAnsi="Times New Roman" w:cs="Times New Roman"/>
          <w:sz w:val="28"/>
          <w:szCs w:val="28"/>
          <w:lang w:eastAsia="ru-RU"/>
        </w:rPr>
        <w:t>Приобретение за счет полученных средств, предоставленных в целях финансового обеспечения затрат организаций,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 не допускается.</w:t>
      </w:r>
      <w:proofErr w:type="gramEnd"/>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1.6. Категори</w:t>
      </w:r>
      <w:r w:rsidR="002B5FCB">
        <w:rPr>
          <w:rFonts w:ascii="Times New Roman" w:eastAsia="Times New Roman" w:hAnsi="Times New Roman" w:cs="Times New Roman"/>
          <w:sz w:val="28"/>
          <w:szCs w:val="28"/>
          <w:lang w:eastAsia="ru-RU"/>
        </w:rPr>
        <w:t>и и критерии отбора получателей</w:t>
      </w:r>
      <w:r w:rsidRPr="00F97356">
        <w:rPr>
          <w:rFonts w:ascii="Times New Roman" w:eastAsia="Times New Roman" w:hAnsi="Times New Roman" w:cs="Times New Roman"/>
          <w:sz w:val="28"/>
          <w:szCs w:val="28"/>
          <w:lang w:eastAsia="ru-RU"/>
        </w:rPr>
        <w:t xml:space="preserve"> субсидий: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 организация должна быть зарегистрирована и осуществлять свою деятельность на территории муниципального образования «Сафоновский район» Смоленской области не менее трех лет, а также соответствовать требованиям, установленным </w:t>
      </w:r>
      <w:hyperlink w:anchor="P98" w:history="1">
        <w:r w:rsidRPr="00F97356">
          <w:rPr>
            <w:rFonts w:ascii="Times New Roman" w:eastAsia="Times New Roman" w:hAnsi="Times New Roman" w:cs="Times New Roman"/>
            <w:sz w:val="28"/>
            <w:szCs w:val="28"/>
            <w:lang w:eastAsia="ru-RU"/>
          </w:rPr>
          <w:t>2</w:t>
        </w:r>
      </w:hyperlink>
      <w:r w:rsidRPr="00F97356">
        <w:rPr>
          <w:rFonts w:ascii="Times New Roman" w:eastAsia="Times New Roman" w:hAnsi="Times New Roman" w:cs="Times New Roman"/>
          <w:sz w:val="28"/>
          <w:szCs w:val="28"/>
          <w:lang w:eastAsia="ru-RU"/>
        </w:rPr>
        <w:t xml:space="preserve"> настоящего Порядка;</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 представленный организацией комплект документов должен соответствовать требованиям, установленным </w:t>
      </w:r>
      <w:hyperlink w:anchor="P77" w:history="1">
        <w:r w:rsidRPr="00F97356">
          <w:rPr>
            <w:rFonts w:ascii="Times New Roman" w:eastAsia="Times New Roman" w:hAnsi="Times New Roman" w:cs="Times New Roman"/>
            <w:sz w:val="28"/>
            <w:szCs w:val="28"/>
            <w:lang w:eastAsia="ru-RU"/>
          </w:rPr>
          <w:t>пунктом 2.</w:t>
        </w:r>
      </w:hyperlink>
      <w:r w:rsidRPr="00F97356">
        <w:rPr>
          <w:rFonts w:ascii="Times New Roman" w:eastAsia="Times New Roman" w:hAnsi="Times New Roman" w:cs="Times New Roman"/>
          <w:sz w:val="28"/>
          <w:szCs w:val="28"/>
          <w:lang w:eastAsia="ru-RU"/>
        </w:rPr>
        <w:t>4 настоящего Порядка.</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F97356" w:rsidRDefault="00280C61" w:rsidP="002B5FC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 Условия и порядок предоставления субсидий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2.1. Субсидии предоставляются организациям в размере, установленном решением Сафоновского районного Совета депутатов о бюджете муниципального образования «Сафоновский район» Смоленской области на соответствующий финансовый год и плановый период.</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2.2. Субсидии предоставляются организациям на основании конкурсного отбора на право получения субсидии.</w:t>
      </w:r>
    </w:p>
    <w:p w:rsidR="00280C61" w:rsidRPr="00F97356" w:rsidRDefault="00280C61" w:rsidP="00F97356">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2.3. </w:t>
      </w:r>
      <w:proofErr w:type="gramStart"/>
      <w:r w:rsidRPr="00F97356">
        <w:rPr>
          <w:rFonts w:ascii="Times New Roman" w:eastAsia="Times New Roman" w:hAnsi="Times New Roman" w:cs="Times New Roman"/>
          <w:sz w:val="28"/>
          <w:szCs w:val="28"/>
          <w:lang w:eastAsia="ru-RU"/>
        </w:rPr>
        <w:t>Информационное сообщение о проведении конкурсного отбора на право получения субсидий (далее - конкурсный отбор) размещается на едином портале бюджетной системы Российской Федерации (далее - единый портал) и официальном сайте Администрации муниципального образования «Сафоновский район» Смоленской области в информационно-теле</w:t>
      </w:r>
      <w:r w:rsidR="002B5FCB">
        <w:rPr>
          <w:rFonts w:ascii="Times New Roman" w:eastAsia="Times New Roman" w:hAnsi="Times New Roman" w:cs="Times New Roman"/>
          <w:sz w:val="28"/>
          <w:szCs w:val="28"/>
          <w:lang w:eastAsia="ru-RU"/>
        </w:rPr>
        <w:t>коммуникационной сети Интернет (далее -</w:t>
      </w:r>
      <w:r w:rsidRPr="00F97356">
        <w:rPr>
          <w:rFonts w:ascii="Times New Roman" w:eastAsia="Times New Roman" w:hAnsi="Times New Roman" w:cs="Times New Roman"/>
          <w:sz w:val="28"/>
          <w:szCs w:val="28"/>
          <w:lang w:eastAsia="ru-RU"/>
        </w:rPr>
        <w:t xml:space="preserve"> официальный сайт Администрации) не менее чем за 20 календарных дней до начала срока приема заявлений на предоставление субсидий (далее - заявления) и</w:t>
      </w:r>
      <w:proofErr w:type="gramEnd"/>
      <w:r w:rsidRPr="00F97356">
        <w:rPr>
          <w:rFonts w:ascii="Times New Roman" w:eastAsia="Times New Roman" w:hAnsi="Times New Roman" w:cs="Times New Roman"/>
          <w:sz w:val="28"/>
          <w:szCs w:val="28"/>
          <w:lang w:eastAsia="ru-RU"/>
        </w:rPr>
        <w:t xml:space="preserve"> документов для участия в конкурсном отборе </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(далее - документы) в соответствии с пунктом 2.4 данного Порядка.</w:t>
      </w:r>
    </w:p>
    <w:p w:rsidR="002B5FCB" w:rsidRDefault="00280C61" w:rsidP="00F97356">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В информационном сообщении указываются:</w:t>
      </w:r>
    </w:p>
    <w:p w:rsidR="00280C61" w:rsidRPr="00F97356" w:rsidRDefault="00280C61" w:rsidP="00F97356">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сроки проведения конкурсного отбора;</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цели предоставления субсидий;</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lastRenderedPageBreak/>
        <w:t>- условия предоставления субсидий;</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перечень затрат, финансовое обеспечение которых осуществляется за счет субсидий;</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место приема заявлений, дата и время начала и окончания приема заявлений;</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дата начала и окончания конкурсного отбора;</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доменное имя, и (или) сетевой адрес, и (или) указатели страниц сайта в информаци</w:t>
      </w:r>
      <w:r w:rsidR="002B5FCB">
        <w:rPr>
          <w:rFonts w:ascii="Times New Roman" w:eastAsia="Times New Roman" w:hAnsi="Times New Roman" w:cs="Times New Roman"/>
          <w:sz w:val="28"/>
          <w:szCs w:val="28"/>
          <w:lang w:eastAsia="ru-RU"/>
        </w:rPr>
        <w:t>онно-телекоммуникационной сети Интернет</w:t>
      </w:r>
      <w:r w:rsidRPr="00F97356">
        <w:rPr>
          <w:rFonts w:ascii="Times New Roman" w:eastAsia="Times New Roman" w:hAnsi="Times New Roman" w:cs="Times New Roman"/>
          <w:sz w:val="28"/>
          <w:szCs w:val="28"/>
          <w:lang w:eastAsia="ru-RU"/>
        </w:rPr>
        <w:t>, на котором обеспечивается проведение конкурсного отбора;</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требования к участникам конкурсного отбора и перечень документов для подтверждения их соответствия указанным требованиям;</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порядок подачи заявлений и требования, предъявляемые к форме и содержанию заявлений;</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 xml:space="preserve">порядок отзыва заявлений, порядок возврата заявлений, </w:t>
      </w:r>
      <w:proofErr w:type="gramStart"/>
      <w:r w:rsidRPr="00F97356">
        <w:rPr>
          <w:rFonts w:ascii="Times New Roman" w:eastAsia="Times New Roman" w:hAnsi="Times New Roman" w:cs="Times New Roman"/>
          <w:sz w:val="28"/>
          <w:szCs w:val="28"/>
          <w:lang w:eastAsia="ru-RU"/>
        </w:rPr>
        <w:t>определяющего</w:t>
      </w:r>
      <w:proofErr w:type="gramEnd"/>
      <w:r w:rsidRPr="00F97356">
        <w:rPr>
          <w:rFonts w:ascii="Times New Roman" w:eastAsia="Times New Roman" w:hAnsi="Times New Roman" w:cs="Times New Roman"/>
          <w:sz w:val="28"/>
          <w:szCs w:val="28"/>
          <w:lang w:eastAsia="ru-RU"/>
        </w:rPr>
        <w:t xml:space="preserve"> в том числе основания для возврата заявлений, порядок внесения изменений в заявления;</w:t>
      </w:r>
      <w:r w:rsidRPr="00F97356">
        <w:rPr>
          <w:rFonts w:ascii="Times New Roman" w:eastAsia="Times New Roman" w:hAnsi="Times New Roman" w:cs="Times New Roman"/>
          <w:sz w:val="28"/>
          <w:szCs w:val="28"/>
          <w:lang w:eastAsia="ru-RU"/>
        </w:rPr>
        <w:b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правила рассмотрения и оценки заявлений;</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порядок предоставления разъяснений положений информационного сообщения о проведении конкурсного отбора, даты начала и окончания срока предоставления разъяснений;</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срок, в течение которого победители конкурсного отбора должны подписать соглашение о предоставлении субсидий;</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 xml:space="preserve">условия признания победителей конкурсного отбора </w:t>
      </w:r>
      <w:proofErr w:type="gramStart"/>
      <w:r w:rsidRPr="00F97356">
        <w:rPr>
          <w:rFonts w:ascii="Times New Roman" w:eastAsia="Times New Roman" w:hAnsi="Times New Roman" w:cs="Times New Roman"/>
          <w:sz w:val="28"/>
          <w:szCs w:val="28"/>
          <w:lang w:eastAsia="ru-RU"/>
        </w:rPr>
        <w:t>уклонившимися</w:t>
      </w:r>
      <w:proofErr w:type="gramEnd"/>
      <w:r w:rsidRPr="00F97356">
        <w:rPr>
          <w:rFonts w:ascii="Times New Roman" w:eastAsia="Times New Roman" w:hAnsi="Times New Roman" w:cs="Times New Roman"/>
          <w:sz w:val="28"/>
          <w:szCs w:val="28"/>
          <w:lang w:eastAsia="ru-RU"/>
        </w:rPr>
        <w:t xml:space="preserve"> от заключения соглашения о предоставлении субсидий;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даты размещения результатов конкурсного отбора на едином портале и на официальном сайте Администрации.</w:t>
      </w: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77"/>
      <w:bookmarkEnd w:id="0"/>
      <w:r w:rsidRPr="00F97356">
        <w:rPr>
          <w:rFonts w:ascii="Times New Roman" w:eastAsia="Times New Roman" w:hAnsi="Times New Roman" w:cs="Times New Roman"/>
          <w:sz w:val="28"/>
          <w:szCs w:val="28"/>
          <w:lang w:eastAsia="ru-RU"/>
        </w:rPr>
        <w:t>2.4. Для получения субсидий заявители представляют главному распорядителю следующие документы:</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документ, удостоверяющий личность представителя заявителя (копия);</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 документ, подтверждающий полномочия представителя заявителя </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(приказ о назначении (копия, заверенная руководителем организации), доверенность (оригинал или копия));</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Устав организации (копия, заверенная руководителем организации);</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свидетельство о регистрации и постановке на учет в налоговом органе (копия, заверенная руководителем организации);</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выписка из Единого государственного реестра юридических лиц, полученная организацией не позднее 30 календарных дней до даты подачи документов для участия в конкурсе;</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 </w:t>
      </w:r>
      <w:hyperlink w:anchor="P166" w:history="1">
        <w:r w:rsidRPr="00F97356">
          <w:rPr>
            <w:rFonts w:ascii="Times New Roman" w:eastAsia="Times New Roman" w:hAnsi="Times New Roman" w:cs="Times New Roman"/>
            <w:sz w:val="28"/>
            <w:szCs w:val="28"/>
            <w:lang w:eastAsia="ru-RU"/>
          </w:rPr>
          <w:t>смета</w:t>
        </w:r>
      </w:hyperlink>
      <w:r w:rsidRPr="00F97356">
        <w:rPr>
          <w:rFonts w:ascii="Times New Roman" w:eastAsia="Times New Roman" w:hAnsi="Times New Roman" w:cs="Times New Roman"/>
          <w:sz w:val="28"/>
          <w:szCs w:val="28"/>
          <w:lang w:eastAsia="ru-RU"/>
        </w:rPr>
        <w:t xml:space="preserve"> расходов субсидии на текущий финансовый год;</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справка обслуживающего банка об отсутствии картотеки на расчетном счете (счетах), полученная организацией не позднее 14 календарных дней до даты подачи документов для участия в конкурсе;</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информация об отсутств</w:t>
      </w:r>
      <w:proofErr w:type="gramStart"/>
      <w:r w:rsidRPr="00F97356">
        <w:rPr>
          <w:rFonts w:ascii="Times New Roman" w:eastAsia="Times New Roman" w:hAnsi="Times New Roman" w:cs="Times New Roman"/>
          <w:sz w:val="28"/>
          <w:szCs w:val="28"/>
          <w:lang w:eastAsia="ru-RU"/>
        </w:rPr>
        <w:t>ии у о</w:t>
      </w:r>
      <w:proofErr w:type="gramEnd"/>
      <w:r w:rsidRPr="00F97356">
        <w:rPr>
          <w:rFonts w:ascii="Times New Roman" w:eastAsia="Times New Roman" w:hAnsi="Times New Roman" w:cs="Times New Roman"/>
          <w:sz w:val="28"/>
          <w:szCs w:val="28"/>
          <w:lang w:eastAsia="ru-RU"/>
        </w:rPr>
        <w:t>рганизации просроченной задолженности по уплате налогов, сборов и иных обязательных платежей в бюджеты бюджетной системы Российской Федерации, полученная организацией не позднее 14 календарных дней до даты подачи документов для участия в конкурсе;</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lastRenderedPageBreak/>
        <w:t>- документ, содержащий сведения о банковских реквизитах заявителя (справка обслуживающего банка, документ, оформленный за подписью руководителя организации или уполномоченного лица);</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согласие на осуществление главным распорядителем бюджетных средств и органом муниципального финансового контроля проверок соблюдения условий, целей и порядка предоставления субсидий.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Ответственность за достоверность сведений, содержащихся в документах, несут организации.</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2.5. Форма заявления, включающая согласие на публикацию (размещение) в информаци</w:t>
      </w:r>
      <w:r w:rsidR="002B5FCB">
        <w:rPr>
          <w:rFonts w:ascii="Times New Roman" w:eastAsia="Times New Roman" w:hAnsi="Times New Roman" w:cs="Times New Roman"/>
          <w:sz w:val="28"/>
          <w:szCs w:val="28"/>
          <w:lang w:eastAsia="ru-RU"/>
        </w:rPr>
        <w:t>онно-телекоммуникационной сети Интернет</w:t>
      </w:r>
      <w:r w:rsidRPr="00F97356">
        <w:rPr>
          <w:rFonts w:ascii="Times New Roman" w:eastAsia="Times New Roman" w:hAnsi="Times New Roman" w:cs="Times New Roman"/>
          <w:sz w:val="28"/>
          <w:szCs w:val="28"/>
          <w:lang w:eastAsia="ru-RU"/>
        </w:rPr>
        <w:t xml:space="preserve"> информации об организации, о подаваемом организацией заявлении, иной информации об организации, связанной с конкурсным отбором, а также перечень документов утверждаются главным распорядителем.</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2.6. Одна организация может подать только одно заявление.</w:t>
      </w:r>
    </w:p>
    <w:p w:rsidR="002B5FCB"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2.7. Заявления регистрируются главным распорядителем в соответствии с правилами организации документооборота. Порядок отзыва заявлений организациями, порядок возврата распорядителем заявлений, а также порядок внесения организациями изменений в заявления утверждаются главным распорядителем.</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2.8. </w:t>
      </w:r>
      <w:proofErr w:type="gramStart"/>
      <w:r w:rsidRPr="00F97356">
        <w:rPr>
          <w:rFonts w:ascii="Times New Roman" w:eastAsia="Times New Roman" w:hAnsi="Times New Roman" w:cs="Times New Roman"/>
          <w:sz w:val="28"/>
          <w:szCs w:val="28"/>
          <w:lang w:eastAsia="ru-RU"/>
        </w:rPr>
        <w:t>Рассмотрение заявлений, допуск к участию в конкурсном отборе и конкурсный отбор осуществляется конкурсной комиссией по предоставлению субсидий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(далее - Конкурсная комиссия).</w:t>
      </w:r>
      <w:proofErr w:type="gramEnd"/>
      <w:r w:rsidRPr="00F97356">
        <w:rPr>
          <w:rFonts w:ascii="Times New Roman" w:eastAsia="Times New Roman" w:hAnsi="Times New Roman" w:cs="Times New Roman"/>
          <w:sz w:val="28"/>
          <w:szCs w:val="28"/>
          <w:lang w:eastAsia="ru-RU"/>
        </w:rPr>
        <w:t xml:space="preserve"> Конкурсный отбор организаций осуществляется на основе анализа и оценки представленных на конкурсный отбор заявлений.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2.9. Состав Конкурсной комиссии утверждается распоряжением Администрации муниципального образования «Сафонов</w:t>
      </w:r>
      <w:r w:rsidR="002B5FCB">
        <w:rPr>
          <w:rFonts w:ascii="Times New Roman" w:eastAsia="Times New Roman" w:hAnsi="Times New Roman" w:cs="Times New Roman"/>
          <w:sz w:val="28"/>
          <w:szCs w:val="28"/>
          <w:lang w:eastAsia="ru-RU"/>
        </w:rPr>
        <w:t>ский район» Смоленской области.</w:t>
      </w:r>
      <w:r w:rsidRPr="00F97356">
        <w:rPr>
          <w:rFonts w:ascii="Times New Roman" w:eastAsia="Times New Roman" w:hAnsi="Times New Roman" w:cs="Times New Roman"/>
          <w:sz w:val="28"/>
          <w:szCs w:val="28"/>
          <w:lang w:eastAsia="ru-RU"/>
        </w:rPr>
        <w:t xml:space="preserve"> В состав Конкурсной комиссии включаются члены общественных советов.</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2.10. Конкурсная комиссия осуществляет рассмотрение представленных организациями в соответствии с </w:t>
      </w:r>
      <w:hyperlink w:anchor="P77" w:history="1">
        <w:r w:rsidRPr="00F97356">
          <w:rPr>
            <w:rFonts w:ascii="Times New Roman" w:eastAsia="Times New Roman" w:hAnsi="Times New Roman" w:cs="Times New Roman"/>
            <w:sz w:val="28"/>
            <w:szCs w:val="28"/>
            <w:lang w:eastAsia="ru-RU"/>
          </w:rPr>
          <w:t>пунктом 2.6</w:t>
        </w:r>
      </w:hyperlink>
      <w:r w:rsidRPr="00F97356">
        <w:rPr>
          <w:rFonts w:ascii="Times New Roman" w:eastAsia="Times New Roman" w:hAnsi="Times New Roman" w:cs="Times New Roman"/>
          <w:sz w:val="28"/>
          <w:szCs w:val="28"/>
          <w:lang w:eastAsia="ru-RU"/>
        </w:rPr>
        <w:t xml:space="preserve"> настоящего Порядка документов и в течение 5 рабочих дней со дня их представления принимает решение о признании либо об отказе в признании организаций участниками конкурса.</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Основаниями для отказа организации в предоставлении субсидии являются:</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нарушение срока подачи заявления, установленного в извещении о проведении конкурса;</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 несоответствие представленных организацией документов требованиям, определенным </w:t>
      </w:r>
      <w:r w:rsidR="002B5FCB">
        <w:rPr>
          <w:rFonts w:ascii="Times New Roman" w:eastAsia="Times New Roman" w:hAnsi="Times New Roman" w:cs="Times New Roman"/>
          <w:sz w:val="28"/>
          <w:szCs w:val="28"/>
          <w:lang w:eastAsia="ru-RU"/>
        </w:rPr>
        <w:t>2.</w:t>
      </w:r>
      <w:hyperlink w:anchor="P77" w:history="1">
        <w:r w:rsidRPr="00F97356">
          <w:rPr>
            <w:rFonts w:ascii="Times New Roman" w:eastAsia="Times New Roman" w:hAnsi="Times New Roman" w:cs="Times New Roman"/>
            <w:sz w:val="28"/>
            <w:szCs w:val="28"/>
            <w:lang w:eastAsia="ru-RU"/>
          </w:rPr>
          <w:t>4</w:t>
        </w:r>
      </w:hyperlink>
      <w:r w:rsidRPr="00F97356">
        <w:rPr>
          <w:rFonts w:ascii="Times New Roman" w:eastAsia="Times New Roman" w:hAnsi="Times New Roman" w:cs="Times New Roman"/>
          <w:sz w:val="28"/>
          <w:szCs w:val="28"/>
          <w:lang w:eastAsia="ru-RU"/>
        </w:rPr>
        <w:t xml:space="preserve"> настоящего Порядка, или непредставление (представление не в полном объеме) указанных документов;</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недостоверность представленной организацией информации;</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несоблюдение заявителем требований, установленных пу</w:t>
      </w:r>
      <w:r w:rsidR="002B5FCB">
        <w:rPr>
          <w:rFonts w:ascii="Times New Roman" w:eastAsia="Times New Roman" w:hAnsi="Times New Roman" w:cs="Times New Roman"/>
          <w:sz w:val="28"/>
          <w:szCs w:val="28"/>
          <w:lang w:eastAsia="ru-RU"/>
        </w:rPr>
        <w:t xml:space="preserve">нктом </w:t>
      </w:r>
      <w:r w:rsidR="002B5FCB" w:rsidRPr="002B5FCB">
        <w:rPr>
          <w:rFonts w:ascii="Times New Roman" w:eastAsia="Times New Roman" w:hAnsi="Times New Roman" w:cs="Times New Roman"/>
          <w:sz w:val="28"/>
          <w:szCs w:val="28"/>
          <w:lang w:eastAsia="ru-RU"/>
        </w:rPr>
        <w:t>2.13</w:t>
      </w:r>
      <w:r w:rsidRPr="00F97356">
        <w:rPr>
          <w:rFonts w:ascii="Times New Roman" w:eastAsia="Times New Roman" w:hAnsi="Times New Roman" w:cs="Times New Roman"/>
          <w:i/>
          <w:sz w:val="28"/>
          <w:szCs w:val="28"/>
          <w:lang w:eastAsia="ru-RU"/>
        </w:rPr>
        <w:t xml:space="preserve"> </w:t>
      </w:r>
      <w:r w:rsidRPr="00F97356">
        <w:rPr>
          <w:rFonts w:ascii="Times New Roman" w:eastAsia="Times New Roman" w:hAnsi="Times New Roman" w:cs="Times New Roman"/>
          <w:sz w:val="28"/>
          <w:szCs w:val="28"/>
          <w:lang w:eastAsia="ru-RU"/>
        </w:rPr>
        <w:t>настоящего Порядка.</w:t>
      </w:r>
    </w:p>
    <w:p w:rsidR="00280C61"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2.11. Подведение итогов конкурса осуществляется конкурсной комиссией не позднее 10 календарных дней после окончания срока приема заявлений.</w:t>
      </w:r>
    </w:p>
    <w:p w:rsidR="002B5FCB" w:rsidRDefault="002B5FCB"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5FCB" w:rsidRPr="00F97356" w:rsidRDefault="002B5FCB"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2.12. </w:t>
      </w:r>
      <w:proofErr w:type="gramStart"/>
      <w:r w:rsidRPr="00F97356">
        <w:rPr>
          <w:rFonts w:ascii="Times New Roman" w:eastAsia="Times New Roman" w:hAnsi="Times New Roman" w:cs="Times New Roman"/>
          <w:sz w:val="28"/>
          <w:szCs w:val="28"/>
          <w:shd w:val="clear" w:color="auto" w:fill="FFFFFF"/>
          <w:lang w:eastAsia="ru-RU"/>
        </w:rPr>
        <w:t>Информация об организациях, заявления которых были рассмотрены Конкурсной комиссией, а также об организациях, чьи заявления были отклонены, с указанием причин отклонения, организациях, допущенных к участию в конкурсном отборе, дата, время и место рассмотрения поданных заявлений размещаются на едином портале и на официальном сайте Администрации не позднее 15 рабочих дней со дня окончания срока приема заявлений.</w:t>
      </w:r>
      <w:proofErr w:type="gramEnd"/>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98"/>
      <w:bookmarkEnd w:id="1"/>
      <w:r w:rsidRPr="00F97356">
        <w:rPr>
          <w:rFonts w:ascii="Times New Roman" w:eastAsia="Times New Roman" w:hAnsi="Times New Roman" w:cs="Times New Roman"/>
          <w:sz w:val="28"/>
          <w:szCs w:val="28"/>
          <w:lang w:eastAsia="ru-RU"/>
        </w:rPr>
        <w:t>2.13. Требования, предъявляемые к организациям, претендующим на получение субсидий по состоянию на 1-е число месяца, предшествующего месяцу, в котором планируется заключить соглашение:</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наличие у организации плана деятельности на текущий финансовый год, предусматривающего проведение военно-исторических и культурно-массовых мероприятий, общественно значимых мероприятий, посвященных праздничным дням, дням воинской славы и памятным датам России;</w:t>
      </w: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у заявителей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 у заявителей должна отсутствовать просроченная задолженность по возврату в бюджет муниципального образования «Сафоновский район» Смоленской области субсидий, бюджетных инвестиций, </w:t>
      </w:r>
      <w:proofErr w:type="gramStart"/>
      <w:r w:rsidRPr="00F97356">
        <w:rPr>
          <w:rFonts w:ascii="Times New Roman" w:eastAsia="Times New Roman" w:hAnsi="Times New Roman" w:cs="Times New Roman"/>
          <w:sz w:val="28"/>
          <w:szCs w:val="28"/>
          <w:lang w:eastAsia="ru-RU"/>
        </w:rPr>
        <w:t>предоставленных</w:t>
      </w:r>
      <w:proofErr w:type="gramEnd"/>
      <w:r w:rsidRPr="00F97356">
        <w:rPr>
          <w:rFonts w:ascii="Times New Roman" w:eastAsia="Times New Roman" w:hAnsi="Times New Roman" w:cs="Times New Roman"/>
          <w:sz w:val="28"/>
          <w:szCs w:val="28"/>
          <w:lang w:eastAsia="ru-RU"/>
        </w:rPr>
        <w:t xml:space="preserve"> в том числе в соответствии с иными правовыми актами;</w:t>
      </w: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заявители не должны находиться в процессе реорганизации</w:t>
      </w:r>
      <w:r w:rsidRPr="00F97356">
        <w:rPr>
          <w:rFonts w:ascii="Times New Roman" w:eastAsia="Times New Roman" w:hAnsi="Times New Roman" w:cs="Times New Roman"/>
          <w:sz w:val="28"/>
          <w:szCs w:val="28"/>
          <w:shd w:val="clear" w:color="auto" w:fill="FFFFFF"/>
          <w:lang w:eastAsia="ru-RU"/>
        </w:rPr>
        <w:t xml:space="preserve"> </w:t>
      </w:r>
      <w:r w:rsidR="002B5FCB">
        <w:rPr>
          <w:rFonts w:ascii="Times New Roman" w:eastAsia="Times New Roman" w:hAnsi="Times New Roman" w:cs="Times New Roman"/>
          <w:sz w:val="28"/>
          <w:szCs w:val="28"/>
          <w:shd w:val="clear" w:color="auto" w:fill="FFFFFF"/>
          <w:lang w:eastAsia="ru-RU"/>
        </w:rPr>
        <w:t xml:space="preserve">                              </w:t>
      </w:r>
      <w:r w:rsidRPr="00F97356">
        <w:rPr>
          <w:rFonts w:ascii="Times New Roman" w:eastAsia="Times New Roman" w:hAnsi="Times New Roman" w:cs="Times New Roman"/>
          <w:sz w:val="28"/>
          <w:szCs w:val="28"/>
          <w:shd w:val="clear" w:color="auto" w:fill="FFFFFF"/>
          <w:lang w:eastAsia="ru-RU"/>
        </w:rPr>
        <w:t>(за исключением реорганизации в форме присоединения к организации, участвующей в конкурсном отборе, другого юридического лица)</w:t>
      </w:r>
      <w:r w:rsidRPr="00F97356">
        <w:rPr>
          <w:rFonts w:ascii="Times New Roman" w:eastAsia="Times New Roman" w:hAnsi="Times New Roman" w:cs="Times New Roman"/>
          <w:sz w:val="28"/>
          <w:szCs w:val="28"/>
          <w:lang w:eastAsia="ru-RU"/>
        </w:rPr>
        <w:t>, ликвидации, банкротства и не должны иметь ограничения на осуществление хозяйственной деятельности;</w:t>
      </w: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заявитель должен о</w:t>
      </w:r>
      <w:r w:rsidRPr="00F97356">
        <w:rPr>
          <w:rFonts w:ascii="Times New Roman" w:eastAsia="Times New Roman" w:hAnsi="Times New Roman" w:cs="Times New Roman"/>
          <w:sz w:val="28"/>
          <w:szCs w:val="28"/>
          <w:shd w:val="clear" w:color="auto" w:fill="FFFFFF"/>
          <w:lang w:eastAsia="ru-RU"/>
        </w:rPr>
        <w:t>тсутствовать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организаций;</w:t>
      </w: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97356">
        <w:rPr>
          <w:rFonts w:ascii="Times New Roman" w:eastAsia="Times New Roman" w:hAnsi="Times New Roman" w:cs="Times New Roman"/>
          <w:sz w:val="28"/>
          <w:szCs w:val="28"/>
          <w:lang w:eastAsia="ru-RU"/>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F97356">
        <w:rPr>
          <w:rFonts w:ascii="Times New Roman" w:eastAsia="Times New Roman" w:hAnsi="Times New Roman" w:cs="Times New Roman"/>
          <w:sz w:val="28"/>
          <w:szCs w:val="28"/>
          <w:lang w:eastAsia="ru-RU"/>
        </w:rPr>
        <w:t xml:space="preserve"> </w:t>
      </w:r>
      <w:proofErr w:type="gramStart"/>
      <w:r w:rsidRPr="00F97356">
        <w:rPr>
          <w:rFonts w:ascii="Times New Roman" w:eastAsia="Times New Roman" w:hAnsi="Times New Roman" w:cs="Times New Roman"/>
          <w:sz w:val="28"/>
          <w:szCs w:val="28"/>
          <w:lang w:eastAsia="ru-RU"/>
        </w:rPr>
        <w:t>отношении</w:t>
      </w:r>
      <w:proofErr w:type="gramEnd"/>
      <w:r w:rsidRPr="00F97356">
        <w:rPr>
          <w:rFonts w:ascii="Times New Roman" w:eastAsia="Times New Roman" w:hAnsi="Times New Roman" w:cs="Times New Roman"/>
          <w:sz w:val="28"/>
          <w:szCs w:val="28"/>
          <w:lang w:eastAsia="ru-RU"/>
        </w:rPr>
        <w:t xml:space="preserve"> таких юридических лиц, в совокупности превышает 50 процентов;</w:t>
      </w:r>
    </w:p>
    <w:p w:rsidR="00280C61"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заявители не должны получать средства из бюджета муниципального образования «Сафоновский район» Смоленской области в соответствии с иными муниципальными правовыми актами на цели, указанные в пункте 1.5 настоящего Порядка;</w:t>
      </w:r>
    </w:p>
    <w:p w:rsidR="002B5FCB" w:rsidRDefault="002B5FCB"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B5FCB" w:rsidRPr="00F97356" w:rsidRDefault="002B5FCB"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lastRenderedPageBreak/>
        <w:t xml:space="preserve">- заявитель должен </w:t>
      </w:r>
      <w:r w:rsidRPr="00F97356">
        <w:rPr>
          <w:rFonts w:ascii="Times New Roman" w:eastAsia="Times New Roman" w:hAnsi="Times New Roman" w:cs="Times New Roman"/>
          <w:sz w:val="28"/>
          <w:szCs w:val="28"/>
          <w:shd w:val="clear" w:color="auto" w:fill="FFFFFF"/>
          <w:lang w:eastAsia="ru-RU"/>
        </w:rPr>
        <w:t xml:space="preserve">отсутствовать в реестре недобросовестных поставщиков (подрядчиков, исполнителей), </w:t>
      </w:r>
      <w:proofErr w:type="gramStart"/>
      <w:r w:rsidRPr="00F97356">
        <w:rPr>
          <w:rFonts w:ascii="Times New Roman" w:eastAsia="Times New Roman" w:hAnsi="Times New Roman" w:cs="Times New Roman"/>
          <w:sz w:val="28"/>
          <w:szCs w:val="28"/>
          <w:shd w:val="clear" w:color="auto" w:fill="FFFFFF"/>
          <w:lang w:eastAsia="ru-RU"/>
        </w:rPr>
        <w:t>ведение</w:t>
      </w:r>
      <w:proofErr w:type="gramEnd"/>
      <w:r w:rsidRPr="00F97356">
        <w:rPr>
          <w:rFonts w:ascii="Times New Roman" w:eastAsia="Times New Roman" w:hAnsi="Times New Roman" w:cs="Times New Roman"/>
          <w:sz w:val="28"/>
          <w:szCs w:val="28"/>
          <w:shd w:val="clear" w:color="auto" w:fill="FFFFFF"/>
          <w:lang w:eastAsia="ru-RU"/>
        </w:rPr>
        <w:t xml:space="preserve"> которого осуществляется в соответствии с </w:t>
      </w:r>
      <w:hyperlink r:id="rId14" w:anchor="64U0IK" w:history="1">
        <w:r w:rsidR="002B5FCB">
          <w:rPr>
            <w:rFonts w:ascii="Times New Roman" w:eastAsia="Times New Roman" w:hAnsi="Times New Roman" w:cs="Times New Roman"/>
            <w:sz w:val="28"/>
            <w:szCs w:val="28"/>
            <w:shd w:val="clear" w:color="auto" w:fill="FFFFFF"/>
            <w:lang w:eastAsia="ru-RU"/>
          </w:rPr>
          <w:t>Федеральным законом «</w:t>
        </w:r>
        <w:r w:rsidRPr="00F97356">
          <w:rPr>
            <w:rFonts w:ascii="Times New Roman" w:eastAsia="Times New Roman" w:hAnsi="Times New Roman" w:cs="Times New Roman"/>
            <w:sz w:val="28"/>
            <w:szCs w:val="28"/>
            <w:shd w:val="clear" w:color="auto" w:fill="FFFFFF"/>
            <w:lang w:eastAsia="ru-RU"/>
          </w:rPr>
          <w:t>О контрактной системе в сфере закупок товаров, работ, услуг для обеспечения государственных и муниципальных нужд</w:t>
        </w:r>
        <w:r w:rsidR="002B5FCB">
          <w:rPr>
            <w:rFonts w:ascii="Times New Roman" w:eastAsia="Times New Roman" w:hAnsi="Times New Roman" w:cs="Times New Roman"/>
            <w:sz w:val="28"/>
            <w:szCs w:val="28"/>
            <w:shd w:val="clear" w:color="auto" w:fill="FFFFFF"/>
            <w:lang w:eastAsia="ru-RU"/>
          </w:rPr>
          <w:t>»</w:t>
        </w:r>
      </w:hyperlink>
      <w:r w:rsidRPr="00F97356">
        <w:rPr>
          <w:rFonts w:ascii="Times New Roman" w:eastAsia="Times New Roman" w:hAnsi="Times New Roman" w:cs="Times New Roman"/>
          <w:sz w:val="28"/>
          <w:szCs w:val="28"/>
          <w:lang w:eastAsia="ru-RU"/>
        </w:rPr>
        <w:t>.</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2.14. Заседание Конкурсной комиссии считается правомочным, если на нем присутствуют не менее 2/3 от общего числа ее членов. Решение Конкурсной комиссии принимается 2/3 голосов присутствующих на заседании членов конкурсной комиссии. Решение Конкурсной комиссии оформляется протоколом, который подписывается всеми ее членами. В протоколе указываются организации, признанные победителями конкурса, размер предоставленных субсидий, сроки и цели предоставления субсидий.</w:t>
      </w: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2.15.Субсидии предоставляются организациям в объемах, пропорциональных суммам, указанным в их заявлениях, в пределах общего объема средств, предусмотренных на эти цели в бюджете муниципального образования «Сафоновский район» Смоленской области на соответствующий финансовый год. Перечисление субсидий получателям субсидий на расчетные счета, открытые ими в учреждениях Центрального банка Российской Федерации или кредитных организациях, осуществляется не позднее 10 рабочих дней со дня принятия главным распорядителем решения о предоставлении субсидий, при условии наличия денежных средств на лицевом счете главного распорядителя по данному направлению.</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2.16. На основании протокола заседания конкурсной комиссии главный распорядитель бюджетных сре</w:t>
      </w:r>
      <w:proofErr w:type="gramStart"/>
      <w:r w:rsidRPr="00F97356">
        <w:rPr>
          <w:rFonts w:ascii="Times New Roman" w:eastAsia="Times New Roman" w:hAnsi="Times New Roman" w:cs="Times New Roman"/>
          <w:sz w:val="28"/>
          <w:szCs w:val="28"/>
          <w:lang w:eastAsia="ru-RU"/>
        </w:rPr>
        <w:t>дств в т</w:t>
      </w:r>
      <w:proofErr w:type="gramEnd"/>
      <w:r w:rsidRPr="00F97356">
        <w:rPr>
          <w:rFonts w:ascii="Times New Roman" w:eastAsia="Times New Roman" w:hAnsi="Times New Roman" w:cs="Times New Roman"/>
          <w:sz w:val="28"/>
          <w:szCs w:val="28"/>
          <w:lang w:eastAsia="ru-RU"/>
        </w:rPr>
        <w:t>ечение 5 рабочих дней заключает с победителем конкурса соглашение (договор) о предоставлении из бюджета муниципального образования «Сафоновский район» Смоленской области субсидии некоммерческой организации, не являющейся государственным (муниципальным) учреждением (далее - соглашение).</w:t>
      </w: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2.17. Условия и порядок заключения соглашения о предоставлении субсидий между  главным распорядителем и получателем субсидии.</w:t>
      </w: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Форма соглашения утверждается главным распорядителем в соответствии с типовой формой, утвержденной Финансовым управлением Администрации муниципального образования «Сафоновский район» Смоленской области.</w:t>
      </w: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Главный распорядитель заключает с получателями субсидий соглашения с обязательным включением в соглашения условия согласия получателей на осуществление главным распорядителем и Контрольно-ревизионной комиссией муниципального образования «Сафоновский район» Смоленской области обязательных проверок соблюдения получателями субсидий условий, целей и порядка их предоставления.</w:t>
      </w:r>
    </w:p>
    <w:p w:rsidR="00280C61"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Соглашения должны содержать условие о согласовании новых условий соглашения или о расторжении соглашения при </w:t>
      </w:r>
      <w:proofErr w:type="gramStart"/>
      <w:r w:rsidRPr="00F97356">
        <w:rPr>
          <w:rFonts w:ascii="Times New Roman" w:eastAsia="Times New Roman" w:hAnsi="Times New Roman" w:cs="Times New Roman"/>
          <w:sz w:val="28"/>
          <w:szCs w:val="28"/>
          <w:lang w:eastAsia="ru-RU"/>
        </w:rPr>
        <w:t>не</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достижении</w:t>
      </w:r>
      <w:proofErr w:type="gramEnd"/>
      <w:r w:rsidRPr="00F97356">
        <w:rPr>
          <w:rFonts w:ascii="Times New Roman" w:eastAsia="Times New Roman" w:hAnsi="Times New Roman" w:cs="Times New Roman"/>
          <w:sz w:val="28"/>
          <w:szCs w:val="28"/>
          <w:lang w:eastAsia="ru-RU"/>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субсидий в размере, определенном в соглашении.</w:t>
      </w:r>
    </w:p>
    <w:p w:rsidR="002B5FCB" w:rsidRDefault="002B5FCB"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B5FCB" w:rsidRPr="00F97356" w:rsidRDefault="002B5FCB"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F97356" w:rsidRDefault="00280C61" w:rsidP="00F97356">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lastRenderedPageBreak/>
        <w:t>При заключении соглашений предусматривается возврат в текущем финансовом году получателями субсидий остатков субсидий, не использованных в отчетном финансовом году.</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2.18. Главный распорядитель бюджетных средств ежеквартально осуществляет перечисление субсидий на расчетные счета организаций, открытые в кредитных учреждениях, в соответствии с соглашением в пределах средств, предусмотренных на эти цели в бюджете муниципального образования «Сафоновский район» Смоленской области на очередной финансовый год.</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2.19. Условием предоставления субсидии является ее расходование строго по целевому назначению, определенному протоколом заседания конкурсной комиссии, соглашением, сметой расходов субсидии на соответствующий год и настоящим Порядком.</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2.20. Показатели результативности предоставления субсидий определяются как:</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количество мероприятий, связанных с объединением и социальным ориентированием ветеранов (пенсионеров, войны, труда, вооруженных сил и правоохранительных органов;</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количество мероприятий, связанных с объединением, социальной адаптацией и повышением качества жизни инвалидов и их семей;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количество мероприятий, связанных с объединением, повышением качества жизни малолетних узников фашистских лагерей.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Показатели результативности на соответствующий финансовый год устанавливает главный распорядитель бюджетных средств, которые указываются в соглашениях о предоставлении соответствующих субсидий.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2.21. Средства бюджета муниципального образования «Сафоновский район» Смоленской области, предоставленные в виде субсидий, должны быть использованы на установленные цели в течение срока действия соглашения.</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2.22. Допускается перенос не использованных в текущем квартале средств субсидии на следующий квартал в пределах текущего финансового года по той же статье расходов в рамках сметы расходов.</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2.23. Не использованные в отчетном финансовом году остатки средств субсидии подлежат перечислению в бюджет муниципального образования «Сафоновский район» Смоленской области.</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F97356" w:rsidRDefault="00280C61" w:rsidP="002B5FC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3. Требования к отчетности</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3.1.Организации ежеквартально, в срок до 10 числа месяца, следующего за отчетным кварталом, представляют главному распорядителю бюджетных средств </w:t>
      </w:r>
      <w:hyperlink w:anchor="P266" w:history="1">
        <w:r w:rsidRPr="00F97356">
          <w:rPr>
            <w:rFonts w:ascii="Times New Roman" w:eastAsia="Times New Roman" w:hAnsi="Times New Roman" w:cs="Times New Roman"/>
            <w:sz w:val="28"/>
            <w:szCs w:val="28"/>
            <w:lang w:eastAsia="ru-RU"/>
          </w:rPr>
          <w:t>отчеты</w:t>
        </w:r>
      </w:hyperlink>
      <w:r w:rsidRPr="00F97356">
        <w:rPr>
          <w:rFonts w:ascii="Times New Roman" w:eastAsia="Times New Roman" w:hAnsi="Times New Roman" w:cs="Times New Roman"/>
          <w:sz w:val="28"/>
          <w:szCs w:val="28"/>
          <w:lang w:eastAsia="ru-RU"/>
        </w:rPr>
        <w:t xml:space="preserve"> об использовании субсиди</w:t>
      </w:r>
      <w:r w:rsidR="002B5FCB">
        <w:rPr>
          <w:rFonts w:ascii="Times New Roman" w:eastAsia="Times New Roman" w:hAnsi="Times New Roman" w:cs="Times New Roman"/>
          <w:sz w:val="28"/>
          <w:szCs w:val="28"/>
          <w:lang w:eastAsia="ru-RU"/>
        </w:rPr>
        <w:t>й по форме согласно приложению №</w:t>
      </w:r>
      <w:r w:rsidRPr="00F97356">
        <w:rPr>
          <w:rFonts w:ascii="Times New Roman" w:eastAsia="Times New Roman" w:hAnsi="Times New Roman" w:cs="Times New Roman"/>
          <w:sz w:val="28"/>
          <w:szCs w:val="28"/>
          <w:lang w:eastAsia="ru-RU"/>
        </w:rPr>
        <w:t xml:space="preserve"> 1 к Порядку.</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0C61" w:rsidRPr="00F97356" w:rsidRDefault="00280C61" w:rsidP="002B5FC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4. </w:t>
      </w:r>
      <w:proofErr w:type="gramStart"/>
      <w:r w:rsidRPr="00F97356">
        <w:rPr>
          <w:rFonts w:ascii="Times New Roman" w:eastAsia="Times New Roman" w:hAnsi="Times New Roman" w:cs="Times New Roman"/>
          <w:sz w:val="28"/>
          <w:szCs w:val="28"/>
          <w:lang w:eastAsia="ru-RU"/>
        </w:rPr>
        <w:t>Контроль за</w:t>
      </w:r>
      <w:proofErr w:type="gramEnd"/>
      <w:r w:rsidRPr="00F97356">
        <w:rPr>
          <w:rFonts w:ascii="Times New Roman" w:eastAsia="Times New Roman" w:hAnsi="Times New Roman" w:cs="Times New Roman"/>
          <w:sz w:val="28"/>
          <w:szCs w:val="28"/>
          <w:lang w:eastAsia="ru-RU"/>
        </w:rPr>
        <w:t xml:space="preserve"> соблюдением условий, целей, порядка</w:t>
      </w:r>
    </w:p>
    <w:p w:rsidR="00280C61" w:rsidRPr="00F97356" w:rsidRDefault="00280C61" w:rsidP="002B5FC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предоставления субсидий и ответственность за их нарушение</w:t>
      </w:r>
    </w:p>
    <w:p w:rsidR="00280C61" w:rsidRPr="00F97356" w:rsidRDefault="00280C61" w:rsidP="002B5FC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 xml:space="preserve">4.1. </w:t>
      </w:r>
      <w:proofErr w:type="gramStart"/>
      <w:r w:rsidRPr="00F97356">
        <w:rPr>
          <w:rFonts w:ascii="Times New Roman" w:eastAsia="Times New Roman" w:hAnsi="Times New Roman" w:cs="Times New Roman"/>
          <w:sz w:val="28"/>
          <w:szCs w:val="28"/>
          <w:lang w:eastAsia="ru-RU"/>
        </w:rPr>
        <w:t>Контроль за</w:t>
      </w:r>
      <w:proofErr w:type="gramEnd"/>
      <w:r w:rsidRPr="00F97356">
        <w:rPr>
          <w:rFonts w:ascii="Times New Roman" w:eastAsia="Times New Roman" w:hAnsi="Times New Roman" w:cs="Times New Roman"/>
          <w:sz w:val="28"/>
          <w:szCs w:val="28"/>
          <w:lang w:eastAsia="ru-RU"/>
        </w:rPr>
        <w:t xml:space="preserve"> целевым использованием субсидий осуществляет главный распорядитель бюджетных средств и органы муниципального финансового </w:t>
      </w:r>
      <w:r w:rsidRPr="00F97356">
        <w:rPr>
          <w:rFonts w:ascii="Times New Roman" w:eastAsia="Times New Roman" w:hAnsi="Times New Roman" w:cs="Times New Roman"/>
          <w:sz w:val="28"/>
          <w:szCs w:val="28"/>
          <w:lang w:eastAsia="ru-RU"/>
        </w:rPr>
        <w:lastRenderedPageBreak/>
        <w:t>контроля путем проведения плановых и (или) внеплановых проверок. В случае нецелевого использования субсидий главный распорядитель бюджетных сре</w:t>
      </w:r>
      <w:proofErr w:type="gramStart"/>
      <w:r w:rsidRPr="00F97356">
        <w:rPr>
          <w:rFonts w:ascii="Times New Roman" w:eastAsia="Times New Roman" w:hAnsi="Times New Roman" w:cs="Times New Roman"/>
          <w:sz w:val="28"/>
          <w:szCs w:val="28"/>
          <w:lang w:eastAsia="ru-RU"/>
        </w:rPr>
        <w:t>дств пр</w:t>
      </w:r>
      <w:proofErr w:type="gramEnd"/>
      <w:r w:rsidRPr="00F97356">
        <w:rPr>
          <w:rFonts w:ascii="Times New Roman" w:eastAsia="Times New Roman" w:hAnsi="Times New Roman" w:cs="Times New Roman"/>
          <w:sz w:val="28"/>
          <w:szCs w:val="28"/>
          <w:lang w:eastAsia="ru-RU"/>
        </w:rPr>
        <w:t>иостанавливает предоставление субсидий до момента устранения обстоятельств, послуживших основанием для приостановления предоставления субсидий.</w:t>
      </w:r>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97356">
        <w:rPr>
          <w:rFonts w:ascii="Times New Roman" w:eastAsia="Times New Roman" w:hAnsi="Times New Roman" w:cs="Times New Roman"/>
          <w:sz w:val="28"/>
          <w:szCs w:val="28"/>
          <w:lang w:eastAsia="ru-RU"/>
        </w:rPr>
        <w:t>В случае не</w:t>
      </w:r>
      <w:r w:rsidR="002B5FCB">
        <w:rPr>
          <w:rFonts w:ascii="Times New Roman" w:eastAsia="Times New Roman" w:hAnsi="Times New Roman" w:cs="Times New Roman"/>
          <w:sz w:val="28"/>
          <w:szCs w:val="28"/>
          <w:lang w:eastAsia="ru-RU"/>
        </w:rPr>
        <w:t xml:space="preserve"> </w:t>
      </w:r>
      <w:r w:rsidRPr="00F97356">
        <w:rPr>
          <w:rFonts w:ascii="Times New Roman" w:eastAsia="Times New Roman" w:hAnsi="Times New Roman" w:cs="Times New Roman"/>
          <w:sz w:val="28"/>
          <w:szCs w:val="28"/>
          <w:lang w:eastAsia="ru-RU"/>
        </w:rPr>
        <w:t>устранения обстоятельств, послуживших основанием для приостановления предоставления субсидий в установленный требованием главного распорядителя бюджетных средств срок, а также в случае нарушения организацией условий и порядка предоставления субсидий, они подлежат возврату в бюджет муниципального образования «Сафоновский район» Смоленской области в течение десяти рабочих дней со дня получения соответствующего письменного требования главного распорядителя бюджетных средств.</w:t>
      </w:r>
      <w:proofErr w:type="gramEnd"/>
    </w:p>
    <w:p w:rsidR="00280C61" w:rsidRPr="00F97356" w:rsidRDefault="00280C61" w:rsidP="00F97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7356">
        <w:rPr>
          <w:rFonts w:ascii="Times New Roman" w:eastAsia="Times New Roman" w:hAnsi="Times New Roman" w:cs="Times New Roman"/>
          <w:sz w:val="28"/>
          <w:szCs w:val="28"/>
          <w:lang w:eastAsia="ru-RU"/>
        </w:rPr>
        <w:t>При отказе организации от добровольного возврата субсидии в бюджет муниципального образования «Сафоновский район» Смоленской области она подлежит возврату в судебном порядке в соответствии с действующим законодательством Российской Федерации.</w:t>
      </w:r>
    </w:p>
    <w:p w:rsidR="00280C61" w:rsidRPr="00280C61" w:rsidRDefault="00280C61"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280C61"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0C61" w:rsidRDefault="00280C61"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B5FCB" w:rsidRPr="00280C61" w:rsidRDefault="002B5FCB"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0C61" w:rsidRPr="00280C61" w:rsidRDefault="00F97356" w:rsidP="00280C6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280C61" w:rsidRPr="00280C61">
        <w:rPr>
          <w:rFonts w:ascii="Times New Roman" w:eastAsia="Times New Roman" w:hAnsi="Times New Roman" w:cs="Times New Roman"/>
          <w:sz w:val="28"/>
          <w:szCs w:val="28"/>
          <w:lang w:eastAsia="ru-RU"/>
        </w:rPr>
        <w:t xml:space="preserve"> 1</w:t>
      </w:r>
    </w:p>
    <w:p w:rsidR="00280C61" w:rsidRPr="00280C61" w:rsidRDefault="00280C61" w:rsidP="00280C6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к Порядку</w:t>
      </w:r>
    </w:p>
    <w:p w:rsidR="00280C61" w:rsidRPr="00280C61" w:rsidRDefault="00280C61" w:rsidP="00280C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0C61" w:rsidRDefault="00280C61" w:rsidP="00280C6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C61">
        <w:rPr>
          <w:rFonts w:ascii="Times New Roman" w:eastAsia="Times New Roman" w:hAnsi="Times New Roman" w:cs="Times New Roman"/>
          <w:sz w:val="28"/>
          <w:szCs w:val="28"/>
          <w:lang w:eastAsia="ru-RU"/>
        </w:rPr>
        <w:t>Форма</w:t>
      </w:r>
    </w:p>
    <w:p w:rsidR="00A61C00" w:rsidRDefault="00A61C00" w:rsidP="00280C6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61C00" w:rsidRPr="00280C61" w:rsidRDefault="00A61C00" w:rsidP="00280C6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 xml:space="preserve">                         ОТЧЕТ </w:t>
      </w:r>
      <w:proofErr w:type="gramStart"/>
      <w:r w:rsidRPr="00A61C00">
        <w:rPr>
          <w:rFonts w:ascii="Courier New" w:eastAsia="Times New Roman" w:hAnsi="Courier New" w:cs="Courier New"/>
          <w:lang w:eastAsia="ru-RU"/>
        </w:rPr>
        <w:t>за</w:t>
      </w:r>
      <w:proofErr w:type="gramEnd"/>
      <w:r w:rsidRPr="00A61C00">
        <w:rPr>
          <w:rFonts w:ascii="Courier New" w:eastAsia="Times New Roman" w:hAnsi="Courier New" w:cs="Courier New"/>
          <w:lang w:eastAsia="ru-RU"/>
        </w:rPr>
        <w:t xml:space="preserve"> _________________</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 xml:space="preserve">                                      (период)</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 xml:space="preserve">                   об использовании субсидий, выделенных</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 xml:space="preserve">               ______________________________________________</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 xml:space="preserve">                         (наименование организации)</w:t>
      </w:r>
    </w:p>
    <w:p w:rsidR="00280C61" w:rsidRPr="00A61C00" w:rsidRDefault="00280C61" w:rsidP="00280C61">
      <w:pPr>
        <w:widowControl w:val="0"/>
        <w:autoSpaceDE w:val="0"/>
        <w:autoSpaceDN w:val="0"/>
        <w:adjustRightInd w:val="0"/>
        <w:spacing w:after="0" w:line="240" w:lineRule="auto"/>
        <w:jc w:val="both"/>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1701"/>
        <w:gridCol w:w="1701"/>
        <w:gridCol w:w="1984"/>
        <w:gridCol w:w="1871"/>
      </w:tblGrid>
      <w:tr w:rsidR="00280C61" w:rsidRPr="00A61C00" w:rsidTr="00280C61">
        <w:tc>
          <w:tcPr>
            <w:tcW w:w="1813" w:type="dxa"/>
          </w:tcPr>
          <w:p w:rsidR="00280C61" w:rsidRPr="00A61C00" w:rsidRDefault="00280C61" w:rsidP="00280C61">
            <w:pPr>
              <w:widowControl w:val="0"/>
              <w:autoSpaceDE w:val="0"/>
              <w:autoSpaceDN w:val="0"/>
              <w:adjustRightInd w:val="0"/>
              <w:spacing w:after="0" w:line="240" w:lineRule="auto"/>
              <w:jc w:val="center"/>
              <w:rPr>
                <w:rFonts w:ascii="Arial" w:eastAsia="Times New Roman" w:hAnsi="Arial" w:cs="Arial"/>
                <w:lang w:eastAsia="ru-RU"/>
              </w:rPr>
            </w:pPr>
            <w:r w:rsidRPr="00A61C00">
              <w:rPr>
                <w:rFonts w:ascii="Arial" w:eastAsia="Times New Roman" w:hAnsi="Arial" w:cs="Arial"/>
                <w:lang w:eastAsia="ru-RU"/>
              </w:rPr>
              <w:t>Наименование показателя</w:t>
            </w:r>
          </w:p>
        </w:tc>
        <w:tc>
          <w:tcPr>
            <w:tcW w:w="1701" w:type="dxa"/>
          </w:tcPr>
          <w:p w:rsidR="00280C61" w:rsidRPr="00A61C00" w:rsidRDefault="00280C61" w:rsidP="00280C61">
            <w:pPr>
              <w:widowControl w:val="0"/>
              <w:autoSpaceDE w:val="0"/>
              <w:autoSpaceDN w:val="0"/>
              <w:adjustRightInd w:val="0"/>
              <w:spacing w:after="0" w:line="240" w:lineRule="auto"/>
              <w:jc w:val="center"/>
              <w:rPr>
                <w:rFonts w:ascii="Arial" w:eastAsia="Times New Roman" w:hAnsi="Arial" w:cs="Arial"/>
                <w:lang w:eastAsia="ru-RU"/>
              </w:rPr>
            </w:pPr>
            <w:r w:rsidRPr="00A61C00">
              <w:rPr>
                <w:rFonts w:ascii="Arial" w:eastAsia="Times New Roman" w:hAnsi="Arial" w:cs="Arial"/>
                <w:lang w:eastAsia="ru-RU"/>
              </w:rPr>
              <w:t>План</w:t>
            </w:r>
          </w:p>
        </w:tc>
        <w:tc>
          <w:tcPr>
            <w:tcW w:w="1701" w:type="dxa"/>
          </w:tcPr>
          <w:p w:rsidR="00280C61" w:rsidRPr="00A61C00" w:rsidRDefault="00280C61" w:rsidP="00280C61">
            <w:pPr>
              <w:widowControl w:val="0"/>
              <w:autoSpaceDE w:val="0"/>
              <w:autoSpaceDN w:val="0"/>
              <w:adjustRightInd w:val="0"/>
              <w:spacing w:after="0" w:line="240" w:lineRule="auto"/>
              <w:jc w:val="center"/>
              <w:rPr>
                <w:rFonts w:ascii="Arial" w:eastAsia="Times New Roman" w:hAnsi="Arial" w:cs="Arial"/>
                <w:lang w:eastAsia="ru-RU"/>
              </w:rPr>
            </w:pPr>
            <w:r w:rsidRPr="00A61C00">
              <w:rPr>
                <w:rFonts w:ascii="Arial" w:eastAsia="Times New Roman" w:hAnsi="Arial" w:cs="Arial"/>
                <w:lang w:eastAsia="ru-RU"/>
              </w:rPr>
              <w:t>Факт</w:t>
            </w:r>
          </w:p>
        </w:tc>
        <w:tc>
          <w:tcPr>
            <w:tcW w:w="1984" w:type="dxa"/>
          </w:tcPr>
          <w:p w:rsidR="00280C61" w:rsidRPr="00A61C00" w:rsidRDefault="00280C61" w:rsidP="00280C61">
            <w:pPr>
              <w:widowControl w:val="0"/>
              <w:autoSpaceDE w:val="0"/>
              <w:autoSpaceDN w:val="0"/>
              <w:adjustRightInd w:val="0"/>
              <w:spacing w:after="0" w:line="240" w:lineRule="auto"/>
              <w:jc w:val="center"/>
              <w:rPr>
                <w:rFonts w:ascii="Arial" w:eastAsia="Times New Roman" w:hAnsi="Arial" w:cs="Arial"/>
                <w:lang w:eastAsia="ru-RU"/>
              </w:rPr>
            </w:pPr>
            <w:r w:rsidRPr="00A61C00">
              <w:rPr>
                <w:rFonts w:ascii="Arial" w:eastAsia="Times New Roman" w:hAnsi="Arial" w:cs="Arial"/>
                <w:lang w:eastAsia="ru-RU"/>
              </w:rPr>
              <w:t>Отклонение</w:t>
            </w:r>
            <w:proofErr w:type="gramStart"/>
            <w:r w:rsidRPr="00A61C00">
              <w:rPr>
                <w:rFonts w:ascii="Arial" w:eastAsia="Times New Roman" w:hAnsi="Arial" w:cs="Arial"/>
                <w:lang w:eastAsia="ru-RU"/>
              </w:rPr>
              <w:t xml:space="preserve"> (+, -)</w:t>
            </w:r>
            <w:proofErr w:type="gramEnd"/>
          </w:p>
        </w:tc>
        <w:tc>
          <w:tcPr>
            <w:tcW w:w="1871" w:type="dxa"/>
          </w:tcPr>
          <w:p w:rsidR="00280C61" w:rsidRPr="00A61C00" w:rsidRDefault="00280C61" w:rsidP="00280C61">
            <w:pPr>
              <w:widowControl w:val="0"/>
              <w:autoSpaceDE w:val="0"/>
              <w:autoSpaceDN w:val="0"/>
              <w:adjustRightInd w:val="0"/>
              <w:spacing w:after="0" w:line="240" w:lineRule="auto"/>
              <w:jc w:val="center"/>
              <w:rPr>
                <w:rFonts w:ascii="Arial" w:eastAsia="Times New Roman" w:hAnsi="Arial" w:cs="Arial"/>
                <w:lang w:eastAsia="ru-RU"/>
              </w:rPr>
            </w:pPr>
            <w:r w:rsidRPr="00A61C00">
              <w:rPr>
                <w:rFonts w:ascii="Arial" w:eastAsia="Times New Roman" w:hAnsi="Arial" w:cs="Arial"/>
                <w:lang w:eastAsia="ru-RU"/>
              </w:rPr>
              <w:t>Причина</w:t>
            </w:r>
          </w:p>
        </w:tc>
      </w:tr>
      <w:tr w:rsidR="00280C61" w:rsidRPr="00A61C00" w:rsidTr="00280C61">
        <w:tc>
          <w:tcPr>
            <w:tcW w:w="1813" w:type="dxa"/>
          </w:tcPr>
          <w:p w:rsidR="00280C61" w:rsidRPr="00A61C00" w:rsidRDefault="00280C61" w:rsidP="00280C61">
            <w:pPr>
              <w:widowControl w:val="0"/>
              <w:autoSpaceDE w:val="0"/>
              <w:autoSpaceDN w:val="0"/>
              <w:adjustRightInd w:val="0"/>
              <w:spacing w:after="0" w:line="240" w:lineRule="auto"/>
              <w:rPr>
                <w:rFonts w:ascii="Arial" w:eastAsia="Times New Roman" w:hAnsi="Arial" w:cs="Arial"/>
                <w:lang w:eastAsia="ru-RU"/>
              </w:rPr>
            </w:pPr>
          </w:p>
        </w:tc>
        <w:tc>
          <w:tcPr>
            <w:tcW w:w="1701" w:type="dxa"/>
          </w:tcPr>
          <w:p w:rsidR="00280C61" w:rsidRPr="00A61C00" w:rsidRDefault="00280C61" w:rsidP="00280C61">
            <w:pPr>
              <w:widowControl w:val="0"/>
              <w:autoSpaceDE w:val="0"/>
              <w:autoSpaceDN w:val="0"/>
              <w:adjustRightInd w:val="0"/>
              <w:spacing w:after="0" w:line="240" w:lineRule="auto"/>
              <w:rPr>
                <w:rFonts w:ascii="Arial" w:eastAsia="Times New Roman" w:hAnsi="Arial" w:cs="Arial"/>
                <w:lang w:eastAsia="ru-RU"/>
              </w:rPr>
            </w:pPr>
          </w:p>
        </w:tc>
        <w:tc>
          <w:tcPr>
            <w:tcW w:w="1701" w:type="dxa"/>
          </w:tcPr>
          <w:p w:rsidR="00280C61" w:rsidRPr="00A61C00" w:rsidRDefault="00280C61" w:rsidP="00280C61">
            <w:pPr>
              <w:widowControl w:val="0"/>
              <w:autoSpaceDE w:val="0"/>
              <w:autoSpaceDN w:val="0"/>
              <w:adjustRightInd w:val="0"/>
              <w:spacing w:after="0" w:line="240" w:lineRule="auto"/>
              <w:rPr>
                <w:rFonts w:ascii="Arial" w:eastAsia="Times New Roman" w:hAnsi="Arial" w:cs="Arial"/>
                <w:lang w:eastAsia="ru-RU"/>
              </w:rPr>
            </w:pPr>
          </w:p>
        </w:tc>
        <w:tc>
          <w:tcPr>
            <w:tcW w:w="1984" w:type="dxa"/>
          </w:tcPr>
          <w:p w:rsidR="00280C61" w:rsidRPr="00A61C00" w:rsidRDefault="00280C61" w:rsidP="00280C61">
            <w:pPr>
              <w:widowControl w:val="0"/>
              <w:autoSpaceDE w:val="0"/>
              <w:autoSpaceDN w:val="0"/>
              <w:adjustRightInd w:val="0"/>
              <w:spacing w:after="0" w:line="240" w:lineRule="auto"/>
              <w:rPr>
                <w:rFonts w:ascii="Arial" w:eastAsia="Times New Roman" w:hAnsi="Arial" w:cs="Arial"/>
                <w:lang w:eastAsia="ru-RU"/>
              </w:rPr>
            </w:pPr>
          </w:p>
        </w:tc>
        <w:tc>
          <w:tcPr>
            <w:tcW w:w="1871" w:type="dxa"/>
          </w:tcPr>
          <w:p w:rsidR="00280C61" w:rsidRPr="00A61C00" w:rsidRDefault="00280C61" w:rsidP="00280C61">
            <w:pPr>
              <w:widowControl w:val="0"/>
              <w:autoSpaceDE w:val="0"/>
              <w:autoSpaceDN w:val="0"/>
              <w:adjustRightInd w:val="0"/>
              <w:spacing w:after="0" w:line="240" w:lineRule="auto"/>
              <w:rPr>
                <w:rFonts w:ascii="Arial" w:eastAsia="Times New Roman" w:hAnsi="Arial" w:cs="Arial"/>
                <w:lang w:eastAsia="ru-RU"/>
              </w:rPr>
            </w:pPr>
          </w:p>
        </w:tc>
      </w:tr>
    </w:tbl>
    <w:p w:rsidR="00280C61" w:rsidRPr="00A61C00" w:rsidRDefault="00280C61" w:rsidP="00280C61">
      <w:pPr>
        <w:widowControl w:val="0"/>
        <w:autoSpaceDE w:val="0"/>
        <w:autoSpaceDN w:val="0"/>
        <w:adjustRightInd w:val="0"/>
        <w:spacing w:after="0" w:line="240" w:lineRule="auto"/>
        <w:jc w:val="both"/>
        <w:rPr>
          <w:rFonts w:ascii="Arial" w:eastAsia="Times New Roman" w:hAnsi="Arial" w:cs="Arial"/>
          <w:lang w:eastAsia="ru-RU"/>
        </w:rPr>
      </w:pP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Руководитель</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некоммерческой организации         __________________/____________________/</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 xml:space="preserve">                                       (подпись)            (Ф.И.О.)</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Бухгалтер</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некоммерческой организации         __________________/____________________/</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 xml:space="preserve">                                       (подпись)            (Ф.И.О.)</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Дата составления: "___" _____________ 20__ г.</w:t>
      </w:r>
    </w:p>
    <w:p w:rsidR="00280C61" w:rsidRPr="00A61C00" w:rsidRDefault="00280C61" w:rsidP="00280C61">
      <w:pPr>
        <w:widowControl w:val="0"/>
        <w:autoSpaceDE w:val="0"/>
        <w:autoSpaceDN w:val="0"/>
        <w:adjustRightInd w:val="0"/>
        <w:spacing w:after="0" w:line="240" w:lineRule="auto"/>
        <w:jc w:val="both"/>
        <w:rPr>
          <w:rFonts w:ascii="Courier New" w:eastAsia="Times New Roman" w:hAnsi="Courier New" w:cs="Courier New"/>
          <w:lang w:eastAsia="ru-RU"/>
        </w:rPr>
      </w:pPr>
      <w:r w:rsidRPr="00A61C00">
        <w:rPr>
          <w:rFonts w:ascii="Courier New" w:eastAsia="Times New Roman" w:hAnsi="Courier New" w:cs="Courier New"/>
          <w:lang w:eastAsia="ru-RU"/>
        </w:rPr>
        <w:t>М.П.</w:t>
      </w:r>
    </w:p>
    <w:p w:rsidR="00C956C4" w:rsidRDefault="00C956C4" w:rsidP="00BE1B8A">
      <w:pPr>
        <w:widowControl w:val="0"/>
        <w:spacing w:after="0" w:line="240" w:lineRule="auto"/>
        <w:jc w:val="both"/>
        <w:rPr>
          <w:rFonts w:ascii="Times New Roman" w:hAnsi="Times New Roman"/>
          <w:b/>
          <w:sz w:val="28"/>
          <w:szCs w:val="28"/>
        </w:rPr>
      </w:pPr>
    </w:p>
    <w:p w:rsidR="00C956C4" w:rsidRDefault="00C956C4" w:rsidP="00BE1B8A">
      <w:pPr>
        <w:widowControl w:val="0"/>
        <w:spacing w:after="0" w:line="240" w:lineRule="auto"/>
        <w:jc w:val="both"/>
        <w:rPr>
          <w:rFonts w:ascii="Times New Roman" w:hAnsi="Times New Roman"/>
          <w:b/>
          <w:sz w:val="28"/>
          <w:szCs w:val="28"/>
        </w:rPr>
      </w:pPr>
    </w:p>
    <w:p w:rsidR="00BE1B8A" w:rsidRPr="00F671B2" w:rsidRDefault="00BE1B8A" w:rsidP="00BE1B8A">
      <w:pPr>
        <w:widowControl w:val="0"/>
        <w:spacing w:after="0" w:line="240" w:lineRule="auto"/>
        <w:jc w:val="both"/>
        <w:rPr>
          <w:rFonts w:ascii="Times New Roman" w:hAnsi="Times New Roman"/>
          <w:sz w:val="16"/>
          <w:szCs w:val="16"/>
        </w:rPr>
      </w:pPr>
    </w:p>
    <w:p w:rsidR="00BE1B8A" w:rsidRPr="00F671B2" w:rsidRDefault="00BE1B8A" w:rsidP="00BE1B8A">
      <w:pPr>
        <w:widowControl w:val="0"/>
        <w:spacing w:after="0" w:line="240" w:lineRule="auto"/>
        <w:rPr>
          <w:rFonts w:ascii="Times New Roman" w:hAnsi="Times New Roman"/>
          <w:sz w:val="28"/>
          <w:szCs w:val="28"/>
        </w:rPr>
        <w:sectPr w:rsidR="00BE1B8A" w:rsidRPr="00F671B2" w:rsidSect="001F1F39">
          <w:headerReference w:type="default" r:id="rId15"/>
          <w:pgSz w:w="11906" w:h="16838" w:code="9"/>
          <w:pgMar w:top="1134" w:right="566" w:bottom="426" w:left="1276" w:header="709" w:footer="709" w:gutter="0"/>
          <w:cols w:space="708"/>
          <w:titlePg/>
          <w:docGrid w:linePitch="360"/>
        </w:sectPr>
      </w:pPr>
    </w:p>
    <w:p w:rsidR="00952C07" w:rsidRPr="00035656" w:rsidRDefault="00952C07" w:rsidP="001F1F39">
      <w:pPr>
        <w:spacing w:after="0" w:line="240" w:lineRule="auto"/>
        <w:jc w:val="both"/>
        <w:rPr>
          <w:rFonts w:ascii="Times New Roman" w:hAnsi="Times New Roman"/>
          <w:sz w:val="28"/>
          <w:szCs w:val="28"/>
        </w:rPr>
      </w:pPr>
      <w:bookmarkStart w:id="2" w:name="_GoBack"/>
      <w:bookmarkEnd w:id="2"/>
    </w:p>
    <w:sectPr w:rsidR="00952C07" w:rsidRPr="00035656" w:rsidSect="000C6DA1">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52" w:rsidRDefault="00C95F52" w:rsidP="000C6DA1">
      <w:pPr>
        <w:spacing w:after="0" w:line="240" w:lineRule="auto"/>
      </w:pPr>
      <w:r>
        <w:separator/>
      </w:r>
    </w:p>
  </w:endnote>
  <w:endnote w:type="continuationSeparator" w:id="0">
    <w:p w:rsidR="00C95F52" w:rsidRDefault="00C95F52"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52" w:rsidRDefault="00C95F52" w:rsidP="000C6DA1">
      <w:pPr>
        <w:spacing w:after="0" w:line="240" w:lineRule="auto"/>
      </w:pPr>
      <w:r>
        <w:separator/>
      </w:r>
    </w:p>
  </w:footnote>
  <w:footnote w:type="continuationSeparator" w:id="0">
    <w:p w:rsidR="00C95F52" w:rsidRDefault="00C95F52"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61" w:rsidRPr="00BC6A04" w:rsidRDefault="00280C61" w:rsidP="00F65C2E">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1F1F39">
      <w:rPr>
        <w:rFonts w:ascii="Times New Roman" w:hAnsi="Times New Roman"/>
        <w:noProof/>
        <w:sz w:val="28"/>
        <w:szCs w:val="28"/>
      </w:rPr>
      <w:t>27</w:t>
    </w:r>
    <w:r w:rsidRPr="00554D12">
      <w:rPr>
        <w:rFonts w:ascii="Times New Roman" w:hAnsi="Times New Roman"/>
        <w:sz w:val="28"/>
        <w:szCs w:val="28"/>
      </w:rPr>
      <w:fldChar w:fldCharType="end"/>
    </w:r>
  </w:p>
  <w:p w:rsidR="00280C61" w:rsidRDefault="00280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768D0"/>
    <w:multiLevelType w:val="hybridMultilevel"/>
    <w:tmpl w:val="BA40AC74"/>
    <w:lvl w:ilvl="0" w:tplc="96B2A774">
      <w:start w:val="1"/>
      <w:numFmt w:val="decimal"/>
      <w:lvlText w:val="%1."/>
      <w:lvlJc w:val="left"/>
      <w:pPr>
        <w:ind w:left="1176" w:hanging="384"/>
      </w:pPr>
      <w:rPr>
        <w:rFonts w:eastAsia="Times New Roman"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7"/>
    <w:rsid w:val="00000375"/>
    <w:rsid w:val="000500E4"/>
    <w:rsid w:val="00057C04"/>
    <w:rsid w:val="00067E21"/>
    <w:rsid w:val="00086F6A"/>
    <w:rsid w:val="000B7AF0"/>
    <w:rsid w:val="000C2E41"/>
    <w:rsid w:val="000C6DA1"/>
    <w:rsid w:val="000E5ABE"/>
    <w:rsid w:val="000F2924"/>
    <w:rsid w:val="000F57BF"/>
    <w:rsid w:val="001028B0"/>
    <w:rsid w:val="00102BE9"/>
    <w:rsid w:val="00127726"/>
    <w:rsid w:val="00130DBA"/>
    <w:rsid w:val="00132C72"/>
    <w:rsid w:val="001442D3"/>
    <w:rsid w:val="001A4320"/>
    <w:rsid w:val="001A5F9A"/>
    <w:rsid w:val="001C2A8E"/>
    <w:rsid w:val="001E3458"/>
    <w:rsid w:val="001F1F39"/>
    <w:rsid w:val="002612F1"/>
    <w:rsid w:val="00280C61"/>
    <w:rsid w:val="00293D62"/>
    <w:rsid w:val="002B5FCB"/>
    <w:rsid w:val="002E6A9C"/>
    <w:rsid w:val="003721AA"/>
    <w:rsid w:val="00372CBE"/>
    <w:rsid w:val="003776C4"/>
    <w:rsid w:val="003D14BF"/>
    <w:rsid w:val="003F31B7"/>
    <w:rsid w:val="003F3576"/>
    <w:rsid w:val="00497F38"/>
    <w:rsid w:val="004D03BC"/>
    <w:rsid w:val="004E34AC"/>
    <w:rsid w:val="00507FB7"/>
    <w:rsid w:val="005170EE"/>
    <w:rsid w:val="00547C04"/>
    <w:rsid w:val="005F3450"/>
    <w:rsid w:val="00635F88"/>
    <w:rsid w:val="00686C2E"/>
    <w:rsid w:val="006965A2"/>
    <w:rsid w:val="006B3DBD"/>
    <w:rsid w:val="006B5221"/>
    <w:rsid w:val="006D09B8"/>
    <w:rsid w:val="00705049"/>
    <w:rsid w:val="007477E4"/>
    <w:rsid w:val="00786C65"/>
    <w:rsid w:val="007D0FFB"/>
    <w:rsid w:val="008B4A2C"/>
    <w:rsid w:val="008C6243"/>
    <w:rsid w:val="008E4731"/>
    <w:rsid w:val="009029B8"/>
    <w:rsid w:val="00952C07"/>
    <w:rsid w:val="00967B76"/>
    <w:rsid w:val="009960CC"/>
    <w:rsid w:val="009B54B2"/>
    <w:rsid w:val="009C4C6E"/>
    <w:rsid w:val="009F5C16"/>
    <w:rsid w:val="00A16BA2"/>
    <w:rsid w:val="00A3492D"/>
    <w:rsid w:val="00A61C00"/>
    <w:rsid w:val="00AC5A26"/>
    <w:rsid w:val="00B14B25"/>
    <w:rsid w:val="00BB7F12"/>
    <w:rsid w:val="00BC0A02"/>
    <w:rsid w:val="00BE1B8A"/>
    <w:rsid w:val="00C459CF"/>
    <w:rsid w:val="00C868DE"/>
    <w:rsid w:val="00C956C4"/>
    <w:rsid w:val="00C95F52"/>
    <w:rsid w:val="00CA2F6C"/>
    <w:rsid w:val="00CA6629"/>
    <w:rsid w:val="00CB2020"/>
    <w:rsid w:val="00CB2EF3"/>
    <w:rsid w:val="00CC1596"/>
    <w:rsid w:val="00CC2555"/>
    <w:rsid w:val="00D120CE"/>
    <w:rsid w:val="00D23CDE"/>
    <w:rsid w:val="00DE162A"/>
    <w:rsid w:val="00DE1ED4"/>
    <w:rsid w:val="00E06DE7"/>
    <w:rsid w:val="00E24C34"/>
    <w:rsid w:val="00E27372"/>
    <w:rsid w:val="00E37D9B"/>
    <w:rsid w:val="00E62125"/>
    <w:rsid w:val="00E74F55"/>
    <w:rsid w:val="00E91604"/>
    <w:rsid w:val="00EB65BA"/>
    <w:rsid w:val="00EC671F"/>
    <w:rsid w:val="00F65C2E"/>
    <w:rsid w:val="00F83529"/>
    <w:rsid w:val="00F94C37"/>
    <w:rsid w:val="00F972B6"/>
    <w:rsid w:val="00F97356"/>
    <w:rsid w:val="00FF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 w:type="table" w:customStyle="1" w:styleId="1">
    <w:name w:val="Сетка таблицы1"/>
    <w:basedOn w:val="a1"/>
    <w:next w:val="a3"/>
    <w:rsid w:val="00F65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956C4"/>
    <w:pPr>
      <w:ind w:left="720"/>
      <w:contextualSpacing/>
    </w:pPr>
  </w:style>
  <w:style w:type="paragraph" w:customStyle="1" w:styleId="ConsPlusNormal">
    <w:name w:val="ConsPlusNormal"/>
    <w:rsid w:val="00280C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0C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0">
    <w:name w:val="Нет списка1"/>
    <w:next w:val="a2"/>
    <w:semiHidden/>
    <w:rsid w:val="00280C61"/>
  </w:style>
  <w:style w:type="paragraph" w:customStyle="1" w:styleId="af">
    <w:name w:val="Знак"/>
    <w:basedOn w:val="a"/>
    <w:rsid w:val="00280C6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280C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topleveltextcentertext">
    <w:name w:val="headertext topleveltext centertext"/>
    <w:basedOn w:val="a"/>
    <w:rsid w:val="00280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indenttext">
    <w:name w:val="formattext topleveltext indenttext"/>
    <w:basedOn w:val="a"/>
    <w:rsid w:val="00280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280C61"/>
    <w:rPr>
      <w:color w:val="0000FF"/>
      <w:u w:val="single"/>
    </w:rPr>
  </w:style>
  <w:style w:type="table" w:customStyle="1" w:styleId="21">
    <w:name w:val="Сетка таблицы2"/>
    <w:basedOn w:val="a1"/>
    <w:next w:val="a3"/>
    <w:rsid w:val="00280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8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0C6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
    <w:name w:val="Body Text 2"/>
    <w:basedOn w:val="a"/>
    <w:link w:val="20"/>
    <w:uiPriority w:val="99"/>
    <w:semiHidden/>
    <w:unhideWhenUsed/>
    <w:rsid w:val="00057C04"/>
    <w:pPr>
      <w:spacing w:after="120" w:line="480" w:lineRule="auto"/>
    </w:pPr>
  </w:style>
  <w:style w:type="character" w:customStyle="1" w:styleId="20">
    <w:name w:val="Основной текст 2 Знак"/>
    <w:basedOn w:val="a0"/>
    <w:link w:val="2"/>
    <w:uiPriority w:val="99"/>
    <w:semiHidden/>
    <w:rsid w:val="00057C04"/>
  </w:style>
  <w:style w:type="table" w:customStyle="1" w:styleId="1">
    <w:name w:val="Сетка таблицы1"/>
    <w:basedOn w:val="a1"/>
    <w:next w:val="a3"/>
    <w:rsid w:val="00F65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956C4"/>
    <w:pPr>
      <w:ind w:left="720"/>
      <w:contextualSpacing/>
    </w:pPr>
  </w:style>
  <w:style w:type="paragraph" w:customStyle="1" w:styleId="ConsPlusNormal">
    <w:name w:val="ConsPlusNormal"/>
    <w:rsid w:val="00280C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0C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0">
    <w:name w:val="Нет списка1"/>
    <w:next w:val="a2"/>
    <w:semiHidden/>
    <w:rsid w:val="00280C61"/>
  </w:style>
  <w:style w:type="paragraph" w:customStyle="1" w:styleId="af">
    <w:name w:val="Знак"/>
    <w:basedOn w:val="a"/>
    <w:rsid w:val="00280C6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280C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topleveltextcentertext">
    <w:name w:val="headertext topleveltext centertext"/>
    <w:basedOn w:val="a"/>
    <w:rsid w:val="00280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indenttext">
    <w:name w:val="formattext topleveltext indenttext"/>
    <w:basedOn w:val="a"/>
    <w:rsid w:val="00280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280C61"/>
    <w:rPr>
      <w:color w:val="0000FF"/>
      <w:u w:val="single"/>
    </w:rPr>
  </w:style>
  <w:style w:type="table" w:customStyle="1" w:styleId="21">
    <w:name w:val="Сетка таблицы2"/>
    <w:basedOn w:val="a1"/>
    <w:next w:val="a3"/>
    <w:rsid w:val="00280C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80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80C6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833CDD4BCB8221A998B41B5CCDE786147AC128B0DF16323ED754E13A09067F1C4685B1B7A39E9fC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833CDD4BCB8221A998B41B5CCDE786147A6158E0CF86323ED754E13A09067F1C4685B1D7DE3f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33CDD4BCB8221A998B41B5CCDE786147A6158E0CFD6323ED754E13A09067F1C4685B1A7DE3f9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499011838" TargetMode="External"/><Relationship Id="rId4" Type="http://schemas.openxmlformats.org/officeDocument/2006/relationships/settings" Target="settings.xml"/><Relationship Id="rId9" Type="http://schemas.openxmlformats.org/officeDocument/2006/relationships/hyperlink" Target="https://docs.cntd.ru/document/499011838" TargetMode="External"/><Relationship Id="rId14" Type="http://schemas.openxmlformats.org/officeDocument/2006/relationships/hyperlink" Target="https://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28</Pages>
  <Words>9133</Words>
  <Characters>52061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cp:lastPrinted>2021-06-10T05:43:00Z</cp:lastPrinted>
  <dcterms:created xsi:type="dcterms:W3CDTF">2021-04-02T08:57:00Z</dcterms:created>
  <dcterms:modified xsi:type="dcterms:W3CDTF">2021-06-11T12:42:00Z</dcterms:modified>
</cp:coreProperties>
</file>